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2C4" w:rsidRPr="00471339" w:rsidRDefault="004662C4" w:rsidP="004662C4">
      <w:pPr>
        <w:spacing w:after="0" w:line="240" w:lineRule="auto"/>
        <w:ind w:left="708" w:hanging="708"/>
        <w:jc w:val="center"/>
        <w:rPr>
          <w:rFonts w:asciiTheme="minorHAnsi" w:eastAsia="Times New Roman" w:hAnsiTheme="minorHAnsi" w:cs="Aharoni"/>
          <w:b/>
          <w:color w:val="FF0000"/>
          <w:u w:val="single"/>
          <w:lang w:val="es-ES" w:eastAsia="es-ES"/>
        </w:rPr>
      </w:pPr>
      <w:r w:rsidRPr="00E009BD">
        <w:rPr>
          <w:rFonts w:asciiTheme="minorHAnsi" w:eastAsia="Times New Roman" w:hAnsiTheme="minorHAnsi" w:cs="Aharoni"/>
          <w:b/>
          <w:noProof/>
          <w:color w:val="FF0000"/>
          <w:u w:val="single"/>
          <w:lang w:eastAsia="es-PE"/>
        </w:rPr>
        <w:drawing>
          <wp:inline distT="0" distB="0" distL="0" distR="0" wp14:anchorId="6AB3F6D3" wp14:editId="1510FB22">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rsidR="004662C4" w:rsidRPr="00471339" w:rsidRDefault="004662C4" w:rsidP="004662C4">
      <w:pPr>
        <w:spacing w:after="0" w:line="240" w:lineRule="auto"/>
        <w:jc w:val="center"/>
        <w:rPr>
          <w:rFonts w:asciiTheme="minorHAnsi" w:eastAsia="Times New Roman" w:hAnsiTheme="minorHAnsi" w:cs="Aharoni"/>
          <w:b/>
          <w:color w:val="FF0000"/>
          <w:u w:val="single"/>
          <w:lang w:val="es-ES" w:eastAsia="es-ES"/>
        </w:rPr>
      </w:pPr>
    </w:p>
    <w:p w:rsidR="004662C4" w:rsidRPr="00E03CA5" w:rsidRDefault="004662C4" w:rsidP="004662C4">
      <w:pPr>
        <w:spacing w:after="0" w:line="240" w:lineRule="auto"/>
        <w:jc w:val="center"/>
        <w:rPr>
          <w:rFonts w:asciiTheme="minorHAnsi" w:eastAsia="Times New Roman" w:hAnsiTheme="minorHAnsi" w:cs="Aharoni"/>
          <w:b/>
          <w:sz w:val="40"/>
          <w:lang w:val="es-ES" w:eastAsia="es-ES"/>
        </w:rPr>
      </w:pPr>
      <w:r w:rsidRPr="00E03CA5">
        <w:rPr>
          <w:rFonts w:asciiTheme="minorHAnsi" w:eastAsia="Times New Roman" w:hAnsiTheme="minorHAnsi" w:cs="Aharoni"/>
          <w:b/>
          <w:sz w:val="40"/>
          <w:lang w:val="es-ES" w:eastAsia="es-ES"/>
        </w:rPr>
        <w:t>UNIDAD EJECUTORA: SEDE CENTRAL</w:t>
      </w:r>
    </w:p>
    <w:p w:rsidR="004662C4" w:rsidRPr="00471339" w:rsidRDefault="004662C4" w:rsidP="004662C4">
      <w:pPr>
        <w:spacing w:after="0" w:line="240" w:lineRule="auto"/>
        <w:jc w:val="center"/>
        <w:rPr>
          <w:rFonts w:asciiTheme="minorHAnsi" w:eastAsia="Times New Roman" w:hAnsiTheme="minorHAnsi" w:cs="Aharoni"/>
          <w:b/>
          <w:color w:val="FF0000"/>
          <w:u w:val="single"/>
          <w:lang w:val="es-ES" w:eastAsia="es-ES"/>
        </w:rPr>
      </w:pPr>
    </w:p>
    <w:p w:rsidR="004662C4" w:rsidRPr="00471339" w:rsidRDefault="004662C4" w:rsidP="004662C4">
      <w:pPr>
        <w:spacing w:after="0" w:line="240" w:lineRule="auto"/>
        <w:jc w:val="center"/>
        <w:rPr>
          <w:rFonts w:asciiTheme="minorHAnsi" w:eastAsia="Times New Roman" w:hAnsiTheme="minorHAnsi" w:cstheme="minorHAnsi"/>
          <w:color w:val="FF0000"/>
          <w:u w:val="single"/>
          <w:lang w:val="es-ES" w:eastAsia="es-ES"/>
        </w:rPr>
      </w:pPr>
    </w:p>
    <w:p w:rsidR="004662C4" w:rsidRPr="00E009BD" w:rsidRDefault="004662C4" w:rsidP="004662C4">
      <w:pPr>
        <w:spacing w:after="0" w:line="240" w:lineRule="auto"/>
        <w:jc w:val="center"/>
        <w:rPr>
          <w:rFonts w:asciiTheme="minorHAnsi" w:eastAsia="Times New Roman" w:hAnsiTheme="minorHAnsi" w:cstheme="minorHAnsi"/>
          <w:b/>
          <w:color w:val="C00000"/>
          <w:sz w:val="40"/>
          <w:u w:val="single"/>
          <w:lang w:val="es-ES" w:eastAsia="es-ES"/>
        </w:rPr>
      </w:pPr>
      <w:bookmarkStart w:id="0" w:name="_Hlk63786874"/>
      <w:r w:rsidRPr="00E009BD">
        <w:rPr>
          <w:rFonts w:asciiTheme="minorHAnsi" w:eastAsia="Times New Roman" w:hAnsiTheme="minorHAnsi" w:cstheme="minorHAnsi"/>
          <w:b/>
          <w:color w:val="C00000"/>
          <w:sz w:val="40"/>
          <w:u w:val="single"/>
          <w:lang w:val="es-ES" w:eastAsia="es-ES"/>
        </w:rPr>
        <w:t>CAS Nº 0</w:t>
      </w:r>
      <w:r>
        <w:rPr>
          <w:rFonts w:asciiTheme="minorHAnsi" w:eastAsia="Times New Roman" w:hAnsiTheme="minorHAnsi" w:cstheme="minorHAnsi"/>
          <w:b/>
          <w:color w:val="C00000"/>
          <w:sz w:val="40"/>
          <w:u w:val="single"/>
          <w:lang w:val="es-ES" w:eastAsia="es-ES"/>
        </w:rPr>
        <w:t>13</w:t>
      </w:r>
      <w:r w:rsidRPr="00E009BD">
        <w:rPr>
          <w:rFonts w:asciiTheme="minorHAnsi" w:eastAsia="Times New Roman" w:hAnsiTheme="minorHAnsi" w:cstheme="minorHAnsi"/>
          <w:b/>
          <w:color w:val="C00000"/>
          <w:sz w:val="40"/>
          <w:u w:val="single"/>
          <w:lang w:val="es-ES" w:eastAsia="es-ES"/>
        </w:rPr>
        <w:t>-202</w:t>
      </w:r>
      <w:r>
        <w:rPr>
          <w:rFonts w:asciiTheme="minorHAnsi" w:eastAsia="Times New Roman" w:hAnsiTheme="minorHAnsi" w:cstheme="minorHAnsi"/>
          <w:b/>
          <w:color w:val="C00000"/>
          <w:sz w:val="40"/>
          <w:u w:val="single"/>
          <w:lang w:val="es-ES" w:eastAsia="es-ES"/>
        </w:rPr>
        <w:t>4</w:t>
      </w:r>
      <w:r w:rsidRPr="00E009BD">
        <w:rPr>
          <w:rFonts w:asciiTheme="minorHAnsi" w:eastAsia="Times New Roman" w:hAnsiTheme="minorHAnsi" w:cstheme="minorHAnsi"/>
          <w:b/>
          <w:color w:val="C00000"/>
          <w:sz w:val="40"/>
          <w:u w:val="single"/>
          <w:lang w:val="es-ES" w:eastAsia="es-ES"/>
        </w:rPr>
        <w:t>/GOB.REG.HVCA/CPSP</w:t>
      </w:r>
    </w:p>
    <w:p w:rsidR="004662C4" w:rsidRPr="00E009BD" w:rsidRDefault="004662C4" w:rsidP="004662C4">
      <w:pPr>
        <w:spacing w:after="0" w:line="240" w:lineRule="auto"/>
        <w:jc w:val="center"/>
        <w:rPr>
          <w:rFonts w:asciiTheme="minorHAnsi" w:eastAsia="Times New Roman" w:hAnsiTheme="minorHAnsi" w:cstheme="minorHAnsi"/>
          <w:b/>
          <w:color w:val="C00000"/>
          <w:sz w:val="40"/>
          <w:u w:val="single"/>
          <w:lang w:val="es-ES" w:eastAsia="es-ES"/>
        </w:rPr>
      </w:pPr>
      <w:r>
        <w:rPr>
          <w:rFonts w:asciiTheme="minorHAnsi" w:eastAsia="Times New Roman" w:hAnsiTheme="minorHAnsi" w:cstheme="minorHAnsi"/>
          <w:b/>
          <w:color w:val="C00000"/>
          <w:sz w:val="40"/>
          <w:u w:val="single"/>
          <w:lang w:val="es-ES" w:eastAsia="es-ES"/>
        </w:rPr>
        <w:t>NECESIDAD TRANSITORIA</w:t>
      </w:r>
    </w:p>
    <w:bookmarkEnd w:id="0"/>
    <w:p w:rsidR="004662C4" w:rsidRPr="00471339" w:rsidRDefault="004662C4" w:rsidP="004662C4">
      <w:pPr>
        <w:spacing w:after="0" w:line="240" w:lineRule="auto"/>
        <w:jc w:val="both"/>
        <w:rPr>
          <w:rFonts w:asciiTheme="minorHAnsi" w:eastAsia="Times New Roman" w:hAnsiTheme="minorHAnsi" w:cstheme="minorHAnsi"/>
          <w:color w:val="FF0000"/>
          <w:u w:val="single"/>
          <w:lang w:val="es-ES" w:eastAsia="es-ES"/>
        </w:rPr>
      </w:pPr>
    </w:p>
    <w:p w:rsidR="004662C4" w:rsidRPr="00471339" w:rsidRDefault="004662C4" w:rsidP="004662C4">
      <w:pPr>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noProof/>
          <w:lang w:eastAsia="es-PE"/>
        </w:rPr>
        <mc:AlternateContent>
          <mc:Choice Requires="wps">
            <w:drawing>
              <wp:anchor distT="0" distB="0" distL="114300" distR="114300" simplePos="0" relativeHeight="251660288" behindDoc="0" locked="0" layoutInCell="1" allowOverlap="1" wp14:anchorId="477F1234" wp14:editId="70EA4056">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rsidR="004662C4" w:rsidRPr="00B01072" w:rsidRDefault="004662C4" w:rsidP="004662C4">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LA </w:t>
                            </w:r>
                            <w:r w:rsidRPr="00870BDB">
                              <w:rPr>
                                <w:rFonts w:ascii="Arial Black" w:eastAsia="Times New Roman" w:hAnsi="Arial Black" w:cs="Aharoni"/>
                                <w:b/>
                                <w:sz w:val="28"/>
                                <w:lang w:val="es-ES" w:eastAsia="es-ES"/>
                              </w:rPr>
                              <w:t xml:space="preserve">DIRECCIÓN REGIONAL DE </w:t>
                            </w:r>
                            <w:r>
                              <w:rPr>
                                <w:rFonts w:ascii="Arial Black" w:eastAsia="Times New Roman" w:hAnsi="Arial Black" w:cs="Aharoni"/>
                                <w:b/>
                                <w:sz w:val="28"/>
                                <w:lang w:val="es-ES" w:eastAsia="es-ES"/>
                              </w:rPr>
                              <w:t>VIVIENDA, CONSTRUCCIÓN Y SANEAMIENTO</w:t>
                            </w:r>
                            <w:r w:rsidRPr="00870BDB">
                              <w:rPr>
                                <w:rFonts w:ascii="Arial Black" w:eastAsia="Times New Roman" w:hAnsi="Arial Black" w:cs="Aharoni"/>
                                <w:b/>
                                <w:sz w:val="28"/>
                                <w:lang w:val="es-ES" w:eastAsia="es-ES"/>
                              </w:rPr>
                              <w:t xml:space="preserve"> </w:t>
                            </w:r>
                            <w:r w:rsidRPr="00671F1A">
                              <w:rPr>
                                <w:rFonts w:ascii="Arial Black" w:eastAsia="Times New Roman" w:hAnsi="Arial Black" w:cs="Aharoni"/>
                                <w:b/>
                                <w:sz w:val="28"/>
                                <w:lang w:val="es-ES" w:eastAsia="es-ES"/>
                              </w:rPr>
                              <w:t>DEL GOBIERNO REGIONAL DE HUANCAVELICA</w:t>
                            </w:r>
                          </w:p>
                          <w:p w:rsidR="004662C4" w:rsidRPr="00B01072" w:rsidRDefault="004662C4" w:rsidP="004662C4">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4662C4" w:rsidRPr="00B01072" w:rsidRDefault="004662C4" w:rsidP="004662C4">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7F1234" id="AutoShape 61" o:spid="_x0000_s1026" style="position:absolute;left:0;text-align:left;margin-left:7.2pt;margin-top:8.5pt;width:431.2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rsidR="004662C4" w:rsidRPr="00B01072" w:rsidRDefault="004662C4" w:rsidP="004662C4">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LA </w:t>
                      </w:r>
                      <w:r w:rsidRPr="00870BDB">
                        <w:rPr>
                          <w:rFonts w:ascii="Arial Black" w:eastAsia="Times New Roman" w:hAnsi="Arial Black" w:cs="Aharoni"/>
                          <w:b/>
                          <w:sz w:val="28"/>
                          <w:lang w:val="es-ES" w:eastAsia="es-ES"/>
                        </w:rPr>
                        <w:t xml:space="preserve">DIRECCIÓN REGIONAL DE </w:t>
                      </w:r>
                      <w:r>
                        <w:rPr>
                          <w:rFonts w:ascii="Arial Black" w:eastAsia="Times New Roman" w:hAnsi="Arial Black" w:cs="Aharoni"/>
                          <w:b/>
                          <w:sz w:val="28"/>
                          <w:lang w:val="es-ES" w:eastAsia="es-ES"/>
                        </w:rPr>
                        <w:t>VIVIENDA, CONSTRUCCIÓN Y SANEAMIENTO</w:t>
                      </w:r>
                      <w:r w:rsidRPr="00870BDB">
                        <w:rPr>
                          <w:rFonts w:ascii="Arial Black" w:eastAsia="Times New Roman" w:hAnsi="Arial Black" w:cs="Aharoni"/>
                          <w:b/>
                          <w:sz w:val="28"/>
                          <w:lang w:val="es-ES" w:eastAsia="es-ES"/>
                        </w:rPr>
                        <w:t xml:space="preserve"> </w:t>
                      </w:r>
                      <w:r w:rsidRPr="00671F1A">
                        <w:rPr>
                          <w:rFonts w:ascii="Arial Black" w:eastAsia="Times New Roman" w:hAnsi="Arial Black" w:cs="Aharoni"/>
                          <w:b/>
                          <w:sz w:val="28"/>
                          <w:lang w:val="es-ES" w:eastAsia="es-ES"/>
                        </w:rPr>
                        <w:t>DEL GOBIERNO REGIONAL DE HUANCAVELICA</w:t>
                      </w:r>
                    </w:p>
                    <w:p w:rsidR="004662C4" w:rsidRPr="00B01072" w:rsidRDefault="004662C4" w:rsidP="004662C4">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rsidR="004662C4" w:rsidRPr="00B01072" w:rsidRDefault="004662C4" w:rsidP="004662C4">
                      <w:pPr>
                        <w:jc w:val="center"/>
                        <w:rPr>
                          <w:rFonts w:ascii="Arial Black" w:hAnsi="Arial Black"/>
                          <w:sz w:val="18"/>
                        </w:rPr>
                      </w:pPr>
                    </w:p>
                  </w:txbxContent>
                </v:textbox>
              </v:roundrect>
            </w:pict>
          </mc:Fallback>
        </mc:AlternateContent>
      </w:r>
    </w:p>
    <w:p w:rsidR="004662C4" w:rsidRPr="00B01072" w:rsidRDefault="004662C4" w:rsidP="004662C4">
      <w:pPr>
        <w:spacing w:after="0" w:line="240" w:lineRule="auto"/>
        <w:jc w:val="both"/>
        <w:rPr>
          <w:rFonts w:asciiTheme="minorHAnsi" w:eastAsia="Times New Roman" w:hAnsiTheme="minorHAnsi" w:cs="Aharoni"/>
          <w:b/>
          <w:sz w:val="36"/>
          <w:lang w:val="es-ES" w:eastAsia="es-ES"/>
        </w:rPr>
      </w:pPr>
      <w:r>
        <w:rPr>
          <w:noProof/>
          <w:lang w:eastAsia="es-PE"/>
        </w:rPr>
        <mc:AlternateContent>
          <mc:Choice Requires="wps">
            <w:drawing>
              <wp:anchor distT="0" distB="0" distL="114300" distR="114300" simplePos="0" relativeHeight="251659264" behindDoc="0" locked="0" layoutInCell="1" allowOverlap="1" wp14:anchorId="65B30F36" wp14:editId="215B8115">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rsidR="004662C4" w:rsidRPr="000960BE" w:rsidRDefault="004662C4" w:rsidP="004662C4">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4662C4" w:rsidRPr="000960BE" w:rsidRDefault="004662C4" w:rsidP="004662C4">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5B30F36" id="3 Rectángulo redondeado" o:spid="_x0000_s1027" style="position:absolute;left:0;text-align:left;margin-left:85.05pt;margin-top:444.45pt;width:437.7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rsidR="004662C4" w:rsidRPr="000960BE" w:rsidRDefault="004662C4" w:rsidP="004662C4">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rsidR="004662C4" w:rsidRPr="000960BE" w:rsidRDefault="004662C4" w:rsidP="004662C4">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v:textbox>
              </v:roundrect>
            </w:pict>
          </mc:Fallback>
        </mc:AlternateContent>
      </w:r>
    </w:p>
    <w:p w:rsidR="004662C4" w:rsidRPr="00B01072" w:rsidRDefault="004662C4" w:rsidP="004662C4">
      <w:pPr>
        <w:spacing w:after="0" w:line="240" w:lineRule="auto"/>
        <w:jc w:val="both"/>
        <w:rPr>
          <w:rFonts w:asciiTheme="minorHAnsi" w:eastAsia="Times New Roman" w:hAnsiTheme="minorHAnsi" w:cs="Aharoni"/>
          <w:b/>
          <w:sz w:val="36"/>
          <w:lang w:val="es-ES" w:eastAsia="es-ES"/>
        </w:rPr>
      </w:pPr>
    </w:p>
    <w:p w:rsidR="004662C4" w:rsidRPr="00EA279F" w:rsidRDefault="004662C4" w:rsidP="004662C4">
      <w:pPr>
        <w:spacing w:after="0" w:line="240" w:lineRule="auto"/>
        <w:jc w:val="both"/>
        <w:rPr>
          <w:rFonts w:asciiTheme="minorHAnsi" w:eastAsia="Times New Roman" w:hAnsiTheme="minorHAnsi" w:cs="Aharoni"/>
          <w:b/>
          <w:sz w:val="24"/>
          <w:lang w:val="es-ES" w:eastAsia="es-ES"/>
        </w:rPr>
      </w:pPr>
    </w:p>
    <w:p w:rsidR="004662C4" w:rsidRDefault="004662C4" w:rsidP="004662C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4662C4" w:rsidRDefault="004662C4" w:rsidP="004662C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4662C4" w:rsidRDefault="004662C4" w:rsidP="004662C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662C4" w:rsidRDefault="004662C4" w:rsidP="004662C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662C4" w:rsidRDefault="004662C4" w:rsidP="004662C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662C4" w:rsidRDefault="004662C4" w:rsidP="004662C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662C4" w:rsidRDefault="004662C4" w:rsidP="004662C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662C4" w:rsidRDefault="004662C4" w:rsidP="004662C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662C4" w:rsidRDefault="004662C4" w:rsidP="004662C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662C4" w:rsidRDefault="004662C4" w:rsidP="004662C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662C4" w:rsidRDefault="004662C4" w:rsidP="004662C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rsidR="004662C4" w:rsidRPr="00E009BD" w:rsidRDefault="004662C4" w:rsidP="004662C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4</w:t>
      </w:r>
    </w:p>
    <w:p w:rsidR="004662C4" w:rsidRDefault="004662C4" w:rsidP="004662C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4662C4" w:rsidRDefault="004662C4" w:rsidP="004662C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rsidR="004662C4" w:rsidRPr="00EA279F" w:rsidRDefault="004662C4" w:rsidP="004662C4">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lastRenderedPageBreak/>
        <w:t>BASES DEL PROCESO DE SELECCIÓN</w:t>
      </w:r>
    </w:p>
    <w:p w:rsidR="004662C4" w:rsidRDefault="004662C4" w:rsidP="004662C4">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N.º 013-2024</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rsidR="004662C4" w:rsidRPr="009D241D" w:rsidRDefault="004662C4" w:rsidP="004662C4">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rsidR="004662C4" w:rsidRPr="006D7F76" w:rsidRDefault="004662C4" w:rsidP="004662C4">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rsidR="004662C4" w:rsidRPr="00A41222" w:rsidRDefault="004662C4" w:rsidP="004662C4">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rsidR="004662C4" w:rsidRDefault="004662C4" w:rsidP="00AD2415">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rsidR="004662C4" w:rsidRPr="00A41222" w:rsidRDefault="004662C4" w:rsidP="004662C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4662C4" w:rsidRDefault="004662C4" w:rsidP="004662C4">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rsidR="004662C4" w:rsidRDefault="004662C4" w:rsidP="004662C4">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RUC N°</w:t>
      </w:r>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rsidR="004662C4" w:rsidRDefault="004662C4" w:rsidP="004662C4">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rsidR="004662C4" w:rsidRDefault="004662C4" w:rsidP="00AD2415">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rsidR="004662C4" w:rsidRPr="00F50C78" w:rsidRDefault="004662C4" w:rsidP="004662C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4662C4" w:rsidRDefault="004662C4" w:rsidP="004662C4">
      <w:pPr>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lang w:eastAsia="es-ES"/>
        </w:rPr>
        <w:t>Jr. Torre Tagle N 336 – Huancavelica</w:t>
      </w:r>
      <w:r>
        <w:rPr>
          <w:rFonts w:asciiTheme="minorHAnsi" w:eastAsia="Times New Roman" w:hAnsiTheme="minorHAnsi" w:cstheme="minorHAnsi"/>
          <w:lang w:eastAsia="es-ES"/>
        </w:rPr>
        <w:t xml:space="preserve"> – Huancavelica.</w:t>
      </w:r>
      <w:r w:rsidRPr="002A5055">
        <w:rPr>
          <w:rFonts w:asciiTheme="minorHAnsi" w:eastAsia="Times New Roman" w:hAnsiTheme="minorHAnsi" w:cstheme="minorHAnsi"/>
          <w:b/>
          <w:lang w:val="es-ES" w:eastAsia="es-ES"/>
        </w:rPr>
        <w:t xml:space="preserve"> </w:t>
      </w:r>
    </w:p>
    <w:p w:rsidR="004662C4" w:rsidRPr="002A5055" w:rsidRDefault="004662C4" w:rsidP="004662C4">
      <w:pPr>
        <w:spacing w:after="0" w:line="240" w:lineRule="auto"/>
        <w:ind w:left="360" w:firstLine="708"/>
        <w:jc w:val="both"/>
        <w:rPr>
          <w:rFonts w:asciiTheme="minorHAnsi" w:eastAsia="Times New Roman" w:hAnsiTheme="minorHAnsi" w:cstheme="minorHAnsi"/>
          <w:b/>
          <w:lang w:val="es-ES" w:eastAsia="es-ES"/>
        </w:rPr>
      </w:pPr>
    </w:p>
    <w:p w:rsidR="004662C4" w:rsidRDefault="004662C4" w:rsidP="00AD2415">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rsidR="004662C4" w:rsidRPr="00E8448A" w:rsidRDefault="004662C4" w:rsidP="004662C4">
      <w:pPr>
        <w:pStyle w:val="Prrafodelista"/>
        <w:autoSpaceDE w:val="0"/>
        <w:autoSpaceDN w:val="0"/>
        <w:adjustRightInd w:val="0"/>
        <w:spacing w:after="0" w:line="240" w:lineRule="auto"/>
        <w:jc w:val="center"/>
        <w:rPr>
          <w:rFonts w:asciiTheme="minorHAnsi" w:eastAsia="Times New Roman" w:hAnsiTheme="minorHAnsi" w:cstheme="minorHAnsi"/>
          <w:b/>
          <w:lang w:val="es-ES" w:eastAsia="es-ES"/>
        </w:rPr>
      </w:pPr>
    </w:p>
    <w:p w:rsidR="004662C4" w:rsidRDefault="004662C4" w:rsidP="004662C4">
      <w:pPr>
        <w:spacing w:after="0" w:line="240" w:lineRule="auto"/>
        <w:ind w:left="708"/>
        <w:contextualSpacing/>
        <w:jc w:val="both"/>
      </w:pPr>
      <w:r>
        <w:t>El Gobierno Regional de Huancavelica requiere seleccionar y contratar</w:t>
      </w:r>
      <w:r w:rsidRPr="00120DE3">
        <w:t xml:space="preserve"> bajo el Régimen Especial de Contratación Administrativa de Servicios </w:t>
      </w:r>
      <w:r>
        <w:t>d</w:t>
      </w:r>
      <w:r w:rsidRPr="00120DE3">
        <w:t xml:space="preserve">el Decreto Legislativo N° 1057, </w:t>
      </w:r>
      <w:r w:rsidRPr="003A324E">
        <w:rPr>
          <w:b/>
        </w:rPr>
        <w:t xml:space="preserve">por </w:t>
      </w:r>
      <w:r>
        <w:rPr>
          <w:b/>
        </w:rPr>
        <w:t>necesidad transitoria</w:t>
      </w:r>
      <w:r>
        <w:t>, a través Proceso de Selección CAS N° 013-</w:t>
      </w:r>
      <w:r w:rsidRPr="003A324E">
        <w:t>202</w:t>
      </w:r>
      <w:r>
        <w:t>4</w:t>
      </w:r>
      <w:r w:rsidRPr="003A324E">
        <w:t>/GOB.REG.HVCA/CPSP</w:t>
      </w:r>
      <w:r>
        <w:t xml:space="preserve">, </w:t>
      </w:r>
      <w:r w:rsidRPr="009F0DCE">
        <w:t xml:space="preserve">en total </w:t>
      </w:r>
      <w:r w:rsidRPr="00AF2E94">
        <w:t xml:space="preserve">de </w:t>
      </w:r>
      <w:r>
        <w:rPr>
          <w:color w:val="000000" w:themeColor="text1"/>
        </w:rPr>
        <w:t>una (01) posición</w:t>
      </w:r>
      <w:r w:rsidRPr="00045E54">
        <w:rPr>
          <w:color w:val="000000" w:themeColor="text1"/>
        </w:rPr>
        <w:t xml:space="preserve"> </w:t>
      </w:r>
      <w:r w:rsidRPr="009F0DCE">
        <w:t xml:space="preserve">para </w:t>
      </w:r>
      <w:r>
        <w:t xml:space="preserve">la Dirección Regional de Vivienda, Construcción y Saneamiento </w:t>
      </w:r>
      <w:r w:rsidRPr="009F0DCE">
        <w:t>del Gobierno Regional de Huancavelica, cuyo proceso de selección garantiza los principios de transparencia, meritocracia e igualdad de oportunidades.</w:t>
      </w:r>
      <w:r>
        <w:t xml:space="preserve"> </w:t>
      </w:r>
    </w:p>
    <w:p w:rsidR="004662C4" w:rsidRPr="00A73A55" w:rsidRDefault="004662C4" w:rsidP="004662C4">
      <w:pPr>
        <w:spacing w:after="0" w:line="240" w:lineRule="auto"/>
        <w:ind w:left="438"/>
        <w:contextualSpacing/>
        <w:jc w:val="both"/>
        <w:rPr>
          <w:rFonts w:asciiTheme="minorHAnsi" w:eastAsia="Times New Roman" w:hAnsiTheme="minorHAnsi" w:cstheme="minorHAnsi"/>
          <w:sz w:val="16"/>
          <w:lang w:val="es-ES" w:eastAsia="es-ES"/>
        </w:rPr>
      </w:pPr>
    </w:p>
    <w:p w:rsidR="004662C4" w:rsidRDefault="004662C4" w:rsidP="00AD2415">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rsidR="004662C4" w:rsidRDefault="004662C4" w:rsidP="004662C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4662C4" w:rsidRPr="00870BDB" w:rsidRDefault="004662C4" w:rsidP="00AD2415">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DIRECCIÓN REGIONAL DE VIVIENDA, CONSTRUCCIÓN Y SANEAMIENTO</w:t>
      </w:r>
    </w:p>
    <w:p w:rsidR="004662C4" w:rsidRPr="00D537EC" w:rsidRDefault="004662C4" w:rsidP="004662C4">
      <w:pPr>
        <w:pStyle w:val="Prrafodelista"/>
        <w:autoSpaceDE w:val="0"/>
        <w:autoSpaceDN w:val="0"/>
        <w:adjustRightInd w:val="0"/>
        <w:spacing w:after="0" w:line="240" w:lineRule="auto"/>
        <w:ind w:left="1080"/>
        <w:jc w:val="both"/>
        <w:rPr>
          <w:rFonts w:eastAsia="Times New Roman" w:cs="Aharoni"/>
          <w:lang w:val="es-ES" w:eastAsia="es-ES"/>
        </w:rPr>
      </w:pPr>
    </w:p>
    <w:p w:rsidR="004662C4" w:rsidRPr="008765EB" w:rsidRDefault="004662C4" w:rsidP="00AD2415">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rsidR="004662C4" w:rsidRPr="00471339" w:rsidRDefault="004662C4" w:rsidP="004662C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rsidR="004662C4" w:rsidRDefault="004662C4" w:rsidP="004662C4">
      <w:pPr>
        <w:spacing w:after="0" w:line="240" w:lineRule="auto"/>
        <w:ind w:left="720"/>
        <w:contextualSpacing/>
        <w:jc w:val="both"/>
        <w:rPr>
          <w:rFonts w:asciiTheme="minorHAnsi" w:eastAsiaTheme="minorHAnsi" w:hAnsiTheme="minorHAnsi" w:cs="ArialMT"/>
          <w:color w:val="000000"/>
          <w:lang w:val="es-ES"/>
        </w:rPr>
      </w:pPr>
      <w:r w:rsidRPr="0098077A">
        <w:rPr>
          <w:rFonts w:asciiTheme="minorHAnsi" w:eastAsiaTheme="minorHAnsi" w:hAnsiTheme="minorHAnsi" w:cs="ArialMT"/>
          <w:color w:val="000000"/>
          <w:lang w:val="es-ES"/>
        </w:rPr>
        <w:t xml:space="preserve">El </w:t>
      </w:r>
      <w:r>
        <w:rPr>
          <w:rFonts w:asciiTheme="minorHAnsi" w:eastAsiaTheme="minorHAnsi" w:hAnsiTheme="minorHAnsi" w:cs="ArialMT"/>
          <w:color w:val="000000"/>
          <w:lang w:val="es-ES"/>
        </w:rPr>
        <w:t xml:space="preserve">proceso de selección </w:t>
      </w:r>
      <w:r w:rsidRPr="0098077A">
        <w:rPr>
          <w:rFonts w:asciiTheme="minorHAnsi" w:eastAsiaTheme="minorHAnsi" w:hAnsiTheme="minorHAnsi" w:cs="ArialMT"/>
          <w:color w:val="000000"/>
          <w:lang w:val="es-ES"/>
        </w:rPr>
        <w:t xml:space="preserve">bajo el régimen laboral </w:t>
      </w:r>
      <w:r>
        <w:rPr>
          <w:rFonts w:asciiTheme="minorHAnsi" w:eastAsiaTheme="minorHAnsi" w:hAnsiTheme="minorHAnsi" w:cs="ArialMT"/>
          <w:color w:val="000000"/>
          <w:lang w:val="es-ES"/>
        </w:rPr>
        <w:t xml:space="preserve">del Decreto Legislativo N° 1057, en todas sus etapas </w:t>
      </w:r>
      <w:r w:rsidRPr="0098077A">
        <w:rPr>
          <w:rFonts w:asciiTheme="minorHAnsi" w:eastAsiaTheme="minorHAnsi" w:hAnsiTheme="minorHAnsi" w:cs="ArialMT"/>
          <w:color w:val="000000"/>
          <w:lang w:val="es-ES"/>
        </w:rPr>
        <w:t>es conducido por la Oficina de Gestión de Recursos Humanos</w:t>
      </w:r>
      <w:r w:rsidRPr="008765EB">
        <w:rPr>
          <w:rFonts w:asciiTheme="minorHAnsi" w:eastAsiaTheme="minorHAnsi" w:hAnsiTheme="minorHAnsi" w:cs="ArialMT"/>
          <w:color w:val="000000"/>
          <w:lang w:val="es-ES"/>
        </w:rPr>
        <w:t>, excepto la etapa de Entrevista Personal, que</w:t>
      </w:r>
      <w:r>
        <w:rPr>
          <w:rFonts w:asciiTheme="minorHAnsi" w:eastAsiaTheme="minorHAnsi" w:hAnsiTheme="minorHAnsi" w:cs="ArialMT"/>
          <w:color w:val="000000"/>
          <w:lang w:val="es-ES"/>
        </w:rPr>
        <w:t xml:space="preserve"> </w:t>
      </w:r>
      <w:r w:rsidRPr="008765EB">
        <w:rPr>
          <w:rFonts w:asciiTheme="minorHAnsi" w:eastAsiaTheme="minorHAnsi" w:hAnsiTheme="minorHAnsi" w:cs="ArialMT"/>
          <w:color w:val="000000"/>
          <w:lang w:val="es-ES"/>
        </w:rPr>
        <w:t>estará representado por un Comité de Selección.</w:t>
      </w:r>
    </w:p>
    <w:p w:rsidR="004662C4" w:rsidRDefault="004662C4" w:rsidP="004662C4">
      <w:pPr>
        <w:spacing w:after="0" w:line="240" w:lineRule="auto"/>
        <w:ind w:left="720"/>
        <w:contextualSpacing/>
        <w:jc w:val="both"/>
        <w:rPr>
          <w:rFonts w:asciiTheme="minorHAnsi" w:eastAsiaTheme="minorHAnsi" w:hAnsiTheme="minorHAnsi" w:cs="ArialMT"/>
          <w:color w:val="000000"/>
          <w:lang w:val="es-ES"/>
        </w:rPr>
      </w:pPr>
    </w:p>
    <w:p w:rsidR="004662C4" w:rsidRDefault="004662C4" w:rsidP="004662C4">
      <w:pPr>
        <w:spacing w:after="0" w:line="240" w:lineRule="auto"/>
        <w:ind w:left="720"/>
        <w:contextualSpacing/>
        <w:jc w:val="both"/>
        <w:rPr>
          <w:rFonts w:asciiTheme="minorHAnsi" w:eastAsiaTheme="minorHAnsi" w:hAnsiTheme="minorHAnsi" w:cs="ArialMT"/>
          <w:color w:val="000000"/>
          <w:lang w:val="es-ES"/>
        </w:rPr>
      </w:pPr>
      <w:r>
        <w:rPr>
          <w:rFonts w:asciiTheme="minorHAnsi" w:eastAsiaTheme="minorHAnsi" w:hAnsiTheme="minorHAnsi" w:cs="ArialMT"/>
          <w:color w:val="000000"/>
          <w:lang w:val="es-ES"/>
        </w:rPr>
        <w:t xml:space="preserve">Asimismo, el comité de selección designado mediante Resolución Gerencial General Regional es responsable de monitorear el desarrollo y cierre del concurso público. </w:t>
      </w:r>
    </w:p>
    <w:p w:rsidR="004662C4" w:rsidRDefault="004662C4" w:rsidP="004662C4">
      <w:pPr>
        <w:spacing w:after="0" w:line="240" w:lineRule="auto"/>
        <w:ind w:left="720"/>
        <w:contextualSpacing/>
        <w:jc w:val="both"/>
        <w:rPr>
          <w:rFonts w:asciiTheme="minorHAnsi" w:eastAsiaTheme="minorHAnsi" w:hAnsiTheme="minorHAnsi" w:cs="ArialMT"/>
          <w:color w:val="000000"/>
          <w:lang w:val="es-ES"/>
        </w:rPr>
      </w:pPr>
    </w:p>
    <w:p w:rsidR="004662C4" w:rsidRDefault="004662C4" w:rsidP="00AD2415">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rsidR="004662C4" w:rsidRPr="00E46E34" w:rsidRDefault="004662C4" w:rsidP="004662C4">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rsidR="004662C4" w:rsidRDefault="004662C4" w:rsidP="00AD2415">
      <w:pPr>
        <w:pStyle w:val="Prrafodelista"/>
        <w:numPr>
          <w:ilvl w:val="0"/>
          <w:numId w:val="2"/>
        </w:numPr>
        <w:autoSpaceDE w:val="0"/>
        <w:autoSpaceDN w:val="0"/>
        <w:adjustRightInd w:val="0"/>
        <w:spacing w:after="0" w:line="240" w:lineRule="auto"/>
        <w:jc w:val="both"/>
      </w:pPr>
      <w:r>
        <w:t>Ley 29849, Ley que establece la eliminación progresiva del Régimen Especial del Decreto Legislativo N° 1057 y otorga derechos laborales.</w:t>
      </w:r>
    </w:p>
    <w:p w:rsidR="004662C4" w:rsidRDefault="004662C4" w:rsidP="00AD2415">
      <w:pPr>
        <w:pStyle w:val="Prrafodelista"/>
        <w:numPr>
          <w:ilvl w:val="0"/>
          <w:numId w:val="2"/>
        </w:numPr>
        <w:autoSpaceDE w:val="0"/>
        <w:autoSpaceDN w:val="0"/>
        <w:adjustRightInd w:val="0"/>
        <w:spacing w:after="0" w:line="240" w:lineRule="auto"/>
        <w:jc w:val="both"/>
      </w:pPr>
      <w:r>
        <w:t>Ley N° 27674, Ley que establece el acceso de deportistas de Alto Nivel a la Administración Pública.</w:t>
      </w:r>
    </w:p>
    <w:p w:rsidR="004662C4" w:rsidRDefault="004662C4" w:rsidP="00AD2415">
      <w:pPr>
        <w:pStyle w:val="Prrafodelista"/>
        <w:numPr>
          <w:ilvl w:val="0"/>
          <w:numId w:val="2"/>
        </w:numPr>
        <w:autoSpaceDE w:val="0"/>
        <w:autoSpaceDN w:val="0"/>
        <w:adjustRightInd w:val="0"/>
        <w:spacing w:after="0" w:line="240" w:lineRule="auto"/>
        <w:jc w:val="both"/>
      </w:pPr>
      <w:r>
        <w:t>Ley N° 29973, Ley General de la Persona con Discapacidad.</w:t>
      </w:r>
    </w:p>
    <w:p w:rsidR="004662C4" w:rsidRDefault="004662C4" w:rsidP="00AD2415">
      <w:pPr>
        <w:pStyle w:val="Prrafodelista"/>
        <w:numPr>
          <w:ilvl w:val="0"/>
          <w:numId w:val="2"/>
        </w:numPr>
        <w:autoSpaceDE w:val="0"/>
        <w:autoSpaceDN w:val="0"/>
        <w:adjustRightInd w:val="0"/>
        <w:spacing w:after="0" w:line="240" w:lineRule="auto"/>
        <w:jc w:val="both"/>
      </w:pPr>
      <w:r>
        <w:t>Ley N° 29248, Ley de Servicio Militar y modificatorias; así como, su Reglamento aprobado con Decreto Supremo N° 003-2013-DE.</w:t>
      </w:r>
    </w:p>
    <w:p w:rsidR="004662C4" w:rsidRDefault="004662C4" w:rsidP="00AD2415">
      <w:pPr>
        <w:pStyle w:val="Prrafodelista"/>
        <w:numPr>
          <w:ilvl w:val="0"/>
          <w:numId w:val="2"/>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rsidR="004662C4" w:rsidRDefault="004662C4" w:rsidP="00AD2415">
      <w:pPr>
        <w:pStyle w:val="Prrafodelista"/>
        <w:numPr>
          <w:ilvl w:val="0"/>
          <w:numId w:val="2"/>
        </w:numPr>
        <w:autoSpaceDE w:val="0"/>
        <w:autoSpaceDN w:val="0"/>
        <w:adjustRightInd w:val="0"/>
        <w:spacing w:after="0" w:line="240" w:lineRule="auto"/>
        <w:jc w:val="both"/>
      </w:pPr>
      <w:r>
        <w:lastRenderedPageBreak/>
        <w:t>Ley N° 31131, Ley que establece Disposiciones para erradicar la Discriminación en los Regímenes Laborales del Sector Público.</w:t>
      </w:r>
    </w:p>
    <w:p w:rsidR="004662C4" w:rsidRDefault="004662C4" w:rsidP="00AD2415">
      <w:pPr>
        <w:pStyle w:val="Prrafodelista"/>
        <w:numPr>
          <w:ilvl w:val="0"/>
          <w:numId w:val="2"/>
        </w:numPr>
        <w:autoSpaceDE w:val="0"/>
        <w:autoSpaceDN w:val="0"/>
        <w:adjustRightInd w:val="0"/>
        <w:spacing w:after="0" w:line="240" w:lineRule="auto"/>
        <w:jc w:val="both"/>
      </w:pPr>
      <w:r>
        <w:t xml:space="preserve">Ley N° 31638, </w:t>
      </w:r>
      <w:r w:rsidRPr="0073364F">
        <w:t>Ley de Presupuesto del Sector Público para el Año Fiscal 202</w:t>
      </w:r>
      <w:r>
        <w:t>4.</w:t>
      </w:r>
    </w:p>
    <w:p w:rsidR="004662C4" w:rsidRDefault="004662C4" w:rsidP="00AD2415">
      <w:pPr>
        <w:pStyle w:val="Prrafodelista"/>
        <w:numPr>
          <w:ilvl w:val="0"/>
          <w:numId w:val="2"/>
        </w:numPr>
        <w:autoSpaceDE w:val="0"/>
        <w:autoSpaceDN w:val="0"/>
        <w:adjustRightInd w:val="0"/>
        <w:spacing w:after="0" w:line="240" w:lineRule="auto"/>
        <w:jc w:val="both"/>
      </w:pPr>
      <w:r>
        <w:t>Ley N° 27815, Ley de Código de Ética de la Función Pública.</w:t>
      </w:r>
    </w:p>
    <w:p w:rsidR="004662C4" w:rsidRDefault="004662C4" w:rsidP="00AD2415">
      <w:pPr>
        <w:pStyle w:val="Prrafodelista"/>
        <w:numPr>
          <w:ilvl w:val="0"/>
          <w:numId w:val="2"/>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rsidR="004662C4" w:rsidRDefault="004662C4" w:rsidP="00AD2415">
      <w:pPr>
        <w:pStyle w:val="Prrafodelista"/>
        <w:numPr>
          <w:ilvl w:val="0"/>
          <w:numId w:val="2"/>
        </w:numPr>
        <w:autoSpaceDE w:val="0"/>
        <w:autoSpaceDN w:val="0"/>
        <w:adjustRightInd w:val="0"/>
        <w:spacing w:after="0" w:line="240" w:lineRule="auto"/>
        <w:jc w:val="both"/>
      </w:pPr>
      <w:r>
        <w:t>Ley N° 29607, Ley de simplificación de la certificación de los antecedentes penales en beneficio de los postulantes a un empleo.</w:t>
      </w:r>
    </w:p>
    <w:p w:rsidR="004662C4" w:rsidRDefault="004662C4" w:rsidP="00AD2415">
      <w:pPr>
        <w:pStyle w:val="Prrafodelista"/>
        <w:numPr>
          <w:ilvl w:val="0"/>
          <w:numId w:val="2"/>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rsidR="004662C4" w:rsidRDefault="004662C4" w:rsidP="00AD2415">
      <w:pPr>
        <w:pStyle w:val="Prrafodelista"/>
        <w:numPr>
          <w:ilvl w:val="0"/>
          <w:numId w:val="2"/>
        </w:numPr>
        <w:autoSpaceDE w:val="0"/>
        <w:autoSpaceDN w:val="0"/>
        <w:adjustRightInd w:val="0"/>
        <w:spacing w:after="0" w:line="240" w:lineRule="auto"/>
        <w:jc w:val="both"/>
      </w:pPr>
      <w:r>
        <w:t>Ley N° 29733, Ley de Protección de Datos Personales y su Reglamento.</w:t>
      </w:r>
    </w:p>
    <w:p w:rsidR="004662C4" w:rsidRDefault="004662C4" w:rsidP="00AD2415">
      <w:pPr>
        <w:pStyle w:val="Prrafodelista"/>
        <w:numPr>
          <w:ilvl w:val="0"/>
          <w:numId w:val="2"/>
        </w:numPr>
        <w:autoSpaceDE w:val="0"/>
        <w:autoSpaceDN w:val="0"/>
        <w:adjustRightInd w:val="0"/>
        <w:spacing w:after="0" w:line="240" w:lineRule="auto"/>
        <w:jc w:val="both"/>
      </w:pPr>
      <w:r>
        <w:t>Ley N° 30220, Ley Universitaria.</w:t>
      </w:r>
    </w:p>
    <w:p w:rsidR="004662C4" w:rsidRDefault="004662C4" w:rsidP="00AD2415">
      <w:pPr>
        <w:pStyle w:val="Prrafodelista"/>
        <w:numPr>
          <w:ilvl w:val="0"/>
          <w:numId w:val="2"/>
        </w:numPr>
        <w:autoSpaceDE w:val="0"/>
        <w:autoSpaceDN w:val="0"/>
        <w:adjustRightInd w:val="0"/>
        <w:spacing w:after="0" w:line="240" w:lineRule="auto"/>
        <w:jc w:val="both"/>
      </w:pPr>
      <w:r>
        <w:t>Ley N° 30353, Ley que crea el Registro de Deudores de Reparaciones Civiles.</w:t>
      </w:r>
    </w:p>
    <w:p w:rsidR="004662C4" w:rsidRDefault="004662C4" w:rsidP="00AD2415">
      <w:pPr>
        <w:pStyle w:val="Prrafodelista"/>
        <w:numPr>
          <w:ilvl w:val="0"/>
          <w:numId w:val="2"/>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rsidR="004662C4" w:rsidRDefault="004662C4" w:rsidP="00AD2415">
      <w:pPr>
        <w:pStyle w:val="Prrafodelista"/>
        <w:numPr>
          <w:ilvl w:val="0"/>
          <w:numId w:val="2"/>
        </w:numPr>
        <w:autoSpaceDE w:val="0"/>
        <w:autoSpaceDN w:val="0"/>
        <w:adjustRightInd w:val="0"/>
        <w:spacing w:after="0" w:line="240" w:lineRule="auto"/>
        <w:jc w:val="both"/>
      </w:pPr>
      <w:r>
        <w:t>Decreto Legislativo N° 1057 que regula el Régimen Especial de Contratación Administrativa de Servicios, Reglamento y modificatorias.</w:t>
      </w:r>
    </w:p>
    <w:p w:rsidR="004662C4" w:rsidRDefault="004662C4" w:rsidP="00AD2415">
      <w:pPr>
        <w:pStyle w:val="Prrafodelista"/>
        <w:numPr>
          <w:ilvl w:val="0"/>
          <w:numId w:val="2"/>
        </w:numPr>
        <w:autoSpaceDE w:val="0"/>
        <w:autoSpaceDN w:val="0"/>
        <w:adjustRightInd w:val="0"/>
        <w:spacing w:after="0" w:line="240" w:lineRule="auto"/>
        <w:jc w:val="both"/>
      </w:pPr>
      <w:r>
        <w:t>Resolución de Presidencia Ejecutiva N° 000029-2023-SERVIR-PE que aprueba la "Guía para la elaboración de perfiles en el sector público".</w:t>
      </w:r>
    </w:p>
    <w:p w:rsidR="004662C4" w:rsidRDefault="004662C4" w:rsidP="00AD2415">
      <w:pPr>
        <w:pStyle w:val="Prrafodelista"/>
        <w:numPr>
          <w:ilvl w:val="0"/>
          <w:numId w:val="2"/>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rsidR="004662C4" w:rsidRDefault="004662C4" w:rsidP="00AD2415">
      <w:pPr>
        <w:pStyle w:val="Prrafodelista"/>
        <w:numPr>
          <w:ilvl w:val="0"/>
          <w:numId w:val="2"/>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rsidR="004662C4" w:rsidRDefault="004662C4" w:rsidP="00AD2415">
      <w:pPr>
        <w:pStyle w:val="Prrafodelista"/>
        <w:numPr>
          <w:ilvl w:val="0"/>
          <w:numId w:val="2"/>
        </w:numPr>
        <w:autoSpaceDE w:val="0"/>
        <w:autoSpaceDN w:val="0"/>
        <w:adjustRightInd w:val="0"/>
        <w:spacing w:after="0" w:line="240" w:lineRule="auto"/>
        <w:jc w:val="both"/>
      </w:pPr>
      <w:r>
        <w:t>Decreto Legislativo N° 1401 y su Reglamento aprobado mediante Decreto Supremo N° 083-2019-PCM.</w:t>
      </w:r>
    </w:p>
    <w:p w:rsidR="004662C4" w:rsidRDefault="004662C4" w:rsidP="00AD2415">
      <w:pPr>
        <w:pStyle w:val="Prrafodelista"/>
        <w:numPr>
          <w:ilvl w:val="0"/>
          <w:numId w:val="2"/>
        </w:numPr>
        <w:autoSpaceDE w:val="0"/>
        <w:autoSpaceDN w:val="0"/>
        <w:adjustRightInd w:val="0"/>
        <w:spacing w:after="0" w:line="240" w:lineRule="auto"/>
        <w:jc w:val="both"/>
      </w:pPr>
      <w:r>
        <w:t>Decreto Legislativo N° 1246 que aprueba diversas medidas de simplificación administrativa.</w:t>
      </w:r>
    </w:p>
    <w:p w:rsidR="004662C4" w:rsidRDefault="004662C4" w:rsidP="00AD2415">
      <w:pPr>
        <w:pStyle w:val="Prrafodelista"/>
        <w:numPr>
          <w:ilvl w:val="0"/>
          <w:numId w:val="2"/>
        </w:numPr>
        <w:autoSpaceDE w:val="0"/>
        <w:autoSpaceDN w:val="0"/>
        <w:adjustRightInd w:val="0"/>
        <w:spacing w:after="0" w:line="240" w:lineRule="auto"/>
        <w:jc w:val="both"/>
      </w:pPr>
      <w:r>
        <w:t>Decreto Supremo N° 004-2019-JUS que aprueba el Texto Único Ordenado de la Ley N° 27444 - Ley del Procedimiento Administrativo General.</w:t>
      </w:r>
    </w:p>
    <w:p w:rsidR="004662C4" w:rsidRDefault="004662C4" w:rsidP="00AD2415">
      <w:pPr>
        <w:pStyle w:val="Prrafodelista"/>
        <w:numPr>
          <w:ilvl w:val="0"/>
          <w:numId w:val="2"/>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rsidR="004662C4" w:rsidRDefault="004662C4" w:rsidP="00AD2415">
      <w:pPr>
        <w:pStyle w:val="Prrafodelista"/>
        <w:numPr>
          <w:ilvl w:val="0"/>
          <w:numId w:val="2"/>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rsidR="004662C4" w:rsidRDefault="004662C4" w:rsidP="00AD2415">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rsidR="004662C4" w:rsidRDefault="004662C4" w:rsidP="00AD2415">
      <w:pPr>
        <w:pStyle w:val="Prrafodelista"/>
        <w:numPr>
          <w:ilvl w:val="0"/>
          <w:numId w:val="2"/>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rsidR="004662C4" w:rsidRDefault="004662C4" w:rsidP="004662C4">
      <w:pPr>
        <w:pStyle w:val="Prrafodelista"/>
        <w:autoSpaceDE w:val="0"/>
        <w:autoSpaceDN w:val="0"/>
        <w:adjustRightInd w:val="0"/>
        <w:spacing w:after="0" w:line="240" w:lineRule="auto"/>
        <w:ind w:left="1080"/>
        <w:jc w:val="both"/>
      </w:pPr>
    </w:p>
    <w:p w:rsidR="004662C4" w:rsidRDefault="004662C4" w:rsidP="004662C4">
      <w:pPr>
        <w:pStyle w:val="Prrafodelista"/>
        <w:autoSpaceDE w:val="0"/>
        <w:autoSpaceDN w:val="0"/>
        <w:adjustRightInd w:val="0"/>
        <w:spacing w:after="0" w:line="240" w:lineRule="auto"/>
        <w:ind w:left="1080"/>
        <w:jc w:val="both"/>
      </w:pPr>
    </w:p>
    <w:p w:rsidR="004662C4" w:rsidRDefault="004662C4" w:rsidP="004662C4">
      <w:pPr>
        <w:pStyle w:val="Prrafodelista"/>
        <w:autoSpaceDE w:val="0"/>
        <w:autoSpaceDN w:val="0"/>
        <w:adjustRightInd w:val="0"/>
        <w:spacing w:after="0" w:line="240" w:lineRule="auto"/>
        <w:ind w:left="1080"/>
        <w:jc w:val="both"/>
      </w:pPr>
    </w:p>
    <w:p w:rsidR="004662C4" w:rsidRDefault="004662C4" w:rsidP="004662C4">
      <w:pPr>
        <w:pStyle w:val="Prrafodelista"/>
        <w:autoSpaceDE w:val="0"/>
        <w:autoSpaceDN w:val="0"/>
        <w:adjustRightInd w:val="0"/>
        <w:spacing w:after="0" w:line="240" w:lineRule="auto"/>
        <w:ind w:left="1080"/>
        <w:jc w:val="both"/>
      </w:pPr>
    </w:p>
    <w:p w:rsidR="004662C4" w:rsidRPr="0098077A" w:rsidRDefault="004662C4" w:rsidP="00AD2415">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lastRenderedPageBreak/>
        <w:t xml:space="preserve">  REQUERIMIENTO DE PUESTOS Y POSICIONES</w:t>
      </w:r>
      <w:r w:rsidRPr="00934A4E">
        <w:rPr>
          <w:rFonts w:cs="Arial"/>
          <w:b/>
        </w:rPr>
        <w:t>.</w:t>
      </w:r>
    </w:p>
    <w:p w:rsidR="004662C4" w:rsidRDefault="004662C4" w:rsidP="004662C4">
      <w:pPr>
        <w:pStyle w:val="Prrafodelista"/>
        <w:autoSpaceDE w:val="0"/>
        <w:autoSpaceDN w:val="0"/>
        <w:adjustRightInd w:val="0"/>
        <w:spacing w:after="0" w:line="240" w:lineRule="auto"/>
        <w:rPr>
          <w:rFonts w:cs="Arial"/>
          <w:b/>
        </w:rPr>
      </w:pPr>
    </w:p>
    <w:p w:rsidR="004662C4" w:rsidRPr="00934A4E" w:rsidRDefault="004662C4" w:rsidP="004662C4">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r>
        <w:t>Los puestos y número de posiciones convocados para el presente proceso de selección se encuentran detallados en el siguiente cuadro:</w:t>
      </w:r>
    </w:p>
    <w:tbl>
      <w:tblPr>
        <w:tblpPr w:leftFromText="141" w:rightFromText="141" w:vertAnchor="text" w:tblpXSpec="center" w:tblpY="120"/>
        <w:tblW w:w="8096" w:type="dxa"/>
        <w:tblLook w:val="04A0" w:firstRow="1" w:lastRow="0" w:firstColumn="1" w:lastColumn="0" w:noHBand="0" w:noVBand="1"/>
      </w:tblPr>
      <w:tblGrid>
        <w:gridCol w:w="3380"/>
        <w:gridCol w:w="1638"/>
        <w:gridCol w:w="3078"/>
      </w:tblGrid>
      <w:tr w:rsidR="004662C4" w:rsidTr="004662C4">
        <w:trPr>
          <w:trHeight w:val="569"/>
        </w:trPr>
        <w:tc>
          <w:tcPr>
            <w:tcW w:w="338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4662C4" w:rsidRPr="00C238AA" w:rsidRDefault="004662C4" w:rsidP="004662C4">
            <w:pPr>
              <w:ind w:left="313"/>
              <w:jc w:val="center"/>
              <w:rPr>
                <w:rFonts w:eastAsia="Times New Roman" w:cs="Aharoni"/>
                <w:b/>
                <w:color w:val="FFFFFF"/>
                <w:lang w:val="es-ES" w:eastAsia="es-ES"/>
              </w:rPr>
            </w:pPr>
            <w:bookmarkStart w:id="1" w:name="_Hlk46779851"/>
            <w:r w:rsidRPr="00C238AA">
              <w:rPr>
                <w:rFonts w:eastAsia="Times New Roman" w:cs="Aharoni"/>
                <w:b/>
                <w:color w:val="FFFFFF"/>
                <w:lang w:val="es-ES" w:eastAsia="es-ES"/>
              </w:rPr>
              <w:t xml:space="preserve">NOMBRE DEL PUESTO </w:t>
            </w:r>
          </w:p>
        </w:tc>
        <w:tc>
          <w:tcPr>
            <w:tcW w:w="1638"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4662C4" w:rsidRPr="00C238AA" w:rsidRDefault="004662C4" w:rsidP="004662C4">
            <w:pPr>
              <w:ind w:left="313"/>
              <w:jc w:val="center"/>
              <w:rPr>
                <w:rFonts w:eastAsia="Times New Roman" w:cs="Aharoni"/>
                <w:b/>
                <w:color w:val="FFFFFF"/>
                <w:lang w:val="es-ES" w:eastAsia="es-ES"/>
              </w:rPr>
            </w:pPr>
            <w:r w:rsidRPr="00C238AA">
              <w:rPr>
                <w:rFonts w:eastAsia="Times New Roman" w:cs="Aharoni"/>
                <w:b/>
                <w:color w:val="FFFFFF"/>
                <w:lang w:val="es-ES" w:eastAsia="es-ES"/>
              </w:rPr>
              <w:t>POSICIONES</w:t>
            </w:r>
          </w:p>
        </w:tc>
        <w:tc>
          <w:tcPr>
            <w:tcW w:w="3078"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4662C4" w:rsidRPr="00C238AA" w:rsidRDefault="004662C4" w:rsidP="004662C4">
            <w:pPr>
              <w:ind w:left="313"/>
              <w:jc w:val="center"/>
              <w:rPr>
                <w:rFonts w:eastAsia="Times New Roman" w:cs="Aharoni"/>
                <w:b/>
                <w:color w:val="FFFFFF"/>
                <w:lang w:val="es-ES" w:eastAsia="es-ES"/>
              </w:rPr>
            </w:pPr>
            <w:r w:rsidRPr="00C238AA">
              <w:rPr>
                <w:rFonts w:eastAsia="Times New Roman" w:cs="Aharoni"/>
                <w:b/>
                <w:color w:val="FFFFFF"/>
                <w:lang w:val="es-ES" w:eastAsia="es-ES"/>
              </w:rPr>
              <w:t>ÁREA USUARIA</w:t>
            </w:r>
          </w:p>
        </w:tc>
      </w:tr>
      <w:tr w:rsidR="004662C4" w:rsidTr="004662C4">
        <w:trPr>
          <w:trHeight w:val="262"/>
        </w:trPr>
        <w:tc>
          <w:tcPr>
            <w:tcW w:w="3380" w:type="dxa"/>
            <w:tcBorders>
              <w:top w:val="single" w:sz="4" w:space="0" w:color="auto"/>
              <w:left w:val="single" w:sz="4" w:space="0" w:color="auto"/>
              <w:bottom w:val="single" w:sz="4" w:space="0" w:color="auto"/>
              <w:right w:val="single" w:sz="4" w:space="0" w:color="auto"/>
            </w:tcBorders>
            <w:vAlign w:val="center"/>
          </w:tcPr>
          <w:p w:rsidR="004662C4" w:rsidRDefault="004662C4" w:rsidP="004662C4">
            <w:pPr>
              <w:jc w:val="center"/>
              <w:rPr>
                <w:rFonts w:eastAsia="Times New Roman" w:cs="Aharoni"/>
                <w:sz w:val="20"/>
                <w:lang w:val="es-ES" w:eastAsia="es-ES"/>
              </w:rPr>
            </w:pPr>
            <w:r>
              <w:rPr>
                <w:rFonts w:eastAsia="Times New Roman" w:cs="Aharoni"/>
                <w:sz w:val="20"/>
                <w:lang w:val="es-ES" w:eastAsia="es-ES"/>
              </w:rPr>
              <w:t>CHOFER ( CÓDIGO AIRHSP – 000791)</w:t>
            </w:r>
          </w:p>
        </w:tc>
        <w:tc>
          <w:tcPr>
            <w:tcW w:w="1638" w:type="dxa"/>
            <w:tcBorders>
              <w:top w:val="single" w:sz="4" w:space="0" w:color="auto"/>
              <w:left w:val="single" w:sz="4" w:space="0" w:color="auto"/>
              <w:bottom w:val="single" w:sz="4" w:space="0" w:color="auto"/>
              <w:right w:val="single" w:sz="4" w:space="0" w:color="auto"/>
            </w:tcBorders>
            <w:vAlign w:val="center"/>
          </w:tcPr>
          <w:p w:rsidR="004662C4" w:rsidRDefault="004662C4" w:rsidP="004662C4">
            <w:pPr>
              <w:jc w:val="center"/>
              <w:rPr>
                <w:rFonts w:eastAsia="Times New Roman" w:cs="Aharoni"/>
                <w:sz w:val="20"/>
                <w:lang w:val="es-ES" w:eastAsia="es-ES"/>
              </w:rPr>
            </w:pPr>
            <w:r>
              <w:rPr>
                <w:rFonts w:eastAsia="Times New Roman" w:cs="Aharoni"/>
                <w:sz w:val="20"/>
                <w:lang w:val="es-ES" w:eastAsia="es-ES"/>
              </w:rPr>
              <w:t>1</w:t>
            </w:r>
          </w:p>
        </w:tc>
        <w:tc>
          <w:tcPr>
            <w:tcW w:w="3078" w:type="dxa"/>
            <w:tcBorders>
              <w:top w:val="single" w:sz="4" w:space="0" w:color="auto"/>
              <w:left w:val="single" w:sz="4" w:space="0" w:color="auto"/>
              <w:bottom w:val="single" w:sz="4" w:space="0" w:color="auto"/>
              <w:right w:val="single" w:sz="4" w:space="0" w:color="auto"/>
            </w:tcBorders>
            <w:vAlign w:val="center"/>
          </w:tcPr>
          <w:p w:rsidR="004662C4" w:rsidRPr="002D4D9A" w:rsidRDefault="004662C4" w:rsidP="004662C4">
            <w:pPr>
              <w:autoSpaceDE w:val="0"/>
              <w:autoSpaceDN w:val="0"/>
              <w:adjustRightInd w:val="0"/>
              <w:jc w:val="center"/>
              <w:rPr>
                <w:rFonts w:eastAsia="Times New Roman" w:cs="Aharoni"/>
                <w:sz w:val="20"/>
                <w:lang w:val="es-ES" w:eastAsia="es-ES"/>
              </w:rPr>
            </w:pPr>
            <w:r>
              <w:rPr>
                <w:rFonts w:eastAsia="Times New Roman" w:cs="Aharoni"/>
                <w:sz w:val="20"/>
                <w:lang w:val="es-ES" w:eastAsia="es-ES"/>
              </w:rPr>
              <w:t>D</w:t>
            </w:r>
            <w:r w:rsidRPr="002D4D9A">
              <w:rPr>
                <w:rFonts w:eastAsia="Times New Roman" w:cs="Aharoni"/>
                <w:sz w:val="20"/>
                <w:lang w:val="es-ES" w:eastAsia="es-ES"/>
              </w:rPr>
              <w:t xml:space="preserve">IRECCIÓN REGIONAL DE </w:t>
            </w:r>
            <w:r>
              <w:rPr>
                <w:rFonts w:eastAsia="Times New Roman" w:cs="Aharoni"/>
                <w:sz w:val="20"/>
                <w:lang w:val="es-ES" w:eastAsia="es-ES"/>
              </w:rPr>
              <w:t>VIVIENDA CONSTRUCCIÓN Y SANEAMIENTO</w:t>
            </w:r>
          </w:p>
          <w:p w:rsidR="004662C4" w:rsidRDefault="004662C4" w:rsidP="004662C4">
            <w:pPr>
              <w:jc w:val="center"/>
              <w:rPr>
                <w:rFonts w:eastAsia="Times New Roman" w:cs="Aharoni"/>
                <w:sz w:val="20"/>
                <w:lang w:val="es-ES" w:eastAsia="es-ES"/>
              </w:rPr>
            </w:pPr>
          </w:p>
        </w:tc>
      </w:tr>
      <w:bookmarkEnd w:id="1"/>
    </w:tbl>
    <w:p w:rsidR="004662C4" w:rsidRDefault="004662C4" w:rsidP="004662C4">
      <w:pPr>
        <w:pStyle w:val="Prrafodelista"/>
        <w:spacing w:after="0" w:line="240" w:lineRule="auto"/>
        <w:ind w:left="567"/>
        <w:jc w:val="both"/>
        <w:rPr>
          <w:rFonts w:asciiTheme="minorHAnsi" w:eastAsiaTheme="minorHAnsi" w:hAnsiTheme="minorHAnsi" w:cs="ArialMT"/>
          <w:color w:val="000000"/>
        </w:rPr>
      </w:pPr>
    </w:p>
    <w:p w:rsidR="004662C4" w:rsidRPr="00870BDB" w:rsidRDefault="004662C4" w:rsidP="00AD2415">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rsidR="004662C4" w:rsidRPr="00324723" w:rsidRDefault="004662C4" w:rsidP="004662C4">
      <w:pPr>
        <w:shd w:val="clear" w:color="auto" w:fill="FF0000"/>
        <w:spacing w:after="0" w:line="240" w:lineRule="auto"/>
        <w:contextualSpacing/>
        <w:jc w:val="both"/>
        <w:rPr>
          <w:rFonts w:eastAsia="Times New Roman" w:cstheme="minorHAnsi"/>
          <w:lang w:val="pt-BR" w:eastAsia="es-ES"/>
        </w:rPr>
      </w:pPr>
      <w:r>
        <w:rPr>
          <w:rFonts w:eastAsia="Times New Roman" w:cstheme="minorHAnsi"/>
          <w:b/>
          <w:color w:val="FFFFFF" w:themeColor="background1"/>
          <w:szCs w:val="18"/>
          <w:lang w:val="pt-BR" w:eastAsia="es-ES"/>
        </w:rPr>
        <w:t>PERFIL DE PUESTO DE CHOFER (CÓDIGO AIRSHP – 000791)</w:t>
      </w:r>
    </w:p>
    <w:p w:rsidR="004662C4" w:rsidRPr="00324723" w:rsidRDefault="004662C4" w:rsidP="004662C4">
      <w:pPr>
        <w:autoSpaceDE w:val="0"/>
        <w:autoSpaceDN w:val="0"/>
        <w:adjustRightInd w:val="0"/>
        <w:spacing w:after="0" w:line="240" w:lineRule="auto"/>
        <w:contextualSpacing/>
        <w:rPr>
          <w:rFonts w:eastAsia="Times New Roman" w:cstheme="minorHAnsi"/>
          <w:lang w:val="pt-BR" w:eastAsia="es-ES"/>
        </w:rPr>
      </w:pPr>
    </w:p>
    <w:p w:rsidR="004662C4" w:rsidRPr="002471DD" w:rsidRDefault="004662C4" w:rsidP="004662C4">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cstheme="minorHAnsi"/>
          <w:b/>
          <w:color w:val="FFFFFF" w:themeColor="background1"/>
          <w:sz w:val="18"/>
          <w:szCs w:val="18"/>
        </w:rPr>
        <w:t>I</w:t>
      </w:r>
      <w:r w:rsidRPr="00870BDB">
        <w:rPr>
          <w:rFonts w:cstheme="minorHAnsi"/>
          <w:b/>
          <w:color w:val="FFFFFF" w:themeColor="background1"/>
          <w:sz w:val="18"/>
          <w:szCs w:val="18"/>
          <w:shd w:val="clear" w:color="auto" w:fill="FF0000"/>
        </w:rPr>
        <w:t>DENTIFICACIÓN DEL PUESTO</w:t>
      </w:r>
    </w:p>
    <w:p w:rsidR="004662C4" w:rsidRPr="00E53D48" w:rsidRDefault="004662C4" w:rsidP="004662C4">
      <w:pPr>
        <w:spacing w:after="0" w:line="240" w:lineRule="auto"/>
        <w:ind w:left="2832" w:hanging="2832"/>
        <w:jc w:val="both"/>
        <w:rPr>
          <w:rFonts w:eastAsia="Times New Roman" w:cstheme="minorHAnsi"/>
          <w:sz w:val="18"/>
          <w:szCs w:val="18"/>
          <w:u w:val="single"/>
          <w:lang w:val="es-ES" w:eastAsia="es-ES"/>
        </w:rPr>
      </w:pPr>
      <w:r w:rsidRPr="00E53D48">
        <w:rPr>
          <w:rFonts w:eastAsia="Times New Roman" w:cstheme="minorHAnsi"/>
          <w:sz w:val="18"/>
          <w:szCs w:val="18"/>
          <w:lang w:val="es-ES" w:eastAsia="es-ES"/>
        </w:rPr>
        <w:t>Órgano:</w:t>
      </w:r>
      <w:r w:rsidRPr="00E53D48">
        <w:rPr>
          <w:rFonts w:eastAsia="Times New Roman" w:cstheme="minorHAnsi"/>
          <w:sz w:val="18"/>
          <w:szCs w:val="18"/>
          <w:lang w:val="es-ES" w:eastAsia="es-ES"/>
        </w:rPr>
        <w:tab/>
      </w:r>
      <w:r w:rsidRPr="00C2037F">
        <w:rPr>
          <w:rFonts w:eastAsia="Times New Roman" w:cstheme="minorHAnsi"/>
          <w:sz w:val="18"/>
          <w:szCs w:val="18"/>
          <w:u w:val="single"/>
          <w:lang w:val="es-ES" w:eastAsia="es-ES"/>
        </w:rPr>
        <w:t>GOBERNACION REGIONAL</w:t>
      </w:r>
    </w:p>
    <w:p w:rsidR="004662C4" w:rsidRPr="00E53D48" w:rsidRDefault="004662C4" w:rsidP="004662C4">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u w:val="single"/>
          <w:lang w:val="es-ES" w:eastAsia="es-ES"/>
        </w:rPr>
        <w:t>DIRECCIÓN REGIONAL DE VIVIENDA, CONSTRUCCIÓN Y SANEAMIENTO</w:t>
      </w:r>
    </w:p>
    <w:p w:rsidR="004662C4" w:rsidRDefault="004662C4" w:rsidP="004662C4">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 xml:space="preserve">Cargo </w:t>
      </w:r>
      <w:r w:rsidRPr="00E53D48">
        <w:rPr>
          <w:rFonts w:eastAsia="Times New Roman" w:cstheme="minorHAnsi"/>
          <w:sz w:val="18"/>
          <w:szCs w:val="18"/>
          <w:lang w:val="es-ES" w:eastAsia="es-ES"/>
        </w:rPr>
        <w:t>Estructural:</w:t>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4662C4" w:rsidRPr="00C13487" w:rsidRDefault="004662C4" w:rsidP="004662C4">
      <w:pPr>
        <w:spacing w:after="0" w:line="240" w:lineRule="auto"/>
        <w:jc w:val="both"/>
        <w:rPr>
          <w:rFonts w:eastAsia="Times New Roman" w:cstheme="minorHAnsi"/>
          <w:sz w:val="18"/>
          <w:szCs w:val="18"/>
          <w:u w:val="single"/>
          <w:lang w:val="es-ES" w:eastAsia="es-ES"/>
        </w:rPr>
      </w:pPr>
      <w:r w:rsidRPr="00C13487">
        <w:rPr>
          <w:rFonts w:eastAsia="Times New Roman" w:cstheme="minorHAnsi"/>
          <w:sz w:val="18"/>
          <w:szCs w:val="18"/>
          <w:lang w:val="es-ES" w:eastAsia="es-ES"/>
        </w:rPr>
        <w:t>Clasificación:</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sidRPr="00C13487">
        <w:rPr>
          <w:rFonts w:eastAsia="Times New Roman" w:cstheme="minorHAnsi"/>
          <w:sz w:val="18"/>
          <w:szCs w:val="18"/>
          <w:u w:val="single"/>
          <w:lang w:val="es-ES" w:eastAsia="es-ES"/>
        </w:rPr>
        <w:t>NO APLICA</w:t>
      </w:r>
    </w:p>
    <w:p w:rsidR="004662C4" w:rsidRDefault="004662C4" w:rsidP="004662C4">
      <w:pPr>
        <w:spacing w:after="0" w:line="240" w:lineRule="auto"/>
        <w:ind w:left="2832" w:hanging="2832"/>
        <w:jc w:val="both"/>
        <w:rPr>
          <w:rFonts w:asciiTheme="minorHAnsi" w:eastAsia="Times New Roman" w:hAnsiTheme="minorHAnsi"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Pr>
          <w:rFonts w:eastAsia="Times New Roman" w:cstheme="minorHAnsi"/>
          <w:b/>
          <w:sz w:val="18"/>
          <w:szCs w:val="18"/>
          <w:u w:val="single"/>
          <w:lang w:val="es-ES" w:eastAsia="es-ES"/>
        </w:rPr>
        <w:t xml:space="preserve">CHOFER </w:t>
      </w:r>
      <w:r w:rsidRPr="0011513C">
        <w:rPr>
          <w:rFonts w:asciiTheme="minorHAnsi" w:eastAsia="Times New Roman" w:hAnsiTheme="minorHAnsi" w:cstheme="minorHAnsi"/>
          <w:b/>
          <w:sz w:val="18"/>
          <w:szCs w:val="18"/>
          <w:u w:val="single"/>
          <w:lang w:val="es-ES" w:eastAsia="es-ES"/>
        </w:rPr>
        <w:t>(CODIGO</w:t>
      </w:r>
      <w:r>
        <w:rPr>
          <w:rFonts w:asciiTheme="minorHAnsi" w:eastAsia="Times New Roman" w:hAnsiTheme="minorHAnsi" w:cstheme="minorHAnsi"/>
          <w:b/>
          <w:sz w:val="18"/>
          <w:szCs w:val="18"/>
          <w:u w:val="single"/>
          <w:lang w:val="es-ES" w:eastAsia="es-ES"/>
        </w:rPr>
        <w:t xml:space="preserve"> AIRHSP - 000791</w:t>
      </w:r>
      <w:r w:rsidRPr="00976A87">
        <w:rPr>
          <w:rFonts w:asciiTheme="minorHAnsi" w:eastAsia="Times New Roman" w:hAnsiTheme="minorHAnsi" w:cstheme="minorHAnsi"/>
          <w:b/>
          <w:sz w:val="18"/>
          <w:szCs w:val="18"/>
          <w:u w:val="single"/>
          <w:lang w:val="es-ES" w:eastAsia="es-ES"/>
        </w:rPr>
        <w:t>)</w:t>
      </w:r>
    </w:p>
    <w:p w:rsidR="004662C4" w:rsidRDefault="004662C4" w:rsidP="004662C4">
      <w:pPr>
        <w:spacing w:after="0" w:line="240" w:lineRule="auto"/>
        <w:ind w:left="2832" w:hanging="2832"/>
        <w:jc w:val="both"/>
        <w:rPr>
          <w:rFonts w:eastAsia="Times New Roman" w:cstheme="minorHAnsi"/>
          <w:sz w:val="18"/>
          <w:szCs w:val="18"/>
          <w:lang w:val="es-ES" w:eastAsia="es-ES"/>
        </w:rPr>
      </w:pPr>
      <w:r w:rsidRPr="00E53D48">
        <w:rPr>
          <w:rFonts w:eastAsia="Times New Roman" w:cstheme="minorHAnsi"/>
          <w:sz w:val="18"/>
          <w:szCs w:val="18"/>
          <w:lang w:val="es-ES" w:eastAsia="es-ES"/>
        </w:rPr>
        <w:t>Dependencia J</w:t>
      </w:r>
      <w:r>
        <w:rPr>
          <w:rFonts w:eastAsia="Times New Roman" w:cstheme="minorHAnsi"/>
          <w:sz w:val="18"/>
          <w:szCs w:val="18"/>
          <w:lang w:val="es-ES" w:eastAsia="es-ES"/>
        </w:rPr>
        <w:t>erárquica</w:t>
      </w:r>
      <w:r w:rsidRPr="00E53D48">
        <w:rPr>
          <w:rFonts w:eastAsia="Times New Roman" w:cstheme="minorHAnsi"/>
          <w:sz w:val="18"/>
          <w:szCs w:val="18"/>
          <w:lang w:val="es-ES" w:eastAsia="es-ES"/>
        </w:rPr>
        <w:t>:</w:t>
      </w:r>
      <w:r w:rsidRPr="00E53D48">
        <w:rPr>
          <w:rFonts w:eastAsia="Times New Roman" w:cstheme="minorHAnsi"/>
          <w:sz w:val="18"/>
          <w:szCs w:val="18"/>
          <w:lang w:val="es-ES" w:eastAsia="es-ES"/>
        </w:rPr>
        <w:tab/>
      </w:r>
      <w:r w:rsidRPr="00976A87">
        <w:rPr>
          <w:rFonts w:eastAsia="Times New Roman" w:cstheme="minorHAnsi"/>
          <w:sz w:val="18"/>
          <w:szCs w:val="18"/>
          <w:u w:val="single"/>
          <w:lang w:val="es-ES" w:eastAsia="es-ES"/>
        </w:rPr>
        <w:t>DIRECTOR/A</w:t>
      </w:r>
      <w:r>
        <w:rPr>
          <w:rFonts w:eastAsia="Times New Roman" w:cstheme="minorHAnsi"/>
          <w:sz w:val="18"/>
          <w:szCs w:val="18"/>
          <w:u w:val="single"/>
          <w:lang w:val="es-ES" w:eastAsia="es-ES"/>
        </w:rPr>
        <w:t xml:space="preserve"> DE LA DIRECCIÓN REGIONAL DE VIVIENDA, CONSTRUCCIÓN Y SANEAMIENTO</w:t>
      </w:r>
      <w:r w:rsidRPr="00E53D48">
        <w:rPr>
          <w:rFonts w:eastAsia="Times New Roman" w:cstheme="minorHAnsi"/>
          <w:sz w:val="18"/>
          <w:szCs w:val="18"/>
          <w:lang w:val="es-ES" w:eastAsia="es-ES"/>
        </w:rPr>
        <w:t xml:space="preserve"> </w:t>
      </w:r>
    </w:p>
    <w:p w:rsidR="004662C4" w:rsidRPr="00E53D48" w:rsidRDefault="004662C4" w:rsidP="004662C4">
      <w:pPr>
        <w:spacing w:after="0" w:line="240" w:lineRule="auto"/>
        <w:ind w:left="2832" w:hanging="2832"/>
        <w:jc w:val="both"/>
        <w:rPr>
          <w:rFonts w:eastAsia="Times New Roman" w:cstheme="minorHAnsi"/>
          <w:sz w:val="18"/>
          <w:szCs w:val="18"/>
          <w:lang w:val="es-ES" w:eastAsia="es-ES"/>
        </w:rPr>
      </w:pPr>
      <w:r w:rsidRPr="00E53D48">
        <w:rPr>
          <w:rFonts w:eastAsia="Times New Roman" w:cstheme="minorHAnsi"/>
          <w:sz w:val="18"/>
          <w:szCs w:val="18"/>
          <w:lang w:val="es-ES" w:eastAsia="es-ES"/>
        </w:rPr>
        <w:t>Puestos a su cargo:</w:t>
      </w:r>
      <w:r w:rsidRPr="00E53D48">
        <w:rPr>
          <w:rFonts w:eastAsia="Times New Roman" w:cstheme="minorHAnsi"/>
          <w:sz w:val="18"/>
          <w:szCs w:val="18"/>
          <w:lang w:val="es-ES" w:eastAsia="es-ES"/>
        </w:rPr>
        <w:tab/>
      </w:r>
      <w:r w:rsidRPr="00E400DB">
        <w:rPr>
          <w:rFonts w:eastAsia="Times New Roman" w:cstheme="minorHAnsi"/>
          <w:sz w:val="18"/>
          <w:szCs w:val="18"/>
          <w:u w:val="single"/>
          <w:lang w:val="es-ES" w:eastAsia="es-ES"/>
        </w:rPr>
        <w:t>NO APLICA</w:t>
      </w:r>
    </w:p>
    <w:p w:rsidR="004662C4" w:rsidRPr="002471DD" w:rsidRDefault="004662C4" w:rsidP="004662C4">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MISIÓN DEL PUESTO</w:t>
      </w:r>
    </w:p>
    <w:p w:rsidR="004662C4" w:rsidRDefault="004662C4" w:rsidP="004662C4">
      <w:pPr>
        <w:spacing w:after="0" w:line="240" w:lineRule="auto"/>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Trasladar a los servidores de la Dirección Regional de vivienda, construcción y Saneamiento, de acuerdo a las indicaciones de traslado, reglas de tránsito y norma vigente, cerciorándose de manera permanente del vehículo asignado.</w:t>
      </w:r>
    </w:p>
    <w:p w:rsidR="004662C4" w:rsidRPr="002471DD" w:rsidRDefault="004662C4" w:rsidP="004662C4">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FUNCIONES DEL PUESTO</w:t>
      </w:r>
    </w:p>
    <w:p w:rsidR="004662C4" w:rsidRDefault="004662C4" w:rsidP="00AD2415">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Conducir el vehículo para trasladar al personal en cumplimiento del servicio oficial o necesidades institucionales de la Dirección Regional de Vivienda, construcción y Saneamiento.</w:t>
      </w:r>
    </w:p>
    <w:p w:rsidR="004662C4" w:rsidRDefault="004662C4" w:rsidP="00AD2415">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Mantener reserva sobre los asuntos tratados a su entorno para velar por la confidencialidad de los mismos.</w:t>
      </w:r>
    </w:p>
    <w:p w:rsidR="004662C4" w:rsidRDefault="004662C4" w:rsidP="00AD2415">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Realizar la limpieza periódica del vehículo asignado para reducir despachos y riesgos de su conducción.</w:t>
      </w:r>
    </w:p>
    <w:p w:rsidR="004662C4" w:rsidRDefault="004662C4" w:rsidP="00AD2415">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Comunicar la necesidad de la dotación oportuna de combustible, carburante y lubricantes requeridos para el funcionamiento del vehículo a su cargo.</w:t>
      </w:r>
    </w:p>
    <w:p w:rsidR="004662C4" w:rsidRDefault="004662C4" w:rsidP="00AD2415">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Conocer y observar el actual reglamento de tránsito</w:t>
      </w:r>
    </w:p>
    <w:p w:rsidR="004662C4" w:rsidRDefault="004662C4" w:rsidP="00AD2415">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 xml:space="preserve">Registrar información sobre </w:t>
      </w:r>
      <w:r w:rsidR="00AE56B7">
        <w:rPr>
          <w:rFonts w:asciiTheme="minorHAnsi" w:hAnsiTheme="minorHAnsi" w:cstheme="minorHAnsi"/>
          <w:iCs/>
          <w:sz w:val="18"/>
          <w:szCs w:val="18"/>
          <w:u w:val="single"/>
        </w:rPr>
        <w:t>recorridos, mantenimiento y conservación del vehículo a su cargo para los fines administrativos correspondientes.</w:t>
      </w:r>
    </w:p>
    <w:p w:rsidR="00AE56B7" w:rsidRDefault="00AE56B7" w:rsidP="00AD2415">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Comunicar a su superior inmediato sobre las ocurrencias producidas en el servicio, así como notificar en caso de siniestros para el funcionamiento del vehículo a su cargo.</w:t>
      </w:r>
    </w:p>
    <w:p w:rsidR="004662C4" w:rsidRPr="00AE56B7" w:rsidRDefault="00AE56B7" w:rsidP="00AD2415">
      <w:pPr>
        <w:pStyle w:val="Prrafodelista"/>
        <w:numPr>
          <w:ilvl w:val="0"/>
          <w:numId w:val="40"/>
        </w:numPr>
        <w:jc w:val="both"/>
        <w:rPr>
          <w:rFonts w:asciiTheme="minorHAnsi" w:hAnsiTheme="minorHAnsi" w:cstheme="minorHAnsi"/>
          <w:iCs/>
          <w:sz w:val="18"/>
          <w:szCs w:val="18"/>
          <w:u w:val="single"/>
        </w:rPr>
      </w:pPr>
      <w:r>
        <w:rPr>
          <w:rFonts w:asciiTheme="minorHAnsi" w:hAnsiTheme="minorHAnsi" w:cstheme="minorHAnsi"/>
          <w:iCs/>
          <w:sz w:val="18"/>
          <w:szCs w:val="18"/>
          <w:u w:val="single"/>
        </w:rPr>
        <w:t>Otras funciones asignadas por la jefatura inmediata, relacionadas a la misión del puesto/oficina.</w:t>
      </w:r>
      <w:r w:rsidR="004662C4" w:rsidRPr="00AE56B7">
        <w:rPr>
          <w:rFonts w:eastAsia="Times New Roman" w:cstheme="minorHAnsi"/>
          <w:b/>
          <w:color w:val="FFFFFF" w:themeColor="background1"/>
          <w:sz w:val="18"/>
          <w:szCs w:val="18"/>
          <w:lang w:val="es-ES" w:eastAsia="es-ES"/>
        </w:rPr>
        <w:t>CONDICIONES ATÍPICAS PARA EL DESEMPEÑO DEL PUESTO</w:t>
      </w:r>
    </w:p>
    <w:p w:rsidR="004662C4" w:rsidRPr="00704300" w:rsidRDefault="004662C4" w:rsidP="004662C4">
      <w:pPr>
        <w:spacing w:after="0" w:line="240" w:lineRule="auto"/>
        <w:jc w:val="both"/>
        <w:rPr>
          <w:rFonts w:eastAsia="Times New Roman" w:cstheme="minorHAnsi"/>
          <w:b/>
          <w:color w:val="000000" w:themeColor="text1"/>
          <w:sz w:val="18"/>
          <w:szCs w:val="18"/>
          <w:lang w:val="es-ES" w:eastAsia="es-ES"/>
        </w:rPr>
      </w:pPr>
      <w:r w:rsidRPr="00704300">
        <w:rPr>
          <w:rFonts w:eastAsia="Times New Roman" w:cstheme="minorHAnsi"/>
          <w:b/>
          <w:color w:val="FFFFFF" w:themeColor="background1"/>
          <w:sz w:val="18"/>
          <w:szCs w:val="18"/>
          <w:lang w:val="es-ES" w:eastAsia="es-ES"/>
        </w:rPr>
        <w:t>ICIONES ATÍPICAS PARA EL DESEMPEÑO DEL PUESTO</w:t>
      </w:r>
    </w:p>
    <w:tbl>
      <w:tblPr>
        <w:tblW w:w="9356"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4662C4" w:rsidRPr="00EE6E73" w:rsidTr="004662C4">
        <w:trPr>
          <w:gridAfter w:val="3"/>
          <w:wAfter w:w="167" w:type="dxa"/>
          <w:trHeight w:val="402"/>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4662C4" w:rsidRPr="00EE6E73" w:rsidRDefault="004662C4" w:rsidP="004662C4">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 xml:space="preserve">NO APLICA </w:t>
            </w:r>
          </w:p>
        </w:tc>
      </w:tr>
      <w:tr w:rsidR="004662C4" w:rsidRPr="00EE6E73" w:rsidTr="004662C4">
        <w:trPr>
          <w:trHeight w:val="105"/>
          <w:jc w:val="center"/>
        </w:trPr>
        <w:tc>
          <w:tcPr>
            <w:tcW w:w="160"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eastAsia="Times New Roman" w:cs="Calibri"/>
                <w:color w:val="000000"/>
                <w:sz w:val="20"/>
                <w:szCs w:val="20"/>
                <w:lang w:eastAsia="es-PE"/>
              </w:rPr>
            </w:pPr>
          </w:p>
        </w:tc>
        <w:tc>
          <w:tcPr>
            <w:tcW w:w="433"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r>
      <w:tr w:rsidR="004662C4" w:rsidRPr="00EE6E73" w:rsidTr="004662C4">
        <w:trPr>
          <w:gridAfter w:val="1"/>
          <w:wAfter w:w="148" w:type="dxa"/>
          <w:trHeight w:val="300"/>
          <w:jc w:val="center"/>
        </w:trPr>
        <w:tc>
          <w:tcPr>
            <w:tcW w:w="5145" w:type="dxa"/>
            <w:gridSpan w:val="13"/>
            <w:tcBorders>
              <w:top w:val="nil"/>
              <w:left w:val="nil"/>
              <w:bottom w:val="nil"/>
              <w:right w:val="nil"/>
            </w:tcBorders>
            <w:shd w:val="clear" w:color="auto" w:fill="auto"/>
            <w:noWrap/>
            <w:vAlign w:val="center"/>
            <w:hideMark/>
          </w:tcPr>
          <w:p w:rsidR="004662C4" w:rsidRPr="00EE6E73" w:rsidRDefault="004662C4" w:rsidP="004662C4">
            <w:pPr>
              <w:spacing w:after="0" w:line="240" w:lineRule="auto"/>
              <w:rPr>
                <w:rFonts w:eastAsia="Times New Roman" w:cs="Calibri"/>
                <w:color w:val="000000"/>
                <w:sz w:val="16"/>
                <w:szCs w:val="18"/>
                <w:lang w:eastAsia="es-PE"/>
              </w:rPr>
            </w:pPr>
            <w:r w:rsidRPr="00EE6E73">
              <w:rPr>
                <w:rFonts w:eastAsia="Times New Roman" w:cs="Calibri"/>
                <w:color w:val="000000"/>
                <w:sz w:val="16"/>
                <w:szCs w:val="18"/>
                <w:lang w:eastAsia="es-PE"/>
              </w:rPr>
              <w:t>Periodicidad de la Aplicación temporal (</w:t>
            </w:r>
            <w:r w:rsidRPr="00EE6E73">
              <w:rPr>
                <w:rFonts w:eastAsia="Times New Roman" w:cs="Calibri"/>
                <w:i/>
                <w:iCs/>
                <w:color w:val="000000"/>
                <w:sz w:val="16"/>
                <w:szCs w:val="18"/>
                <w:lang w:eastAsia="es-PE"/>
              </w:rPr>
              <w:t>marcar con un X, luego explicar o sustentar</w:t>
            </w:r>
            <w:r w:rsidRPr="00EE6E73">
              <w:rPr>
                <w:rFonts w:eastAsia="Times New Roman" w:cs="Calibri"/>
                <w:color w:val="000000"/>
                <w:sz w:val="16"/>
                <w:szCs w:val="18"/>
                <w:lang w:eastAsia="es-PE"/>
              </w:rPr>
              <w:t>)</w:t>
            </w: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eastAsia="Times New Roman" w:cs="Calibri"/>
                <w:color w:val="000000"/>
                <w:sz w:val="18"/>
                <w:szCs w:val="18"/>
                <w:lang w:eastAsia="es-PE"/>
              </w:rPr>
            </w:pPr>
          </w:p>
        </w:tc>
        <w:tc>
          <w:tcPr>
            <w:tcW w:w="216"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763" w:type="dxa"/>
            <w:gridSpan w:val="3"/>
            <w:tcBorders>
              <w:top w:val="nil"/>
              <w:left w:val="nil"/>
              <w:bottom w:val="nil"/>
              <w:right w:val="nil"/>
            </w:tcBorders>
            <w:shd w:val="clear" w:color="auto" w:fill="auto"/>
            <w:noWrap/>
            <w:vAlign w:val="center"/>
            <w:hideMark/>
          </w:tcPr>
          <w:p w:rsidR="004662C4" w:rsidRPr="00EE6E73" w:rsidRDefault="004662C4" w:rsidP="004662C4">
            <w:pPr>
              <w:spacing w:after="0" w:line="240" w:lineRule="auto"/>
              <w:rPr>
                <w:rFonts w:eastAsia="Times New Roman" w:cs="Calibri"/>
                <w:color w:val="000000"/>
                <w:sz w:val="16"/>
                <w:szCs w:val="20"/>
                <w:lang w:eastAsia="es-PE"/>
              </w:rPr>
            </w:pPr>
            <w:r w:rsidRPr="00EE6E73">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62C4" w:rsidRPr="00EE6E73" w:rsidRDefault="004662C4" w:rsidP="004662C4">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center"/>
            <w:hideMark/>
          </w:tcPr>
          <w:p w:rsidR="004662C4" w:rsidRPr="00EE6E73" w:rsidRDefault="004662C4" w:rsidP="004662C4">
            <w:pPr>
              <w:spacing w:after="0" w:line="240" w:lineRule="auto"/>
              <w:jc w:val="right"/>
              <w:rPr>
                <w:rFonts w:eastAsia="Times New Roman" w:cs="Calibri"/>
                <w:color w:val="000000"/>
                <w:sz w:val="16"/>
                <w:szCs w:val="20"/>
                <w:lang w:eastAsia="es-PE"/>
              </w:rPr>
            </w:pPr>
            <w:r w:rsidRPr="00EE6E73">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62C4" w:rsidRPr="00EE6E73" w:rsidRDefault="004662C4" w:rsidP="004662C4">
            <w:pPr>
              <w:spacing w:after="0" w:line="240" w:lineRule="auto"/>
              <w:jc w:val="center"/>
              <w:rPr>
                <w:rFonts w:eastAsia="Times New Roman" w:cs="Calibri"/>
                <w:color w:val="000000"/>
                <w:lang w:eastAsia="es-PE"/>
              </w:rPr>
            </w:pPr>
            <w:r w:rsidRPr="00EE6E73">
              <w:rPr>
                <w:rFonts w:eastAsia="Times New Roman" w:cs="Calibri"/>
                <w:color w:val="000000"/>
                <w:lang w:eastAsia="es-PE"/>
              </w:rPr>
              <w:t> </w:t>
            </w: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jc w:val="center"/>
              <w:rPr>
                <w:rFonts w:eastAsia="Times New Roman" w:cs="Calibri"/>
                <w:color w:val="00000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r>
      <w:tr w:rsidR="004662C4" w:rsidRPr="00EE6E73" w:rsidTr="004662C4">
        <w:trPr>
          <w:trHeight w:val="105"/>
          <w:jc w:val="center"/>
        </w:trPr>
        <w:tc>
          <w:tcPr>
            <w:tcW w:w="160"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33"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30"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7"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5"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21"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32"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352" w:type="dxa"/>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467"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944"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9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3"/>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c>
          <w:tcPr>
            <w:tcW w:w="160" w:type="dxa"/>
            <w:gridSpan w:val="2"/>
            <w:tcBorders>
              <w:top w:val="nil"/>
              <w:left w:val="nil"/>
              <w:bottom w:val="nil"/>
              <w:right w:val="nil"/>
            </w:tcBorders>
            <w:shd w:val="clear" w:color="auto" w:fill="auto"/>
            <w:noWrap/>
            <w:vAlign w:val="bottom"/>
            <w:hideMark/>
          </w:tcPr>
          <w:p w:rsidR="004662C4" w:rsidRPr="00EE6E73" w:rsidRDefault="004662C4" w:rsidP="004662C4">
            <w:pPr>
              <w:spacing w:after="0" w:line="240" w:lineRule="auto"/>
              <w:rPr>
                <w:rFonts w:ascii="Times New Roman" w:eastAsia="Times New Roman" w:hAnsi="Times New Roman"/>
                <w:sz w:val="20"/>
                <w:szCs w:val="20"/>
                <w:lang w:eastAsia="es-PE"/>
              </w:rPr>
            </w:pPr>
          </w:p>
        </w:tc>
      </w:tr>
      <w:tr w:rsidR="004662C4" w:rsidRPr="00EE6E73" w:rsidTr="004662C4">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shd w:val="clear" w:color="auto" w:fill="auto"/>
            <w:vAlign w:val="center"/>
            <w:hideMark/>
          </w:tcPr>
          <w:p w:rsidR="004662C4" w:rsidRPr="00EE6E73" w:rsidRDefault="004662C4" w:rsidP="004662C4">
            <w:pPr>
              <w:spacing w:after="0" w:line="240" w:lineRule="auto"/>
              <w:rPr>
                <w:rFonts w:eastAsia="Times New Roman" w:cs="Calibri"/>
                <w:color w:val="000000"/>
                <w:sz w:val="20"/>
                <w:szCs w:val="20"/>
                <w:lang w:eastAsia="es-PE"/>
              </w:rPr>
            </w:pPr>
            <w:r w:rsidRPr="00EE6E73">
              <w:rPr>
                <w:rFonts w:eastAsia="Times New Roman" w:cs="Calibri"/>
                <w:color w:val="000000"/>
                <w:sz w:val="20"/>
                <w:szCs w:val="20"/>
                <w:lang w:eastAsia="es-PE"/>
              </w:rPr>
              <w:t>NO APLICA</w:t>
            </w:r>
          </w:p>
        </w:tc>
      </w:tr>
    </w:tbl>
    <w:p w:rsidR="004662C4" w:rsidRDefault="004662C4" w:rsidP="004662C4">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rsidR="004662C4" w:rsidRPr="002471DD" w:rsidRDefault="004662C4" w:rsidP="004662C4">
      <w:pPr>
        <w:shd w:val="clear" w:color="auto" w:fill="FF0000"/>
        <w:spacing w:after="0" w:line="240" w:lineRule="auto"/>
        <w:jc w:val="both"/>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FORMACIÓN ACADÉMICA</w:t>
      </w:r>
    </w:p>
    <w:p w:rsidR="004662C4" w:rsidRPr="00E53D48" w:rsidRDefault="004662C4" w:rsidP="004662C4">
      <w:pPr>
        <w:spacing w:after="0" w:line="240" w:lineRule="auto"/>
        <w:ind w:left="142"/>
        <w:contextualSpacing/>
        <w:jc w:val="both"/>
        <w:rPr>
          <w:rFonts w:eastAsia="Times New Roman" w:cstheme="minorHAnsi"/>
          <w:b/>
          <w:sz w:val="18"/>
          <w:szCs w:val="18"/>
          <w:lang w:val="es-ES" w:eastAsia="es-ES"/>
        </w:rPr>
      </w:pPr>
    </w:p>
    <w:tbl>
      <w:tblPr>
        <w:tblW w:w="9795"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4662C4" w:rsidRPr="00E53D48" w:rsidTr="004662C4">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A)</w:t>
            </w:r>
            <w:r w:rsidRPr="00E53D48">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 xml:space="preserve">B) </w:t>
            </w:r>
            <w:r w:rsidRPr="00E53D48">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C)</w:t>
            </w:r>
            <w:r w:rsidRPr="00E53D48">
              <w:rPr>
                <w:rFonts w:eastAsia="Times New Roman" w:cstheme="minorHAnsi"/>
                <w:sz w:val="15"/>
                <w:szCs w:val="15"/>
                <w:lang w:eastAsia="es-PE"/>
              </w:rPr>
              <w:t xml:space="preserve"> ¿Colegiatura?</w:t>
            </w:r>
          </w:p>
        </w:tc>
      </w:tr>
      <w:tr w:rsidR="004662C4" w:rsidRPr="00E53D48" w:rsidTr="004662C4">
        <w:trPr>
          <w:trHeight w:val="146"/>
          <w:jc w:val="center"/>
        </w:trPr>
        <w:tc>
          <w:tcPr>
            <w:tcW w:w="187" w:type="dxa"/>
            <w:tcBorders>
              <w:top w:val="nil"/>
              <w:left w:val="single" w:sz="4" w:space="0" w:color="auto"/>
              <w:bottom w:val="nil"/>
              <w:right w:val="nil"/>
            </w:tcBorders>
            <w:noWrap/>
            <w:vAlign w:val="bottom"/>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Align w:val="center"/>
            <w:hideMark/>
          </w:tcPr>
          <w:p w:rsidR="004662C4" w:rsidRPr="00E53D48" w:rsidRDefault="004662C4" w:rsidP="004662C4">
            <w:pPr>
              <w:rPr>
                <w:rFonts w:eastAsia="Times New Roman" w:cstheme="minorHAnsi"/>
                <w:sz w:val="18"/>
                <w:szCs w:val="18"/>
                <w:lang w:eastAsia="es-PE"/>
              </w:rPr>
            </w:pPr>
          </w:p>
        </w:tc>
        <w:tc>
          <w:tcPr>
            <w:tcW w:w="380" w:type="dxa"/>
            <w:vAlign w:val="center"/>
            <w:hideMark/>
          </w:tcPr>
          <w:p w:rsidR="004662C4" w:rsidRPr="00E53D48" w:rsidRDefault="004662C4" w:rsidP="004662C4">
            <w:pPr>
              <w:spacing w:after="0"/>
              <w:rPr>
                <w:sz w:val="20"/>
                <w:szCs w:val="20"/>
                <w:lang w:eastAsia="es-PE"/>
              </w:rPr>
            </w:pPr>
          </w:p>
        </w:tc>
        <w:tc>
          <w:tcPr>
            <w:tcW w:w="380" w:type="dxa"/>
            <w:vAlign w:val="center"/>
            <w:hideMark/>
          </w:tcPr>
          <w:p w:rsidR="004662C4" w:rsidRPr="00E53D48" w:rsidRDefault="004662C4" w:rsidP="004662C4">
            <w:pPr>
              <w:spacing w:after="0"/>
              <w:rPr>
                <w:sz w:val="20"/>
                <w:szCs w:val="20"/>
                <w:lang w:eastAsia="es-PE"/>
              </w:rPr>
            </w:pPr>
          </w:p>
        </w:tc>
        <w:tc>
          <w:tcPr>
            <w:tcW w:w="424" w:type="dxa"/>
            <w:vAlign w:val="center"/>
            <w:hideMark/>
          </w:tcPr>
          <w:p w:rsidR="004662C4" w:rsidRPr="00E53D48" w:rsidRDefault="004662C4" w:rsidP="004662C4">
            <w:pPr>
              <w:spacing w:after="0"/>
              <w:rPr>
                <w:sz w:val="20"/>
                <w:szCs w:val="20"/>
                <w:lang w:eastAsia="es-PE"/>
              </w:rPr>
            </w:pPr>
          </w:p>
        </w:tc>
        <w:tc>
          <w:tcPr>
            <w:tcW w:w="342" w:type="dxa"/>
            <w:noWrap/>
            <w:vAlign w:val="center"/>
            <w:hideMark/>
          </w:tcPr>
          <w:p w:rsidR="004662C4" w:rsidRPr="00E53D48" w:rsidRDefault="004662C4" w:rsidP="004662C4">
            <w:pPr>
              <w:spacing w:after="0"/>
              <w:rPr>
                <w:sz w:val="20"/>
                <w:szCs w:val="20"/>
                <w:lang w:eastAsia="es-PE"/>
              </w:rPr>
            </w:pPr>
          </w:p>
        </w:tc>
        <w:tc>
          <w:tcPr>
            <w:tcW w:w="204" w:type="dxa"/>
            <w:noWrap/>
            <w:vAlign w:val="bottom"/>
            <w:hideMark/>
          </w:tcPr>
          <w:p w:rsidR="004662C4" w:rsidRPr="00E53D48" w:rsidRDefault="004662C4" w:rsidP="004662C4">
            <w:pPr>
              <w:spacing w:after="0"/>
              <w:rPr>
                <w:sz w:val="20"/>
                <w:szCs w:val="20"/>
                <w:lang w:eastAsia="es-PE"/>
              </w:rPr>
            </w:pPr>
          </w:p>
        </w:tc>
        <w:tc>
          <w:tcPr>
            <w:tcW w:w="219" w:type="dxa"/>
            <w:noWrap/>
            <w:vAlign w:val="bottom"/>
            <w:hideMark/>
          </w:tcPr>
          <w:p w:rsidR="004662C4" w:rsidRPr="00E53D48" w:rsidRDefault="004662C4" w:rsidP="004662C4">
            <w:pPr>
              <w:spacing w:after="0"/>
              <w:rPr>
                <w:sz w:val="20"/>
                <w:szCs w:val="20"/>
                <w:lang w:eastAsia="es-PE"/>
              </w:rPr>
            </w:pPr>
          </w:p>
        </w:tc>
        <w:tc>
          <w:tcPr>
            <w:tcW w:w="419" w:type="dxa"/>
            <w:noWrap/>
            <w:vAlign w:val="bottom"/>
            <w:hideMark/>
          </w:tcPr>
          <w:p w:rsidR="004662C4" w:rsidRPr="00E53D48" w:rsidRDefault="004662C4" w:rsidP="004662C4">
            <w:pPr>
              <w:spacing w:after="0"/>
              <w:rPr>
                <w:sz w:val="20"/>
                <w:szCs w:val="20"/>
                <w:lang w:eastAsia="es-PE"/>
              </w:rPr>
            </w:pPr>
          </w:p>
        </w:tc>
        <w:tc>
          <w:tcPr>
            <w:tcW w:w="219" w:type="dxa"/>
            <w:noWrap/>
            <w:vAlign w:val="bottom"/>
            <w:hideMark/>
          </w:tcPr>
          <w:p w:rsidR="004662C4" w:rsidRPr="00E53D48" w:rsidRDefault="004662C4" w:rsidP="004662C4">
            <w:pPr>
              <w:spacing w:after="0"/>
              <w:rPr>
                <w:sz w:val="20"/>
                <w:szCs w:val="20"/>
                <w:lang w:eastAsia="es-PE"/>
              </w:rPr>
            </w:pPr>
          </w:p>
        </w:tc>
        <w:tc>
          <w:tcPr>
            <w:tcW w:w="306" w:type="dxa"/>
            <w:tcBorders>
              <w:top w:val="nil"/>
              <w:left w:val="single" w:sz="4" w:space="0" w:color="808080"/>
              <w:bottom w:val="nil"/>
              <w:right w:val="nil"/>
            </w:tcBorders>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96" w:type="dxa"/>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86" w:type="dxa"/>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56" w:type="dxa"/>
            <w:noWrap/>
            <w:vAlign w:val="bottom"/>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bottom"/>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7" w:type="dxa"/>
            <w:noWrap/>
            <w:vAlign w:val="bottom"/>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441" w:type="dxa"/>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6" w:type="dxa"/>
            <w:vAlign w:val="center"/>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354"/>
          <w:jc w:val="center"/>
        </w:trPr>
        <w:tc>
          <w:tcPr>
            <w:tcW w:w="187" w:type="dxa"/>
            <w:tcBorders>
              <w:top w:val="single" w:sz="4" w:space="0" w:color="808080"/>
              <w:left w:val="single" w:sz="4" w:space="0" w:color="auto"/>
              <w:bottom w:val="nil"/>
              <w:right w:val="nil"/>
            </w:tcBorders>
            <w:noWrap/>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nil"/>
              <w:bottom w:val="nil"/>
              <w:right w:val="nil"/>
            </w:tcBorders>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rsidR="004662C4" w:rsidRPr="00E53D48" w:rsidRDefault="004662C4" w:rsidP="004662C4">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rsidR="004662C4" w:rsidRPr="00E53D48" w:rsidRDefault="004662C4" w:rsidP="004662C4">
            <w:pPr>
              <w:spacing w:after="0" w:line="240" w:lineRule="auto"/>
              <w:jc w:val="center"/>
              <w:rPr>
                <w:rFonts w:eastAsia="Times New Roman" w:cstheme="minorHAnsi"/>
                <w:sz w:val="15"/>
                <w:szCs w:val="15"/>
                <w:lang w:eastAsia="es-PE"/>
              </w:rPr>
            </w:pPr>
            <w:r w:rsidRPr="00E53D48">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24"/>
                <w:szCs w:val="24"/>
                <w:lang w:eastAsia="es-PE"/>
              </w:rPr>
            </w:pPr>
            <w:r w:rsidRPr="00E53D48">
              <w:rPr>
                <w:rFonts w:eastAsia="Times New Roman" w:cstheme="minorHAnsi"/>
                <w:b/>
                <w:bCs/>
                <w:sz w:val="15"/>
                <w:szCs w:val="15"/>
                <w:lang w:eastAsia="es-PE"/>
              </w:rPr>
              <w:t> </w:t>
            </w:r>
          </w:p>
        </w:tc>
        <w:tc>
          <w:tcPr>
            <w:tcW w:w="1284" w:type="dxa"/>
            <w:gridSpan w:val="4"/>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662C4" w:rsidRPr="006858C5" w:rsidRDefault="004662C4" w:rsidP="004662C4">
            <w:pPr>
              <w:spacing w:after="0" w:line="240" w:lineRule="auto"/>
              <w:jc w:val="center"/>
              <w:rPr>
                <w:rFonts w:eastAsia="Times New Roman" w:cstheme="minorHAnsi"/>
                <w:b/>
                <w:bCs/>
                <w:sz w:val="18"/>
                <w:szCs w:val="18"/>
                <w:lang w:eastAsia="es-PE"/>
              </w:rPr>
            </w:pPr>
          </w:p>
        </w:tc>
        <w:tc>
          <w:tcPr>
            <w:tcW w:w="918" w:type="dxa"/>
            <w:gridSpan w:val="3"/>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662C4" w:rsidRPr="006858C5" w:rsidRDefault="004662C4" w:rsidP="004662C4">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Título/ Licenciatura</w:t>
            </w:r>
          </w:p>
        </w:tc>
        <w:tc>
          <w:tcPr>
            <w:tcW w:w="520" w:type="dxa"/>
            <w:vAlign w:val="center"/>
            <w:hideMark/>
          </w:tcPr>
          <w:p w:rsidR="004662C4" w:rsidRPr="00E53D48" w:rsidRDefault="004662C4" w:rsidP="004662C4">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8"/>
                <w:szCs w:val="18"/>
                <w:lang w:eastAsia="es-PE"/>
              </w:rPr>
            </w:pPr>
          </w:p>
        </w:tc>
        <w:tc>
          <w:tcPr>
            <w:tcW w:w="441" w:type="dxa"/>
            <w:vAlign w:val="center"/>
            <w:hideMark/>
          </w:tcPr>
          <w:p w:rsidR="004662C4" w:rsidRPr="00E53D48" w:rsidRDefault="004662C4" w:rsidP="004662C4">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rsidR="004662C4" w:rsidRPr="00E53D48" w:rsidRDefault="004662C4" w:rsidP="004662C4">
            <w:pPr>
              <w:spacing w:after="0" w:line="240" w:lineRule="auto"/>
              <w:jc w:val="center"/>
              <w:rPr>
                <w:rFonts w:eastAsia="Times New Roman" w:cstheme="minorHAnsi"/>
                <w:b/>
                <w:bCs/>
                <w:sz w:val="18"/>
                <w:szCs w:val="18"/>
                <w:lang w:eastAsia="es-PE"/>
              </w:rPr>
            </w:pPr>
          </w:p>
        </w:tc>
        <w:tc>
          <w:tcPr>
            <w:tcW w:w="160" w:type="dxa"/>
            <w:tcBorders>
              <w:top w:val="nil"/>
              <w:left w:val="nil"/>
              <w:bottom w:val="nil"/>
              <w:right w:val="single" w:sz="4" w:space="0" w:color="auto"/>
            </w:tcBorders>
            <w:noWrap/>
            <w:vAlign w:val="center"/>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146"/>
          <w:jc w:val="center"/>
        </w:trPr>
        <w:tc>
          <w:tcPr>
            <w:tcW w:w="187" w:type="dxa"/>
            <w:tcBorders>
              <w:top w:val="nil"/>
              <w:left w:val="single" w:sz="4" w:space="0" w:color="auto"/>
              <w:bottom w:val="nil"/>
              <w:right w:val="nil"/>
            </w:tcBorders>
            <w:noWrap/>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662C4" w:rsidRPr="00E53D48" w:rsidRDefault="004662C4" w:rsidP="004662C4">
            <w:pPr>
              <w:rPr>
                <w:rFonts w:eastAsia="Times New Roman" w:cstheme="minorHAnsi"/>
                <w:sz w:val="18"/>
                <w:szCs w:val="18"/>
                <w:lang w:eastAsia="es-PE"/>
              </w:rPr>
            </w:pPr>
          </w:p>
        </w:tc>
        <w:tc>
          <w:tcPr>
            <w:tcW w:w="380" w:type="dxa"/>
            <w:noWrap/>
            <w:vAlign w:val="center"/>
            <w:hideMark/>
          </w:tcPr>
          <w:p w:rsidR="004662C4" w:rsidRPr="00E53D48" w:rsidRDefault="004662C4" w:rsidP="004662C4">
            <w:pPr>
              <w:spacing w:after="0"/>
              <w:rPr>
                <w:sz w:val="20"/>
                <w:szCs w:val="20"/>
                <w:lang w:eastAsia="es-PE"/>
              </w:rPr>
            </w:pPr>
          </w:p>
        </w:tc>
        <w:tc>
          <w:tcPr>
            <w:tcW w:w="380" w:type="dxa"/>
            <w:vAlign w:val="center"/>
            <w:hideMark/>
          </w:tcPr>
          <w:p w:rsidR="004662C4" w:rsidRPr="00E53D48" w:rsidRDefault="004662C4" w:rsidP="004662C4">
            <w:pPr>
              <w:spacing w:after="0"/>
              <w:rPr>
                <w:sz w:val="20"/>
                <w:szCs w:val="20"/>
                <w:lang w:eastAsia="es-PE"/>
              </w:rPr>
            </w:pPr>
          </w:p>
        </w:tc>
        <w:tc>
          <w:tcPr>
            <w:tcW w:w="424" w:type="dxa"/>
            <w:vAlign w:val="center"/>
            <w:hideMark/>
          </w:tcPr>
          <w:p w:rsidR="004662C4" w:rsidRPr="00E53D48" w:rsidRDefault="004662C4" w:rsidP="004662C4">
            <w:pPr>
              <w:spacing w:after="0"/>
              <w:rPr>
                <w:sz w:val="20"/>
                <w:szCs w:val="20"/>
                <w:lang w:eastAsia="es-PE"/>
              </w:rPr>
            </w:pPr>
          </w:p>
        </w:tc>
        <w:tc>
          <w:tcPr>
            <w:tcW w:w="342" w:type="dxa"/>
            <w:noWrap/>
            <w:vAlign w:val="center"/>
            <w:hideMark/>
          </w:tcPr>
          <w:p w:rsidR="004662C4" w:rsidRPr="00E53D48" w:rsidRDefault="004662C4" w:rsidP="004662C4">
            <w:pPr>
              <w:spacing w:after="0"/>
              <w:rPr>
                <w:sz w:val="20"/>
                <w:szCs w:val="20"/>
                <w:lang w:eastAsia="es-PE"/>
              </w:rPr>
            </w:pPr>
          </w:p>
        </w:tc>
        <w:tc>
          <w:tcPr>
            <w:tcW w:w="204" w:type="dxa"/>
            <w:noWrap/>
            <w:vAlign w:val="center"/>
            <w:hideMark/>
          </w:tcPr>
          <w:p w:rsidR="004662C4" w:rsidRPr="00E53D48" w:rsidRDefault="004662C4" w:rsidP="004662C4">
            <w:pPr>
              <w:spacing w:after="0"/>
              <w:rPr>
                <w:sz w:val="20"/>
                <w:szCs w:val="20"/>
                <w:lang w:eastAsia="es-PE"/>
              </w:rPr>
            </w:pPr>
          </w:p>
        </w:tc>
        <w:tc>
          <w:tcPr>
            <w:tcW w:w="219" w:type="dxa"/>
            <w:noWrap/>
            <w:vAlign w:val="center"/>
            <w:hideMark/>
          </w:tcPr>
          <w:p w:rsidR="004662C4" w:rsidRPr="00E53D48" w:rsidRDefault="004662C4" w:rsidP="004662C4">
            <w:pPr>
              <w:spacing w:after="0"/>
              <w:rPr>
                <w:sz w:val="20"/>
                <w:szCs w:val="20"/>
                <w:lang w:eastAsia="es-PE"/>
              </w:rPr>
            </w:pPr>
          </w:p>
        </w:tc>
        <w:tc>
          <w:tcPr>
            <w:tcW w:w="419" w:type="dxa"/>
            <w:noWrap/>
            <w:vAlign w:val="center"/>
            <w:hideMark/>
          </w:tcPr>
          <w:p w:rsidR="004662C4" w:rsidRPr="00E53D48" w:rsidRDefault="004662C4" w:rsidP="004662C4">
            <w:pPr>
              <w:spacing w:after="0"/>
              <w:rPr>
                <w:sz w:val="20"/>
                <w:szCs w:val="20"/>
                <w:lang w:eastAsia="es-PE"/>
              </w:rPr>
            </w:pPr>
          </w:p>
        </w:tc>
        <w:tc>
          <w:tcPr>
            <w:tcW w:w="219" w:type="dxa"/>
            <w:noWrap/>
            <w:vAlign w:val="center"/>
            <w:hideMark/>
          </w:tcPr>
          <w:p w:rsidR="004662C4" w:rsidRPr="00E53D48" w:rsidRDefault="004662C4" w:rsidP="004662C4">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662C4" w:rsidRPr="00E53D48" w:rsidRDefault="004662C4" w:rsidP="004662C4">
            <w:pPr>
              <w:rPr>
                <w:rFonts w:eastAsia="Times New Roman" w:cstheme="minorHAnsi"/>
                <w:sz w:val="15"/>
                <w:szCs w:val="15"/>
                <w:lang w:eastAsia="es-PE"/>
              </w:rPr>
            </w:pPr>
          </w:p>
        </w:tc>
        <w:tc>
          <w:tcPr>
            <w:tcW w:w="396" w:type="dxa"/>
            <w:noWrap/>
            <w:vAlign w:val="center"/>
            <w:hideMark/>
          </w:tcPr>
          <w:p w:rsidR="004662C4" w:rsidRPr="00E53D48" w:rsidRDefault="004662C4" w:rsidP="004662C4">
            <w:pPr>
              <w:spacing w:after="0"/>
              <w:rPr>
                <w:sz w:val="20"/>
                <w:szCs w:val="20"/>
                <w:lang w:eastAsia="es-PE"/>
              </w:rPr>
            </w:pPr>
          </w:p>
        </w:tc>
        <w:tc>
          <w:tcPr>
            <w:tcW w:w="396" w:type="dxa"/>
            <w:noWrap/>
            <w:vAlign w:val="center"/>
            <w:hideMark/>
          </w:tcPr>
          <w:p w:rsidR="004662C4" w:rsidRPr="00E53D48" w:rsidRDefault="004662C4" w:rsidP="004662C4">
            <w:pPr>
              <w:spacing w:after="0"/>
              <w:rPr>
                <w:sz w:val="20"/>
                <w:szCs w:val="20"/>
                <w:lang w:eastAsia="es-PE"/>
              </w:rPr>
            </w:pPr>
          </w:p>
        </w:tc>
        <w:tc>
          <w:tcPr>
            <w:tcW w:w="186" w:type="dxa"/>
            <w:vAlign w:val="center"/>
            <w:hideMark/>
          </w:tcPr>
          <w:p w:rsidR="004662C4" w:rsidRPr="00E53D48" w:rsidRDefault="004662C4" w:rsidP="004662C4">
            <w:pPr>
              <w:spacing w:after="0"/>
              <w:rPr>
                <w:sz w:val="20"/>
                <w:szCs w:val="20"/>
                <w:lang w:eastAsia="es-PE"/>
              </w:rPr>
            </w:pPr>
          </w:p>
        </w:tc>
        <w:tc>
          <w:tcPr>
            <w:tcW w:w="306" w:type="dxa"/>
            <w:vAlign w:val="center"/>
            <w:hideMark/>
          </w:tcPr>
          <w:p w:rsidR="004662C4" w:rsidRPr="00E53D48" w:rsidRDefault="004662C4" w:rsidP="004662C4">
            <w:pPr>
              <w:spacing w:after="0"/>
              <w:rPr>
                <w:sz w:val="20"/>
                <w:szCs w:val="20"/>
                <w:lang w:eastAsia="es-PE"/>
              </w:rPr>
            </w:pPr>
          </w:p>
        </w:tc>
        <w:tc>
          <w:tcPr>
            <w:tcW w:w="356" w:type="dxa"/>
            <w:vAlign w:val="center"/>
            <w:hideMark/>
          </w:tcPr>
          <w:p w:rsidR="004662C4" w:rsidRPr="00E53D48" w:rsidRDefault="004662C4" w:rsidP="004662C4">
            <w:pPr>
              <w:spacing w:after="0"/>
              <w:rPr>
                <w:sz w:val="20"/>
                <w:szCs w:val="20"/>
                <w:lang w:eastAsia="es-PE"/>
              </w:rPr>
            </w:pPr>
          </w:p>
        </w:tc>
        <w:tc>
          <w:tcPr>
            <w:tcW w:w="306" w:type="dxa"/>
            <w:vAlign w:val="center"/>
            <w:hideMark/>
          </w:tcPr>
          <w:p w:rsidR="004662C4" w:rsidRPr="00E53D48" w:rsidRDefault="004662C4" w:rsidP="004662C4">
            <w:pPr>
              <w:spacing w:after="0"/>
              <w:rPr>
                <w:sz w:val="20"/>
                <w:szCs w:val="20"/>
                <w:lang w:eastAsia="es-PE"/>
              </w:rPr>
            </w:pPr>
          </w:p>
        </w:tc>
        <w:tc>
          <w:tcPr>
            <w:tcW w:w="306" w:type="dxa"/>
            <w:vAlign w:val="center"/>
            <w:hideMark/>
          </w:tcPr>
          <w:p w:rsidR="004662C4" w:rsidRPr="00E53D48" w:rsidRDefault="004662C4" w:rsidP="004662C4">
            <w:pPr>
              <w:spacing w:after="0"/>
              <w:rPr>
                <w:sz w:val="20"/>
                <w:szCs w:val="20"/>
                <w:lang w:eastAsia="es-PE"/>
              </w:rPr>
            </w:pPr>
          </w:p>
        </w:tc>
        <w:tc>
          <w:tcPr>
            <w:tcW w:w="306" w:type="dxa"/>
            <w:vAlign w:val="center"/>
            <w:hideMark/>
          </w:tcPr>
          <w:p w:rsidR="004662C4" w:rsidRPr="00E53D48" w:rsidRDefault="004662C4" w:rsidP="004662C4">
            <w:pPr>
              <w:spacing w:after="0"/>
              <w:rPr>
                <w:sz w:val="20"/>
                <w:szCs w:val="20"/>
                <w:lang w:eastAsia="es-PE"/>
              </w:rPr>
            </w:pPr>
          </w:p>
        </w:tc>
        <w:tc>
          <w:tcPr>
            <w:tcW w:w="311" w:type="dxa"/>
            <w:vAlign w:val="center"/>
            <w:hideMark/>
          </w:tcPr>
          <w:p w:rsidR="004662C4" w:rsidRPr="00E53D48" w:rsidRDefault="004662C4" w:rsidP="004662C4">
            <w:pPr>
              <w:spacing w:after="0"/>
              <w:rPr>
                <w:sz w:val="20"/>
                <w:szCs w:val="20"/>
                <w:lang w:eastAsia="es-PE"/>
              </w:rPr>
            </w:pPr>
          </w:p>
        </w:tc>
        <w:tc>
          <w:tcPr>
            <w:tcW w:w="306" w:type="dxa"/>
            <w:vAlign w:val="center"/>
            <w:hideMark/>
          </w:tcPr>
          <w:p w:rsidR="004662C4" w:rsidRPr="00E53D48" w:rsidRDefault="004662C4" w:rsidP="004662C4">
            <w:pPr>
              <w:spacing w:after="0"/>
              <w:rPr>
                <w:sz w:val="20"/>
                <w:szCs w:val="20"/>
                <w:lang w:eastAsia="es-PE"/>
              </w:rPr>
            </w:pPr>
            <w:r w:rsidRPr="00E53D48">
              <w:rPr>
                <w:noProof/>
                <w:lang w:eastAsia="es-PE"/>
              </w:rPr>
              <mc:AlternateContent>
                <mc:Choice Requires="wps">
                  <w:drawing>
                    <wp:anchor distT="0" distB="0" distL="114300" distR="114300" simplePos="0" relativeHeight="251667456" behindDoc="0" locked="0" layoutInCell="1" allowOverlap="1" wp14:anchorId="4E73BCC6" wp14:editId="491DCFF8">
                      <wp:simplePos x="0" y="0"/>
                      <wp:positionH relativeFrom="column">
                        <wp:posOffset>-1953260</wp:posOffset>
                      </wp:positionH>
                      <wp:positionV relativeFrom="paragraph">
                        <wp:posOffset>116205</wp:posOffset>
                      </wp:positionV>
                      <wp:extent cx="2686050" cy="619760"/>
                      <wp:effectExtent l="0" t="0" r="19050" b="27940"/>
                      <wp:wrapNone/>
                      <wp:docPr id="11" name="Rectángulo 11"/>
                      <wp:cNvGraphicFramePr/>
                      <a:graphic xmlns:a="http://schemas.openxmlformats.org/drawingml/2006/main">
                        <a:graphicData uri="http://schemas.microsoft.com/office/word/2010/wordprocessingShape">
                          <wps:wsp>
                            <wps:cNvSpPr/>
                            <wps:spPr>
                              <a:xfrm>
                                <a:off x="0" y="0"/>
                                <a:ext cx="2686050" cy="619760"/>
                              </a:xfrm>
                              <a:prstGeom prst="rect">
                                <a:avLst/>
                              </a:prstGeom>
                              <a:solidFill>
                                <a:sysClr val="window" lastClr="FFFFFF"/>
                              </a:solidFill>
                              <a:ln w="25400" cap="flat" cmpd="sng" algn="ctr">
                                <a:solidFill>
                                  <a:sysClr val="windowText" lastClr="000000"/>
                                </a:solidFill>
                                <a:prstDash val="solid"/>
                              </a:ln>
                              <a:effectLst/>
                            </wps:spPr>
                            <wps:txbx>
                              <w:txbxContent>
                                <w:p w:rsidR="004662C4" w:rsidRPr="00E400DB" w:rsidRDefault="00AE56B7" w:rsidP="004662C4">
                                  <w:pPr>
                                    <w:jc w:val="center"/>
                                    <w:rPr>
                                      <w:sz w:val="18"/>
                                      <w:lang w:val="es-ES"/>
                                    </w:rPr>
                                  </w:pPr>
                                  <w:r>
                                    <w:rPr>
                                      <w:sz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73BCC6" id="Rectángulo 11" o:spid="_x0000_s1028" style="position:absolute;margin-left:-153.8pt;margin-top:9.15pt;width:211.5pt;height:4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" fillcolor="window" strokecolor="windowText" strokeweight="2pt">
                      <v:textbox>
                        <w:txbxContent>
                          <w:p w:rsidR="004662C4" w:rsidRPr="00E400DB" w:rsidRDefault="00AE56B7" w:rsidP="004662C4">
                            <w:pPr>
                              <w:jc w:val="center"/>
                              <w:rPr>
                                <w:sz w:val="18"/>
                                <w:lang w:val="es-ES"/>
                              </w:rPr>
                            </w:pPr>
                            <w:r>
                              <w:rPr>
                                <w:sz w:val="18"/>
                                <w:lang w:val="es-ES"/>
                              </w:rPr>
                              <w:t>NO APLICA</w:t>
                            </w:r>
                          </w:p>
                        </w:txbxContent>
                      </v:textbox>
                    </v:rect>
                  </w:pict>
                </mc:Fallback>
              </mc:AlternateContent>
            </w:r>
          </w:p>
        </w:tc>
        <w:tc>
          <w:tcPr>
            <w:tcW w:w="311" w:type="dxa"/>
            <w:vAlign w:val="center"/>
            <w:hideMark/>
          </w:tcPr>
          <w:p w:rsidR="004662C4" w:rsidRPr="00E53D48" w:rsidRDefault="004662C4" w:rsidP="004662C4">
            <w:pPr>
              <w:spacing w:after="0"/>
              <w:rPr>
                <w:sz w:val="20"/>
                <w:szCs w:val="20"/>
                <w:lang w:eastAsia="es-PE"/>
              </w:rPr>
            </w:pPr>
          </w:p>
        </w:tc>
        <w:tc>
          <w:tcPr>
            <w:tcW w:w="306" w:type="dxa"/>
            <w:vAlign w:val="center"/>
            <w:hideMark/>
          </w:tcPr>
          <w:p w:rsidR="004662C4" w:rsidRPr="00E53D48" w:rsidRDefault="004662C4" w:rsidP="004662C4">
            <w:pPr>
              <w:spacing w:after="0"/>
              <w:rPr>
                <w:sz w:val="20"/>
                <w:szCs w:val="20"/>
                <w:lang w:eastAsia="es-PE"/>
              </w:rPr>
            </w:pPr>
          </w:p>
        </w:tc>
        <w:tc>
          <w:tcPr>
            <w:tcW w:w="307" w:type="dxa"/>
            <w:vAlign w:val="center"/>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311" w:type="dxa"/>
            <w:gridSpan w:val="2"/>
            <w:noWrap/>
            <w:vAlign w:val="center"/>
            <w:hideMark/>
          </w:tcPr>
          <w:p w:rsidR="004662C4" w:rsidRPr="00E53D48" w:rsidRDefault="004662C4" w:rsidP="004662C4">
            <w:pPr>
              <w:rPr>
                <w:rFonts w:eastAsia="Times New Roman" w:cs="Calibri"/>
                <w:sz w:val="15"/>
                <w:szCs w:val="15"/>
                <w:lang w:eastAsia="es-PE"/>
              </w:rPr>
            </w:pPr>
          </w:p>
        </w:tc>
        <w:tc>
          <w:tcPr>
            <w:tcW w:w="441" w:type="dxa"/>
            <w:noWrap/>
            <w:vAlign w:val="center"/>
            <w:hideMark/>
          </w:tcPr>
          <w:p w:rsidR="004662C4" w:rsidRPr="00E53D48" w:rsidRDefault="004662C4" w:rsidP="004662C4">
            <w:pPr>
              <w:spacing w:after="0"/>
              <w:rPr>
                <w:sz w:val="20"/>
                <w:szCs w:val="20"/>
                <w:lang w:eastAsia="es-PE"/>
              </w:rPr>
            </w:pPr>
          </w:p>
        </w:tc>
        <w:tc>
          <w:tcPr>
            <w:tcW w:w="356" w:type="dxa"/>
            <w:noWrap/>
            <w:vAlign w:val="center"/>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354"/>
          <w:jc w:val="center"/>
        </w:trPr>
        <w:tc>
          <w:tcPr>
            <w:tcW w:w="187" w:type="dxa"/>
            <w:tcBorders>
              <w:top w:val="nil"/>
              <w:left w:val="single" w:sz="4" w:space="0" w:color="auto"/>
              <w:bottom w:val="nil"/>
              <w:right w:val="nil"/>
            </w:tcBorders>
            <w:noWrap/>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760" w:type="dxa"/>
            <w:gridSpan w:val="2"/>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Primaria</w:t>
            </w:r>
          </w:p>
        </w:tc>
        <w:tc>
          <w:tcPr>
            <w:tcW w:w="424" w:type="dxa"/>
            <w:noWrap/>
            <w:vAlign w:val="center"/>
            <w:hideMark/>
          </w:tcPr>
          <w:p w:rsidR="004662C4" w:rsidRPr="00E53D48" w:rsidRDefault="004662C4" w:rsidP="004662C4">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662C4" w:rsidRPr="00E53D48" w:rsidRDefault="004662C4" w:rsidP="004662C4">
            <w:pPr>
              <w:rPr>
                <w:rFonts w:eastAsia="Times New Roman" w:cstheme="minorHAnsi"/>
                <w:b/>
                <w:bCs/>
                <w:sz w:val="15"/>
                <w:szCs w:val="15"/>
                <w:lang w:eastAsia="es-PE"/>
              </w:rPr>
            </w:pPr>
          </w:p>
        </w:tc>
        <w:tc>
          <w:tcPr>
            <w:tcW w:w="219" w:type="dxa"/>
            <w:noWrap/>
            <w:vAlign w:val="center"/>
            <w:hideMark/>
          </w:tcPr>
          <w:p w:rsidR="004662C4" w:rsidRPr="00E53D48" w:rsidRDefault="004662C4" w:rsidP="004662C4">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662C4" w:rsidRPr="00E53D48" w:rsidRDefault="004662C4" w:rsidP="004662C4">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b/>
                <w:bCs/>
                <w:sz w:val="15"/>
                <w:szCs w:val="15"/>
                <w:lang w:eastAsia="es-PE"/>
              </w:rPr>
              <w:t>D)</w:t>
            </w:r>
            <w:r w:rsidRPr="00E53D48">
              <w:rPr>
                <w:rFonts w:eastAsia="Times New Roman" w:cstheme="minorHAnsi"/>
                <w:sz w:val="15"/>
                <w:szCs w:val="15"/>
                <w:lang w:eastAsia="es-PE"/>
              </w:rPr>
              <w:t xml:space="preserve"> ¿Habilitación profesional?</w:t>
            </w:r>
          </w:p>
        </w:tc>
      </w:tr>
      <w:tr w:rsidR="004662C4" w:rsidRPr="00E53D48" w:rsidTr="004662C4">
        <w:trPr>
          <w:trHeight w:val="146"/>
          <w:jc w:val="center"/>
        </w:trPr>
        <w:tc>
          <w:tcPr>
            <w:tcW w:w="187" w:type="dxa"/>
            <w:tcBorders>
              <w:top w:val="nil"/>
              <w:left w:val="single" w:sz="4" w:space="0" w:color="auto"/>
              <w:bottom w:val="nil"/>
              <w:right w:val="nil"/>
            </w:tcBorders>
            <w:noWrap/>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662C4" w:rsidRPr="00E53D48" w:rsidRDefault="004662C4" w:rsidP="004662C4">
            <w:pPr>
              <w:rPr>
                <w:rFonts w:eastAsia="Times New Roman" w:cstheme="minorHAnsi"/>
                <w:sz w:val="18"/>
                <w:szCs w:val="18"/>
                <w:lang w:eastAsia="es-PE"/>
              </w:rPr>
            </w:pPr>
          </w:p>
        </w:tc>
        <w:tc>
          <w:tcPr>
            <w:tcW w:w="380" w:type="dxa"/>
            <w:noWrap/>
            <w:vAlign w:val="center"/>
            <w:hideMark/>
          </w:tcPr>
          <w:p w:rsidR="004662C4" w:rsidRPr="00E53D48" w:rsidRDefault="004662C4" w:rsidP="004662C4">
            <w:pPr>
              <w:spacing w:after="0"/>
              <w:rPr>
                <w:sz w:val="20"/>
                <w:szCs w:val="20"/>
                <w:lang w:eastAsia="es-PE"/>
              </w:rPr>
            </w:pPr>
          </w:p>
        </w:tc>
        <w:tc>
          <w:tcPr>
            <w:tcW w:w="380" w:type="dxa"/>
            <w:vAlign w:val="center"/>
            <w:hideMark/>
          </w:tcPr>
          <w:p w:rsidR="004662C4" w:rsidRPr="00E53D48" w:rsidRDefault="004662C4" w:rsidP="004662C4">
            <w:pPr>
              <w:spacing w:after="0"/>
              <w:rPr>
                <w:sz w:val="20"/>
                <w:szCs w:val="20"/>
                <w:lang w:eastAsia="es-PE"/>
              </w:rPr>
            </w:pPr>
          </w:p>
        </w:tc>
        <w:tc>
          <w:tcPr>
            <w:tcW w:w="424" w:type="dxa"/>
            <w:vAlign w:val="center"/>
            <w:hideMark/>
          </w:tcPr>
          <w:p w:rsidR="004662C4" w:rsidRPr="00E53D48" w:rsidRDefault="004662C4" w:rsidP="004662C4">
            <w:pPr>
              <w:spacing w:after="0"/>
              <w:rPr>
                <w:sz w:val="20"/>
                <w:szCs w:val="20"/>
                <w:lang w:eastAsia="es-PE"/>
              </w:rPr>
            </w:pPr>
          </w:p>
        </w:tc>
        <w:tc>
          <w:tcPr>
            <w:tcW w:w="342" w:type="dxa"/>
            <w:noWrap/>
            <w:vAlign w:val="center"/>
            <w:hideMark/>
          </w:tcPr>
          <w:p w:rsidR="004662C4" w:rsidRPr="00E53D48" w:rsidRDefault="004662C4" w:rsidP="004662C4">
            <w:pPr>
              <w:spacing w:after="0"/>
              <w:rPr>
                <w:sz w:val="20"/>
                <w:szCs w:val="20"/>
                <w:lang w:eastAsia="es-PE"/>
              </w:rPr>
            </w:pPr>
          </w:p>
        </w:tc>
        <w:tc>
          <w:tcPr>
            <w:tcW w:w="204" w:type="dxa"/>
            <w:noWrap/>
            <w:vAlign w:val="center"/>
            <w:hideMark/>
          </w:tcPr>
          <w:p w:rsidR="004662C4" w:rsidRPr="00E53D48" w:rsidRDefault="004662C4" w:rsidP="004662C4">
            <w:pPr>
              <w:spacing w:after="0"/>
              <w:rPr>
                <w:sz w:val="20"/>
                <w:szCs w:val="20"/>
                <w:lang w:eastAsia="es-PE"/>
              </w:rPr>
            </w:pPr>
          </w:p>
        </w:tc>
        <w:tc>
          <w:tcPr>
            <w:tcW w:w="219" w:type="dxa"/>
            <w:noWrap/>
            <w:vAlign w:val="center"/>
            <w:hideMark/>
          </w:tcPr>
          <w:p w:rsidR="004662C4" w:rsidRPr="00E53D48" w:rsidRDefault="004662C4" w:rsidP="004662C4">
            <w:pPr>
              <w:spacing w:after="0"/>
              <w:rPr>
                <w:sz w:val="20"/>
                <w:szCs w:val="20"/>
                <w:lang w:eastAsia="es-PE"/>
              </w:rPr>
            </w:pPr>
          </w:p>
        </w:tc>
        <w:tc>
          <w:tcPr>
            <w:tcW w:w="419" w:type="dxa"/>
            <w:noWrap/>
            <w:vAlign w:val="center"/>
            <w:hideMark/>
          </w:tcPr>
          <w:p w:rsidR="004662C4" w:rsidRPr="00E53D48" w:rsidRDefault="004662C4" w:rsidP="004662C4">
            <w:pPr>
              <w:spacing w:after="0"/>
              <w:rPr>
                <w:sz w:val="20"/>
                <w:szCs w:val="20"/>
                <w:lang w:eastAsia="es-PE"/>
              </w:rPr>
            </w:pPr>
          </w:p>
        </w:tc>
        <w:tc>
          <w:tcPr>
            <w:tcW w:w="219" w:type="dxa"/>
            <w:noWrap/>
            <w:vAlign w:val="center"/>
            <w:hideMark/>
          </w:tcPr>
          <w:p w:rsidR="004662C4" w:rsidRPr="00E53D48" w:rsidRDefault="004662C4" w:rsidP="004662C4">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662C4" w:rsidRPr="00E53D48" w:rsidRDefault="004662C4" w:rsidP="004662C4">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1788" w:type="dxa"/>
            <w:gridSpan w:val="6"/>
            <w:vMerge/>
            <w:tcBorders>
              <w:top w:val="nil"/>
              <w:left w:val="nil"/>
              <w:bottom w:val="nil"/>
              <w:right w:val="single" w:sz="4" w:space="0" w:color="auto"/>
            </w:tcBorders>
            <w:vAlign w:val="center"/>
            <w:hideMark/>
          </w:tcPr>
          <w:p w:rsidR="004662C4" w:rsidRPr="00E53D48" w:rsidRDefault="004662C4" w:rsidP="004662C4">
            <w:pPr>
              <w:spacing w:after="0"/>
              <w:rPr>
                <w:rFonts w:eastAsia="Times New Roman" w:cstheme="minorHAnsi"/>
                <w:sz w:val="15"/>
                <w:szCs w:val="15"/>
                <w:lang w:eastAsia="es-PE"/>
              </w:rPr>
            </w:pPr>
          </w:p>
        </w:tc>
      </w:tr>
      <w:tr w:rsidR="004662C4" w:rsidRPr="00E53D48" w:rsidTr="004662C4">
        <w:trPr>
          <w:trHeight w:val="354"/>
          <w:jc w:val="center"/>
        </w:trPr>
        <w:tc>
          <w:tcPr>
            <w:tcW w:w="187" w:type="dxa"/>
            <w:tcBorders>
              <w:top w:val="nil"/>
              <w:left w:val="single" w:sz="4" w:space="0" w:color="auto"/>
              <w:bottom w:val="nil"/>
              <w:right w:val="nil"/>
            </w:tcBorders>
            <w:noWrap/>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AE56B7" w:rsidP="004662C4">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662C4" w:rsidRPr="00E53D48" w:rsidRDefault="004662C4" w:rsidP="004662C4">
            <w:pPr>
              <w:rPr>
                <w:rFonts w:eastAsia="Times New Roman" w:cstheme="minorHAnsi"/>
                <w:b/>
                <w:bCs/>
                <w:sz w:val="15"/>
                <w:szCs w:val="15"/>
                <w:lang w:eastAsia="es-PE"/>
              </w:rPr>
            </w:pPr>
          </w:p>
        </w:tc>
        <w:tc>
          <w:tcPr>
            <w:tcW w:w="219" w:type="dxa"/>
            <w:noWrap/>
            <w:vAlign w:val="center"/>
            <w:hideMark/>
          </w:tcPr>
          <w:p w:rsidR="004662C4" w:rsidRPr="00E53D48" w:rsidRDefault="004662C4" w:rsidP="004662C4">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AE56B7" w:rsidP="004662C4">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X</w:t>
            </w:r>
            <w:r w:rsidR="004662C4" w:rsidRPr="00472C90">
              <w:rPr>
                <w:rFonts w:eastAsia="Times New Roman" w:cstheme="minorHAnsi"/>
                <w:b/>
                <w:bCs/>
                <w:sz w:val="18"/>
                <w:szCs w:val="18"/>
                <w:lang w:eastAsia="es-PE"/>
              </w:rPr>
              <w:t> </w:t>
            </w:r>
          </w:p>
        </w:tc>
        <w:tc>
          <w:tcPr>
            <w:tcW w:w="219" w:type="dxa"/>
            <w:noWrap/>
            <w:vAlign w:val="center"/>
            <w:hideMark/>
          </w:tcPr>
          <w:p w:rsidR="004662C4" w:rsidRPr="00E53D48" w:rsidRDefault="004662C4" w:rsidP="004662C4">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662C4" w:rsidRPr="00E53D48" w:rsidRDefault="004662C4" w:rsidP="004662C4">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vAlign w:val="center"/>
            <w:hideMark/>
          </w:tcPr>
          <w:p w:rsidR="004662C4" w:rsidRPr="00E53D48" w:rsidRDefault="004662C4" w:rsidP="004662C4">
            <w:pPr>
              <w:spacing w:after="0" w:line="240" w:lineRule="auto"/>
              <w:jc w:val="center"/>
              <w:rPr>
                <w:rFonts w:eastAsia="Times New Roman" w:cs="Calibri"/>
                <w:sz w:val="15"/>
                <w:szCs w:val="15"/>
                <w:lang w:eastAsia="es-PE"/>
              </w:rPr>
            </w:pPr>
            <w:r w:rsidRPr="00E53D48">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rPr>
                <w:rFonts w:eastAsia="Times New Roman" w:cstheme="minorHAnsi"/>
                <w:b/>
                <w:bCs/>
                <w:sz w:val="18"/>
                <w:szCs w:val="18"/>
                <w:lang w:eastAsia="es-PE"/>
              </w:rPr>
            </w:pPr>
          </w:p>
        </w:tc>
        <w:tc>
          <w:tcPr>
            <w:tcW w:w="495" w:type="dxa"/>
            <w:gridSpan w:val="2"/>
            <w:vAlign w:val="center"/>
            <w:hideMark/>
          </w:tcPr>
          <w:p w:rsidR="004662C4" w:rsidRPr="00E53D48" w:rsidRDefault="004662C4" w:rsidP="004662C4">
            <w:pPr>
              <w:spacing w:after="0" w:line="240" w:lineRule="auto"/>
              <w:jc w:val="center"/>
              <w:rPr>
                <w:rFonts w:eastAsia="Times New Roman" w:cstheme="minorHAnsi"/>
                <w:sz w:val="18"/>
                <w:szCs w:val="18"/>
                <w:lang w:eastAsia="es-PE"/>
              </w:rPr>
            </w:pPr>
            <w:r w:rsidRPr="00E53D48">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8"/>
                <w:szCs w:val="18"/>
                <w:lang w:eastAsia="es-PE"/>
              </w:rPr>
            </w:pPr>
            <w:bookmarkStart w:id="2" w:name="_GoBack"/>
            <w:bookmarkEnd w:id="2"/>
          </w:p>
        </w:tc>
        <w:tc>
          <w:tcPr>
            <w:tcW w:w="160" w:type="dxa"/>
            <w:tcBorders>
              <w:top w:val="nil"/>
              <w:left w:val="nil"/>
              <w:bottom w:val="nil"/>
              <w:right w:val="single" w:sz="4" w:space="0" w:color="auto"/>
            </w:tcBorders>
            <w:noWrap/>
            <w:vAlign w:val="center"/>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146"/>
          <w:jc w:val="center"/>
        </w:trPr>
        <w:tc>
          <w:tcPr>
            <w:tcW w:w="187" w:type="dxa"/>
            <w:tcBorders>
              <w:top w:val="nil"/>
              <w:left w:val="single" w:sz="4" w:space="0" w:color="auto"/>
              <w:bottom w:val="single" w:sz="4" w:space="0" w:color="808080"/>
              <w:right w:val="nil"/>
            </w:tcBorders>
            <w:noWrap/>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tcBorders>
              <w:top w:val="nil"/>
              <w:left w:val="single" w:sz="4" w:space="0" w:color="808080"/>
              <w:bottom w:val="nil"/>
              <w:right w:val="nil"/>
            </w:tcBorders>
            <w:vAlign w:val="center"/>
            <w:hideMark/>
          </w:tcPr>
          <w:p w:rsidR="004662C4" w:rsidRPr="00E53D48" w:rsidRDefault="004662C4" w:rsidP="004662C4">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4662C4" w:rsidRPr="00E53D48" w:rsidRDefault="004662C4" w:rsidP="004662C4">
            <w:pPr>
              <w:rPr>
                <w:rFonts w:eastAsia="Times New Roman" w:cs="Calibri"/>
                <w:sz w:val="15"/>
                <w:szCs w:val="15"/>
                <w:lang w:eastAsia="es-PE"/>
              </w:rPr>
            </w:pPr>
          </w:p>
        </w:tc>
        <w:tc>
          <w:tcPr>
            <w:tcW w:w="495" w:type="dxa"/>
            <w:gridSpan w:val="2"/>
            <w:noWrap/>
            <w:vAlign w:val="center"/>
            <w:hideMark/>
          </w:tcPr>
          <w:p w:rsidR="004662C4" w:rsidRPr="00E53D48" w:rsidRDefault="004662C4" w:rsidP="004662C4">
            <w:pPr>
              <w:spacing w:after="0"/>
              <w:rPr>
                <w:sz w:val="20"/>
                <w:szCs w:val="20"/>
                <w:lang w:eastAsia="es-PE"/>
              </w:rPr>
            </w:pPr>
          </w:p>
        </w:tc>
        <w:tc>
          <w:tcPr>
            <w:tcW w:w="356" w:type="dxa"/>
            <w:noWrap/>
            <w:vAlign w:val="center"/>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75"/>
          <w:jc w:val="center"/>
        </w:trPr>
        <w:tc>
          <w:tcPr>
            <w:tcW w:w="187" w:type="dxa"/>
            <w:tcBorders>
              <w:top w:val="nil"/>
              <w:left w:val="single" w:sz="4" w:space="0" w:color="auto"/>
              <w:bottom w:val="nil"/>
              <w:right w:val="nil"/>
            </w:tcBorders>
            <w:noWrap/>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80" w:type="dxa"/>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24" w:type="dxa"/>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42" w:type="dxa"/>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04" w:type="dxa"/>
            <w:noWrap/>
            <w:vAlign w:val="center"/>
            <w:hideMark/>
          </w:tcPr>
          <w:p w:rsidR="004662C4" w:rsidRPr="00E53D48" w:rsidRDefault="004662C4" w:rsidP="004662C4">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662C4" w:rsidRPr="00E53D48" w:rsidRDefault="004662C4" w:rsidP="004662C4">
            <w:pPr>
              <w:spacing w:after="0" w:line="240" w:lineRule="auto"/>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19" w:type="dxa"/>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219" w:type="dxa"/>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noWrap/>
            <w:vAlign w:val="center"/>
            <w:hideMark/>
          </w:tcPr>
          <w:p w:rsidR="004662C4" w:rsidRPr="00E53D48" w:rsidRDefault="004662C4" w:rsidP="004662C4">
            <w:pPr>
              <w:rPr>
                <w:rFonts w:eastAsia="Times New Roman" w:cstheme="minorHAnsi"/>
                <w:sz w:val="15"/>
                <w:szCs w:val="15"/>
                <w:lang w:eastAsia="es-PE"/>
              </w:rPr>
            </w:pPr>
          </w:p>
        </w:tc>
        <w:tc>
          <w:tcPr>
            <w:tcW w:w="396" w:type="dxa"/>
            <w:noWrap/>
            <w:vAlign w:val="center"/>
            <w:hideMark/>
          </w:tcPr>
          <w:p w:rsidR="004662C4" w:rsidRPr="00E53D48" w:rsidRDefault="004662C4" w:rsidP="004662C4">
            <w:pPr>
              <w:spacing w:after="0"/>
              <w:rPr>
                <w:sz w:val="20"/>
                <w:szCs w:val="20"/>
                <w:lang w:eastAsia="es-PE"/>
              </w:rPr>
            </w:pPr>
          </w:p>
        </w:tc>
        <w:tc>
          <w:tcPr>
            <w:tcW w:w="396" w:type="dxa"/>
            <w:noWrap/>
            <w:vAlign w:val="center"/>
            <w:hideMark/>
          </w:tcPr>
          <w:p w:rsidR="004662C4" w:rsidRPr="00E53D48" w:rsidRDefault="004662C4" w:rsidP="004662C4">
            <w:pPr>
              <w:spacing w:after="0"/>
              <w:rPr>
                <w:sz w:val="20"/>
                <w:szCs w:val="20"/>
                <w:lang w:eastAsia="es-PE"/>
              </w:rPr>
            </w:pPr>
          </w:p>
        </w:tc>
        <w:tc>
          <w:tcPr>
            <w:tcW w:w="186" w:type="dxa"/>
            <w:noWrap/>
            <w:vAlign w:val="center"/>
            <w:hideMark/>
          </w:tcPr>
          <w:p w:rsidR="004662C4" w:rsidRPr="00E53D48" w:rsidRDefault="004662C4" w:rsidP="004662C4">
            <w:pPr>
              <w:spacing w:after="0"/>
              <w:rPr>
                <w:sz w:val="20"/>
                <w:szCs w:val="20"/>
                <w:lang w:eastAsia="es-PE"/>
              </w:rPr>
            </w:pPr>
          </w:p>
        </w:tc>
        <w:tc>
          <w:tcPr>
            <w:tcW w:w="306" w:type="dxa"/>
            <w:noWrap/>
            <w:vAlign w:val="center"/>
            <w:hideMark/>
          </w:tcPr>
          <w:p w:rsidR="004662C4" w:rsidRPr="00E53D48" w:rsidRDefault="004662C4" w:rsidP="004662C4">
            <w:pPr>
              <w:spacing w:after="0"/>
              <w:rPr>
                <w:sz w:val="20"/>
                <w:szCs w:val="20"/>
                <w:lang w:eastAsia="es-PE"/>
              </w:rPr>
            </w:pPr>
          </w:p>
        </w:tc>
        <w:tc>
          <w:tcPr>
            <w:tcW w:w="356" w:type="dxa"/>
            <w:noWrap/>
            <w:vAlign w:val="center"/>
            <w:hideMark/>
          </w:tcPr>
          <w:p w:rsidR="004662C4" w:rsidRPr="00E53D48" w:rsidRDefault="004662C4" w:rsidP="004662C4">
            <w:pPr>
              <w:spacing w:after="0"/>
              <w:rPr>
                <w:sz w:val="20"/>
                <w:szCs w:val="20"/>
                <w:lang w:eastAsia="es-PE"/>
              </w:rPr>
            </w:pPr>
          </w:p>
        </w:tc>
        <w:tc>
          <w:tcPr>
            <w:tcW w:w="306" w:type="dxa"/>
            <w:noWrap/>
            <w:vAlign w:val="center"/>
            <w:hideMark/>
          </w:tcPr>
          <w:p w:rsidR="004662C4" w:rsidRPr="00E53D48" w:rsidRDefault="004662C4" w:rsidP="004662C4">
            <w:pPr>
              <w:spacing w:after="0"/>
              <w:rPr>
                <w:sz w:val="20"/>
                <w:szCs w:val="20"/>
                <w:lang w:eastAsia="es-PE"/>
              </w:rPr>
            </w:pPr>
          </w:p>
        </w:tc>
        <w:tc>
          <w:tcPr>
            <w:tcW w:w="306" w:type="dxa"/>
            <w:noWrap/>
            <w:vAlign w:val="center"/>
            <w:hideMark/>
          </w:tcPr>
          <w:p w:rsidR="004662C4" w:rsidRPr="00E53D48" w:rsidRDefault="004662C4" w:rsidP="004662C4">
            <w:pPr>
              <w:spacing w:after="0"/>
              <w:rPr>
                <w:sz w:val="20"/>
                <w:szCs w:val="20"/>
                <w:lang w:eastAsia="es-PE"/>
              </w:rPr>
            </w:pPr>
          </w:p>
        </w:tc>
        <w:tc>
          <w:tcPr>
            <w:tcW w:w="306" w:type="dxa"/>
            <w:noWrap/>
            <w:vAlign w:val="center"/>
            <w:hideMark/>
          </w:tcPr>
          <w:p w:rsidR="004662C4" w:rsidRPr="00E53D48" w:rsidRDefault="004662C4" w:rsidP="004662C4">
            <w:pPr>
              <w:spacing w:after="0"/>
              <w:rPr>
                <w:sz w:val="20"/>
                <w:szCs w:val="20"/>
                <w:lang w:eastAsia="es-PE"/>
              </w:rPr>
            </w:pPr>
          </w:p>
        </w:tc>
        <w:tc>
          <w:tcPr>
            <w:tcW w:w="311" w:type="dxa"/>
            <w:noWrap/>
            <w:vAlign w:val="center"/>
            <w:hideMark/>
          </w:tcPr>
          <w:p w:rsidR="004662C4" w:rsidRPr="00E53D48" w:rsidRDefault="004662C4" w:rsidP="004662C4">
            <w:pPr>
              <w:spacing w:after="0"/>
              <w:rPr>
                <w:sz w:val="20"/>
                <w:szCs w:val="20"/>
                <w:lang w:eastAsia="es-PE"/>
              </w:rPr>
            </w:pPr>
          </w:p>
        </w:tc>
        <w:tc>
          <w:tcPr>
            <w:tcW w:w="306" w:type="dxa"/>
            <w:noWrap/>
            <w:vAlign w:val="center"/>
            <w:hideMark/>
          </w:tcPr>
          <w:p w:rsidR="004662C4" w:rsidRPr="00E53D48" w:rsidRDefault="004662C4" w:rsidP="004662C4">
            <w:pPr>
              <w:spacing w:after="0"/>
              <w:rPr>
                <w:sz w:val="20"/>
                <w:szCs w:val="20"/>
                <w:lang w:eastAsia="es-PE"/>
              </w:rPr>
            </w:pPr>
          </w:p>
        </w:tc>
        <w:tc>
          <w:tcPr>
            <w:tcW w:w="311" w:type="dxa"/>
            <w:noWrap/>
            <w:vAlign w:val="center"/>
            <w:hideMark/>
          </w:tcPr>
          <w:p w:rsidR="004662C4" w:rsidRPr="00E53D48" w:rsidRDefault="004662C4" w:rsidP="004662C4">
            <w:pPr>
              <w:spacing w:after="0"/>
              <w:rPr>
                <w:sz w:val="20"/>
                <w:szCs w:val="20"/>
                <w:lang w:eastAsia="es-PE"/>
              </w:rPr>
            </w:pPr>
          </w:p>
        </w:tc>
        <w:tc>
          <w:tcPr>
            <w:tcW w:w="306" w:type="dxa"/>
            <w:noWrap/>
            <w:vAlign w:val="center"/>
            <w:hideMark/>
          </w:tcPr>
          <w:p w:rsidR="004662C4" w:rsidRPr="00E53D48" w:rsidRDefault="004662C4" w:rsidP="004662C4">
            <w:pPr>
              <w:spacing w:after="0"/>
              <w:rPr>
                <w:sz w:val="20"/>
                <w:szCs w:val="20"/>
                <w:lang w:eastAsia="es-PE"/>
              </w:rPr>
            </w:pPr>
          </w:p>
        </w:tc>
        <w:tc>
          <w:tcPr>
            <w:tcW w:w="307" w:type="dxa"/>
            <w:noWrap/>
            <w:vAlign w:val="center"/>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808080"/>
            </w:tcBorders>
            <w:noWrap/>
            <w:vAlign w:val="center"/>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center"/>
            <w:hideMark/>
          </w:tcPr>
          <w:p w:rsidR="004662C4" w:rsidRPr="00E53D48" w:rsidRDefault="004662C4" w:rsidP="004662C4">
            <w:pPr>
              <w:rPr>
                <w:rFonts w:eastAsia="Times New Roman" w:cs="Calibri"/>
                <w:sz w:val="15"/>
                <w:szCs w:val="15"/>
                <w:lang w:eastAsia="es-PE"/>
              </w:rPr>
            </w:pPr>
          </w:p>
        </w:tc>
        <w:tc>
          <w:tcPr>
            <w:tcW w:w="495" w:type="dxa"/>
            <w:gridSpan w:val="2"/>
            <w:noWrap/>
            <w:vAlign w:val="center"/>
            <w:hideMark/>
          </w:tcPr>
          <w:p w:rsidR="004662C4" w:rsidRPr="00E53D48" w:rsidRDefault="004662C4" w:rsidP="004662C4">
            <w:pPr>
              <w:spacing w:after="0"/>
              <w:rPr>
                <w:sz w:val="20"/>
                <w:szCs w:val="20"/>
                <w:lang w:eastAsia="es-PE"/>
              </w:rPr>
            </w:pPr>
          </w:p>
        </w:tc>
        <w:tc>
          <w:tcPr>
            <w:tcW w:w="356" w:type="dxa"/>
            <w:noWrap/>
            <w:vAlign w:val="center"/>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auto"/>
            </w:tcBorders>
            <w:noWrap/>
            <w:vAlign w:val="center"/>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354"/>
          <w:jc w:val="center"/>
        </w:trPr>
        <w:tc>
          <w:tcPr>
            <w:tcW w:w="187" w:type="dxa"/>
            <w:tcBorders>
              <w:top w:val="nil"/>
              <w:left w:val="single" w:sz="4" w:space="0" w:color="auto"/>
              <w:bottom w:val="nil"/>
              <w:right w:val="nil"/>
            </w:tcBorders>
            <w:noWrap/>
            <w:vAlign w:val="center"/>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1184" w:type="dxa"/>
            <w:gridSpan w:val="3"/>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Básica</w:t>
            </w:r>
            <w:r w:rsidRPr="00E53D48">
              <w:rPr>
                <w:rFonts w:eastAsia="Times New Roman"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662C4" w:rsidRPr="00E53D48" w:rsidRDefault="004662C4" w:rsidP="004662C4">
            <w:pPr>
              <w:rPr>
                <w:rFonts w:eastAsia="Times New Roman" w:cstheme="minorHAnsi"/>
                <w:b/>
                <w:bCs/>
                <w:sz w:val="15"/>
                <w:szCs w:val="15"/>
                <w:lang w:eastAsia="es-PE"/>
              </w:rPr>
            </w:pPr>
          </w:p>
        </w:tc>
        <w:tc>
          <w:tcPr>
            <w:tcW w:w="219" w:type="dxa"/>
            <w:noWrap/>
            <w:vAlign w:val="center"/>
            <w:hideMark/>
          </w:tcPr>
          <w:p w:rsidR="004662C4" w:rsidRPr="00E53D48" w:rsidRDefault="004662C4" w:rsidP="004662C4">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19" w:type="dxa"/>
            <w:noWrap/>
            <w:vAlign w:val="center"/>
            <w:hideMark/>
          </w:tcPr>
          <w:p w:rsidR="004662C4" w:rsidRPr="00E53D48" w:rsidRDefault="004662C4" w:rsidP="004662C4">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792" w:type="dxa"/>
            <w:gridSpan w:val="2"/>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Maestría</w:t>
            </w:r>
          </w:p>
        </w:tc>
        <w:tc>
          <w:tcPr>
            <w:tcW w:w="186" w:type="dxa"/>
            <w:noWrap/>
            <w:vAlign w:val="center"/>
            <w:hideMark/>
          </w:tcPr>
          <w:p w:rsidR="004662C4" w:rsidRPr="00E53D48" w:rsidRDefault="004662C4" w:rsidP="004662C4">
            <w:pPr>
              <w:rPr>
                <w:rFonts w:eastAsia="Times New Roman" w:cstheme="minorHAnsi"/>
                <w:sz w:val="15"/>
                <w:szCs w:val="15"/>
                <w:lang w:eastAsia="es-PE"/>
              </w:rPr>
            </w:pPr>
          </w:p>
        </w:tc>
        <w:tc>
          <w:tcPr>
            <w:tcW w:w="306" w:type="dxa"/>
            <w:noWrap/>
            <w:vAlign w:val="center"/>
            <w:hideMark/>
          </w:tcPr>
          <w:p w:rsidR="004662C4" w:rsidRPr="00E53D48" w:rsidRDefault="004662C4" w:rsidP="004662C4">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hideMark/>
          </w:tcPr>
          <w:p w:rsidR="004662C4" w:rsidRPr="00E53D48" w:rsidRDefault="004662C4" w:rsidP="004662C4">
            <w:pPr>
              <w:rPr>
                <w:rFonts w:eastAsia="Times New Roman" w:cstheme="minorHAnsi"/>
                <w:sz w:val="15"/>
                <w:szCs w:val="15"/>
                <w:lang w:eastAsia="es-PE"/>
              </w:rPr>
            </w:pPr>
          </w:p>
        </w:tc>
        <w:tc>
          <w:tcPr>
            <w:tcW w:w="306" w:type="dxa"/>
            <w:noWrap/>
            <w:hideMark/>
          </w:tcPr>
          <w:p w:rsidR="004662C4" w:rsidRPr="00E53D48" w:rsidRDefault="004662C4" w:rsidP="004662C4">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center"/>
            <w:hideMark/>
          </w:tcPr>
          <w:p w:rsidR="004662C4" w:rsidRPr="00E53D48" w:rsidRDefault="004662C4" w:rsidP="004662C4">
            <w:pPr>
              <w:spacing w:after="0" w:line="240" w:lineRule="auto"/>
              <w:jc w:val="center"/>
              <w:rPr>
                <w:rFonts w:eastAsia="Times New Roman" w:cs="Calibri"/>
                <w:b/>
                <w:bCs/>
                <w:sz w:val="15"/>
                <w:szCs w:val="15"/>
                <w:lang w:eastAsia="es-PE"/>
              </w:rPr>
            </w:pPr>
            <w:r w:rsidRPr="00E53D48">
              <w:rPr>
                <w:rFonts w:eastAsia="Times New Roman" w:cs="Calibri"/>
                <w:b/>
                <w:bCs/>
                <w:sz w:val="15"/>
                <w:szCs w:val="15"/>
                <w:lang w:eastAsia="es-PE"/>
              </w:rPr>
              <w:t> </w:t>
            </w:r>
          </w:p>
        </w:tc>
        <w:tc>
          <w:tcPr>
            <w:tcW w:w="257" w:type="dxa"/>
            <w:noWrap/>
            <w:vAlign w:val="center"/>
            <w:hideMark/>
          </w:tcPr>
          <w:p w:rsidR="004662C4" w:rsidRPr="00E53D48" w:rsidRDefault="004662C4" w:rsidP="004662C4">
            <w:pPr>
              <w:rPr>
                <w:rFonts w:eastAsia="Times New Roman" w:cs="Calibri"/>
                <w:b/>
                <w:bCs/>
                <w:sz w:val="15"/>
                <w:szCs w:val="15"/>
                <w:lang w:eastAsia="es-PE"/>
              </w:rPr>
            </w:pPr>
          </w:p>
        </w:tc>
        <w:tc>
          <w:tcPr>
            <w:tcW w:w="495" w:type="dxa"/>
            <w:gridSpan w:val="2"/>
            <w:noWrap/>
            <w:vAlign w:val="center"/>
            <w:hideMark/>
          </w:tcPr>
          <w:p w:rsidR="004662C4" w:rsidRPr="00E53D48" w:rsidRDefault="004662C4" w:rsidP="004662C4">
            <w:pPr>
              <w:spacing w:after="0"/>
              <w:rPr>
                <w:sz w:val="20"/>
                <w:szCs w:val="20"/>
                <w:lang w:eastAsia="es-PE"/>
              </w:rPr>
            </w:pPr>
          </w:p>
        </w:tc>
        <w:tc>
          <w:tcPr>
            <w:tcW w:w="356" w:type="dxa"/>
            <w:vAlign w:val="center"/>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auto"/>
            </w:tcBorders>
            <w:vAlign w:val="center"/>
            <w:hideMark/>
          </w:tcPr>
          <w:p w:rsidR="004662C4" w:rsidRPr="00E53D48" w:rsidRDefault="004662C4" w:rsidP="004662C4">
            <w:pPr>
              <w:spacing w:after="0" w:line="240" w:lineRule="auto"/>
              <w:jc w:val="center"/>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75"/>
          <w:jc w:val="center"/>
        </w:trPr>
        <w:tc>
          <w:tcPr>
            <w:tcW w:w="187" w:type="dxa"/>
            <w:tcBorders>
              <w:top w:val="nil"/>
              <w:left w:val="single" w:sz="4" w:space="0" w:color="auto"/>
              <w:bottom w:val="nil"/>
              <w:right w:val="nil"/>
            </w:tcBorders>
            <w:noWrap/>
            <w:vAlign w:val="center"/>
            <w:hideMark/>
          </w:tcPr>
          <w:p w:rsidR="004662C4" w:rsidRPr="00E53D48" w:rsidRDefault="004662C4" w:rsidP="004662C4">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4662C4" w:rsidRPr="00E53D48" w:rsidRDefault="004662C4" w:rsidP="004662C4">
            <w:pPr>
              <w:rPr>
                <w:rFonts w:eastAsia="Times New Roman" w:cstheme="minorHAnsi"/>
                <w:b/>
                <w:bCs/>
                <w:sz w:val="18"/>
                <w:szCs w:val="18"/>
                <w:lang w:eastAsia="es-PE"/>
              </w:rPr>
            </w:pPr>
          </w:p>
        </w:tc>
        <w:tc>
          <w:tcPr>
            <w:tcW w:w="380" w:type="dxa"/>
            <w:vAlign w:val="center"/>
            <w:hideMark/>
          </w:tcPr>
          <w:p w:rsidR="004662C4" w:rsidRPr="00E53D48" w:rsidRDefault="004662C4" w:rsidP="004662C4">
            <w:pPr>
              <w:spacing w:after="0"/>
              <w:rPr>
                <w:sz w:val="20"/>
                <w:szCs w:val="20"/>
                <w:lang w:eastAsia="es-PE"/>
              </w:rPr>
            </w:pPr>
          </w:p>
        </w:tc>
        <w:tc>
          <w:tcPr>
            <w:tcW w:w="380" w:type="dxa"/>
            <w:vAlign w:val="center"/>
            <w:hideMark/>
          </w:tcPr>
          <w:p w:rsidR="004662C4" w:rsidRPr="00E53D48" w:rsidRDefault="004662C4" w:rsidP="004662C4">
            <w:pPr>
              <w:spacing w:after="0"/>
              <w:rPr>
                <w:sz w:val="20"/>
                <w:szCs w:val="20"/>
                <w:lang w:eastAsia="es-PE"/>
              </w:rPr>
            </w:pPr>
          </w:p>
        </w:tc>
        <w:tc>
          <w:tcPr>
            <w:tcW w:w="424" w:type="dxa"/>
            <w:noWrap/>
            <w:vAlign w:val="bottom"/>
            <w:hideMark/>
          </w:tcPr>
          <w:p w:rsidR="004662C4" w:rsidRPr="00E53D48" w:rsidRDefault="004662C4" w:rsidP="004662C4">
            <w:pPr>
              <w:spacing w:after="0"/>
              <w:rPr>
                <w:sz w:val="20"/>
                <w:szCs w:val="20"/>
                <w:lang w:eastAsia="es-PE"/>
              </w:rPr>
            </w:pPr>
          </w:p>
        </w:tc>
        <w:tc>
          <w:tcPr>
            <w:tcW w:w="342" w:type="dxa"/>
            <w:vAlign w:val="center"/>
            <w:hideMark/>
          </w:tcPr>
          <w:p w:rsidR="004662C4" w:rsidRPr="00E53D48" w:rsidRDefault="004662C4" w:rsidP="004662C4">
            <w:pPr>
              <w:spacing w:after="0"/>
              <w:rPr>
                <w:sz w:val="20"/>
                <w:szCs w:val="20"/>
                <w:lang w:eastAsia="es-PE"/>
              </w:rPr>
            </w:pPr>
          </w:p>
        </w:tc>
        <w:tc>
          <w:tcPr>
            <w:tcW w:w="204" w:type="dxa"/>
            <w:noWrap/>
            <w:vAlign w:val="center"/>
            <w:hideMark/>
          </w:tcPr>
          <w:p w:rsidR="004662C4" w:rsidRPr="00E53D48" w:rsidRDefault="004662C4" w:rsidP="004662C4">
            <w:pPr>
              <w:spacing w:after="0"/>
              <w:rPr>
                <w:sz w:val="20"/>
                <w:szCs w:val="20"/>
                <w:lang w:eastAsia="es-PE"/>
              </w:rPr>
            </w:pPr>
          </w:p>
        </w:tc>
        <w:tc>
          <w:tcPr>
            <w:tcW w:w="219" w:type="dxa"/>
            <w:noWrap/>
            <w:vAlign w:val="center"/>
            <w:hideMark/>
          </w:tcPr>
          <w:p w:rsidR="004662C4" w:rsidRPr="00E53D48" w:rsidRDefault="004662C4" w:rsidP="004662C4">
            <w:pPr>
              <w:spacing w:after="0"/>
              <w:rPr>
                <w:sz w:val="20"/>
                <w:szCs w:val="20"/>
                <w:lang w:eastAsia="es-PE"/>
              </w:rPr>
            </w:pPr>
          </w:p>
        </w:tc>
        <w:tc>
          <w:tcPr>
            <w:tcW w:w="419" w:type="dxa"/>
            <w:vAlign w:val="center"/>
            <w:hideMark/>
          </w:tcPr>
          <w:p w:rsidR="004662C4" w:rsidRPr="00E53D48" w:rsidRDefault="004662C4" w:rsidP="004662C4">
            <w:pPr>
              <w:spacing w:after="0"/>
              <w:rPr>
                <w:sz w:val="20"/>
                <w:szCs w:val="20"/>
                <w:lang w:eastAsia="es-PE"/>
              </w:rPr>
            </w:pPr>
          </w:p>
        </w:tc>
        <w:tc>
          <w:tcPr>
            <w:tcW w:w="219" w:type="dxa"/>
            <w:noWrap/>
            <w:vAlign w:val="bottom"/>
            <w:hideMark/>
          </w:tcPr>
          <w:p w:rsidR="004662C4" w:rsidRPr="00E53D48" w:rsidRDefault="004662C4" w:rsidP="004662C4">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662C4" w:rsidRPr="00E53D48" w:rsidRDefault="004662C4" w:rsidP="004662C4">
            <w:pPr>
              <w:rPr>
                <w:rFonts w:eastAsia="Times New Roman" w:cstheme="minorHAnsi"/>
                <w:b/>
                <w:bCs/>
                <w:sz w:val="15"/>
                <w:szCs w:val="15"/>
                <w:lang w:eastAsia="es-PE"/>
              </w:rPr>
            </w:pPr>
          </w:p>
        </w:tc>
        <w:tc>
          <w:tcPr>
            <w:tcW w:w="396" w:type="dxa"/>
            <w:noWrap/>
            <w:vAlign w:val="bottom"/>
            <w:hideMark/>
          </w:tcPr>
          <w:p w:rsidR="004662C4" w:rsidRPr="00E53D48" w:rsidRDefault="004662C4" w:rsidP="004662C4">
            <w:pPr>
              <w:spacing w:after="0"/>
              <w:rPr>
                <w:sz w:val="20"/>
                <w:szCs w:val="20"/>
                <w:lang w:eastAsia="es-PE"/>
              </w:rPr>
            </w:pPr>
          </w:p>
        </w:tc>
        <w:tc>
          <w:tcPr>
            <w:tcW w:w="396" w:type="dxa"/>
            <w:noWrap/>
            <w:vAlign w:val="center"/>
            <w:hideMark/>
          </w:tcPr>
          <w:p w:rsidR="004662C4" w:rsidRPr="00E53D48" w:rsidRDefault="004662C4" w:rsidP="004662C4">
            <w:pPr>
              <w:spacing w:after="0"/>
              <w:rPr>
                <w:sz w:val="20"/>
                <w:szCs w:val="20"/>
                <w:lang w:eastAsia="es-PE"/>
              </w:rPr>
            </w:pPr>
          </w:p>
        </w:tc>
        <w:tc>
          <w:tcPr>
            <w:tcW w:w="186" w:type="dxa"/>
            <w:noWrap/>
            <w:vAlign w:val="bottom"/>
            <w:hideMark/>
          </w:tcPr>
          <w:p w:rsidR="004662C4" w:rsidRPr="00E53D48" w:rsidRDefault="004662C4" w:rsidP="004662C4">
            <w:pPr>
              <w:spacing w:after="0"/>
              <w:rPr>
                <w:sz w:val="20"/>
                <w:szCs w:val="20"/>
                <w:lang w:eastAsia="es-PE"/>
              </w:rPr>
            </w:pPr>
          </w:p>
        </w:tc>
        <w:tc>
          <w:tcPr>
            <w:tcW w:w="306" w:type="dxa"/>
            <w:noWrap/>
            <w:vAlign w:val="bottom"/>
            <w:hideMark/>
          </w:tcPr>
          <w:p w:rsidR="004662C4" w:rsidRPr="00E53D48" w:rsidRDefault="004662C4" w:rsidP="004662C4">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8480" behindDoc="0" locked="0" layoutInCell="1" allowOverlap="1" wp14:anchorId="17C04758" wp14:editId="467DC42C">
                      <wp:simplePos x="0" y="0"/>
                      <wp:positionH relativeFrom="column">
                        <wp:posOffset>-760730</wp:posOffset>
                      </wp:positionH>
                      <wp:positionV relativeFrom="paragraph">
                        <wp:posOffset>55880</wp:posOffset>
                      </wp:positionV>
                      <wp:extent cx="2686050" cy="511175"/>
                      <wp:effectExtent l="0" t="0" r="19050" b="22225"/>
                      <wp:wrapNone/>
                      <wp:docPr id="14" name="Rectángulo 14"/>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rsidR="004662C4" w:rsidRPr="00F17081" w:rsidRDefault="004662C4" w:rsidP="004662C4">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04758" id="Rectángulo 14" o:spid="_x0000_s1029" style="position:absolute;margin-left:-59.9pt;margin-top:4.4pt;width:211.5pt;height:4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" fillcolor="window" strokecolor="windowText" strokeweight="2pt">
                      <v:textbox>
                        <w:txbxContent>
                          <w:p w:rsidR="004662C4" w:rsidRPr="00F17081" w:rsidRDefault="004662C4" w:rsidP="004662C4">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rsidR="004662C4" w:rsidRPr="00E53D48" w:rsidRDefault="004662C4" w:rsidP="004662C4">
            <w:pPr>
              <w:rPr>
                <w:rFonts w:eastAsia="Times New Roman" w:cstheme="minorHAnsi"/>
                <w:sz w:val="15"/>
                <w:szCs w:val="15"/>
                <w:lang w:eastAsia="es-PE"/>
              </w:rPr>
            </w:pPr>
          </w:p>
        </w:tc>
        <w:tc>
          <w:tcPr>
            <w:tcW w:w="306" w:type="dxa"/>
            <w:noWrap/>
            <w:hideMark/>
          </w:tcPr>
          <w:p w:rsidR="004662C4" w:rsidRPr="00E53D48" w:rsidRDefault="004662C4" w:rsidP="004662C4">
            <w:pPr>
              <w:spacing w:after="0"/>
              <w:rPr>
                <w:sz w:val="20"/>
                <w:szCs w:val="20"/>
                <w:lang w:eastAsia="es-PE"/>
              </w:rPr>
            </w:pPr>
          </w:p>
        </w:tc>
        <w:tc>
          <w:tcPr>
            <w:tcW w:w="306" w:type="dxa"/>
            <w:noWrap/>
            <w:hideMark/>
          </w:tcPr>
          <w:p w:rsidR="004662C4" w:rsidRPr="00E53D48" w:rsidRDefault="004662C4" w:rsidP="004662C4">
            <w:pPr>
              <w:spacing w:after="0"/>
              <w:rPr>
                <w:sz w:val="20"/>
                <w:szCs w:val="20"/>
                <w:lang w:eastAsia="es-PE"/>
              </w:rPr>
            </w:pPr>
          </w:p>
        </w:tc>
        <w:tc>
          <w:tcPr>
            <w:tcW w:w="306" w:type="dxa"/>
            <w:noWrap/>
            <w:hideMark/>
          </w:tcPr>
          <w:p w:rsidR="004662C4" w:rsidRPr="00E53D48" w:rsidRDefault="004662C4" w:rsidP="004662C4">
            <w:pPr>
              <w:spacing w:after="0"/>
              <w:rPr>
                <w:sz w:val="20"/>
                <w:szCs w:val="20"/>
                <w:lang w:eastAsia="es-PE"/>
              </w:rPr>
            </w:pPr>
          </w:p>
        </w:tc>
        <w:tc>
          <w:tcPr>
            <w:tcW w:w="311" w:type="dxa"/>
            <w:noWrap/>
            <w:hideMark/>
          </w:tcPr>
          <w:p w:rsidR="004662C4" w:rsidRPr="00E53D48" w:rsidRDefault="004662C4" w:rsidP="004662C4">
            <w:pPr>
              <w:spacing w:after="0"/>
              <w:rPr>
                <w:sz w:val="20"/>
                <w:szCs w:val="20"/>
                <w:lang w:eastAsia="es-PE"/>
              </w:rPr>
            </w:pPr>
          </w:p>
        </w:tc>
        <w:tc>
          <w:tcPr>
            <w:tcW w:w="306" w:type="dxa"/>
            <w:noWrap/>
            <w:hideMark/>
          </w:tcPr>
          <w:p w:rsidR="004662C4" w:rsidRPr="00E53D48" w:rsidRDefault="004662C4" w:rsidP="004662C4">
            <w:pPr>
              <w:spacing w:after="0"/>
              <w:rPr>
                <w:sz w:val="20"/>
                <w:szCs w:val="20"/>
                <w:lang w:eastAsia="es-PE"/>
              </w:rPr>
            </w:pPr>
          </w:p>
        </w:tc>
        <w:tc>
          <w:tcPr>
            <w:tcW w:w="311" w:type="dxa"/>
            <w:noWrap/>
            <w:hideMark/>
          </w:tcPr>
          <w:p w:rsidR="004662C4" w:rsidRPr="00E53D48" w:rsidRDefault="004662C4" w:rsidP="004662C4">
            <w:pPr>
              <w:spacing w:after="0"/>
              <w:rPr>
                <w:sz w:val="20"/>
                <w:szCs w:val="20"/>
                <w:lang w:eastAsia="es-PE"/>
              </w:rPr>
            </w:pPr>
          </w:p>
        </w:tc>
        <w:tc>
          <w:tcPr>
            <w:tcW w:w="306" w:type="dxa"/>
            <w:noWrap/>
            <w:hideMark/>
          </w:tcPr>
          <w:p w:rsidR="004662C4" w:rsidRPr="00E53D48" w:rsidRDefault="004662C4" w:rsidP="004662C4">
            <w:pPr>
              <w:spacing w:after="0"/>
              <w:rPr>
                <w:sz w:val="20"/>
                <w:szCs w:val="20"/>
                <w:lang w:eastAsia="es-PE"/>
              </w:rPr>
            </w:pPr>
          </w:p>
        </w:tc>
        <w:tc>
          <w:tcPr>
            <w:tcW w:w="307" w:type="dxa"/>
            <w:noWrap/>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662C4" w:rsidRPr="00E53D48" w:rsidRDefault="004662C4" w:rsidP="004662C4">
            <w:pPr>
              <w:rPr>
                <w:rFonts w:eastAsia="Times New Roman" w:cs="Calibri"/>
                <w:sz w:val="15"/>
                <w:szCs w:val="15"/>
                <w:lang w:eastAsia="es-PE"/>
              </w:rPr>
            </w:pPr>
          </w:p>
        </w:tc>
        <w:tc>
          <w:tcPr>
            <w:tcW w:w="495" w:type="dxa"/>
            <w:gridSpan w:val="2"/>
            <w:noWrap/>
            <w:vAlign w:val="bottom"/>
            <w:hideMark/>
          </w:tcPr>
          <w:p w:rsidR="004662C4" w:rsidRPr="00E53D48" w:rsidRDefault="004662C4" w:rsidP="004662C4">
            <w:pPr>
              <w:spacing w:after="0"/>
              <w:rPr>
                <w:sz w:val="20"/>
                <w:szCs w:val="20"/>
                <w:lang w:eastAsia="es-PE"/>
              </w:rPr>
            </w:pPr>
          </w:p>
        </w:tc>
        <w:tc>
          <w:tcPr>
            <w:tcW w:w="356" w:type="dxa"/>
            <w:noWrap/>
            <w:vAlign w:val="bottom"/>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296"/>
          <w:jc w:val="center"/>
        </w:trPr>
        <w:tc>
          <w:tcPr>
            <w:tcW w:w="187" w:type="dxa"/>
            <w:tcBorders>
              <w:top w:val="nil"/>
              <w:left w:val="single" w:sz="4" w:space="0" w:color="auto"/>
              <w:bottom w:val="nil"/>
              <w:right w:val="nil"/>
            </w:tcBorders>
            <w:noWrap/>
            <w:vAlign w:val="bottom"/>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4662C4" w:rsidRPr="00E53D48" w:rsidRDefault="004662C4" w:rsidP="004662C4">
            <w:pPr>
              <w:rPr>
                <w:rFonts w:eastAsia="Times New Roman" w:cstheme="minorHAnsi"/>
                <w:sz w:val="18"/>
                <w:szCs w:val="18"/>
                <w:lang w:eastAsia="es-PE"/>
              </w:rPr>
            </w:pPr>
          </w:p>
        </w:tc>
        <w:tc>
          <w:tcPr>
            <w:tcW w:w="380" w:type="dxa"/>
            <w:noWrap/>
            <w:vAlign w:val="bottom"/>
            <w:hideMark/>
          </w:tcPr>
          <w:p w:rsidR="004662C4" w:rsidRPr="00E53D48" w:rsidRDefault="004662C4" w:rsidP="004662C4">
            <w:pPr>
              <w:spacing w:after="0"/>
              <w:rPr>
                <w:sz w:val="20"/>
                <w:szCs w:val="20"/>
                <w:lang w:eastAsia="es-PE"/>
              </w:rPr>
            </w:pPr>
          </w:p>
        </w:tc>
        <w:tc>
          <w:tcPr>
            <w:tcW w:w="380" w:type="dxa"/>
            <w:noWrap/>
            <w:vAlign w:val="bottom"/>
            <w:hideMark/>
          </w:tcPr>
          <w:p w:rsidR="004662C4" w:rsidRPr="00E53D48" w:rsidRDefault="004662C4" w:rsidP="004662C4">
            <w:pPr>
              <w:spacing w:after="0"/>
              <w:rPr>
                <w:sz w:val="20"/>
                <w:szCs w:val="20"/>
                <w:lang w:eastAsia="es-PE"/>
              </w:rPr>
            </w:pPr>
          </w:p>
        </w:tc>
        <w:tc>
          <w:tcPr>
            <w:tcW w:w="424" w:type="dxa"/>
            <w:noWrap/>
            <w:vAlign w:val="bottom"/>
            <w:hideMark/>
          </w:tcPr>
          <w:p w:rsidR="004662C4" w:rsidRPr="00E53D48" w:rsidRDefault="004662C4" w:rsidP="004662C4">
            <w:pPr>
              <w:spacing w:after="0"/>
              <w:rPr>
                <w:sz w:val="20"/>
                <w:szCs w:val="20"/>
                <w:lang w:eastAsia="es-PE"/>
              </w:rPr>
            </w:pPr>
          </w:p>
        </w:tc>
        <w:tc>
          <w:tcPr>
            <w:tcW w:w="342" w:type="dxa"/>
            <w:noWrap/>
            <w:vAlign w:val="bottom"/>
            <w:hideMark/>
          </w:tcPr>
          <w:p w:rsidR="004662C4" w:rsidRPr="00E53D48" w:rsidRDefault="004662C4" w:rsidP="004662C4">
            <w:pPr>
              <w:spacing w:after="0"/>
              <w:rPr>
                <w:sz w:val="20"/>
                <w:szCs w:val="20"/>
                <w:lang w:eastAsia="es-PE"/>
              </w:rPr>
            </w:pPr>
          </w:p>
        </w:tc>
        <w:tc>
          <w:tcPr>
            <w:tcW w:w="204" w:type="dxa"/>
            <w:noWrap/>
            <w:vAlign w:val="bottom"/>
            <w:hideMark/>
          </w:tcPr>
          <w:p w:rsidR="004662C4" w:rsidRPr="00E53D48" w:rsidRDefault="004662C4" w:rsidP="004662C4">
            <w:pPr>
              <w:spacing w:after="0"/>
              <w:rPr>
                <w:sz w:val="20"/>
                <w:szCs w:val="20"/>
                <w:lang w:eastAsia="es-PE"/>
              </w:rPr>
            </w:pPr>
          </w:p>
        </w:tc>
        <w:tc>
          <w:tcPr>
            <w:tcW w:w="219" w:type="dxa"/>
            <w:noWrap/>
            <w:vAlign w:val="bottom"/>
            <w:hideMark/>
          </w:tcPr>
          <w:p w:rsidR="004662C4" w:rsidRPr="00E53D48" w:rsidRDefault="004662C4" w:rsidP="004662C4">
            <w:pPr>
              <w:spacing w:after="0"/>
              <w:rPr>
                <w:sz w:val="20"/>
                <w:szCs w:val="20"/>
                <w:lang w:eastAsia="es-PE"/>
              </w:rPr>
            </w:pPr>
          </w:p>
        </w:tc>
        <w:tc>
          <w:tcPr>
            <w:tcW w:w="419" w:type="dxa"/>
            <w:noWrap/>
            <w:vAlign w:val="bottom"/>
            <w:hideMark/>
          </w:tcPr>
          <w:p w:rsidR="004662C4" w:rsidRPr="00E53D48" w:rsidRDefault="004662C4" w:rsidP="004662C4">
            <w:pPr>
              <w:spacing w:after="0"/>
              <w:rPr>
                <w:sz w:val="20"/>
                <w:szCs w:val="20"/>
                <w:lang w:eastAsia="es-PE"/>
              </w:rPr>
            </w:pPr>
          </w:p>
        </w:tc>
        <w:tc>
          <w:tcPr>
            <w:tcW w:w="219" w:type="dxa"/>
            <w:noWrap/>
            <w:vAlign w:val="bottom"/>
            <w:hideMark/>
          </w:tcPr>
          <w:p w:rsidR="004662C4" w:rsidRPr="00E53D48" w:rsidRDefault="004662C4" w:rsidP="004662C4">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410" w:type="dxa"/>
            <w:gridSpan w:val="14"/>
            <w:vMerge w:val="restart"/>
            <w:hideMark/>
          </w:tcPr>
          <w:p w:rsidR="004662C4" w:rsidRPr="00E53D48" w:rsidRDefault="004662C4" w:rsidP="004662C4">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662C4" w:rsidRPr="00E53D48" w:rsidRDefault="004662C4" w:rsidP="004662C4">
            <w:pPr>
              <w:rPr>
                <w:rFonts w:eastAsia="Times New Roman" w:cs="Calibri"/>
                <w:sz w:val="15"/>
                <w:szCs w:val="15"/>
                <w:lang w:eastAsia="es-PE"/>
              </w:rPr>
            </w:pPr>
          </w:p>
        </w:tc>
        <w:tc>
          <w:tcPr>
            <w:tcW w:w="495" w:type="dxa"/>
            <w:gridSpan w:val="2"/>
            <w:noWrap/>
            <w:vAlign w:val="bottom"/>
            <w:hideMark/>
          </w:tcPr>
          <w:p w:rsidR="004662C4" w:rsidRPr="00E53D48" w:rsidRDefault="004662C4" w:rsidP="004662C4">
            <w:pPr>
              <w:spacing w:after="0"/>
              <w:rPr>
                <w:sz w:val="20"/>
                <w:szCs w:val="20"/>
                <w:lang w:eastAsia="es-PE"/>
              </w:rPr>
            </w:pPr>
          </w:p>
        </w:tc>
        <w:tc>
          <w:tcPr>
            <w:tcW w:w="356" w:type="dxa"/>
            <w:noWrap/>
            <w:vAlign w:val="bottom"/>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354"/>
          <w:jc w:val="center"/>
        </w:trPr>
        <w:tc>
          <w:tcPr>
            <w:tcW w:w="187" w:type="dxa"/>
            <w:tcBorders>
              <w:top w:val="nil"/>
              <w:left w:val="single" w:sz="4" w:space="0" w:color="auto"/>
              <w:bottom w:val="nil"/>
              <w:right w:val="nil"/>
            </w:tcBorders>
            <w:noWrap/>
            <w:vAlign w:val="bottom"/>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8"/>
                <w:szCs w:val="18"/>
                <w:lang w:eastAsia="es-PE"/>
              </w:rPr>
            </w:pPr>
          </w:p>
        </w:tc>
        <w:tc>
          <w:tcPr>
            <w:tcW w:w="1184" w:type="dxa"/>
            <w:gridSpan w:val="3"/>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Técnica Superior</w:t>
            </w:r>
            <w:r w:rsidRPr="00E53D48">
              <w:rPr>
                <w:rFonts w:eastAsia="Times New Roman"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662C4" w:rsidRPr="00E53D48" w:rsidRDefault="004662C4" w:rsidP="004662C4">
            <w:pPr>
              <w:rPr>
                <w:rFonts w:eastAsia="Times New Roman" w:cstheme="minorHAnsi"/>
                <w:b/>
                <w:bCs/>
                <w:sz w:val="15"/>
                <w:szCs w:val="15"/>
                <w:lang w:eastAsia="es-PE"/>
              </w:rPr>
            </w:pPr>
          </w:p>
        </w:tc>
        <w:tc>
          <w:tcPr>
            <w:tcW w:w="219" w:type="dxa"/>
            <w:noWrap/>
            <w:vAlign w:val="center"/>
            <w:hideMark/>
          </w:tcPr>
          <w:p w:rsidR="004662C4" w:rsidRPr="00E53D48" w:rsidRDefault="004662C4" w:rsidP="004662C4">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rsidR="004662C4" w:rsidRPr="006858C5" w:rsidRDefault="004662C4" w:rsidP="004662C4">
            <w:pPr>
              <w:spacing w:after="0" w:line="240" w:lineRule="auto"/>
              <w:jc w:val="center"/>
              <w:rPr>
                <w:rFonts w:eastAsia="Times New Roman" w:cstheme="minorHAnsi"/>
                <w:b/>
                <w:bCs/>
                <w:sz w:val="18"/>
                <w:szCs w:val="18"/>
                <w:lang w:eastAsia="es-PE"/>
              </w:rPr>
            </w:pPr>
          </w:p>
        </w:tc>
        <w:tc>
          <w:tcPr>
            <w:tcW w:w="219" w:type="dxa"/>
            <w:noWrap/>
            <w:vAlign w:val="bottom"/>
            <w:hideMark/>
          </w:tcPr>
          <w:p w:rsidR="004662C4" w:rsidRPr="00E53D48" w:rsidRDefault="004662C4" w:rsidP="004662C4">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4410" w:type="dxa"/>
            <w:gridSpan w:val="14"/>
            <w:vMerge/>
            <w:tcBorders>
              <w:top w:val="nil"/>
              <w:left w:val="single" w:sz="4" w:space="0" w:color="808080"/>
              <w:bottom w:val="nil"/>
              <w:right w:val="nil"/>
            </w:tcBorders>
            <w:vAlign w:val="center"/>
            <w:hideMark/>
          </w:tcPr>
          <w:p w:rsidR="004662C4" w:rsidRPr="00E53D48" w:rsidRDefault="004662C4" w:rsidP="004662C4">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662C4" w:rsidRPr="00E53D48" w:rsidRDefault="004662C4" w:rsidP="004662C4">
            <w:pPr>
              <w:rPr>
                <w:rFonts w:eastAsia="Times New Roman" w:cs="Calibri"/>
                <w:sz w:val="15"/>
                <w:szCs w:val="15"/>
                <w:lang w:eastAsia="es-PE"/>
              </w:rPr>
            </w:pPr>
          </w:p>
        </w:tc>
        <w:tc>
          <w:tcPr>
            <w:tcW w:w="495" w:type="dxa"/>
            <w:gridSpan w:val="2"/>
            <w:noWrap/>
            <w:vAlign w:val="bottom"/>
            <w:hideMark/>
          </w:tcPr>
          <w:p w:rsidR="004662C4" w:rsidRPr="00E53D48" w:rsidRDefault="004662C4" w:rsidP="004662C4">
            <w:pPr>
              <w:spacing w:after="0"/>
              <w:rPr>
                <w:sz w:val="20"/>
                <w:szCs w:val="20"/>
                <w:lang w:eastAsia="es-PE"/>
              </w:rPr>
            </w:pPr>
          </w:p>
        </w:tc>
        <w:tc>
          <w:tcPr>
            <w:tcW w:w="356" w:type="dxa"/>
            <w:noWrap/>
            <w:vAlign w:val="bottom"/>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75"/>
          <w:jc w:val="center"/>
        </w:trPr>
        <w:tc>
          <w:tcPr>
            <w:tcW w:w="187" w:type="dxa"/>
            <w:tcBorders>
              <w:top w:val="nil"/>
              <w:left w:val="single" w:sz="4" w:space="0" w:color="auto"/>
              <w:bottom w:val="nil"/>
              <w:right w:val="nil"/>
            </w:tcBorders>
            <w:noWrap/>
            <w:vAlign w:val="center"/>
            <w:hideMark/>
          </w:tcPr>
          <w:p w:rsidR="004662C4" w:rsidRPr="00E53D48" w:rsidRDefault="004662C4" w:rsidP="004662C4">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Align w:val="center"/>
            <w:hideMark/>
          </w:tcPr>
          <w:p w:rsidR="004662C4" w:rsidRPr="00E53D48" w:rsidRDefault="004662C4" w:rsidP="004662C4">
            <w:pPr>
              <w:rPr>
                <w:rFonts w:eastAsia="Times New Roman" w:cstheme="minorHAnsi"/>
                <w:b/>
                <w:bCs/>
                <w:sz w:val="18"/>
                <w:szCs w:val="18"/>
                <w:lang w:eastAsia="es-PE"/>
              </w:rPr>
            </w:pPr>
          </w:p>
        </w:tc>
        <w:tc>
          <w:tcPr>
            <w:tcW w:w="380" w:type="dxa"/>
            <w:vAlign w:val="center"/>
            <w:hideMark/>
          </w:tcPr>
          <w:p w:rsidR="004662C4" w:rsidRPr="00E53D48" w:rsidRDefault="004662C4" w:rsidP="004662C4">
            <w:pPr>
              <w:spacing w:after="0"/>
              <w:rPr>
                <w:sz w:val="20"/>
                <w:szCs w:val="20"/>
                <w:lang w:eastAsia="es-PE"/>
              </w:rPr>
            </w:pPr>
          </w:p>
        </w:tc>
        <w:tc>
          <w:tcPr>
            <w:tcW w:w="380" w:type="dxa"/>
            <w:vAlign w:val="center"/>
            <w:hideMark/>
          </w:tcPr>
          <w:p w:rsidR="004662C4" w:rsidRPr="00E53D48" w:rsidRDefault="004662C4" w:rsidP="004662C4">
            <w:pPr>
              <w:spacing w:after="0"/>
              <w:rPr>
                <w:sz w:val="20"/>
                <w:szCs w:val="20"/>
                <w:lang w:eastAsia="es-PE"/>
              </w:rPr>
            </w:pPr>
          </w:p>
        </w:tc>
        <w:tc>
          <w:tcPr>
            <w:tcW w:w="424" w:type="dxa"/>
            <w:noWrap/>
            <w:vAlign w:val="bottom"/>
            <w:hideMark/>
          </w:tcPr>
          <w:p w:rsidR="004662C4" w:rsidRPr="00E53D48" w:rsidRDefault="004662C4" w:rsidP="004662C4">
            <w:pPr>
              <w:spacing w:after="0"/>
              <w:rPr>
                <w:sz w:val="20"/>
                <w:szCs w:val="20"/>
                <w:lang w:eastAsia="es-PE"/>
              </w:rPr>
            </w:pPr>
          </w:p>
        </w:tc>
        <w:tc>
          <w:tcPr>
            <w:tcW w:w="342" w:type="dxa"/>
            <w:noWrap/>
            <w:vAlign w:val="center"/>
            <w:hideMark/>
          </w:tcPr>
          <w:p w:rsidR="004662C4" w:rsidRPr="00E53D48" w:rsidRDefault="004662C4" w:rsidP="004662C4">
            <w:pPr>
              <w:spacing w:after="0"/>
              <w:rPr>
                <w:sz w:val="20"/>
                <w:szCs w:val="20"/>
                <w:lang w:eastAsia="es-PE"/>
              </w:rPr>
            </w:pPr>
          </w:p>
        </w:tc>
        <w:tc>
          <w:tcPr>
            <w:tcW w:w="204" w:type="dxa"/>
            <w:noWrap/>
            <w:vAlign w:val="center"/>
            <w:hideMark/>
          </w:tcPr>
          <w:p w:rsidR="004662C4" w:rsidRPr="00E53D48" w:rsidRDefault="004662C4" w:rsidP="004662C4">
            <w:pPr>
              <w:spacing w:after="0"/>
              <w:rPr>
                <w:sz w:val="20"/>
                <w:szCs w:val="20"/>
                <w:lang w:eastAsia="es-PE"/>
              </w:rPr>
            </w:pPr>
          </w:p>
        </w:tc>
        <w:tc>
          <w:tcPr>
            <w:tcW w:w="219" w:type="dxa"/>
            <w:noWrap/>
            <w:vAlign w:val="center"/>
            <w:hideMark/>
          </w:tcPr>
          <w:p w:rsidR="004662C4" w:rsidRPr="00E53D48" w:rsidRDefault="004662C4" w:rsidP="004662C4">
            <w:pPr>
              <w:spacing w:after="0"/>
              <w:rPr>
                <w:sz w:val="20"/>
                <w:szCs w:val="20"/>
                <w:lang w:eastAsia="es-PE"/>
              </w:rPr>
            </w:pPr>
          </w:p>
        </w:tc>
        <w:tc>
          <w:tcPr>
            <w:tcW w:w="419" w:type="dxa"/>
            <w:noWrap/>
            <w:vAlign w:val="center"/>
            <w:hideMark/>
          </w:tcPr>
          <w:p w:rsidR="004662C4" w:rsidRPr="00E53D48" w:rsidRDefault="004662C4" w:rsidP="004662C4">
            <w:pPr>
              <w:spacing w:after="0"/>
              <w:rPr>
                <w:sz w:val="20"/>
                <w:szCs w:val="20"/>
                <w:lang w:eastAsia="es-PE"/>
              </w:rPr>
            </w:pPr>
          </w:p>
        </w:tc>
        <w:tc>
          <w:tcPr>
            <w:tcW w:w="219" w:type="dxa"/>
            <w:noWrap/>
            <w:vAlign w:val="bottom"/>
            <w:hideMark/>
          </w:tcPr>
          <w:p w:rsidR="004662C4" w:rsidRPr="00E53D48" w:rsidRDefault="004662C4" w:rsidP="004662C4">
            <w:pPr>
              <w:spacing w:after="0"/>
              <w:rPr>
                <w:sz w:val="20"/>
                <w:szCs w:val="20"/>
                <w:lang w:eastAsia="es-PE"/>
              </w:rPr>
            </w:pPr>
          </w:p>
        </w:tc>
        <w:tc>
          <w:tcPr>
            <w:tcW w:w="306" w:type="dxa"/>
            <w:tcBorders>
              <w:top w:val="nil"/>
              <w:left w:val="single" w:sz="4" w:space="0" w:color="808080"/>
              <w:bottom w:val="nil"/>
              <w:right w:val="nil"/>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662C4" w:rsidRPr="00E53D48" w:rsidRDefault="004662C4" w:rsidP="004662C4">
            <w:pPr>
              <w:rPr>
                <w:rFonts w:eastAsia="Times New Roman" w:cstheme="minorHAnsi"/>
                <w:b/>
                <w:bCs/>
                <w:sz w:val="15"/>
                <w:szCs w:val="15"/>
                <w:lang w:eastAsia="es-PE"/>
              </w:rPr>
            </w:pPr>
          </w:p>
        </w:tc>
        <w:tc>
          <w:tcPr>
            <w:tcW w:w="396" w:type="dxa"/>
            <w:noWrap/>
            <w:vAlign w:val="bottom"/>
            <w:hideMark/>
          </w:tcPr>
          <w:p w:rsidR="004662C4" w:rsidRPr="00E53D48" w:rsidRDefault="004662C4" w:rsidP="004662C4">
            <w:pPr>
              <w:spacing w:after="0"/>
              <w:rPr>
                <w:sz w:val="20"/>
                <w:szCs w:val="20"/>
                <w:lang w:eastAsia="es-PE"/>
              </w:rPr>
            </w:pPr>
          </w:p>
        </w:tc>
        <w:tc>
          <w:tcPr>
            <w:tcW w:w="396" w:type="dxa"/>
            <w:noWrap/>
            <w:vAlign w:val="center"/>
            <w:hideMark/>
          </w:tcPr>
          <w:p w:rsidR="004662C4" w:rsidRPr="00E53D48" w:rsidRDefault="004662C4" w:rsidP="004662C4">
            <w:pPr>
              <w:spacing w:after="0"/>
              <w:rPr>
                <w:sz w:val="20"/>
                <w:szCs w:val="20"/>
                <w:lang w:eastAsia="es-PE"/>
              </w:rPr>
            </w:pPr>
          </w:p>
        </w:tc>
        <w:tc>
          <w:tcPr>
            <w:tcW w:w="186" w:type="dxa"/>
            <w:noWrap/>
            <w:vAlign w:val="bottom"/>
            <w:hideMark/>
          </w:tcPr>
          <w:p w:rsidR="004662C4" w:rsidRPr="00E53D48" w:rsidRDefault="004662C4" w:rsidP="004662C4">
            <w:pPr>
              <w:spacing w:after="0"/>
              <w:rPr>
                <w:sz w:val="20"/>
                <w:szCs w:val="20"/>
                <w:lang w:eastAsia="es-PE"/>
              </w:rPr>
            </w:pPr>
          </w:p>
        </w:tc>
        <w:tc>
          <w:tcPr>
            <w:tcW w:w="306" w:type="dxa"/>
            <w:noWrap/>
            <w:vAlign w:val="bottom"/>
            <w:hideMark/>
          </w:tcPr>
          <w:p w:rsidR="004662C4" w:rsidRPr="00E53D48" w:rsidRDefault="004662C4" w:rsidP="004662C4">
            <w:pPr>
              <w:spacing w:after="0"/>
              <w:rPr>
                <w:sz w:val="20"/>
                <w:szCs w:val="20"/>
                <w:lang w:eastAsia="es-PE"/>
              </w:rPr>
            </w:pPr>
          </w:p>
        </w:tc>
        <w:tc>
          <w:tcPr>
            <w:tcW w:w="356" w:type="dxa"/>
            <w:noWrap/>
            <w:hideMark/>
          </w:tcPr>
          <w:p w:rsidR="004662C4" w:rsidRPr="00E53D48" w:rsidRDefault="004662C4" w:rsidP="004662C4">
            <w:pPr>
              <w:spacing w:after="0"/>
              <w:rPr>
                <w:sz w:val="20"/>
                <w:szCs w:val="20"/>
                <w:lang w:eastAsia="es-PE"/>
              </w:rPr>
            </w:pPr>
          </w:p>
        </w:tc>
        <w:tc>
          <w:tcPr>
            <w:tcW w:w="306" w:type="dxa"/>
            <w:noWrap/>
            <w:hideMark/>
          </w:tcPr>
          <w:p w:rsidR="004662C4" w:rsidRPr="00E53D48" w:rsidRDefault="004662C4" w:rsidP="004662C4">
            <w:pPr>
              <w:spacing w:after="0"/>
              <w:rPr>
                <w:sz w:val="20"/>
                <w:szCs w:val="20"/>
                <w:lang w:eastAsia="es-PE"/>
              </w:rPr>
            </w:pPr>
          </w:p>
        </w:tc>
        <w:tc>
          <w:tcPr>
            <w:tcW w:w="306" w:type="dxa"/>
            <w:noWrap/>
            <w:hideMark/>
          </w:tcPr>
          <w:p w:rsidR="004662C4" w:rsidRPr="00E53D48" w:rsidRDefault="004662C4" w:rsidP="004662C4">
            <w:pPr>
              <w:spacing w:after="0"/>
              <w:rPr>
                <w:sz w:val="20"/>
                <w:szCs w:val="20"/>
                <w:lang w:eastAsia="es-PE"/>
              </w:rPr>
            </w:pPr>
          </w:p>
        </w:tc>
        <w:tc>
          <w:tcPr>
            <w:tcW w:w="306" w:type="dxa"/>
            <w:noWrap/>
            <w:hideMark/>
          </w:tcPr>
          <w:p w:rsidR="004662C4" w:rsidRPr="00E53D48" w:rsidRDefault="004662C4" w:rsidP="004662C4">
            <w:pPr>
              <w:spacing w:after="0"/>
              <w:rPr>
                <w:sz w:val="20"/>
                <w:szCs w:val="20"/>
                <w:lang w:eastAsia="es-PE"/>
              </w:rPr>
            </w:pPr>
          </w:p>
        </w:tc>
        <w:tc>
          <w:tcPr>
            <w:tcW w:w="311" w:type="dxa"/>
            <w:noWrap/>
            <w:hideMark/>
          </w:tcPr>
          <w:p w:rsidR="004662C4" w:rsidRPr="00E53D48" w:rsidRDefault="004662C4" w:rsidP="004662C4">
            <w:pPr>
              <w:spacing w:after="0"/>
              <w:rPr>
                <w:sz w:val="20"/>
                <w:szCs w:val="20"/>
                <w:lang w:eastAsia="es-PE"/>
              </w:rPr>
            </w:pPr>
          </w:p>
        </w:tc>
        <w:tc>
          <w:tcPr>
            <w:tcW w:w="306" w:type="dxa"/>
            <w:noWrap/>
            <w:hideMark/>
          </w:tcPr>
          <w:p w:rsidR="004662C4" w:rsidRPr="00E53D48" w:rsidRDefault="004662C4" w:rsidP="004662C4">
            <w:pPr>
              <w:spacing w:after="0"/>
              <w:rPr>
                <w:sz w:val="20"/>
                <w:szCs w:val="20"/>
                <w:lang w:eastAsia="es-PE"/>
              </w:rPr>
            </w:pPr>
          </w:p>
        </w:tc>
        <w:tc>
          <w:tcPr>
            <w:tcW w:w="311" w:type="dxa"/>
            <w:noWrap/>
            <w:hideMark/>
          </w:tcPr>
          <w:p w:rsidR="004662C4" w:rsidRPr="00E53D48" w:rsidRDefault="004662C4" w:rsidP="004662C4">
            <w:pPr>
              <w:spacing w:after="0"/>
              <w:rPr>
                <w:sz w:val="20"/>
                <w:szCs w:val="20"/>
                <w:lang w:eastAsia="es-PE"/>
              </w:rPr>
            </w:pPr>
          </w:p>
        </w:tc>
        <w:tc>
          <w:tcPr>
            <w:tcW w:w="306" w:type="dxa"/>
            <w:noWrap/>
            <w:hideMark/>
          </w:tcPr>
          <w:p w:rsidR="004662C4" w:rsidRPr="00E53D48" w:rsidRDefault="004662C4" w:rsidP="004662C4">
            <w:pPr>
              <w:spacing w:after="0"/>
              <w:rPr>
                <w:sz w:val="20"/>
                <w:szCs w:val="20"/>
                <w:lang w:eastAsia="es-PE"/>
              </w:rPr>
            </w:pPr>
          </w:p>
        </w:tc>
        <w:tc>
          <w:tcPr>
            <w:tcW w:w="307" w:type="dxa"/>
            <w:noWrap/>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662C4" w:rsidRPr="00E53D48" w:rsidRDefault="004662C4" w:rsidP="004662C4">
            <w:pPr>
              <w:rPr>
                <w:rFonts w:eastAsia="Times New Roman" w:cs="Calibri"/>
                <w:sz w:val="15"/>
                <w:szCs w:val="15"/>
                <w:lang w:eastAsia="es-PE"/>
              </w:rPr>
            </w:pPr>
          </w:p>
        </w:tc>
        <w:tc>
          <w:tcPr>
            <w:tcW w:w="495" w:type="dxa"/>
            <w:gridSpan w:val="2"/>
            <w:noWrap/>
            <w:vAlign w:val="bottom"/>
            <w:hideMark/>
          </w:tcPr>
          <w:p w:rsidR="004662C4" w:rsidRPr="00E53D48" w:rsidRDefault="004662C4" w:rsidP="004662C4">
            <w:pPr>
              <w:spacing w:after="0"/>
              <w:rPr>
                <w:sz w:val="20"/>
                <w:szCs w:val="20"/>
                <w:lang w:eastAsia="es-PE"/>
              </w:rPr>
            </w:pPr>
          </w:p>
        </w:tc>
        <w:tc>
          <w:tcPr>
            <w:tcW w:w="356" w:type="dxa"/>
            <w:noWrap/>
            <w:vAlign w:val="bottom"/>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354"/>
          <w:jc w:val="center"/>
        </w:trPr>
        <w:tc>
          <w:tcPr>
            <w:tcW w:w="187" w:type="dxa"/>
            <w:tcBorders>
              <w:top w:val="nil"/>
              <w:left w:val="single" w:sz="4" w:space="0" w:color="auto"/>
              <w:bottom w:val="nil"/>
              <w:right w:val="nil"/>
            </w:tcBorders>
            <w:noWrap/>
            <w:vAlign w:val="bottom"/>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noWrap/>
            <w:vAlign w:val="bottom"/>
            <w:hideMark/>
          </w:tcPr>
          <w:p w:rsidR="004662C4" w:rsidRPr="00E53D48" w:rsidRDefault="004662C4" w:rsidP="004662C4">
            <w:pPr>
              <w:rPr>
                <w:rFonts w:eastAsia="Times New Roman" w:cstheme="minorHAnsi"/>
                <w:sz w:val="18"/>
                <w:szCs w:val="18"/>
                <w:lang w:eastAsia="es-PE"/>
              </w:rPr>
            </w:pPr>
          </w:p>
        </w:tc>
        <w:tc>
          <w:tcPr>
            <w:tcW w:w="380" w:type="dxa"/>
            <w:noWrap/>
            <w:vAlign w:val="bottom"/>
            <w:hideMark/>
          </w:tcPr>
          <w:p w:rsidR="004662C4" w:rsidRPr="00E53D48" w:rsidRDefault="004662C4" w:rsidP="004662C4">
            <w:pPr>
              <w:spacing w:after="0"/>
              <w:rPr>
                <w:sz w:val="20"/>
                <w:szCs w:val="20"/>
                <w:lang w:eastAsia="es-PE"/>
              </w:rPr>
            </w:pPr>
          </w:p>
        </w:tc>
        <w:tc>
          <w:tcPr>
            <w:tcW w:w="380" w:type="dxa"/>
            <w:noWrap/>
            <w:vAlign w:val="bottom"/>
            <w:hideMark/>
          </w:tcPr>
          <w:p w:rsidR="004662C4" w:rsidRPr="00E53D48" w:rsidRDefault="004662C4" w:rsidP="004662C4">
            <w:pPr>
              <w:spacing w:after="0"/>
              <w:rPr>
                <w:sz w:val="20"/>
                <w:szCs w:val="20"/>
                <w:lang w:eastAsia="es-PE"/>
              </w:rPr>
            </w:pPr>
          </w:p>
        </w:tc>
        <w:tc>
          <w:tcPr>
            <w:tcW w:w="424" w:type="dxa"/>
            <w:noWrap/>
            <w:vAlign w:val="bottom"/>
            <w:hideMark/>
          </w:tcPr>
          <w:p w:rsidR="004662C4" w:rsidRPr="00E53D48" w:rsidRDefault="004662C4" w:rsidP="004662C4">
            <w:pPr>
              <w:spacing w:after="0"/>
              <w:rPr>
                <w:sz w:val="20"/>
                <w:szCs w:val="20"/>
                <w:lang w:eastAsia="es-PE"/>
              </w:rPr>
            </w:pPr>
          </w:p>
        </w:tc>
        <w:tc>
          <w:tcPr>
            <w:tcW w:w="342" w:type="dxa"/>
            <w:noWrap/>
            <w:vAlign w:val="bottom"/>
            <w:hideMark/>
          </w:tcPr>
          <w:p w:rsidR="004662C4" w:rsidRPr="00E53D48" w:rsidRDefault="004662C4" w:rsidP="004662C4">
            <w:pPr>
              <w:spacing w:after="0"/>
              <w:rPr>
                <w:sz w:val="20"/>
                <w:szCs w:val="20"/>
                <w:lang w:eastAsia="es-PE"/>
              </w:rPr>
            </w:pPr>
          </w:p>
        </w:tc>
        <w:tc>
          <w:tcPr>
            <w:tcW w:w="204" w:type="dxa"/>
            <w:noWrap/>
            <w:vAlign w:val="bottom"/>
            <w:hideMark/>
          </w:tcPr>
          <w:p w:rsidR="004662C4" w:rsidRPr="00E53D48" w:rsidRDefault="004662C4" w:rsidP="004662C4">
            <w:pPr>
              <w:spacing w:after="0"/>
              <w:rPr>
                <w:sz w:val="20"/>
                <w:szCs w:val="20"/>
                <w:lang w:eastAsia="es-PE"/>
              </w:rPr>
            </w:pPr>
          </w:p>
        </w:tc>
        <w:tc>
          <w:tcPr>
            <w:tcW w:w="219" w:type="dxa"/>
            <w:noWrap/>
            <w:vAlign w:val="bottom"/>
            <w:hideMark/>
          </w:tcPr>
          <w:p w:rsidR="004662C4" w:rsidRPr="00E53D48" w:rsidRDefault="004662C4" w:rsidP="004662C4">
            <w:pPr>
              <w:spacing w:after="0"/>
              <w:rPr>
                <w:sz w:val="20"/>
                <w:szCs w:val="20"/>
                <w:lang w:eastAsia="es-PE"/>
              </w:rPr>
            </w:pPr>
          </w:p>
        </w:tc>
        <w:tc>
          <w:tcPr>
            <w:tcW w:w="419" w:type="dxa"/>
            <w:noWrap/>
            <w:vAlign w:val="bottom"/>
            <w:hideMark/>
          </w:tcPr>
          <w:p w:rsidR="004662C4" w:rsidRPr="00E53D48" w:rsidRDefault="004662C4" w:rsidP="004662C4">
            <w:pPr>
              <w:spacing w:after="0"/>
              <w:rPr>
                <w:sz w:val="20"/>
                <w:szCs w:val="20"/>
                <w:lang w:eastAsia="es-PE"/>
              </w:rPr>
            </w:pPr>
          </w:p>
        </w:tc>
        <w:tc>
          <w:tcPr>
            <w:tcW w:w="219" w:type="dxa"/>
            <w:noWrap/>
            <w:vAlign w:val="bottom"/>
            <w:hideMark/>
          </w:tcPr>
          <w:p w:rsidR="004662C4" w:rsidRPr="00E53D48" w:rsidRDefault="004662C4" w:rsidP="004662C4">
            <w:pPr>
              <w:spacing w:after="0"/>
              <w:rPr>
                <w:sz w:val="20"/>
                <w:szCs w:val="20"/>
                <w:lang w:eastAsia="es-PE"/>
              </w:rPr>
            </w:pPr>
          </w:p>
        </w:tc>
        <w:tc>
          <w:tcPr>
            <w:tcW w:w="306" w:type="dxa"/>
            <w:tcBorders>
              <w:top w:val="nil"/>
              <w:left w:val="single" w:sz="4" w:space="0" w:color="808080"/>
              <w:bottom w:val="nil"/>
              <w:right w:val="nil"/>
            </w:tcBorders>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78" w:type="dxa"/>
            <w:gridSpan w:val="3"/>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Doctorado</w:t>
            </w:r>
          </w:p>
        </w:tc>
        <w:tc>
          <w:tcPr>
            <w:tcW w:w="306" w:type="dxa"/>
            <w:noWrap/>
            <w:vAlign w:val="center"/>
            <w:hideMark/>
          </w:tcPr>
          <w:p w:rsidR="004662C4" w:rsidRPr="00E53D48" w:rsidRDefault="004662C4" w:rsidP="004662C4">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918" w:type="dxa"/>
            <w:gridSpan w:val="3"/>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Egresado</w:t>
            </w:r>
          </w:p>
        </w:tc>
        <w:tc>
          <w:tcPr>
            <w:tcW w:w="311" w:type="dxa"/>
            <w:noWrap/>
            <w:vAlign w:val="bottom"/>
            <w:hideMark/>
          </w:tcPr>
          <w:p w:rsidR="004662C4" w:rsidRPr="00E53D48" w:rsidRDefault="004662C4" w:rsidP="004662C4">
            <w:pPr>
              <w:rPr>
                <w:rFonts w:eastAsia="Times New Roman" w:cstheme="minorHAnsi"/>
                <w:sz w:val="15"/>
                <w:szCs w:val="15"/>
                <w:lang w:eastAsia="es-PE"/>
              </w:rPr>
            </w:pPr>
          </w:p>
        </w:tc>
        <w:tc>
          <w:tcPr>
            <w:tcW w:w="306" w:type="dxa"/>
            <w:noWrap/>
            <w:vAlign w:val="bottom"/>
            <w:hideMark/>
          </w:tcPr>
          <w:p w:rsidR="004662C4" w:rsidRPr="00E53D48" w:rsidRDefault="004662C4" w:rsidP="004662C4">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613" w:type="dxa"/>
            <w:gridSpan w:val="2"/>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662C4" w:rsidRPr="00E53D48" w:rsidRDefault="004662C4" w:rsidP="004662C4">
            <w:pPr>
              <w:rPr>
                <w:rFonts w:eastAsia="Times New Roman" w:cs="Calibri"/>
                <w:sz w:val="15"/>
                <w:szCs w:val="15"/>
                <w:lang w:eastAsia="es-PE"/>
              </w:rPr>
            </w:pPr>
          </w:p>
        </w:tc>
        <w:tc>
          <w:tcPr>
            <w:tcW w:w="495" w:type="dxa"/>
            <w:gridSpan w:val="2"/>
            <w:noWrap/>
            <w:vAlign w:val="bottom"/>
            <w:hideMark/>
          </w:tcPr>
          <w:p w:rsidR="004662C4" w:rsidRPr="00E53D48" w:rsidRDefault="004662C4" w:rsidP="004662C4">
            <w:pPr>
              <w:spacing w:after="0"/>
              <w:rPr>
                <w:sz w:val="20"/>
                <w:szCs w:val="20"/>
                <w:lang w:eastAsia="es-PE"/>
              </w:rPr>
            </w:pPr>
          </w:p>
        </w:tc>
        <w:tc>
          <w:tcPr>
            <w:tcW w:w="356" w:type="dxa"/>
            <w:noWrap/>
            <w:vAlign w:val="bottom"/>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75"/>
          <w:jc w:val="center"/>
        </w:trPr>
        <w:tc>
          <w:tcPr>
            <w:tcW w:w="187" w:type="dxa"/>
            <w:tcBorders>
              <w:top w:val="nil"/>
              <w:left w:val="single" w:sz="4" w:space="0" w:color="auto"/>
              <w:bottom w:val="nil"/>
              <w:right w:val="nil"/>
            </w:tcBorders>
            <w:noWrap/>
            <w:vAlign w:val="center"/>
            <w:hideMark/>
          </w:tcPr>
          <w:p w:rsidR="004662C4" w:rsidRPr="00E53D48" w:rsidRDefault="004662C4" w:rsidP="004662C4">
            <w:pPr>
              <w:spacing w:after="0" w:line="240" w:lineRule="auto"/>
              <w:jc w:val="center"/>
              <w:rPr>
                <w:rFonts w:eastAsia="Times New Roman" w:cstheme="minorHAnsi"/>
                <w:b/>
                <w:bCs/>
                <w:sz w:val="18"/>
                <w:szCs w:val="18"/>
                <w:lang w:eastAsia="es-PE"/>
              </w:rPr>
            </w:pPr>
            <w:r w:rsidRPr="00E53D48">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rsidR="004662C4" w:rsidRPr="00E53D48" w:rsidRDefault="004662C4" w:rsidP="004662C4">
            <w:pPr>
              <w:spacing w:after="0" w:line="240" w:lineRule="auto"/>
              <w:jc w:val="center"/>
              <w:rPr>
                <w:rFonts w:eastAsia="Times New Roman" w:cstheme="minorHAnsi"/>
                <w:b/>
                <w:bCs/>
                <w:sz w:val="18"/>
                <w:szCs w:val="18"/>
                <w:lang w:eastAsia="es-PE"/>
              </w:rPr>
            </w:pPr>
          </w:p>
        </w:tc>
        <w:tc>
          <w:tcPr>
            <w:tcW w:w="1184" w:type="dxa"/>
            <w:gridSpan w:val="3"/>
            <w:vMerge w:val="restart"/>
            <w:noWrap/>
            <w:vAlign w:val="center"/>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204" w:type="dxa"/>
            <w:noWrap/>
            <w:vAlign w:val="center"/>
            <w:hideMark/>
          </w:tcPr>
          <w:p w:rsidR="004662C4" w:rsidRPr="00E53D48" w:rsidRDefault="004662C4" w:rsidP="004662C4">
            <w:pPr>
              <w:rPr>
                <w:rFonts w:eastAsia="Times New Roman" w:cstheme="minorHAnsi"/>
                <w:b/>
                <w:bCs/>
                <w:sz w:val="15"/>
                <w:szCs w:val="15"/>
                <w:lang w:eastAsia="es-PE"/>
              </w:rPr>
            </w:pPr>
          </w:p>
        </w:tc>
        <w:tc>
          <w:tcPr>
            <w:tcW w:w="219" w:type="dxa"/>
            <w:noWrap/>
            <w:vAlign w:val="center"/>
            <w:hideMark/>
          </w:tcPr>
          <w:p w:rsidR="004662C4" w:rsidRPr="00683B6F" w:rsidRDefault="004662C4" w:rsidP="004662C4">
            <w:pPr>
              <w:spacing w:after="0"/>
              <w:rPr>
                <w:sz w:val="18"/>
                <w:szCs w:val="18"/>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rsidR="004662C4" w:rsidRPr="00683B6F" w:rsidRDefault="004662C4" w:rsidP="004662C4">
            <w:pPr>
              <w:spacing w:after="0" w:line="240" w:lineRule="auto"/>
              <w:jc w:val="center"/>
              <w:rPr>
                <w:rFonts w:eastAsia="Times New Roman" w:cstheme="minorHAnsi"/>
                <w:b/>
                <w:bCs/>
                <w:sz w:val="18"/>
                <w:szCs w:val="18"/>
                <w:lang w:eastAsia="es-PE"/>
              </w:rPr>
            </w:pPr>
          </w:p>
        </w:tc>
        <w:tc>
          <w:tcPr>
            <w:tcW w:w="219" w:type="dxa"/>
            <w:noWrap/>
            <w:vAlign w:val="bottom"/>
            <w:hideMark/>
          </w:tcPr>
          <w:p w:rsidR="004662C4" w:rsidRPr="00E53D48" w:rsidRDefault="004662C4" w:rsidP="004662C4">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rsidR="004662C4" w:rsidRPr="00E53D48" w:rsidRDefault="004662C4" w:rsidP="004662C4">
            <w:pPr>
              <w:spacing w:after="0" w:line="240" w:lineRule="auto"/>
              <w:jc w:val="center"/>
              <w:rPr>
                <w:rFonts w:eastAsia="Times New Roman" w:cstheme="minorHAnsi"/>
                <w:b/>
                <w:bCs/>
                <w:sz w:val="15"/>
                <w:szCs w:val="15"/>
                <w:lang w:eastAsia="es-PE"/>
              </w:rPr>
            </w:pPr>
            <w:r w:rsidRPr="00E53D48">
              <w:rPr>
                <w:rFonts w:eastAsia="Times New Roman" w:cstheme="minorHAnsi"/>
                <w:b/>
                <w:bCs/>
                <w:sz w:val="15"/>
                <w:szCs w:val="15"/>
                <w:lang w:eastAsia="es-PE"/>
              </w:rPr>
              <w:t> </w:t>
            </w:r>
          </w:p>
        </w:tc>
        <w:tc>
          <w:tcPr>
            <w:tcW w:w="311" w:type="dxa"/>
            <w:noWrap/>
            <w:vAlign w:val="bottom"/>
            <w:hideMark/>
          </w:tcPr>
          <w:p w:rsidR="004662C4" w:rsidRPr="00E53D48" w:rsidRDefault="004662C4" w:rsidP="004662C4">
            <w:pPr>
              <w:rPr>
                <w:rFonts w:eastAsia="Times New Roman" w:cstheme="minorHAnsi"/>
                <w:b/>
                <w:bCs/>
                <w:sz w:val="15"/>
                <w:szCs w:val="15"/>
                <w:lang w:eastAsia="es-PE"/>
              </w:rPr>
            </w:pPr>
          </w:p>
        </w:tc>
        <w:tc>
          <w:tcPr>
            <w:tcW w:w="396" w:type="dxa"/>
            <w:noWrap/>
            <w:vAlign w:val="bottom"/>
            <w:hideMark/>
          </w:tcPr>
          <w:p w:rsidR="004662C4" w:rsidRPr="00E53D48" w:rsidRDefault="004662C4" w:rsidP="004662C4">
            <w:pPr>
              <w:spacing w:after="0"/>
              <w:rPr>
                <w:sz w:val="20"/>
                <w:szCs w:val="20"/>
                <w:lang w:eastAsia="es-PE"/>
              </w:rPr>
            </w:pPr>
          </w:p>
        </w:tc>
        <w:tc>
          <w:tcPr>
            <w:tcW w:w="396" w:type="dxa"/>
            <w:noWrap/>
            <w:vAlign w:val="center"/>
            <w:hideMark/>
          </w:tcPr>
          <w:p w:rsidR="004662C4" w:rsidRPr="00E53D48" w:rsidRDefault="004662C4" w:rsidP="004662C4">
            <w:pPr>
              <w:spacing w:after="0"/>
              <w:rPr>
                <w:sz w:val="20"/>
                <w:szCs w:val="20"/>
                <w:lang w:eastAsia="es-PE"/>
              </w:rPr>
            </w:pPr>
          </w:p>
        </w:tc>
        <w:tc>
          <w:tcPr>
            <w:tcW w:w="186" w:type="dxa"/>
            <w:noWrap/>
            <w:vAlign w:val="bottom"/>
            <w:hideMark/>
          </w:tcPr>
          <w:p w:rsidR="004662C4" w:rsidRPr="00E53D48" w:rsidRDefault="004662C4" w:rsidP="004662C4">
            <w:pPr>
              <w:spacing w:after="0"/>
              <w:rPr>
                <w:sz w:val="20"/>
                <w:szCs w:val="20"/>
                <w:lang w:eastAsia="es-PE"/>
              </w:rPr>
            </w:pPr>
          </w:p>
        </w:tc>
        <w:tc>
          <w:tcPr>
            <w:tcW w:w="306" w:type="dxa"/>
            <w:noWrap/>
            <w:vAlign w:val="bottom"/>
            <w:hideMark/>
          </w:tcPr>
          <w:p w:rsidR="004662C4" w:rsidRPr="00E53D48" w:rsidRDefault="004662C4" w:rsidP="004662C4">
            <w:pPr>
              <w:spacing w:after="0"/>
              <w:rPr>
                <w:sz w:val="20"/>
                <w:szCs w:val="20"/>
                <w:lang w:eastAsia="es-PE"/>
              </w:rPr>
            </w:pPr>
          </w:p>
        </w:tc>
        <w:tc>
          <w:tcPr>
            <w:tcW w:w="356" w:type="dxa"/>
            <w:noWrap/>
            <w:hideMark/>
          </w:tcPr>
          <w:p w:rsidR="004662C4" w:rsidRPr="00E53D48" w:rsidRDefault="004662C4" w:rsidP="004662C4">
            <w:pPr>
              <w:spacing w:after="0" w:line="240" w:lineRule="auto"/>
              <w:rPr>
                <w:rFonts w:eastAsia="Times New Roman" w:cstheme="minorHAnsi"/>
                <w:sz w:val="15"/>
                <w:szCs w:val="15"/>
                <w:lang w:eastAsia="es-PE"/>
              </w:rPr>
            </w:pPr>
            <w:r w:rsidRPr="00E53D48">
              <w:rPr>
                <w:noProof/>
                <w:lang w:eastAsia="es-PE"/>
              </w:rPr>
              <mc:AlternateContent>
                <mc:Choice Requires="wps">
                  <w:drawing>
                    <wp:anchor distT="0" distB="0" distL="114300" distR="114300" simplePos="0" relativeHeight="251669504" behindDoc="0" locked="0" layoutInCell="1" allowOverlap="1" wp14:anchorId="61DBB794" wp14:editId="451EA2AD">
                      <wp:simplePos x="0" y="0"/>
                      <wp:positionH relativeFrom="column">
                        <wp:posOffset>-949175</wp:posOffset>
                      </wp:positionH>
                      <wp:positionV relativeFrom="paragraph">
                        <wp:posOffset>56121</wp:posOffset>
                      </wp:positionV>
                      <wp:extent cx="2686050" cy="396000"/>
                      <wp:effectExtent l="0" t="0" r="19050" b="23495"/>
                      <wp:wrapNone/>
                      <wp:docPr id="15" name="Rectángulo 15"/>
                      <wp:cNvGraphicFramePr/>
                      <a:graphic xmlns:a="http://schemas.openxmlformats.org/drawingml/2006/main">
                        <a:graphicData uri="http://schemas.microsoft.com/office/word/2010/wordprocessingShape">
                          <wps:wsp>
                            <wps:cNvSpPr/>
                            <wps:spPr>
                              <a:xfrm>
                                <a:off x="0" y="0"/>
                                <a:ext cx="2686050" cy="396000"/>
                              </a:xfrm>
                              <a:prstGeom prst="rect">
                                <a:avLst/>
                              </a:prstGeom>
                              <a:solidFill>
                                <a:sysClr val="window" lastClr="FFFFFF"/>
                              </a:solidFill>
                              <a:ln w="25400" cap="flat" cmpd="sng" algn="ctr">
                                <a:solidFill>
                                  <a:sysClr val="windowText" lastClr="000000"/>
                                </a:solidFill>
                                <a:prstDash val="solid"/>
                              </a:ln>
                              <a:effectLst/>
                            </wps:spPr>
                            <wps:txbx>
                              <w:txbxContent>
                                <w:p w:rsidR="004662C4" w:rsidRPr="00F17081" w:rsidRDefault="004662C4" w:rsidP="004662C4">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BB794" id="Rectángulo 15" o:spid="_x0000_s1030" style="position:absolute;margin-left:-74.75pt;margin-top:4.4pt;width:211.5pt;height:3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" fillcolor="window" strokecolor="windowText" strokeweight="2pt">
                      <v:textbox>
                        <w:txbxContent>
                          <w:p w:rsidR="004662C4" w:rsidRPr="00F17081" w:rsidRDefault="004662C4" w:rsidP="004662C4">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rsidR="004662C4" w:rsidRPr="00E53D48" w:rsidRDefault="004662C4" w:rsidP="004662C4">
            <w:pPr>
              <w:rPr>
                <w:rFonts w:eastAsia="Times New Roman" w:cstheme="minorHAnsi"/>
                <w:sz w:val="15"/>
                <w:szCs w:val="15"/>
                <w:lang w:eastAsia="es-PE"/>
              </w:rPr>
            </w:pPr>
          </w:p>
        </w:tc>
        <w:tc>
          <w:tcPr>
            <w:tcW w:w="306" w:type="dxa"/>
            <w:noWrap/>
            <w:hideMark/>
          </w:tcPr>
          <w:p w:rsidR="004662C4" w:rsidRPr="00E53D48" w:rsidRDefault="004662C4" w:rsidP="004662C4">
            <w:pPr>
              <w:spacing w:after="0"/>
              <w:rPr>
                <w:sz w:val="20"/>
                <w:szCs w:val="20"/>
                <w:lang w:eastAsia="es-PE"/>
              </w:rPr>
            </w:pPr>
          </w:p>
        </w:tc>
        <w:tc>
          <w:tcPr>
            <w:tcW w:w="306" w:type="dxa"/>
            <w:noWrap/>
            <w:hideMark/>
          </w:tcPr>
          <w:p w:rsidR="004662C4" w:rsidRPr="00E53D48" w:rsidRDefault="004662C4" w:rsidP="004662C4">
            <w:pPr>
              <w:spacing w:after="0"/>
              <w:rPr>
                <w:sz w:val="20"/>
                <w:szCs w:val="20"/>
                <w:lang w:eastAsia="es-PE"/>
              </w:rPr>
            </w:pPr>
          </w:p>
        </w:tc>
        <w:tc>
          <w:tcPr>
            <w:tcW w:w="311" w:type="dxa"/>
            <w:noWrap/>
            <w:hideMark/>
          </w:tcPr>
          <w:p w:rsidR="004662C4" w:rsidRPr="00E53D48" w:rsidRDefault="004662C4" w:rsidP="004662C4">
            <w:pPr>
              <w:spacing w:after="0"/>
              <w:rPr>
                <w:sz w:val="20"/>
                <w:szCs w:val="20"/>
                <w:lang w:eastAsia="es-PE"/>
              </w:rPr>
            </w:pPr>
          </w:p>
        </w:tc>
        <w:tc>
          <w:tcPr>
            <w:tcW w:w="306" w:type="dxa"/>
            <w:noWrap/>
            <w:hideMark/>
          </w:tcPr>
          <w:p w:rsidR="004662C4" w:rsidRPr="00E53D48" w:rsidRDefault="004662C4" w:rsidP="004662C4">
            <w:pPr>
              <w:spacing w:after="0"/>
              <w:rPr>
                <w:sz w:val="20"/>
                <w:szCs w:val="20"/>
                <w:lang w:eastAsia="es-PE"/>
              </w:rPr>
            </w:pPr>
          </w:p>
        </w:tc>
        <w:tc>
          <w:tcPr>
            <w:tcW w:w="311" w:type="dxa"/>
            <w:noWrap/>
            <w:hideMark/>
          </w:tcPr>
          <w:p w:rsidR="004662C4" w:rsidRPr="00E53D48" w:rsidRDefault="004662C4" w:rsidP="004662C4">
            <w:pPr>
              <w:spacing w:after="0"/>
              <w:rPr>
                <w:sz w:val="20"/>
                <w:szCs w:val="20"/>
                <w:lang w:eastAsia="es-PE"/>
              </w:rPr>
            </w:pPr>
          </w:p>
        </w:tc>
        <w:tc>
          <w:tcPr>
            <w:tcW w:w="306" w:type="dxa"/>
            <w:noWrap/>
            <w:hideMark/>
          </w:tcPr>
          <w:p w:rsidR="004662C4" w:rsidRPr="00E53D48" w:rsidRDefault="004662C4" w:rsidP="004662C4">
            <w:pPr>
              <w:spacing w:after="0"/>
              <w:rPr>
                <w:sz w:val="20"/>
                <w:szCs w:val="20"/>
                <w:lang w:eastAsia="es-PE"/>
              </w:rPr>
            </w:pPr>
          </w:p>
        </w:tc>
        <w:tc>
          <w:tcPr>
            <w:tcW w:w="307" w:type="dxa"/>
            <w:noWrap/>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808080"/>
            </w:tcBorders>
            <w:noWrap/>
            <w:vAlign w:val="bottom"/>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662C4" w:rsidRPr="00E53D48" w:rsidRDefault="004662C4" w:rsidP="004662C4">
            <w:pPr>
              <w:rPr>
                <w:rFonts w:eastAsia="Times New Roman" w:cs="Calibri"/>
                <w:sz w:val="15"/>
                <w:szCs w:val="15"/>
                <w:lang w:eastAsia="es-PE"/>
              </w:rPr>
            </w:pPr>
          </w:p>
        </w:tc>
        <w:tc>
          <w:tcPr>
            <w:tcW w:w="495" w:type="dxa"/>
            <w:gridSpan w:val="2"/>
            <w:noWrap/>
            <w:vAlign w:val="bottom"/>
            <w:hideMark/>
          </w:tcPr>
          <w:p w:rsidR="004662C4" w:rsidRPr="00E53D48" w:rsidRDefault="004662C4" w:rsidP="004662C4">
            <w:pPr>
              <w:spacing w:after="0"/>
              <w:rPr>
                <w:sz w:val="20"/>
                <w:szCs w:val="20"/>
                <w:lang w:eastAsia="es-PE"/>
              </w:rPr>
            </w:pPr>
          </w:p>
        </w:tc>
        <w:tc>
          <w:tcPr>
            <w:tcW w:w="356" w:type="dxa"/>
            <w:noWrap/>
            <w:vAlign w:val="bottom"/>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296"/>
          <w:jc w:val="center"/>
        </w:trPr>
        <w:tc>
          <w:tcPr>
            <w:tcW w:w="187" w:type="dxa"/>
            <w:tcBorders>
              <w:top w:val="nil"/>
              <w:left w:val="single" w:sz="4" w:space="0" w:color="auto"/>
              <w:bottom w:val="nil"/>
              <w:right w:val="nil"/>
            </w:tcBorders>
            <w:noWrap/>
            <w:vAlign w:val="bottom"/>
            <w:hideMark/>
          </w:tcPr>
          <w:p w:rsidR="004662C4" w:rsidRPr="00E53D48" w:rsidRDefault="004662C4" w:rsidP="004662C4">
            <w:pPr>
              <w:spacing w:after="0" w:line="240" w:lineRule="auto"/>
              <w:rPr>
                <w:rFonts w:eastAsia="Times New Roman" w:cstheme="minorHAnsi"/>
                <w:sz w:val="18"/>
                <w:szCs w:val="18"/>
                <w:lang w:eastAsia="es-PE"/>
              </w:rPr>
            </w:pPr>
            <w:r w:rsidRPr="00E53D48">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rsidR="004662C4" w:rsidRPr="00E53D48" w:rsidRDefault="004662C4" w:rsidP="004662C4">
            <w:pPr>
              <w:spacing w:after="0"/>
              <w:rPr>
                <w:rFonts w:eastAsia="Times New Roman" w:cstheme="minorHAnsi"/>
                <w:b/>
                <w:bCs/>
                <w:sz w:val="18"/>
                <w:szCs w:val="18"/>
                <w:lang w:eastAsia="es-PE"/>
              </w:rPr>
            </w:pPr>
          </w:p>
        </w:tc>
        <w:tc>
          <w:tcPr>
            <w:tcW w:w="1184" w:type="dxa"/>
            <w:gridSpan w:val="3"/>
            <w:vMerge/>
            <w:vAlign w:val="center"/>
            <w:hideMark/>
          </w:tcPr>
          <w:p w:rsidR="004662C4" w:rsidRPr="00E53D48" w:rsidRDefault="004662C4" w:rsidP="004662C4">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rsidR="004662C4" w:rsidRPr="00E53D48" w:rsidRDefault="004662C4" w:rsidP="004662C4">
            <w:pPr>
              <w:spacing w:after="0"/>
              <w:rPr>
                <w:rFonts w:eastAsia="Times New Roman" w:cstheme="minorHAnsi"/>
                <w:b/>
                <w:bCs/>
                <w:sz w:val="15"/>
                <w:szCs w:val="15"/>
                <w:lang w:eastAsia="es-PE"/>
              </w:rPr>
            </w:pPr>
          </w:p>
        </w:tc>
        <w:tc>
          <w:tcPr>
            <w:tcW w:w="204" w:type="dxa"/>
            <w:noWrap/>
            <w:vAlign w:val="center"/>
            <w:hideMark/>
          </w:tcPr>
          <w:p w:rsidR="004662C4" w:rsidRPr="00E53D48" w:rsidRDefault="004662C4" w:rsidP="004662C4">
            <w:pPr>
              <w:rPr>
                <w:rFonts w:eastAsia="Times New Roman" w:cstheme="minorHAnsi"/>
                <w:sz w:val="18"/>
                <w:szCs w:val="18"/>
                <w:lang w:eastAsia="es-PE"/>
              </w:rPr>
            </w:pPr>
          </w:p>
        </w:tc>
        <w:tc>
          <w:tcPr>
            <w:tcW w:w="219" w:type="dxa"/>
            <w:noWrap/>
            <w:vAlign w:val="center"/>
            <w:hideMark/>
          </w:tcPr>
          <w:p w:rsidR="004662C4" w:rsidRPr="00683B6F" w:rsidRDefault="004662C4" w:rsidP="004662C4">
            <w:pPr>
              <w:spacing w:after="0"/>
              <w:rPr>
                <w:sz w:val="18"/>
                <w:szCs w:val="18"/>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rsidR="004662C4" w:rsidRPr="00683B6F" w:rsidRDefault="004662C4" w:rsidP="004662C4">
            <w:pPr>
              <w:spacing w:after="0"/>
              <w:rPr>
                <w:rFonts w:eastAsia="Times New Roman" w:cstheme="minorHAnsi"/>
                <w:b/>
                <w:bCs/>
                <w:sz w:val="18"/>
                <w:szCs w:val="18"/>
                <w:lang w:eastAsia="es-PE"/>
              </w:rPr>
            </w:pPr>
          </w:p>
        </w:tc>
        <w:tc>
          <w:tcPr>
            <w:tcW w:w="219" w:type="dxa"/>
            <w:noWrap/>
            <w:vAlign w:val="bottom"/>
            <w:hideMark/>
          </w:tcPr>
          <w:p w:rsidR="004662C4" w:rsidRPr="00E53D48" w:rsidRDefault="004662C4" w:rsidP="004662C4">
            <w:pPr>
              <w:spacing w:after="0"/>
              <w:rPr>
                <w:sz w:val="20"/>
                <w:szCs w:val="20"/>
                <w:lang w:eastAsia="es-PE"/>
              </w:rPr>
            </w:pPr>
          </w:p>
        </w:tc>
        <w:tc>
          <w:tcPr>
            <w:tcW w:w="306" w:type="dxa"/>
            <w:tcBorders>
              <w:top w:val="nil"/>
              <w:left w:val="single" w:sz="4" w:space="0" w:color="808080"/>
              <w:bottom w:val="nil"/>
              <w:right w:val="nil"/>
            </w:tcBorders>
            <w:noWrap/>
            <w:vAlign w:val="bottom"/>
            <w:hideMark/>
          </w:tcPr>
          <w:p w:rsidR="004662C4" w:rsidRPr="00E53D48" w:rsidRDefault="004662C4" w:rsidP="004662C4">
            <w:pPr>
              <w:spacing w:after="0" w:line="240" w:lineRule="auto"/>
              <w:rPr>
                <w:rFonts w:eastAsia="Times New Roman" w:cstheme="minorHAnsi"/>
                <w:sz w:val="15"/>
                <w:szCs w:val="15"/>
                <w:lang w:eastAsia="es-PE"/>
              </w:rPr>
            </w:pPr>
            <w:r w:rsidRPr="00E53D48">
              <w:rPr>
                <w:rFonts w:eastAsia="Times New Roman" w:cstheme="minorHAnsi"/>
                <w:sz w:val="15"/>
                <w:szCs w:val="15"/>
                <w:lang w:eastAsia="es-PE"/>
              </w:rPr>
              <w:t> </w:t>
            </w:r>
          </w:p>
        </w:tc>
        <w:tc>
          <w:tcPr>
            <w:tcW w:w="4570" w:type="dxa"/>
            <w:gridSpan w:val="15"/>
            <w:vMerge w:val="restart"/>
            <w:tcBorders>
              <w:top w:val="nil"/>
              <w:left w:val="nil"/>
              <w:bottom w:val="nil"/>
              <w:right w:val="single" w:sz="4" w:space="0" w:color="808080"/>
            </w:tcBorders>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520" w:type="dxa"/>
            <w:noWrap/>
            <w:vAlign w:val="bottom"/>
            <w:hideMark/>
          </w:tcPr>
          <w:p w:rsidR="004662C4" w:rsidRPr="00E53D48" w:rsidRDefault="004662C4" w:rsidP="004662C4">
            <w:pPr>
              <w:spacing w:after="0" w:line="240" w:lineRule="auto"/>
              <w:rPr>
                <w:rFonts w:eastAsia="Times New Roman" w:cs="Calibri"/>
                <w:sz w:val="15"/>
                <w:szCs w:val="15"/>
                <w:lang w:eastAsia="es-PE"/>
              </w:rPr>
            </w:pPr>
            <w:r w:rsidRPr="00E53D48">
              <w:rPr>
                <w:rFonts w:eastAsia="Times New Roman" w:cs="Calibri"/>
                <w:sz w:val="15"/>
                <w:szCs w:val="15"/>
                <w:lang w:eastAsia="es-PE"/>
              </w:rPr>
              <w:t> </w:t>
            </w:r>
          </w:p>
        </w:tc>
        <w:tc>
          <w:tcPr>
            <w:tcW w:w="257" w:type="dxa"/>
            <w:noWrap/>
            <w:vAlign w:val="bottom"/>
            <w:hideMark/>
          </w:tcPr>
          <w:p w:rsidR="004662C4" w:rsidRPr="00E53D48" w:rsidRDefault="004662C4" w:rsidP="004662C4">
            <w:pPr>
              <w:rPr>
                <w:rFonts w:eastAsia="Times New Roman" w:cs="Calibri"/>
                <w:sz w:val="15"/>
                <w:szCs w:val="15"/>
                <w:lang w:eastAsia="es-PE"/>
              </w:rPr>
            </w:pPr>
          </w:p>
        </w:tc>
        <w:tc>
          <w:tcPr>
            <w:tcW w:w="495" w:type="dxa"/>
            <w:gridSpan w:val="2"/>
            <w:noWrap/>
            <w:vAlign w:val="bottom"/>
            <w:hideMark/>
          </w:tcPr>
          <w:p w:rsidR="004662C4" w:rsidRPr="00E53D48" w:rsidRDefault="004662C4" w:rsidP="004662C4">
            <w:pPr>
              <w:spacing w:after="0"/>
              <w:rPr>
                <w:sz w:val="20"/>
                <w:szCs w:val="20"/>
                <w:lang w:eastAsia="es-PE"/>
              </w:rPr>
            </w:pPr>
          </w:p>
        </w:tc>
        <w:tc>
          <w:tcPr>
            <w:tcW w:w="356" w:type="dxa"/>
            <w:noWrap/>
            <w:vAlign w:val="bottom"/>
            <w:hideMark/>
          </w:tcPr>
          <w:p w:rsidR="004662C4" w:rsidRPr="00E53D48" w:rsidRDefault="004662C4" w:rsidP="004662C4">
            <w:pPr>
              <w:spacing w:after="0"/>
              <w:rPr>
                <w:sz w:val="20"/>
                <w:szCs w:val="20"/>
                <w:lang w:eastAsia="es-PE"/>
              </w:rPr>
            </w:pPr>
          </w:p>
        </w:tc>
        <w:tc>
          <w:tcPr>
            <w:tcW w:w="160" w:type="dxa"/>
            <w:tcBorders>
              <w:top w:val="nil"/>
              <w:left w:val="nil"/>
              <w:bottom w:val="nil"/>
              <w:right w:val="single" w:sz="4" w:space="0" w:color="auto"/>
            </w:tcBorders>
            <w:noWrap/>
            <w:vAlign w:val="bottom"/>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r w:rsidR="004662C4" w:rsidRPr="00E53D48" w:rsidTr="004662C4">
        <w:trPr>
          <w:trHeight w:val="354"/>
          <w:jc w:val="center"/>
        </w:trPr>
        <w:tc>
          <w:tcPr>
            <w:tcW w:w="187" w:type="dxa"/>
            <w:tcBorders>
              <w:top w:val="nil"/>
              <w:left w:val="single" w:sz="4" w:space="0" w:color="auto"/>
              <w:bottom w:val="single" w:sz="4" w:space="0" w:color="auto"/>
              <w:right w:val="nil"/>
            </w:tcBorders>
            <w:noWrap/>
            <w:vAlign w:val="bottom"/>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357" w:type="dxa"/>
            <w:tcBorders>
              <w:bottom w:val="single" w:sz="4" w:space="0" w:color="auto"/>
            </w:tcBorders>
            <w:noWrap/>
            <w:vAlign w:val="center"/>
            <w:hideMark/>
          </w:tcPr>
          <w:p w:rsidR="004662C4" w:rsidRPr="00E53D48" w:rsidRDefault="004662C4" w:rsidP="004662C4">
            <w:pPr>
              <w:rPr>
                <w:rFonts w:eastAsia="Times New Roman" w:cs="Calibri"/>
                <w:sz w:val="20"/>
                <w:szCs w:val="20"/>
                <w:lang w:eastAsia="es-PE"/>
              </w:rPr>
            </w:pPr>
          </w:p>
        </w:tc>
        <w:tc>
          <w:tcPr>
            <w:tcW w:w="380" w:type="dxa"/>
            <w:tcBorders>
              <w:bottom w:val="single" w:sz="4" w:space="0" w:color="auto"/>
            </w:tcBorders>
            <w:noWrap/>
            <w:vAlign w:val="center"/>
            <w:hideMark/>
          </w:tcPr>
          <w:p w:rsidR="004662C4" w:rsidRPr="00E53D48" w:rsidRDefault="004662C4" w:rsidP="004662C4">
            <w:pPr>
              <w:spacing w:after="0"/>
              <w:rPr>
                <w:sz w:val="20"/>
                <w:szCs w:val="20"/>
                <w:lang w:eastAsia="es-PE"/>
              </w:rPr>
            </w:pPr>
          </w:p>
        </w:tc>
        <w:tc>
          <w:tcPr>
            <w:tcW w:w="380" w:type="dxa"/>
            <w:tcBorders>
              <w:bottom w:val="single" w:sz="4" w:space="0" w:color="auto"/>
            </w:tcBorders>
            <w:noWrap/>
            <w:vAlign w:val="center"/>
            <w:hideMark/>
          </w:tcPr>
          <w:p w:rsidR="004662C4" w:rsidRPr="00E53D48" w:rsidRDefault="004662C4" w:rsidP="004662C4">
            <w:pPr>
              <w:spacing w:after="0"/>
              <w:rPr>
                <w:sz w:val="20"/>
                <w:szCs w:val="20"/>
                <w:lang w:eastAsia="es-PE"/>
              </w:rPr>
            </w:pPr>
          </w:p>
        </w:tc>
        <w:tc>
          <w:tcPr>
            <w:tcW w:w="424" w:type="dxa"/>
            <w:tcBorders>
              <w:bottom w:val="single" w:sz="4" w:space="0" w:color="auto"/>
            </w:tcBorders>
            <w:noWrap/>
            <w:vAlign w:val="center"/>
            <w:hideMark/>
          </w:tcPr>
          <w:p w:rsidR="004662C4" w:rsidRPr="00E53D48" w:rsidRDefault="004662C4" w:rsidP="004662C4">
            <w:pPr>
              <w:spacing w:after="0"/>
              <w:rPr>
                <w:sz w:val="20"/>
                <w:szCs w:val="20"/>
                <w:lang w:eastAsia="es-PE"/>
              </w:rPr>
            </w:pPr>
          </w:p>
        </w:tc>
        <w:tc>
          <w:tcPr>
            <w:tcW w:w="342" w:type="dxa"/>
            <w:tcBorders>
              <w:bottom w:val="single" w:sz="4" w:space="0" w:color="auto"/>
            </w:tcBorders>
            <w:noWrap/>
            <w:vAlign w:val="bottom"/>
            <w:hideMark/>
          </w:tcPr>
          <w:p w:rsidR="004662C4" w:rsidRPr="00E53D48" w:rsidRDefault="004662C4" w:rsidP="004662C4">
            <w:pPr>
              <w:spacing w:after="0"/>
              <w:rPr>
                <w:sz w:val="20"/>
                <w:szCs w:val="20"/>
                <w:lang w:eastAsia="es-PE"/>
              </w:rPr>
            </w:pPr>
          </w:p>
        </w:tc>
        <w:tc>
          <w:tcPr>
            <w:tcW w:w="204" w:type="dxa"/>
            <w:tcBorders>
              <w:bottom w:val="single" w:sz="4" w:space="0" w:color="auto"/>
            </w:tcBorders>
            <w:noWrap/>
            <w:vAlign w:val="bottom"/>
            <w:hideMark/>
          </w:tcPr>
          <w:p w:rsidR="004662C4" w:rsidRPr="00E53D48" w:rsidRDefault="004662C4" w:rsidP="004662C4">
            <w:pPr>
              <w:spacing w:after="0"/>
              <w:rPr>
                <w:sz w:val="20"/>
                <w:szCs w:val="20"/>
                <w:lang w:eastAsia="es-PE"/>
              </w:rPr>
            </w:pPr>
          </w:p>
        </w:tc>
        <w:tc>
          <w:tcPr>
            <w:tcW w:w="219" w:type="dxa"/>
            <w:tcBorders>
              <w:bottom w:val="single" w:sz="4" w:space="0" w:color="auto"/>
            </w:tcBorders>
            <w:noWrap/>
            <w:vAlign w:val="bottom"/>
            <w:hideMark/>
          </w:tcPr>
          <w:p w:rsidR="004662C4" w:rsidRPr="00E53D48" w:rsidRDefault="004662C4" w:rsidP="004662C4">
            <w:pPr>
              <w:spacing w:after="0"/>
              <w:rPr>
                <w:sz w:val="20"/>
                <w:szCs w:val="20"/>
                <w:lang w:eastAsia="es-PE"/>
              </w:rPr>
            </w:pPr>
          </w:p>
        </w:tc>
        <w:tc>
          <w:tcPr>
            <w:tcW w:w="419" w:type="dxa"/>
            <w:tcBorders>
              <w:bottom w:val="single" w:sz="4" w:space="0" w:color="auto"/>
            </w:tcBorders>
            <w:noWrap/>
            <w:vAlign w:val="bottom"/>
            <w:hideMark/>
          </w:tcPr>
          <w:p w:rsidR="004662C4" w:rsidRPr="00E53D48" w:rsidRDefault="004662C4" w:rsidP="004662C4">
            <w:pPr>
              <w:spacing w:after="0"/>
              <w:rPr>
                <w:sz w:val="20"/>
                <w:szCs w:val="20"/>
                <w:lang w:eastAsia="es-PE"/>
              </w:rPr>
            </w:pPr>
          </w:p>
        </w:tc>
        <w:tc>
          <w:tcPr>
            <w:tcW w:w="219" w:type="dxa"/>
            <w:tcBorders>
              <w:bottom w:val="single" w:sz="4" w:space="0" w:color="auto"/>
            </w:tcBorders>
            <w:noWrap/>
            <w:vAlign w:val="bottom"/>
            <w:hideMark/>
          </w:tcPr>
          <w:p w:rsidR="004662C4" w:rsidRPr="00E53D48" w:rsidRDefault="004662C4" w:rsidP="004662C4">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4570" w:type="dxa"/>
            <w:gridSpan w:val="15"/>
            <w:vMerge/>
            <w:tcBorders>
              <w:top w:val="nil"/>
              <w:left w:val="single" w:sz="4" w:space="0" w:color="808080"/>
              <w:bottom w:val="single" w:sz="4" w:space="0" w:color="auto"/>
              <w:right w:val="nil"/>
            </w:tcBorders>
            <w:vAlign w:val="center"/>
            <w:hideMark/>
          </w:tcPr>
          <w:p w:rsidR="004662C4" w:rsidRPr="00E53D48" w:rsidRDefault="004662C4" w:rsidP="004662C4">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c>
          <w:tcPr>
            <w:tcW w:w="257" w:type="dxa"/>
            <w:tcBorders>
              <w:bottom w:val="single" w:sz="4" w:space="0" w:color="auto"/>
            </w:tcBorders>
            <w:noWrap/>
            <w:vAlign w:val="bottom"/>
            <w:hideMark/>
          </w:tcPr>
          <w:p w:rsidR="004662C4" w:rsidRPr="00E53D48" w:rsidRDefault="004662C4" w:rsidP="004662C4">
            <w:pPr>
              <w:rPr>
                <w:rFonts w:eastAsia="Times New Roman" w:cs="Calibri"/>
                <w:sz w:val="20"/>
                <w:szCs w:val="20"/>
                <w:lang w:eastAsia="es-PE"/>
              </w:rPr>
            </w:pPr>
          </w:p>
        </w:tc>
        <w:tc>
          <w:tcPr>
            <w:tcW w:w="495" w:type="dxa"/>
            <w:gridSpan w:val="2"/>
            <w:tcBorders>
              <w:bottom w:val="single" w:sz="4" w:space="0" w:color="auto"/>
            </w:tcBorders>
            <w:noWrap/>
            <w:vAlign w:val="bottom"/>
            <w:hideMark/>
          </w:tcPr>
          <w:p w:rsidR="004662C4" w:rsidRPr="00E53D48" w:rsidRDefault="004662C4" w:rsidP="004662C4">
            <w:pPr>
              <w:spacing w:after="0"/>
              <w:rPr>
                <w:sz w:val="20"/>
                <w:szCs w:val="20"/>
                <w:lang w:eastAsia="es-PE"/>
              </w:rPr>
            </w:pPr>
          </w:p>
        </w:tc>
        <w:tc>
          <w:tcPr>
            <w:tcW w:w="356" w:type="dxa"/>
            <w:tcBorders>
              <w:bottom w:val="single" w:sz="4" w:space="0" w:color="auto"/>
            </w:tcBorders>
            <w:noWrap/>
            <w:vAlign w:val="bottom"/>
            <w:hideMark/>
          </w:tcPr>
          <w:p w:rsidR="004662C4" w:rsidRPr="00E53D48" w:rsidRDefault="004662C4" w:rsidP="004662C4">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rsidR="004662C4" w:rsidRPr="00E53D48" w:rsidRDefault="004662C4" w:rsidP="004662C4">
            <w:pPr>
              <w:spacing w:after="0" w:line="240" w:lineRule="auto"/>
              <w:rPr>
                <w:rFonts w:eastAsia="Times New Roman" w:cs="Calibri"/>
                <w:sz w:val="20"/>
                <w:szCs w:val="20"/>
                <w:lang w:eastAsia="es-PE"/>
              </w:rPr>
            </w:pPr>
            <w:r w:rsidRPr="00E53D48">
              <w:rPr>
                <w:rFonts w:eastAsia="Times New Roman" w:cs="Calibri"/>
                <w:sz w:val="20"/>
                <w:szCs w:val="20"/>
                <w:lang w:eastAsia="es-PE"/>
              </w:rPr>
              <w:t> </w:t>
            </w:r>
          </w:p>
        </w:tc>
      </w:tr>
    </w:tbl>
    <w:p w:rsidR="004662C4" w:rsidRPr="00E53D48" w:rsidRDefault="004662C4" w:rsidP="004662C4">
      <w:pPr>
        <w:spacing w:after="0" w:line="240" w:lineRule="auto"/>
        <w:ind w:left="142"/>
        <w:contextualSpacing/>
        <w:jc w:val="both"/>
        <w:rPr>
          <w:rFonts w:eastAsia="Times New Roman" w:cstheme="minorHAnsi"/>
          <w:b/>
          <w:sz w:val="18"/>
          <w:szCs w:val="18"/>
          <w:lang w:val="es-ES" w:eastAsia="es-ES"/>
        </w:rPr>
      </w:pPr>
    </w:p>
    <w:p w:rsidR="004662C4" w:rsidRPr="002471DD" w:rsidRDefault="004662C4" w:rsidP="004662C4">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CONOCIMIENTOS</w:t>
      </w:r>
    </w:p>
    <w:p w:rsidR="004662C4" w:rsidRPr="00E53D48" w:rsidRDefault="004662C4" w:rsidP="004662C4">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4662C4" w:rsidRPr="0075262E" w:rsidTr="004662C4">
        <w:tc>
          <w:tcPr>
            <w:tcW w:w="8828" w:type="dxa"/>
            <w:tcBorders>
              <w:top w:val="single" w:sz="4" w:space="0" w:color="auto"/>
              <w:left w:val="single" w:sz="4" w:space="0" w:color="auto"/>
              <w:bottom w:val="single" w:sz="4" w:space="0" w:color="auto"/>
              <w:right w:val="single" w:sz="4" w:space="0" w:color="auto"/>
            </w:tcBorders>
            <w:hideMark/>
          </w:tcPr>
          <w:p w:rsidR="004662C4" w:rsidRPr="0075262E" w:rsidRDefault="004662C4" w:rsidP="004662C4">
            <w:pPr>
              <w:contextualSpacing/>
              <w:jc w:val="both"/>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Conocimiento en Gestión Pública, Psicología Organizacional y orientación vocacional.</w:t>
            </w:r>
          </w:p>
        </w:tc>
      </w:tr>
    </w:tbl>
    <w:p w:rsidR="004662C4" w:rsidRPr="0075262E" w:rsidRDefault="004662C4" w:rsidP="004662C4">
      <w:pPr>
        <w:spacing w:after="0" w:line="240" w:lineRule="auto"/>
        <w:rPr>
          <w:rFonts w:eastAsia="Times New Roman" w:cstheme="minorHAnsi"/>
          <w:b/>
          <w:sz w:val="18"/>
          <w:szCs w:val="18"/>
          <w:lang w:val="es-ES" w:eastAsia="es-ES"/>
        </w:rPr>
      </w:pPr>
      <w:r w:rsidRPr="0075262E">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4662C4" w:rsidRPr="00E53D48" w:rsidTr="004662C4">
        <w:tc>
          <w:tcPr>
            <w:tcW w:w="8828"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jc w:val="both"/>
              <w:rPr>
                <w:rFonts w:eastAsia="Times New Roman" w:cstheme="minorHAnsi"/>
                <w:sz w:val="18"/>
                <w:szCs w:val="18"/>
                <w:lang w:val="es-ES" w:eastAsia="es-ES"/>
              </w:rPr>
            </w:pPr>
            <w:r>
              <w:rPr>
                <w:rFonts w:eastAsia="Times New Roman" w:cstheme="minorHAnsi"/>
                <w:sz w:val="18"/>
                <w:szCs w:val="18"/>
                <w:lang w:val="es-ES" w:eastAsia="es-ES"/>
              </w:rPr>
              <w:t>48 horas acumuladas en cursos relacionados a psicología Organizacional, Seguridad y salud en el trabajo, equidad de género.</w:t>
            </w:r>
          </w:p>
        </w:tc>
      </w:tr>
    </w:tbl>
    <w:p w:rsidR="004662C4" w:rsidRPr="00E53D48" w:rsidRDefault="004662C4" w:rsidP="004662C4">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1017"/>
        <w:gridCol w:w="723"/>
        <w:gridCol w:w="747"/>
        <w:gridCol w:w="899"/>
        <w:gridCol w:w="838"/>
        <w:gridCol w:w="1104"/>
        <w:gridCol w:w="765"/>
        <w:gridCol w:w="693"/>
        <w:gridCol w:w="897"/>
        <w:gridCol w:w="811"/>
      </w:tblGrid>
      <w:tr w:rsidR="004662C4" w:rsidRPr="00E53D48" w:rsidTr="004662C4">
        <w:tc>
          <w:tcPr>
            <w:tcW w:w="1019" w:type="dxa"/>
            <w:vMerge w:val="restart"/>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rPr>
                <w:rFonts w:eastAsia="Times New Roman" w:cstheme="minorHAnsi"/>
                <w:sz w:val="15"/>
                <w:szCs w:val="15"/>
                <w:lang w:val="es-ES" w:eastAsia="es-ES"/>
              </w:rPr>
            </w:pPr>
            <w:r w:rsidRPr="00E53D48">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jc w:val="center"/>
              <w:rPr>
                <w:rFonts w:eastAsia="Times New Roman" w:cstheme="minorHAnsi"/>
                <w:sz w:val="15"/>
                <w:szCs w:val="15"/>
                <w:lang w:val="es-ES" w:eastAsia="es-ES"/>
              </w:rPr>
            </w:pPr>
            <w:r w:rsidRPr="00E53D48">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rPr>
                <w:rFonts w:eastAsia="Times New Roman" w:cstheme="minorHAnsi"/>
                <w:sz w:val="15"/>
                <w:szCs w:val="15"/>
                <w:lang w:val="es-ES" w:eastAsia="es-ES"/>
              </w:rPr>
            </w:pPr>
            <w:r w:rsidRPr="00E53D48">
              <w:rPr>
                <w:rFonts w:eastAsia="Times New Roman" w:cstheme="minorHAnsi"/>
                <w:sz w:val="15"/>
                <w:szCs w:val="15"/>
                <w:lang w:val="es-ES" w:eastAsia="es-ES"/>
              </w:rPr>
              <w:t>IDIOMAS/</w:t>
            </w:r>
          </w:p>
          <w:p w:rsidR="004662C4" w:rsidRPr="00E53D48" w:rsidRDefault="004662C4" w:rsidP="004662C4">
            <w:pPr>
              <w:rPr>
                <w:rFonts w:eastAsia="Times New Roman" w:cstheme="minorHAnsi"/>
                <w:sz w:val="15"/>
                <w:szCs w:val="15"/>
                <w:lang w:val="es-ES" w:eastAsia="es-ES"/>
              </w:rPr>
            </w:pPr>
            <w:r w:rsidRPr="00E53D48">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rPr>
                <w:rFonts w:eastAsia="Times New Roman" w:cstheme="minorHAnsi"/>
                <w:sz w:val="15"/>
                <w:szCs w:val="15"/>
                <w:lang w:val="es-ES" w:eastAsia="es-ES"/>
              </w:rPr>
            </w:pPr>
          </w:p>
        </w:tc>
      </w:tr>
      <w:tr w:rsidR="004662C4" w:rsidRPr="00E53D48" w:rsidTr="004662C4">
        <w:tc>
          <w:tcPr>
            <w:tcW w:w="0" w:type="auto"/>
            <w:vMerge/>
            <w:tcBorders>
              <w:top w:val="single" w:sz="4" w:space="0" w:color="auto"/>
              <w:left w:val="single" w:sz="4" w:space="0" w:color="auto"/>
              <w:bottom w:val="single" w:sz="4" w:space="0" w:color="auto"/>
              <w:right w:val="single" w:sz="4" w:space="0" w:color="auto"/>
            </w:tcBorders>
            <w:vAlign w:val="center"/>
            <w:hideMark/>
          </w:tcPr>
          <w:p w:rsidR="004662C4" w:rsidRPr="00E53D48" w:rsidRDefault="004662C4" w:rsidP="004662C4">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62C4" w:rsidRPr="00E53D48" w:rsidRDefault="004662C4" w:rsidP="004662C4">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jc w:val="center"/>
              <w:rPr>
                <w:rFonts w:eastAsia="Times New Roman" w:cstheme="minorHAnsi"/>
                <w:sz w:val="15"/>
                <w:szCs w:val="15"/>
                <w:lang w:val="es-ES" w:eastAsia="es-ES"/>
              </w:rPr>
            </w:pPr>
            <w:r w:rsidRPr="00E53D48">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jc w:val="center"/>
              <w:rPr>
                <w:rFonts w:eastAsia="Times New Roman" w:cstheme="minorHAnsi"/>
                <w:sz w:val="15"/>
                <w:szCs w:val="15"/>
                <w:lang w:val="es-ES" w:eastAsia="es-ES"/>
              </w:rPr>
            </w:pPr>
            <w:r w:rsidRPr="00E53D48">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jc w:val="center"/>
              <w:rPr>
                <w:rFonts w:eastAsia="Times New Roman" w:cstheme="minorHAnsi"/>
                <w:sz w:val="15"/>
                <w:szCs w:val="15"/>
                <w:lang w:val="es-ES" w:eastAsia="es-ES"/>
              </w:rPr>
            </w:pPr>
            <w:r w:rsidRPr="00E53D48">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jc w:val="center"/>
              <w:rPr>
                <w:rFonts w:eastAsia="Times New Roman" w:cstheme="minorHAnsi"/>
                <w:sz w:val="15"/>
                <w:szCs w:val="15"/>
                <w:lang w:val="es-ES" w:eastAsia="es-ES"/>
              </w:rPr>
            </w:pPr>
            <w:r w:rsidRPr="00E53D48">
              <w:rPr>
                <w:rFonts w:eastAsia="Times New Roman" w:cstheme="minorHAnsi"/>
                <w:sz w:val="15"/>
                <w:szCs w:val="15"/>
                <w:lang w:val="es-ES" w:eastAsia="es-ES"/>
              </w:rPr>
              <w:t>Avanzado</w:t>
            </w:r>
          </w:p>
        </w:tc>
      </w:tr>
      <w:tr w:rsidR="004662C4" w:rsidRPr="00E53D48" w:rsidTr="004662C4">
        <w:tc>
          <w:tcPr>
            <w:tcW w:w="1019"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rPr>
                <w:rFonts w:eastAsia="Times New Roman" w:cstheme="minorHAnsi"/>
                <w:sz w:val="15"/>
                <w:szCs w:val="15"/>
                <w:lang w:val="es-ES" w:eastAsia="es-ES"/>
              </w:rPr>
            </w:pPr>
            <w:r w:rsidRPr="00E53D48">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rsidR="004662C4" w:rsidRPr="00A86134" w:rsidRDefault="004662C4" w:rsidP="004662C4">
            <w:pPr>
              <w:jc w:val="center"/>
              <w:rPr>
                <w:rFonts w:eastAsia="Times New Roman" w:cstheme="minorHAnsi"/>
                <w:b/>
                <w:sz w:val="17"/>
                <w:szCs w:val="17"/>
                <w:lang w:val="es-ES" w:eastAsia="es-ES"/>
              </w:rPr>
            </w:pPr>
          </w:p>
        </w:tc>
        <w:tc>
          <w:tcPr>
            <w:tcW w:w="800" w:type="dxa"/>
            <w:tcBorders>
              <w:top w:val="single" w:sz="4" w:space="0" w:color="auto"/>
              <w:left w:val="single" w:sz="4" w:space="0" w:color="auto"/>
              <w:bottom w:val="single" w:sz="4" w:space="0" w:color="auto"/>
              <w:right w:val="single" w:sz="4" w:space="0" w:color="auto"/>
            </w:tcBorders>
          </w:tcPr>
          <w:p w:rsidR="004662C4" w:rsidRPr="0011513C" w:rsidRDefault="004662C4" w:rsidP="004662C4">
            <w:pPr>
              <w:jc w:val="center"/>
              <w:rPr>
                <w:rFonts w:eastAsia="Times New Roman" w:cstheme="minorHAnsi"/>
                <w:b/>
                <w:sz w:val="16"/>
                <w:szCs w:val="16"/>
                <w:lang w:val="es-ES" w:eastAsia="es-ES"/>
              </w:rPr>
            </w:pPr>
            <w:r w:rsidRPr="0011513C">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rsidR="004662C4" w:rsidRPr="00DD17F7" w:rsidRDefault="004662C4" w:rsidP="004662C4">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rPr>
                <w:rFonts w:eastAsia="Times New Roman" w:cstheme="minorHAnsi"/>
                <w:sz w:val="15"/>
                <w:szCs w:val="15"/>
                <w:lang w:val="es-ES" w:eastAsia="es-ES"/>
              </w:rPr>
            </w:pPr>
            <w:r w:rsidRPr="00E53D48">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tcPr>
          <w:p w:rsidR="004662C4" w:rsidRPr="00DD17F7" w:rsidRDefault="004662C4" w:rsidP="004662C4">
            <w:pPr>
              <w:jc w:val="center"/>
              <w:rPr>
                <w:rFonts w:eastAsia="Times New Roman" w:cstheme="minorHAnsi"/>
                <w:b/>
                <w:bCs/>
                <w:sz w:val="18"/>
                <w:szCs w:val="18"/>
                <w:lang w:val="es-ES" w:eastAsia="es-ES"/>
              </w:rPr>
            </w:pPr>
            <w:r w:rsidRPr="00DD17F7">
              <w:rPr>
                <w:rFonts w:eastAsia="Times New Roman" w:cstheme="minorHAnsi"/>
                <w:b/>
                <w:bCs/>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rPr>
                <w:rFonts w:eastAsia="Times New Roman" w:cstheme="minorHAnsi"/>
                <w:sz w:val="15"/>
                <w:szCs w:val="15"/>
                <w:lang w:val="es-ES" w:eastAsia="es-ES"/>
              </w:rPr>
            </w:pPr>
          </w:p>
        </w:tc>
      </w:tr>
      <w:tr w:rsidR="004662C4" w:rsidRPr="00E53D48" w:rsidTr="004662C4">
        <w:tc>
          <w:tcPr>
            <w:tcW w:w="1019"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rPr>
                <w:rFonts w:eastAsia="Times New Roman" w:cstheme="minorHAnsi"/>
                <w:sz w:val="15"/>
                <w:szCs w:val="15"/>
                <w:lang w:val="es-ES" w:eastAsia="es-ES"/>
              </w:rPr>
            </w:pPr>
            <w:r w:rsidRPr="00E53D48">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rsidR="004662C4" w:rsidRPr="00A86134" w:rsidRDefault="00AE56B7" w:rsidP="004662C4">
            <w:pPr>
              <w:jc w:val="center"/>
              <w:rPr>
                <w:rFonts w:eastAsia="Times New Roman" w:cstheme="minorHAnsi"/>
                <w:b/>
                <w:sz w:val="17"/>
                <w:szCs w:val="17"/>
                <w:lang w:val="es-ES" w:eastAsia="es-ES"/>
              </w:rPr>
            </w:pPr>
            <w:r>
              <w:rPr>
                <w:rFonts w:eastAsia="Times New Roman" w:cstheme="minorHAnsi"/>
                <w:b/>
                <w:sz w:val="17"/>
                <w:szCs w:val="17"/>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4662C4" w:rsidRPr="0011513C" w:rsidRDefault="004662C4" w:rsidP="004662C4">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4662C4" w:rsidRPr="00DD17F7" w:rsidRDefault="004662C4" w:rsidP="004662C4">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rPr>
                <w:rFonts w:eastAsia="Times New Roman" w:cstheme="minorHAnsi"/>
                <w:sz w:val="15"/>
                <w:szCs w:val="15"/>
                <w:lang w:val="es-ES" w:eastAsia="es-ES"/>
              </w:rPr>
            </w:pPr>
            <w:r w:rsidRPr="00E53D48">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rsidR="004662C4" w:rsidRPr="00DD17F7" w:rsidRDefault="004662C4" w:rsidP="004662C4">
            <w:pPr>
              <w:jc w:val="center"/>
              <w:rPr>
                <w:rFonts w:eastAsia="Times New Roman" w:cstheme="minorHAnsi"/>
                <w:b/>
                <w:bCs/>
                <w:sz w:val="18"/>
                <w:szCs w:val="18"/>
                <w:lang w:val="es-ES" w:eastAsia="es-ES"/>
              </w:rPr>
            </w:pPr>
            <w:r w:rsidRPr="00DD17F7">
              <w:rPr>
                <w:rFonts w:eastAsia="Times New Roman" w:cstheme="minorHAnsi"/>
                <w:b/>
                <w:bCs/>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rsidR="004662C4" w:rsidRPr="00683B6F" w:rsidRDefault="004662C4" w:rsidP="004662C4">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rPr>
                <w:rFonts w:eastAsia="Times New Roman" w:cstheme="minorHAnsi"/>
                <w:sz w:val="15"/>
                <w:szCs w:val="15"/>
                <w:lang w:val="es-ES" w:eastAsia="es-ES"/>
              </w:rPr>
            </w:pPr>
          </w:p>
        </w:tc>
      </w:tr>
      <w:tr w:rsidR="004662C4" w:rsidRPr="00E53D48" w:rsidTr="004662C4">
        <w:tc>
          <w:tcPr>
            <w:tcW w:w="1019"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rPr>
                <w:rFonts w:eastAsia="Times New Roman" w:cstheme="minorHAnsi"/>
                <w:sz w:val="15"/>
                <w:szCs w:val="15"/>
                <w:lang w:val="es-ES" w:eastAsia="es-ES"/>
              </w:rPr>
            </w:pPr>
            <w:r w:rsidRPr="00E53D48">
              <w:rPr>
                <w:rFonts w:eastAsia="Times New Roman" w:cstheme="minorHAnsi"/>
                <w:sz w:val="15"/>
                <w:szCs w:val="15"/>
                <w:lang w:val="es-ES" w:eastAsia="es-ES"/>
              </w:rPr>
              <w:t>Programa de Pres</w:t>
            </w:r>
            <w:r>
              <w:rPr>
                <w:rFonts w:eastAsia="Times New Roman" w:cstheme="minorHAnsi"/>
                <w:sz w:val="15"/>
                <w:szCs w:val="15"/>
                <w:lang w:val="es-ES" w:eastAsia="es-ES"/>
              </w:rPr>
              <w:t>en</w:t>
            </w:r>
            <w:r w:rsidRPr="00E53D48">
              <w:rPr>
                <w:rFonts w:eastAsia="Times New Roman" w:cstheme="minorHAnsi"/>
                <w:sz w:val="15"/>
                <w:szCs w:val="15"/>
                <w:lang w:val="es-ES" w:eastAsia="es-ES"/>
              </w:rPr>
              <w:t>tación</w:t>
            </w:r>
          </w:p>
        </w:tc>
        <w:tc>
          <w:tcPr>
            <w:tcW w:w="781" w:type="dxa"/>
            <w:tcBorders>
              <w:top w:val="single" w:sz="4" w:space="0" w:color="auto"/>
              <w:left w:val="single" w:sz="4" w:space="0" w:color="auto"/>
              <w:bottom w:val="single" w:sz="4" w:space="0" w:color="auto"/>
              <w:right w:val="single" w:sz="4" w:space="0" w:color="auto"/>
            </w:tcBorders>
          </w:tcPr>
          <w:p w:rsidR="004662C4" w:rsidRPr="00A86134" w:rsidRDefault="00AE56B7" w:rsidP="004662C4">
            <w:pPr>
              <w:jc w:val="center"/>
              <w:rPr>
                <w:rFonts w:eastAsia="Times New Roman" w:cstheme="minorHAnsi"/>
                <w:b/>
                <w:sz w:val="17"/>
                <w:szCs w:val="17"/>
                <w:lang w:val="es-ES" w:eastAsia="es-ES"/>
              </w:rPr>
            </w:pPr>
            <w:r>
              <w:rPr>
                <w:rFonts w:eastAsia="Times New Roman" w:cstheme="minorHAnsi"/>
                <w:b/>
                <w:sz w:val="17"/>
                <w:szCs w:val="17"/>
                <w:lang w:val="es-ES" w:eastAsia="es-ES"/>
              </w:rPr>
              <w:t>X</w:t>
            </w:r>
          </w:p>
        </w:tc>
        <w:tc>
          <w:tcPr>
            <w:tcW w:w="800" w:type="dxa"/>
            <w:tcBorders>
              <w:top w:val="single" w:sz="4" w:space="0" w:color="auto"/>
              <w:left w:val="single" w:sz="4" w:space="0" w:color="auto"/>
              <w:bottom w:val="single" w:sz="4" w:space="0" w:color="auto"/>
              <w:right w:val="single" w:sz="4" w:space="0" w:color="auto"/>
            </w:tcBorders>
          </w:tcPr>
          <w:p w:rsidR="004662C4" w:rsidRPr="0011513C" w:rsidRDefault="004662C4" w:rsidP="004662C4">
            <w:pPr>
              <w:jc w:val="center"/>
              <w:rPr>
                <w:rFonts w:eastAsia="Times New Roman" w:cstheme="minorHAnsi"/>
                <w:b/>
                <w:sz w:val="16"/>
                <w:szCs w:val="16"/>
                <w:lang w:val="es-ES" w:eastAsia="es-ES"/>
              </w:rPr>
            </w:pPr>
          </w:p>
        </w:tc>
        <w:tc>
          <w:tcPr>
            <w:tcW w:w="900" w:type="dxa"/>
            <w:tcBorders>
              <w:top w:val="single" w:sz="4" w:space="0" w:color="auto"/>
              <w:left w:val="single" w:sz="4" w:space="0" w:color="auto"/>
              <w:bottom w:val="single" w:sz="4" w:space="0" w:color="auto"/>
              <w:right w:val="single" w:sz="4" w:space="0" w:color="auto"/>
            </w:tcBorders>
          </w:tcPr>
          <w:p w:rsidR="004662C4" w:rsidRPr="00DD17F7" w:rsidRDefault="004662C4" w:rsidP="004662C4">
            <w:pPr>
              <w:jc w:val="center"/>
              <w:rPr>
                <w:rFonts w:eastAsia="Times New Roman" w:cstheme="minorHAnsi"/>
                <w:b/>
                <w:bCs/>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rsidR="004662C4" w:rsidRPr="00E53D48" w:rsidRDefault="004662C4" w:rsidP="004662C4">
            <w:pPr>
              <w:rPr>
                <w:rFonts w:eastAsia="Times New Roman" w:cstheme="minorHAnsi"/>
                <w:sz w:val="15"/>
                <w:szCs w:val="15"/>
                <w:lang w:val="es-ES" w:eastAsia="es-ES"/>
              </w:rPr>
            </w:pPr>
            <w:r w:rsidRPr="00E53D48">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rsidR="004662C4" w:rsidRPr="00E53D48" w:rsidRDefault="004662C4" w:rsidP="004662C4">
            <w:pPr>
              <w:rPr>
                <w:rFonts w:eastAsia="Times New Roman" w:cstheme="minorHAnsi"/>
                <w:sz w:val="15"/>
                <w:szCs w:val="15"/>
                <w:lang w:val="es-ES" w:eastAsia="es-ES"/>
              </w:rPr>
            </w:pPr>
          </w:p>
        </w:tc>
      </w:tr>
    </w:tbl>
    <w:p w:rsidR="004662C4" w:rsidRPr="00E53D48" w:rsidRDefault="004662C4" w:rsidP="004662C4">
      <w:pPr>
        <w:spacing w:after="0" w:line="240" w:lineRule="auto"/>
        <w:rPr>
          <w:rFonts w:eastAsia="Times New Roman" w:cstheme="minorHAnsi"/>
          <w:b/>
          <w:sz w:val="18"/>
          <w:szCs w:val="18"/>
          <w:lang w:val="es-ES" w:eastAsia="es-ES"/>
        </w:rPr>
      </w:pPr>
    </w:p>
    <w:p w:rsidR="004662C4" w:rsidRPr="00E53D48" w:rsidRDefault="004662C4" w:rsidP="004662C4">
      <w:pPr>
        <w:shd w:val="clear" w:color="auto" w:fill="FF0000"/>
        <w:spacing w:after="0" w:line="240" w:lineRule="auto"/>
        <w:rPr>
          <w:rFonts w:eastAsia="Times New Roman" w:cstheme="minorHAnsi"/>
          <w:b/>
          <w:sz w:val="18"/>
          <w:szCs w:val="18"/>
          <w:lang w:val="es-ES" w:eastAsia="es-ES"/>
        </w:rPr>
      </w:pPr>
      <w:r w:rsidRPr="002471DD">
        <w:rPr>
          <w:rFonts w:eastAsia="Times New Roman" w:cstheme="minorHAnsi"/>
          <w:b/>
          <w:color w:val="FFFFFF" w:themeColor="background1"/>
          <w:sz w:val="18"/>
          <w:szCs w:val="18"/>
          <w:lang w:val="es-ES" w:eastAsia="es-ES"/>
        </w:rPr>
        <w:t>EXPERIENCIA</w:t>
      </w:r>
    </w:p>
    <w:p w:rsidR="004662C4" w:rsidRPr="00E53D48" w:rsidRDefault="004662C4" w:rsidP="004662C4">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general</w:t>
      </w:r>
    </w:p>
    <w:p w:rsidR="004662C4" w:rsidRPr="00E53D48" w:rsidRDefault="004662C4" w:rsidP="004662C4">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4662C4" w:rsidRPr="00E53D48" w:rsidTr="004662C4">
        <w:trPr>
          <w:trHeight w:val="298"/>
        </w:trPr>
        <w:tc>
          <w:tcPr>
            <w:tcW w:w="8828" w:type="dxa"/>
            <w:tcBorders>
              <w:top w:val="single" w:sz="4" w:space="0" w:color="auto"/>
              <w:left w:val="single" w:sz="4" w:space="0" w:color="auto"/>
              <w:bottom w:val="single" w:sz="4" w:space="0" w:color="auto"/>
              <w:right w:val="single" w:sz="4" w:space="0" w:color="auto"/>
            </w:tcBorders>
          </w:tcPr>
          <w:p w:rsidR="004662C4" w:rsidRPr="00E53D48" w:rsidRDefault="00AE56B7" w:rsidP="004662C4">
            <w:pPr>
              <w:rPr>
                <w:rFonts w:eastAsia="Times New Roman" w:cstheme="minorHAnsi"/>
                <w:sz w:val="18"/>
                <w:szCs w:val="18"/>
                <w:lang w:val="es-ES" w:eastAsia="es-ES"/>
              </w:rPr>
            </w:pPr>
            <w:r>
              <w:rPr>
                <w:rFonts w:eastAsia="Times New Roman" w:cstheme="minorHAnsi"/>
                <w:sz w:val="18"/>
                <w:szCs w:val="18"/>
                <w:lang w:val="es-ES" w:eastAsia="es-ES"/>
              </w:rPr>
              <w:t>Un (01) año</w:t>
            </w:r>
            <w:r w:rsidR="004662C4">
              <w:rPr>
                <w:rFonts w:eastAsia="Times New Roman" w:cstheme="minorHAnsi"/>
                <w:sz w:val="18"/>
                <w:szCs w:val="18"/>
                <w:lang w:val="es-ES" w:eastAsia="es-ES"/>
              </w:rPr>
              <w:t xml:space="preserve">  </w:t>
            </w:r>
          </w:p>
        </w:tc>
      </w:tr>
    </w:tbl>
    <w:p w:rsidR="004662C4" w:rsidRPr="00E53D48" w:rsidRDefault="004662C4" w:rsidP="004662C4">
      <w:pPr>
        <w:spacing w:after="0" w:line="240" w:lineRule="auto"/>
        <w:rPr>
          <w:rFonts w:eastAsia="Times New Roman" w:cstheme="minorHAnsi"/>
          <w:sz w:val="18"/>
          <w:szCs w:val="18"/>
          <w:u w:val="single"/>
          <w:lang w:val="es-ES" w:eastAsia="es-ES"/>
        </w:rPr>
      </w:pPr>
      <w:r w:rsidRPr="00E53D48">
        <w:rPr>
          <w:rFonts w:eastAsia="Times New Roman" w:cstheme="minorHAnsi"/>
          <w:sz w:val="18"/>
          <w:szCs w:val="18"/>
          <w:u w:val="single"/>
          <w:lang w:val="es-ES" w:eastAsia="es-ES"/>
        </w:rPr>
        <w:t>Experiencia especifica</w:t>
      </w:r>
    </w:p>
    <w:p w:rsidR="004662C4" w:rsidRPr="00E53D48" w:rsidRDefault="004662C4" w:rsidP="004662C4">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4662C4" w:rsidRPr="00E53D48" w:rsidTr="004662C4">
        <w:tc>
          <w:tcPr>
            <w:tcW w:w="8828" w:type="dxa"/>
            <w:tcBorders>
              <w:top w:val="single" w:sz="4" w:space="0" w:color="auto"/>
              <w:left w:val="single" w:sz="4" w:space="0" w:color="auto"/>
              <w:bottom w:val="single" w:sz="4" w:space="0" w:color="auto"/>
              <w:right w:val="single" w:sz="4" w:space="0" w:color="auto"/>
            </w:tcBorders>
            <w:hideMark/>
          </w:tcPr>
          <w:p w:rsidR="004662C4" w:rsidRPr="00E53D48" w:rsidRDefault="00AE56B7" w:rsidP="004662C4">
            <w:pPr>
              <w:rPr>
                <w:rFonts w:eastAsia="Times New Roman" w:cstheme="minorHAnsi"/>
                <w:sz w:val="18"/>
                <w:szCs w:val="18"/>
                <w:lang w:val="es-ES" w:eastAsia="es-ES"/>
              </w:rPr>
            </w:pPr>
            <w:r>
              <w:rPr>
                <w:rFonts w:eastAsia="Times New Roman" w:cstheme="minorHAnsi"/>
                <w:sz w:val="18"/>
                <w:szCs w:val="18"/>
                <w:lang w:val="es-ES" w:eastAsia="es-ES"/>
              </w:rPr>
              <w:t xml:space="preserve"> Seis (06) meses</w:t>
            </w:r>
          </w:p>
        </w:tc>
      </w:tr>
    </w:tbl>
    <w:p w:rsidR="004662C4" w:rsidRPr="00E53D48" w:rsidRDefault="004662C4" w:rsidP="004662C4">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val="es-ES" w:eastAsia="es-ES"/>
        </w:rPr>
        <w:lastRenderedPageBreak/>
        <w:t xml:space="preserve">B. </w:t>
      </w:r>
      <w:r>
        <w:rPr>
          <w:rFonts w:eastAsia="Times New Roman" w:cstheme="minorHAnsi"/>
          <w:b/>
          <w:sz w:val="18"/>
          <w:szCs w:val="18"/>
          <w:lang w:val="es-ES" w:eastAsia="es-ES"/>
        </w:rPr>
        <w:t xml:space="preserve">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4662C4" w:rsidRPr="00E53D48" w:rsidTr="004662C4">
        <w:tc>
          <w:tcPr>
            <w:tcW w:w="8828" w:type="dxa"/>
            <w:tcBorders>
              <w:top w:val="single" w:sz="4" w:space="0" w:color="auto"/>
              <w:left w:val="single" w:sz="4" w:space="0" w:color="auto"/>
              <w:bottom w:val="single" w:sz="4" w:space="0" w:color="auto"/>
              <w:right w:val="single" w:sz="4" w:space="0" w:color="auto"/>
            </w:tcBorders>
            <w:hideMark/>
          </w:tcPr>
          <w:p w:rsidR="004662C4" w:rsidRPr="00E53D48" w:rsidRDefault="00AE56B7" w:rsidP="004662C4">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4662C4" w:rsidRDefault="004662C4" w:rsidP="004662C4">
      <w:pPr>
        <w:spacing w:after="0" w:line="240" w:lineRule="auto"/>
        <w:rPr>
          <w:rFonts w:eastAsia="Times New Roman" w:cstheme="minorHAnsi"/>
          <w:b/>
          <w:sz w:val="18"/>
          <w:szCs w:val="18"/>
          <w:lang w:val="es-ES" w:eastAsia="es-ES"/>
        </w:rPr>
      </w:pPr>
      <w:r w:rsidRPr="00E53D48">
        <w:rPr>
          <w:rFonts w:eastAsia="Times New Roman" w:cstheme="minorHAnsi"/>
          <w:b/>
          <w:sz w:val="18"/>
          <w:szCs w:val="18"/>
          <w:lang w:eastAsia="es-ES"/>
        </w:rPr>
        <w:t>C.</w:t>
      </w:r>
      <w:r>
        <w:rPr>
          <w:rFonts w:eastAsia="Times New Roman" w:cstheme="minorHAnsi"/>
          <w:b/>
          <w:sz w:val="18"/>
          <w:szCs w:val="18"/>
          <w:lang w:eastAsia="es-ES"/>
        </w:rPr>
        <w:t xml:space="preserve"> </w:t>
      </w:r>
      <w:r w:rsidRPr="00E53D48">
        <w:rPr>
          <w:rFonts w:eastAsia="Times New Roman" w:cstheme="minorHAnsi"/>
          <w:b/>
          <w:sz w:val="18"/>
          <w:szCs w:val="18"/>
          <w:lang w:val="es-ES" w:eastAsia="es-ES"/>
        </w:rPr>
        <w:t xml:space="preserve">En base a la experiencia requerida para el </w:t>
      </w:r>
      <w:r>
        <w:rPr>
          <w:rFonts w:eastAsia="Times New Roman" w:cstheme="minorHAnsi"/>
          <w:b/>
          <w:sz w:val="18"/>
          <w:szCs w:val="18"/>
          <w:lang w:val="es-ES" w:eastAsia="es-ES"/>
        </w:rPr>
        <w:t xml:space="preserve">cargo estructural y/o puesto </w:t>
      </w:r>
      <w:r w:rsidRPr="00E53D48">
        <w:rPr>
          <w:rFonts w:eastAsia="Times New Roman" w:cstheme="minorHAnsi"/>
          <w:b/>
          <w:sz w:val="18"/>
          <w:szCs w:val="18"/>
          <w:lang w:val="es-ES" w:eastAsia="es-ES"/>
        </w:rPr>
        <w:t>(parte A), señale el tiempo requerido en el sector público:</w:t>
      </w:r>
    </w:p>
    <w:tbl>
      <w:tblPr>
        <w:tblStyle w:val="Tablaconcuadrcula"/>
        <w:tblW w:w="0" w:type="auto"/>
        <w:tblLook w:val="04A0" w:firstRow="1" w:lastRow="0" w:firstColumn="1" w:lastColumn="0" w:noHBand="0" w:noVBand="1"/>
      </w:tblPr>
      <w:tblGrid>
        <w:gridCol w:w="8494"/>
      </w:tblGrid>
      <w:tr w:rsidR="004662C4" w:rsidTr="004662C4">
        <w:tc>
          <w:tcPr>
            <w:tcW w:w="8828" w:type="dxa"/>
          </w:tcPr>
          <w:p w:rsidR="004662C4" w:rsidRPr="00102C60" w:rsidRDefault="004662C4" w:rsidP="004662C4">
            <w:pPr>
              <w:rPr>
                <w:rFonts w:eastAsia="Times New Roman" w:cstheme="minorHAnsi"/>
                <w:sz w:val="18"/>
                <w:szCs w:val="18"/>
                <w:lang w:eastAsia="es-ES"/>
              </w:rPr>
            </w:pPr>
            <w:r>
              <w:rPr>
                <w:rFonts w:eastAsia="Times New Roman" w:cstheme="minorHAnsi"/>
                <w:sz w:val="18"/>
                <w:szCs w:val="18"/>
                <w:lang w:val="es-ES" w:eastAsia="es-ES"/>
              </w:rPr>
              <w:t>NO APLICA</w:t>
            </w:r>
          </w:p>
        </w:tc>
      </w:tr>
    </w:tbl>
    <w:p w:rsidR="004662C4" w:rsidRPr="00E53D48" w:rsidRDefault="004662C4" w:rsidP="004662C4">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w:t>
      </w:r>
      <w:r w:rsidRPr="00E53D48">
        <w:rPr>
          <w:rFonts w:eastAsia="Times New Roman" w:cstheme="minorHAnsi"/>
          <w:b/>
          <w:sz w:val="16"/>
          <w:szCs w:val="18"/>
          <w:u w:val="single"/>
          <w:lang w:val="es-ES" w:eastAsia="es-ES"/>
        </w:rPr>
        <w:t>tros aspectos complementarios sobre el requisito de experiencia</w:t>
      </w:r>
      <w:r w:rsidRPr="00E53D48">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4662C4" w:rsidRPr="00E53D48" w:rsidTr="004662C4">
        <w:tc>
          <w:tcPr>
            <w:tcW w:w="8828" w:type="dxa"/>
            <w:tcBorders>
              <w:top w:val="single" w:sz="4" w:space="0" w:color="auto"/>
              <w:left w:val="single" w:sz="4" w:space="0" w:color="auto"/>
              <w:bottom w:val="single" w:sz="4" w:space="0" w:color="auto"/>
              <w:right w:val="single" w:sz="4" w:space="0" w:color="auto"/>
            </w:tcBorders>
            <w:hideMark/>
          </w:tcPr>
          <w:p w:rsidR="004662C4" w:rsidRPr="00E53D48" w:rsidRDefault="00AE56B7" w:rsidP="004662C4">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rsidR="004662C4" w:rsidRPr="00E53D48" w:rsidRDefault="004662C4" w:rsidP="004662C4">
      <w:pPr>
        <w:spacing w:after="0" w:line="240" w:lineRule="auto"/>
        <w:rPr>
          <w:rFonts w:eastAsia="Times New Roman" w:cstheme="minorHAnsi"/>
          <w:sz w:val="18"/>
          <w:szCs w:val="18"/>
          <w:lang w:val="es-ES" w:eastAsia="es-ES"/>
        </w:rPr>
      </w:pPr>
    </w:p>
    <w:p w:rsidR="004662C4" w:rsidRPr="002471DD" w:rsidRDefault="004662C4" w:rsidP="004662C4">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4662C4" w:rsidRPr="00E53D48" w:rsidTr="004662C4">
        <w:tc>
          <w:tcPr>
            <w:tcW w:w="8828" w:type="dxa"/>
            <w:tcBorders>
              <w:top w:val="single" w:sz="4" w:space="0" w:color="auto"/>
              <w:left w:val="single" w:sz="4" w:space="0" w:color="auto"/>
              <w:bottom w:val="single" w:sz="4" w:space="0" w:color="auto"/>
              <w:right w:val="single" w:sz="4" w:space="0" w:color="auto"/>
            </w:tcBorders>
            <w:hideMark/>
          </w:tcPr>
          <w:p w:rsidR="004662C4" w:rsidRPr="00E53D48" w:rsidRDefault="00AE56B7" w:rsidP="004662C4">
            <w:pPr>
              <w:rPr>
                <w:rFonts w:eastAsia="Times New Roman" w:cstheme="minorHAnsi"/>
                <w:sz w:val="18"/>
                <w:szCs w:val="18"/>
                <w:lang w:val="es-ES" w:eastAsia="es-ES"/>
              </w:rPr>
            </w:pPr>
            <w:r>
              <w:rPr>
                <w:rFonts w:asciiTheme="minorHAnsi" w:eastAsia="Times New Roman" w:hAnsiTheme="minorHAnsi" w:cstheme="minorHAnsi"/>
                <w:sz w:val="18"/>
                <w:szCs w:val="18"/>
                <w:lang w:val="es-ES" w:eastAsia="es-ES"/>
              </w:rPr>
              <w:t>Atención, coordinación ojo-mano-pie, dinamismo, cooperación, autocontrol.</w:t>
            </w:r>
          </w:p>
        </w:tc>
      </w:tr>
    </w:tbl>
    <w:p w:rsidR="004662C4" w:rsidRPr="002471DD" w:rsidRDefault="004662C4" w:rsidP="004662C4">
      <w:pPr>
        <w:shd w:val="clear" w:color="auto" w:fill="FF0000"/>
        <w:spacing w:after="0" w:line="240" w:lineRule="auto"/>
        <w:rPr>
          <w:rFonts w:eastAsia="Times New Roman" w:cstheme="minorHAnsi"/>
          <w:b/>
          <w:color w:val="FFFFFF" w:themeColor="background1"/>
          <w:sz w:val="18"/>
          <w:szCs w:val="18"/>
          <w:lang w:val="es-ES" w:eastAsia="es-ES"/>
        </w:rPr>
      </w:pPr>
      <w:r w:rsidRPr="002471DD">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4662C4" w:rsidRPr="00E53D48" w:rsidTr="004662C4">
        <w:tc>
          <w:tcPr>
            <w:tcW w:w="8828" w:type="dxa"/>
            <w:tcBorders>
              <w:top w:val="single" w:sz="4" w:space="0" w:color="auto"/>
              <w:left w:val="single" w:sz="4" w:space="0" w:color="auto"/>
              <w:bottom w:val="single" w:sz="4" w:space="0" w:color="auto"/>
              <w:right w:val="single" w:sz="4" w:space="0" w:color="auto"/>
            </w:tcBorders>
          </w:tcPr>
          <w:p w:rsidR="004662C4" w:rsidRPr="007D5C62" w:rsidRDefault="00AE56B7" w:rsidP="004662C4">
            <w:pPr>
              <w:rPr>
                <w:rFonts w:cstheme="minorHAnsi"/>
                <w:sz w:val="18"/>
              </w:rPr>
            </w:pPr>
            <w:r>
              <w:rPr>
                <w:rFonts w:eastAsia="Times New Roman" w:cstheme="minorHAnsi"/>
                <w:sz w:val="18"/>
                <w:szCs w:val="18"/>
                <w:lang w:val="es-ES" w:eastAsia="es-ES"/>
              </w:rPr>
              <w:t>LICENCIA DE CONDUCIR A-IIB</w:t>
            </w:r>
          </w:p>
        </w:tc>
      </w:tr>
    </w:tbl>
    <w:p w:rsidR="004662C4" w:rsidRPr="007B2416" w:rsidRDefault="004662C4" w:rsidP="004662C4">
      <w:pPr>
        <w:shd w:val="clear" w:color="auto" w:fill="FF0000"/>
        <w:spacing w:after="0" w:line="240" w:lineRule="auto"/>
        <w:rPr>
          <w:rFonts w:eastAsia="Times New Roman" w:cstheme="minorHAnsi"/>
          <w:b/>
          <w:color w:val="FFFFFF" w:themeColor="background1"/>
          <w:sz w:val="18"/>
          <w:szCs w:val="18"/>
          <w:lang w:val="es-ES" w:eastAsia="es-ES"/>
        </w:rPr>
      </w:pPr>
      <w:r w:rsidRPr="007B2416">
        <w:rPr>
          <w:rFonts w:eastAsia="Times New Roman" w:cstheme="minorHAnsi"/>
          <w:b/>
          <w:color w:val="FFFFFF" w:themeColor="background1"/>
          <w:sz w:val="18"/>
          <w:szCs w:val="18"/>
          <w:lang w:val="es-ES" w:eastAsia="es-ES"/>
        </w:rPr>
        <w:t>CONDICIONES ESENCIALES DEL CONTRATO</w:t>
      </w:r>
    </w:p>
    <w:tbl>
      <w:tblPr>
        <w:tblStyle w:val="Tablaconcuadrcula134"/>
        <w:tblW w:w="8500" w:type="dxa"/>
        <w:tblLook w:val="04A0" w:firstRow="1" w:lastRow="0" w:firstColumn="1" w:lastColumn="0" w:noHBand="0" w:noVBand="1"/>
      </w:tblPr>
      <w:tblGrid>
        <w:gridCol w:w="2786"/>
        <w:gridCol w:w="5714"/>
      </w:tblGrid>
      <w:tr w:rsidR="004662C4" w:rsidRPr="00F172DB" w:rsidTr="004662C4">
        <w:trPr>
          <w:trHeight w:val="400"/>
        </w:trPr>
        <w:tc>
          <w:tcPr>
            <w:tcW w:w="2786" w:type="dxa"/>
          </w:tcPr>
          <w:p w:rsidR="004662C4" w:rsidRPr="00F172DB" w:rsidRDefault="004662C4" w:rsidP="004662C4">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val="es-ES" w:eastAsia="es-ES"/>
              </w:rPr>
              <w:t>Lugar de Prestación del Servicio:</w:t>
            </w:r>
          </w:p>
          <w:p w:rsidR="004662C4" w:rsidRPr="00F172DB" w:rsidRDefault="004662C4" w:rsidP="004662C4">
            <w:pPr>
              <w:rPr>
                <w:rFonts w:asciiTheme="minorHAnsi" w:eastAsia="Times New Roman" w:hAnsiTheme="minorHAnsi" w:cstheme="minorHAnsi"/>
                <w:b/>
                <w:sz w:val="18"/>
                <w:szCs w:val="18"/>
                <w:lang w:val="es-ES" w:eastAsia="es-ES"/>
              </w:rPr>
            </w:pPr>
          </w:p>
        </w:tc>
        <w:tc>
          <w:tcPr>
            <w:tcW w:w="5714" w:type="dxa"/>
          </w:tcPr>
          <w:p w:rsidR="004662C4" w:rsidRPr="00C8082E" w:rsidRDefault="004662C4" w:rsidP="00AE56B7">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DIRECCIÓN REGIONAL DE </w:t>
            </w:r>
            <w:r w:rsidR="00AE56B7">
              <w:rPr>
                <w:rFonts w:asciiTheme="minorHAnsi" w:eastAsia="Times New Roman" w:hAnsiTheme="minorHAnsi" w:cstheme="minorHAnsi"/>
                <w:sz w:val="18"/>
                <w:szCs w:val="18"/>
                <w:lang w:val="es-ES" w:eastAsia="es-ES"/>
              </w:rPr>
              <w:t>VIVIENDA, CONSTRUCCIÓN Y SANEAMIENTO</w:t>
            </w:r>
          </w:p>
        </w:tc>
      </w:tr>
      <w:tr w:rsidR="004662C4" w:rsidRPr="00F172DB" w:rsidTr="004662C4">
        <w:tc>
          <w:tcPr>
            <w:tcW w:w="2786" w:type="dxa"/>
          </w:tcPr>
          <w:p w:rsidR="004662C4" w:rsidRPr="00F172DB" w:rsidRDefault="004662C4" w:rsidP="004662C4">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Compensación </w:t>
            </w:r>
          </w:p>
        </w:tc>
        <w:tc>
          <w:tcPr>
            <w:tcW w:w="5714" w:type="dxa"/>
          </w:tcPr>
          <w:p w:rsidR="004662C4" w:rsidRPr="00827BE8" w:rsidRDefault="00AE56B7" w:rsidP="004662C4">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S/ 1,5</w:t>
            </w:r>
            <w:r w:rsidR="004662C4" w:rsidRPr="0075262E">
              <w:rPr>
                <w:rFonts w:asciiTheme="minorHAnsi" w:eastAsia="Times New Roman" w:hAnsiTheme="minorHAnsi" w:cstheme="minorHAnsi"/>
                <w:sz w:val="18"/>
                <w:szCs w:val="18"/>
                <w:lang w:eastAsia="es-ES"/>
              </w:rPr>
              <w:t>00.00 soles mensuales, (incluidos los montos y afiliaciones de Ley, así como toda deducción aplicable al trabajador).</w:t>
            </w:r>
          </w:p>
        </w:tc>
      </w:tr>
      <w:tr w:rsidR="004662C4" w:rsidRPr="00F172DB" w:rsidTr="004662C4">
        <w:tc>
          <w:tcPr>
            <w:tcW w:w="2786" w:type="dxa"/>
          </w:tcPr>
          <w:p w:rsidR="004662C4" w:rsidRPr="00F172DB" w:rsidRDefault="004662C4" w:rsidP="004662C4">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Horario (*)</w:t>
            </w:r>
          </w:p>
        </w:tc>
        <w:tc>
          <w:tcPr>
            <w:tcW w:w="5714" w:type="dxa"/>
          </w:tcPr>
          <w:p w:rsidR="004662C4" w:rsidRPr="00F172DB" w:rsidRDefault="004662C4" w:rsidP="004662C4">
            <w:pPr>
              <w:jc w:val="both"/>
              <w:rPr>
                <w:rFonts w:asciiTheme="minorHAnsi" w:eastAsia="Times New Roman" w:hAnsiTheme="minorHAnsi" w:cstheme="minorHAnsi"/>
                <w:sz w:val="18"/>
                <w:szCs w:val="18"/>
                <w:lang w:val="es-ES" w:eastAsia="es-ES"/>
              </w:rPr>
            </w:pPr>
            <w:r w:rsidRPr="007D5C62">
              <w:rPr>
                <w:rFonts w:asciiTheme="minorHAnsi" w:eastAsia="Times New Roman" w:hAnsiTheme="minorHAnsi" w:cstheme="minorHAnsi"/>
                <w:sz w:val="18"/>
                <w:szCs w:val="18"/>
                <w:lang w:val="es-ES" w:eastAsia="es-ES"/>
              </w:rPr>
              <w:t>Conforme establezca el área usuaria.</w:t>
            </w:r>
          </w:p>
        </w:tc>
      </w:tr>
      <w:tr w:rsidR="004662C4" w:rsidRPr="00F172DB" w:rsidTr="004662C4">
        <w:tc>
          <w:tcPr>
            <w:tcW w:w="2786" w:type="dxa"/>
          </w:tcPr>
          <w:p w:rsidR="004662C4" w:rsidRPr="00F172DB" w:rsidRDefault="004662C4" w:rsidP="004662C4">
            <w:pPr>
              <w:rPr>
                <w:rFonts w:asciiTheme="minorHAnsi" w:eastAsia="Times New Roman" w:hAnsiTheme="minorHAnsi" w:cstheme="minorHAnsi"/>
                <w:b/>
                <w:sz w:val="18"/>
                <w:szCs w:val="18"/>
                <w:lang w:val="es-ES" w:eastAsia="es-ES"/>
              </w:rPr>
            </w:pPr>
            <w:r w:rsidRPr="008765EB">
              <w:rPr>
                <w:rFonts w:asciiTheme="minorHAnsi" w:eastAsia="Times New Roman" w:hAnsiTheme="minorHAnsi" w:cstheme="minorHAnsi"/>
                <w:b/>
                <w:sz w:val="18"/>
                <w:szCs w:val="18"/>
                <w:lang w:val="es-ES" w:eastAsia="es-ES"/>
              </w:rPr>
              <w:t>Disponibilidad del puesto</w:t>
            </w:r>
          </w:p>
        </w:tc>
        <w:tc>
          <w:tcPr>
            <w:tcW w:w="5714" w:type="dxa"/>
          </w:tcPr>
          <w:p w:rsidR="004662C4" w:rsidRDefault="004662C4" w:rsidP="004662C4">
            <w:pPr>
              <w:jc w:val="both"/>
              <w:rPr>
                <w:rFonts w:asciiTheme="minorHAnsi" w:eastAsia="Times New Roman" w:hAnsiTheme="minorHAnsi" w:cstheme="minorHAnsi"/>
                <w:sz w:val="18"/>
                <w:szCs w:val="18"/>
                <w:lang w:eastAsia="es-ES"/>
              </w:rPr>
            </w:pPr>
            <w:r w:rsidRPr="008765EB">
              <w:rPr>
                <w:rFonts w:asciiTheme="minorHAnsi" w:eastAsia="Times New Roman" w:hAnsiTheme="minorHAnsi" w:cstheme="minorHAnsi"/>
                <w:sz w:val="18"/>
                <w:szCs w:val="18"/>
                <w:lang w:eastAsia="es-ES"/>
              </w:rPr>
              <w:t>Vacante</w:t>
            </w:r>
            <w:r>
              <w:rPr>
                <w:rFonts w:asciiTheme="minorHAnsi" w:eastAsia="Times New Roman" w:hAnsiTheme="minorHAnsi" w:cstheme="minorHAnsi"/>
                <w:sz w:val="18"/>
                <w:szCs w:val="18"/>
                <w:lang w:eastAsia="es-ES"/>
              </w:rPr>
              <w:t xml:space="preserve"> </w:t>
            </w:r>
          </w:p>
        </w:tc>
      </w:tr>
      <w:tr w:rsidR="004662C4" w:rsidRPr="00F172DB" w:rsidTr="004662C4">
        <w:tc>
          <w:tcPr>
            <w:tcW w:w="2786" w:type="dxa"/>
          </w:tcPr>
          <w:p w:rsidR="004662C4" w:rsidRPr="00F172DB" w:rsidRDefault="004662C4" w:rsidP="004662C4">
            <w:pPr>
              <w:rPr>
                <w:rFonts w:asciiTheme="minorHAnsi" w:eastAsia="Times New Roman" w:hAnsiTheme="minorHAnsi" w:cstheme="minorHAnsi"/>
                <w:b/>
                <w:sz w:val="18"/>
                <w:szCs w:val="18"/>
                <w:lang w:val="es-ES" w:eastAsia="es-ES"/>
              </w:rPr>
            </w:pPr>
            <w:r w:rsidRPr="00F172DB">
              <w:rPr>
                <w:rFonts w:asciiTheme="minorHAnsi" w:eastAsia="Times New Roman" w:hAnsiTheme="minorHAnsi" w:cstheme="minorHAnsi"/>
                <w:b/>
                <w:sz w:val="18"/>
                <w:szCs w:val="18"/>
                <w:lang w:eastAsia="es-ES"/>
              </w:rPr>
              <w:t>Duración de Contrato:</w:t>
            </w:r>
          </w:p>
        </w:tc>
        <w:tc>
          <w:tcPr>
            <w:tcW w:w="5714" w:type="dxa"/>
          </w:tcPr>
          <w:p w:rsidR="004662C4" w:rsidRPr="00340C13" w:rsidRDefault="004662C4" w:rsidP="004662C4">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Tres meses contados a partir de</w:t>
            </w:r>
            <w:r w:rsidRPr="00066E2B">
              <w:rPr>
                <w:rFonts w:asciiTheme="minorHAnsi" w:eastAsia="Times New Roman" w:hAnsiTheme="minorHAnsi" w:cstheme="minorHAnsi"/>
                <w:sz w:val="18"/>
                <w:szCs w:val="18"/>
                <w:lang w:val="es-ES" w:eastAsia="es-ES"/>
              </w:rPr>
              <w:t xml:space="preserve"> la susc</w:t>
            </w:r>
            <w:r>
              <w:rPr>
                <w:rFonts w:asciiTheme="minorHAnsi" w:eastAsia="Times New Roman" w:hAnsiTheme="minorHAnsi" w:cstheme="minorHAnsi"/>
                <w:sz w:val="18"/>
                <w:szCs w:val="18"/>
                <w:lang w:val="es-ES" w:eastAsia="es-ES"/>
              </w:rPr>
              <w:t xml:space="preserve">ripción del contrato, </w:t>
            </w:r>
            <w:r w:rsidRPr="00DD215B">
              <w:rPr>
                <w:rFonts w:asciiTheme="minorHAnsi" w:eastAsia="Times New Roman" w:hAnsiTheme="minorHAnsi" w:cstheme="minorHAnsi"/>
                <w:sz w:val="18"/>
                <w:szCs w:val="18"/>
                <w:lang w:val="es-ES" w:eastAsia="es-ES"/>
              </w:rPr>
              <w:t>sujeto a renovación en función a la necesidad y/o disponibilidad presupuestal</w:t>
            </w:r>
            <w:r>
              <w:rPr>
                <w:rFonts w:asciiTheme="minorHAnsi" w:eastAsia="Times New Roman" w:hAnsiTheme="minorHAnsi" w:cstheme="minorHAnsi"/>
                <w:sz w:val="18"/>
                <w:szCs w:val="18"/>
                <w:lang w:val="es-ES" w:eastAsia="es-ES"/>
              </w:rPr>
              <w:t>.</w:t>
            </w:r>
          </w:p>
        </w:tc>
      </w:tr>
      <w:tr w:rsidR="004662C4" w:rsidRPr="00F172DB" w:rsidTr="004662C4">
        <w:tc>
          <w:tcPr>
            <w:tcW w:w="2786" w:type="dxa"/>
          </w:tcPr>
          <w:p w:rsidR="004662C4" w:rsidRPr="00F172DB" w:rsidRDefault="004662C4" w:rsidP="004662C4">
            <w:pPr>
              <w:ind w:right="-108"/>
              <w:rPr>
                <w:rFonts w:asciiTheme="minorHAnsi" w:eastAsia="Times New Roman" w:hAnsiTheme="minorHAnsi" w:cstheme="minorHAnsi"/>
                <w:b/>
                <w:sz w:val="18"/>
                <w:szCs w:val="18"/>
                <w:lang w:eastAsia="es-ES"/>
              </w:rPr>
            </w:pPr>
            <w:r w:rsidRPr="0039125E">
              <w:rPr>
                <w:rFonts w:eastAsia="Times New Roman" w:cstheme="minorHAnsi"/>
                <w:b/>
                <w:sz w:val="18"/>
                <w:szCs w:val="18"/>
                <w:lang w:eastAsia="es-ES"/>
              </w:rPr>
              <w:t>Tipo de contratación</w:t>
            </w:r>
          </w:p>
        </w:tc>
        <w:tc>
          <w:tcPr>
            <w:tcW w:w="5714" w:type="dxa"/>
          </w:tcPr>
          <w:p w:rsidR="004662C4" w:rsidRPr="00066E2B" w:rsidRDefault="004662C4" w:rsidP="004662C4">
            <w:pPr>
              <w:jc w:val="both"/>
              <w:rPr>
                <w:rFonts w:asciiTheme="minorHAnsi" w:eastAsia="Times New Roman" w:hAnsiTheme="minorHAnsi" w:cstheme="minorHAnsi"/>
                <w:sz w:val="18"/>
                <w:szCs w:val="18"/>
                <w:lang w:val="es-ES" w:eastAsia="es-ES"/>
              </w:rPr>
            </w:pPr>
            <w:r w:rsidRPr="00224FE8">
              <w:rPr>
                <w:rFonts w:eastAsia="Times New Roman" w:cstheme="minorHAnsi"/>
                <w:sz w:val="18"/>
                <w:szCs w:val="18"/>
                <w:lang w:val="es-ES" w:eastAsia="es-ES"/>
              </w:rPr>
              <w:t>D</w:t>
            </w:r>
            <w:r>
              <w:rPr>
                <w:rFonts w:eastAsia="Times New Roman" w:cstheme="minorHAnsi"/>
                <w:sz w:val="18"/>
                <w:szCs w:val="18"/>
                <w:lang w:val="es-ES" w:eastAsia="es-ES"/>
              </w:rPr>
              <w:t>ec</w:t>
            </w:r>
            <w:r w:rsidRPr="00224FE8">
              <w:rPr>
                <w:rFonts w:eastAsia="Times New Roman" w:cstheme="minorHAnsi"/>
                <w:sz w:val="18"/>
                <w:szCs w:val="18"/>
                <w:lang w:val="es-ES" w:eastAsia="es-ES"/>
              </w:rPr>
              <w:t xml:space="preserve">. Leg. </w:t>
            </w:r>
            <w:r>
              <w:rPr>
                <w:rFonts w:eastAsia="Times New Roman" w:cstheme="minorHAnsi"/>
                <w:sz w:val="18"/>
                <w:szCs w:val="18"/>
                <w:lang w:val="es-ES" w:eastAsia="es-ES"/>
              </w:rPr>
              <w:t>N° 1057 – TRANSITORIO</w:t>
            </w:r>
            <w:r w:rsidRPr="00224FE8">
              <w:rPr>
                <w:rFonts w:eastAsia="Times New Roman" w:cstheme="minorHAnsi"/>
                <w:sz w:val="18"/>
                <w:szCs w:val="18"/>
                <w:lang w:val="es-ES" w:eastAsia="es-ES"/>
              </w:rPr>
              <w:t xml:space="preserve"> (Necesidad Transitoria)</w:t>
            </w:r>
          </w:p>
        </w:tc>
      </w:tr>
    </w:tbl>
    <w:p w:rsidR="004662C4" w:rsidRDefault="004662C4" w:rsidP="004662C4">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 La remuneración señalada incluye el incremento re</w:t>
      </w:r>
      <w:r>
        <w:rPr>
          <w:rFonts w:eastAsia="Times New Roman" w:cstheme="minorHAnsi"/>
          <w:b/>
          <w:sz w:val="16"/>
          <w:szCs w:val="12"/>
          <w:lang w:val="es-ES" w:eastAsia="es-ES"/>
        </w:rPr>
        <w:t>munerativo ascendente a S/ 64.19 (Sesenta y cuatro</w:t>
      </w:r>
      <w:r w:rsidRPr="00224FE8">
        <w:rPr>
          <w:rFonts w:eastAsia="Times New Roman" w:cstheme="minorHAnsi"/>
          <w:b/>
          <w:sz w:val="16"/>
          <w:szCs w:val="12"/>
          <w:lang w:val="es-ES" w:eastAsia="es-ES"/>
        </w:rPr>
        <w:t xml:space="preserve"> </w:t>
      </w:r>
      <w:r>
        <w:rPr>
          <w:rFonts w:eastAsia="Times New Roman" w:cstheme="minorHAnsi"/>
          <w:b/>
          <w:sz w:val="16"/>
          <w:szCs w:val="12"/>
          <w:lang w:val="es-ES" w:eastAsia="es-ES"/>
        </w:rPr>
        <w:t>con 19</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311-2022/EF.</w:t>
      </w:r>
    </w:p>
    <w:p w:rsidR="004662C4" w:rsidRPr="00224FE8" w:rsidRDefault="004662C4" w:rsidP="004662C4">
      <w:pPr>
        <w:spacing w:after="0" w:line="240" w:lineRule="auto"/>
        <w:contextualSpacing/>
        <w:jc w:val="both"/>
        <w:rPr>
          <w:rFonts w:eastAsia="Times New Roman" w:cstheme="minorHAnsi"/>
          <w:b/>
          <w:sz w:val="16"/>
          <w:szCs w:val="12"/>
          <w:lang w:val="es-ES" w:eastAsia="es-ES"/>
        </w:rPr>
      </w:pP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La remuneración señalada incluye el incremento re</w:t>
      </w:r>
      <w:r>
        <w:rPr>
          <w:rFonts w:eastAsia="Times New Roman" w:cstheme="minorHAnsi"/>
          <w:b/>
          <w:sz w:val="16"/>
          <w:szCs w:val="12"/>
          <w:lang w:val="es-ES" w:eastAsia="es-ES"/>
        </w:rPr>
        <w:t>munerativo ascendente a S/ 50.00 (Cincuenta con 00</w:t>
      </w:r>
      <w:r w:rsidRPr="00224FE8">
        <w:rPr>
          <w:rFonts w:eastAsia="Times New Roman" w:cstheme="minorHAnsi"/>
          <w:b/>
          <w:sz w:val="16"/>
          <w:szCs w:val="12"/>
          <w:lang w:val="es-ES" w:eastAsia="es-ES"/>
        </w:rPr>
        <w:t xml:space="preserve">/100 soles), establecido en el </w:t>
      </w:r>
      <w:r>
        <w:rPr>
          <w:rFonts w:eastAsia="Times New Roman" w:cstheme="minorHAnsi"/>
          <w:b/>
          <w:sz w:val="16"/>
          <w:szCs w:val="12"/>
          <w:lang w:val="es-ES" w:eastAsia="es-ES"/>
        </w:rPr>
        <w:t>Decreto Supremo N° 313-2022/EF</w:t>
      </w:r>
    </w:p>
    <w:p w:rsidR="004662C4" w:rsidRDefault="004662C4" w:rsidP="004662C4">
      <w:pPr>
        <w:spacing w:after="0" w:line="240" w:lineRule="auto"/>
        <w:contextualSpacing/>
        <w:jc w:val="both"/>
        <w:rPr>
          <w:rFonts w:eastAsia="Times New Roman" w:cstheme="minorHAnsi"/>
          <w:b/>
          <w:sz w:val="16"/>
          <w:szCs w:val="12"/>
          <w:lang w:val="es-ES" w:eastAsia="es-ES"/>
        </w:rPr>
      </w:pPr>
      <w:r w:rsidRPr="00224FE8">
        <w:rPr>
          <w:rFonts w:eastAsia="Times New Roman" w:cstheme="minorHAnsi"/>
          <w:b/>
          <w:sz w:val="16"/>
          <w:szCs w:val="12"/>
          <w:lang w:val="es-ES" w:eastAsia="es-ES"/>
        </w:rPr>
        <w:t>(*</w:t>
      </w:r>
      <w:r>
        <w:rPr>
          <w:rFonts w:eastAsia="Times New Roman" w:cstheme="minorHAnsi"/>
          <w:b/>
          <w:sz w:val="16"/>
          <w:szCs w:val="12"/>
          <w:lang w:val="es-ES" w:eastAsia="es-ES"/>
        </w:rPr>
        <w:t>**</w:t>
      </w:r>
      <w:r w:rsidRPr="00224FE8">
        <w:rPr>
          <w:rFonts w:eastAsia="Times New Roman" w:cstheme="minorHAnsi"/>
          <w:b/>
          <w:sz w:val="16"/>
          <w:szCs w:val="12"/>
          <w:lang w:val="es-ES" w:eastAsia="es-ES"/>
        </w:rPr>
        <w:t>)</w:t>
      </w:r>
      <w:r>
        <w:rPr>
          <w:rFonts w:eastAsia="Times New Roman" w:cstheme="minorHAnsi"/>
          <w:b/>
          <w:sz w:val="16"/>
          <w:szCs w:val="12"/>
          <w:lang w:val="es-ES" w:eastAsia="es-ES"/>
        </w:rPr>
        <w:t xml:space="preserve"> </w:t>
      </w:r>
      <w:r w:rsidRPr="00224FE8">
        <w:rPr>
          <w:rFonts w:eastAsia="Times New Roman" w:cstheme="minorHAnsi"/>
          <w:b/>
          <w:sz w:val="16"/>
          <w:szCs w:val="12"/>
          <w:lang w:val="es-ES" w:eastAsia="es-ES"/>
        </w:rPr>
        <w:t>Al momento de la vinculación se informará horario de trabajo</w:t>
      </w:r>
    </w:p>
    <w:p w:rsidR="004662C4" w:rsidRPr="00FB75A1" w:rsidRDefault="004662C4" w:rsidP="004662C4">
      <w:pPr>
        <w:pStyle w:val="Prrafodelista"/>
        <w:autoSpaceDE w:val="0"/>
        <w:autoSpaceDN w:val="0"/>
        <w:adjustRightInd w:val="0"/>
        <w:spacing w:after="0" w:line="240" w:lineRule="auto"/>
        <w:rPr>
          <w:rFonts w:asciiTheme="minorHAnsi" w:eastAsia="Times New Roman" w:hAnsiTheme="minorHAnsi" w:cstheme="minorHAnsi"/>
          <w:lang w:val="es-ES" w:eastAsia="es-ES"/>
        </w:rPr>
      </w:pPr>
    </w:p>
    <w:p w:rsidR="004662C4" w:rsidRPr="00F01ABE" w:rsidRDefault="004662C4" w:rsidP="004662C4">
      <w:pPr>
        <w:jc w:val="center"/>
        <w:rPr>
          <w:lang w:val="es-ES"/>
        </w:rPr>
      </w:pPr>
      <w:r w:rsidRPr="00930E5E">
        <w:rPr>
          <w:b/>
          <w:lang w:val="es-ES"/>
        </w:rPr>
        <w:t>CAPITULO II. DISPOSICIONES DEL PROCESO</w:t>
      </w:r>
    </w:p>
    <w:p w:rsidR="004662C4" w:rsidRPr="009E06CE" w:rsidRDefault="004662C4" w:rsidP="00AD2415">
      <w:pPr>
        <w:pStyle w:val="Prrafodelista"/>
        <w:numPr>
          <w:ilvl w:val="1"/>
          <w:numId w:val="35"/>
        </w:numPr>
        <w:spacing w:after="160" w:line="259" w:lineRule="auto"/>
        <w:rPr>
          <w:b/>
          <w:lang w:val="es-ES"/>
        </w:rPr>
      </w:pPr>
      <w:r>
        <w:rPr>
          <w:b/>
          <w:lang w:val="es-ES"/>
        </w:rPr>
        <w:t xml:space="preserve"> </w:t>
      </w:r>
      <w:r>
        <w:rPr>
          <w:b/>
          <w:lang w:val="es-ES"/>
        </w:rPr>
        <w:tab/>
      </w:r>
      <w:r w:rsidRPr="009E06CE">
        <w:rPr>
          <w:b/>
          <w:lang w:val="es-ES"/>
        </w:rPr>
        <w:t>CRONOGRAMA Y ETAPAS DEL PROCESO</w:t>
      </w:r>
    </w:p>
    <w:tbl>
      <w:tblPr>
        <w:tblW w:w="5329" w:type="pct"/>
        <w:tblCellMar>
          <w:left w:w="70" w:type="dxa"/>
          <w:right w:w="70" w:type="dxa"/>
        </w:tblCellMar>
        <w:tblLook w:val="04A0" w:firstRow="1" w:lastRow="0" w:firstColumn="1" w:lastColumn="0" w:noHBand="0" w:noVBand="1"/>
      </w:tblPr>
      <w:tblGrid>
        <w:gridCol w:w="343"/>
        <w:gridCol w:w="2853"/>
        <w:gridCol w:w="2610"/>
        <w:gridCol w:w="1418"/>
        <w:gridCol w:w="1829"/>
      </w:tblGrid>
      <w:tr w:rsidR="004662C4" w:rsidRPr="00F01ABE" w:rsidTr="004662C4">
        <w:trPr>
          <w:trHeight w:val="300"/>
        </w:trPr>
        <w:tc>
          <w:tcPr>
            <w:tcW w:w="1765"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4662C4" w:rsidRPr="007D2B69" w:rsidRDefault="004662C4" w:rsidP="004662C4">
            <w:pPr>
              <w:spacing w:after="0"/>
              <w:jc w:val="center"/>
              <w:rPr>
                <w:b/>
                <w:bCs/>
                <w:sz w:val="20"/>
                <w:szCs w:val="20"/>
              </w:rPr>
            </w:pPr>
            <w:r w:rsidRPr="007D2B69">
              <w:rPr>
                <w:b/>
                <w:bCs/>
                <w:sz w:val="20"/>
                <w:szCs w:val="20"/>
                <w:lang w:val="es-ES"/>
              </w:rPr>
              <w:t>ETAPAS DEL PROCESO</w:t>
            </w:r>
          </w:p>
        </w:tc>
        <w:tc>
          <w:tcPr>
            <w:tcW w:w="1442" w:type="pct"/>
            <w:tcBorders>
              <w:top w:val="single" w:sz="4" w:space="0" w:color="auto"/>
              <w:left w:val="nil"/>
              <w:bottom w:val="single" w:sz="4" w:space="0" w:color="auto"/>
              <w:right w:val="single" w:sz="4" w:space="0" w:color="auto"/>
            </w:tcBorders>
            <w:shd w:val="clear" w:color="auto" w:fill="FF0000"/>
            <w:vAlign w:val="center"/>
          </w:tcPr>
          <w:p w:rsidR="004662C4" w:rsidRPr="007D2B69" w:rsidRDefault="004662C4" w:rsidP="004662C4">
            <w:pPr>
              <w:spacing w:after="0"/>
              <w:jc w:val="center"/>
              <w:rPr>
                <w:b/>
                <w:bCs/>
                <w:sz w:val="20"/>
                <w:szCs w:val="20"/>
              </w:rPr>
            </w:pPr>
            <w:r w:rsidRPr="007D2B69">
              <w:rPr>
                <w:b/>
                <w:bCs/>
                <w:sz w:val="20"/>
                <w:szCs w:val="20"/>
              </w:rPr>
              <w:t>LUGAR/MODO</w:t>
            </w:r>
          </w:p>
        </w:tc>
        <w:tc>
          <w:tcPr>
            <w:tcW w:w="783" w:type="pct"/>
            <w:tcBorders>
              <w:top w:val="single" w:sz="4" w:space="0" w:color="auto"/>
              <w:left w:val="nil"/>
              <w:bottom w:val="single" w:sz="4" w:space="0" w:color="auto"/>
              <w:right w:val="single" w:sz="4" w:space="0" w:color="auto"/>
            </w:tcBorders>
            <w:shd w:val="clear" w:color="auto" w:fill="FF0000"/>
            <w:vAlign w:val="center"/>
          </w:tcPr>
          <w:p w:rsidR="004662C4" w:rsidRPr="007D2B69" w:rsidRDefault="004662C4" w:rsidP="004662C4">
            <w:pPr>
              <w:spacing w:after="0"/>
              <w:jc w:val="center"/>
              <w:rPr>
                <w:b/>
                <w:bCs/>
                <w:sz w:val="20"/>
                <w:szCs w:val="20"/>
              </w:rPr>
            </w:pPr>
            <w:r w:rsidRPr="007D2B69">
              <w:rPr>
                <w:b/>
                <w:bCs/>
                <w:sz w:val="20"/>
                <w:szCs w:val="20"/>
                <w:lang w:val="es-ES"/>
              </w:rPr>
              <w:t>CRONOGRAMA</w:t>
            </w:r>
          </w:p>
        </w:tc>
        <w:tc>
          <w:tcPr>
            <w:tcW w:w="1010" w:type="pct"/>
            <w:tcBorders>
              <w:top w:val="single" w:sz="4" w:space="0" w:color="auto"/>
              <w:left w:val="single" w:sz="4" w:space="0" w:color="auto"/>
              <w:bottom w:val="single" w:sz="4" w:space="0" w:color="auto"/>
              <w:right w:val="single" w:sz="4" w:space="0" w:color="auto"/>
            </w:tcBorders>
            <w:shd w:val="clear" w:color="auto" w:fill="FF0000"/>
            <w:vAlign w:val="center"/>
            <w:hideMark/>
          </w:tcPr>
          <w:p w:rsidR="004662C4" w:rsidRPr="007D2B69" w:rsidRDefault="004662C4" w:rsidP="004662C4">
            <w:pPr>
              <w:spacing w:after="0"/>
              <w:jc w:val="center"/>
              <w:rPr>
                <w:b/>
                <w:bCs/>
                <w:sz w:val="20"/>
                <w:szCs w:val="20"/>
              </w:rPr>
            </w:pPr>
            <w:r w:rsidRPr="007D2B69">
              <w:rPr>
                <w:b/>
                <w:bCs/>
                <w:sz w:val="20"/>
                <w:szCs w:val="20"/>
                <w:lang w:val="es-ES"/>
              </w:rPr>
              <w:t>ÁREA RESPONSABLE</w:t>
            </w:r>
          </w:p>
        </w:tc>
      </w:tr>
      <w:tr w:rsidR="004662C4" w:rsidRPr="00F01ABE" w:rsidTr="004662C4">
        <w:trPr>
          <w:trHeight w:val="300"/>
        </w:trPr>
        <w:tc>
          <w:tcPr>
            <w:tcW w:w="17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rPr>
                <w:sz w:val="20"/>
                <w:szCs w:val="20"/>
              </w:rPr>
            </w:pPr>
            <w:r w:rsidRPr="005327F3">
              <w:rPr>
                <w:sz w:val="20"/>
                <w:szCs w:val="20"/>
              </w:rPr>
              <w:t>Aprobación de la Convocatoria</w:t>
            </w:r>
          </w:p>
        </w:tc>
        <w:tc>
          <w:tcPr>
            <w:tcW w:w="1442" w:type="pct"/>
            <w:tcBorders>
              <w:top w:val="nil"/>
              <w:left w:val="nil"/>
              <w:bottom w:val="single" w:sz="4" w:space="0" w:color="auto"/>
              <w:right w:val="single" w:sz="4" w:space="0" w:color="auto"/>
            </w:tcBorders>
            <w:shd w:val="clear" w:color="auto" w:fill="auto"/>
            <w:vAlign w:val="center"/>
          </w:tcPr>
          <w:p w:rsidR="004662C4" w:rsidRPr="005327F3" w:rsidRDefault="004662C4" w:rsidP="004662C4">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4662C4" w:rsidRPr="005327F3" w:rsidRDefault="00AE56B7" w:rsidP="004662C4">
            <w:pPr>
              <w:spacing w:after="0"/>
              <w:jc w:val="center"/>
              <w:rPr>
                <w:b/>
                <w:color w:val="002060"/>
                <w:sz w:val="20"/>
                <w:szCs w:val="20"/>
              </w:rPr>
            </w:pPr>
            <w:r>
              <w:rPr>
                <w:b/>
                <w:color w:val="002060"/>
                <w:sz w:val="20"/>
                <w:szCs w:val="20"/>
                <w:lang w:val="es-ES"/>
              </w:rPr>
              <w:t>24.07</w:t>
            </w:r>
            <w:r w:rsidR="004662C4">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jc w:val="center"/>
              <w:rPr>
                <w:b/>
                <w:sz w:val="20"/>
                <w:szCs w:val="20"/>
              </w:rPr>
            </w:pPr>
            <w:r w:rsidRPr="005327F3">
              <w:rPr>
                <w:b/>
                <w:sz w:val="20"/>
                <w:szCs w:val="20"/>
                <w:lang w:val="es-ES"/>
              </w:rPr>
              <w:t>COMITÉ DE SELECCIÓN</w:t>
            </w:r>
          </w:p>
        </w:tc>
      </w:tr>
      <w:tr w:rsidR="004662C4" w:rsidRPr="00F01ABE" w:rsidTr="004662C4">
        <w:trPr>
          <w:trHeight w:val="510"/>
        </w:trPr>
        <w:tc>
          <w:tcPr>
            <w:tcW w:w="17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rPr>
                <w:sz w:val="20"/>
                <w:szCs w:val="20"/>
              </w:rPr>
            </w:pPr>
            <w:r w:rsidRPr="005327F3">
              <w:rPr>
                <w:sz w:val="20"/>
                <w:szCs w:val="20"/>
              </w:rPr>
              <w:t>Registro en el portal Talento Perú - SERVIR</w:t>
            </w:r>
          </w:p>
        </w:tc>
        <w:tc>
          <w:tcPr>
            <w:tcW w:w="1442" w:type="pct"/>
            <w:tcBorders>
              <w:top w:val="nil"/>
              <w:left w:val="nil"/>
              <w:bottom w:val="single" w:sz="4" w:space="0" w:color="auto"/>
              <w:right w:val="single" w:sz="4" w:space="0" w:color="auto"/>
            </w:tcBorders>
            <w:shd w:val="clear" w:color="auto" w:fill="auto"/>
            <w:vAlign w:val="center"/>
          </w:tcPr>
          <w:p w:rsidR="004662C4" w:rsidRPr="005327F3" w:rsidRDefault="004662C4" w:rsidP="004662C4">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4662C4" w:rsidRPr="005327F3" w:rsidRDefault="00AE56B7" w:rsidP="004662C4">
            <w:pPr>
              <w:spacing w:after="0"/>
              <w:jc w:val="center"/>
              <w:rPr>
                <w:b/>
                <w:color w:val="002060"/>
                <w:sz w:val="20"/>
                <w:szCs w:val="20"/>
              </w:rPr>
            </w:pPr>
            <w:r>
              <w:rPr>
                <w:b/>
                <w:color w:val="002060"/>
                <w:sz w:val="20"/>
                <w:szCs w:val="20"/>
                <w:lang w:val="es-ES"/>
              </w:rPr>
              <w:t>24.07</w:t>
            </w:r>
            <w:r w:rsidR="004662C4">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jc w:val="center"/>
              <w:rPr>
                <w:b/>
                <w:sz w:val="20"/>
                <w:szCs w:val="20"/>
              </w:rPr>
            </w:pPr>
            <w:r w:rsidRPr="005327F3">
              <w:rPr>
                <w:b/>
                <w:sz w:val="20"/>
                <w:szCs w:val="20"/>
              </w:rPr>
              <w:t>OGRH</w:t>
            </w:r>
          </w:p>
        </w:tc>
      </w:tr>
      <w:tr w:rsidR="004662C4" w:rsidRPr="00F01ABE" w:rsidTr="004662C4">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rsidR="004662C4" w:rsidRPr="005327F3" w:rsidRDefault="004662C4" w:rsidP="004662C4">
            <w:pPr>
              <w:spacing w:after="0"/>
              <w:rPr>
                <w:b/>
                <w:color w:val="002060"/>
                <w:sz w:val="20"/>
                <w:szCs w:val="20"/>
              </w:rPr>
            </w:pPr>
            <w:r w:rsidRPr="00CE302E">
              <w:rPr>
                <w:b/>
                <w:color w:val="000000" w:themeColor="text1"/>
                <w:sz w:val="20"/>
                <w:szCs w:val="20"/>
                <w:lang w:val="es-ES"/>
              </w:rPr>
              <w:t>CONVOCATORIA</w:t>
            </w:r>
          </w:p>
        </w:tc>
      </w:tr>
      <w:tr w:rsidR="004662C4" w:rsidRPr="00F01ABE" w:rsidTr="004662C4">
        <w:trPr>
          <w:trHeight w:val="300"/>
        </w:trPr>
        <w:tc>
          <w:tcPr>
            <w:tcW w:w="189" w:type="pct"/>
            <w:vMerge w:val="restart"/>
            <w:tcBorders>
              <w:top w:val="nil"/>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rPr>
                <w:sz w:val="20"/>
                <w:szCs w:val="20"/>
              </w:rPr>
            </w:pPr>
            <w:r w:rsidRPr="005327F3">
              <w:rPr>
                <w:sz w:val="20"/>
                <w:szCs w:val="20"/>
                <w:lang w:val="es-ES"/>
              </w:rPr>
              <w:t>1</w:t>
            </w:r>
          </w:p>
        </w:tc>
        <w:tc>
          <w:tcPr>
            <w:tcW w:w="1576" w:type="pct"/>
            <w:tcBorders>
              <w:top w:val="nil"/>
              <w:left w:val="nil"/>
              <w:bottom w:val="nil"/>
              <w:right w:val="single" w:sz="4" w:space="0" w:color="auto"/>
            </w:tcBorders>
            <w:shd w:val="clear" w:color="auto" w:fill="auto"/>
            <w:vAlign w:val="center"/>
            <w:hideMark/>
          </w:tcPr>
          <w:p w:rsidR="004662C4" w:rsidRPr="005327F3" w:rsidRDefault="004662C4" w:rsidP="004662C4">
            <w:pPr>
              <w:spacing w:after="0"/>
              <w:rPr>
                <w:sz w:val="20"/>
                <w:szCs w:val="20"/>
              </w:rPr>
            </w:pPr>
            <w:r w:rsidRPr="005327F3">
              <w:rPr>
                <w:sz w:val="20"/>
                <w:szCs w:val="20"/>
              </w:rPr>
              <w:t>Publicación y difusión de la convocatoria en:</w:t>
            </w:r>
          </w:p>
        </w:tc>
        <w:tc>
          <w:tcPr>
            <w:tcW w:w="1442" w:type="pct"/>
            <w:vMerge w:val="restar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jc w:val="center"/>
              <w:rPr>
                <w:sz w:val="20"/>
                <w:szCs w:val="20"/>
              </w:rPr>
            </w:pPr>
            <w:r w:rsidRPr="005327F3">
              <w:rPr>
                <w:sz w:val="20"/>
                <w:szCs w:val="20"/>
              </w:rPr>
              <w:t>----</w:t>
            </w:r>
          </w:p>
        </w:tc>
        <w:tc>
          <w:tcPr>
            <w:tcW w:w="783" w:type="pct"/>
            <w:vMerge w:val="restart"/>
            <w:tcBorders>
              <w:top w:val="nil"/>
              <w:left w:val="single" w:sz="4" w:space="0" w:color="auto"/>
              <w:right w:val="single" w:sz="4" w:space="0" w:color="auto"/>
            </w:tcBorders>
            <w:vAlign w:val="center"/>
          </w:tcPr>
          <w:p w:rsidR="004662C4" w:rsidRPr="005327F3" w:rsidRDefault="00AE56B7" w:rsidP="004662C4">
            <w:pPr>
              <w:spacing w:after="0"/>
              <w:jc w:val="center"/>
              <w:rPr>
                <w:b/>
                <w:color w:val="002060"/>
                <w:sz w:val="20"/>
                <w:szCs w:val="20"/>
                <w:lang w:val="es-ES"/>
              </w:rPr>
            </w:pPr>
            <w:r>
              <w:rPr>
                <w:b/>
                <w:color w:val="002060"/>
                <w:sz w:val="20"/>
                <w:szCs w:val="20"/>
                <w:lang w:val="es-ES"/>
              </w:rPr>
              <w:t>Del 25</w:t>
            </w:r>
            <w:r w:rsidR="004662C4">
              <w:rPr>
                <w:b/>
                <w:color w:val="002060"/>
                <w:sz w:val="20"/>
                <w:szCs w:val="20"/>
                <w:lang w:val="es-ES"/>
              </w:rPr>
              <w:t>.</w:t>
            </w:r>
            <w:r>
              <w:rPr>
                <w:b/>
                <w:color w:val="002060"/>
                <w:sz w:val="20"/>
                <w:szCs w:val="20"/>
                <w:lang w:val="es-ES"/>
              </w:rPr>
              <w:t>07.2024 al 12</w:t>
            </w:r>
            <w:r w:rsidR="004662C4" w:rsidRPr="005327F3">
              <w:rPr>
                <w:b/>
                <w:color w:val="002060"/>
                <w:sz w:val="20"/>
                <w:szCs w:val="20"/>
                <w:lang w:val="es-ES"/>
              </w:rPr>
              <w:t>.</w:t>
            </w:r>
            <w:r>
              <w:rPr>
                <w:b/>
                <w:color w:val="002060"/>
                <w:sz w:val="20"/>
                <w:szCs w:val="20"/>
                <w:lang w:val="es-ES"/>
              </w:rPr>
              <w:t>08</w:t>
            </w:r>
            <w:r w:rsidR="004662C4">
              <w:rPr>
                <w:b/>
                <w:color w:val="002060"/>
                <w:sz w:val="20"/>
                <w:szCs w:val="20"/>
                <w:lang w:val="es-ES"/>
              </w:rPr>
              <w:t>.2024</w:t>
            </w:r>
          </w:p>
          <w:p w:rsidR="004662C4" w:rsidRPr="005327F3" w:rsidRDefault="004662C4" w:rsidP="004662C4">
            <w:pPr>
              <w:spacing w:after="0"/>
              <w:rPr>
                <w:b/>
                <w:color w:val="002060"/>
                <w:sz w:val="20"/>
                <w:szCs w:val="20"/>
              </w:rPr>
            </w:pPr>
          </w:p>
        </w:tc>
        <w:tc>
          <w:tcPr>
            <w:tcW w:w="1010" w:type="pct"/>
            <w:vMerge w:val="restart"/>
            <w:tcBorders>
              <w:top w:val="nil"/>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jc w:val="center"/>
              <w:rPr>
                <w:b/>
                <w:sz w:val="20"/>
                <w:szCs w:val="20"/>
              </w:rPr>
            </w:pPr>
            <w:r w:rsidRPr="005327F3">
              <w:rPr>
                <w:b/>
                <w:sz w:val="20"/>
                <w:szCs w:val="20"/>
              </w:rPr>
              <w:lastRenderedPageBreak/>
              <w:t>OGRH</w:t>
            </w:r>
          </w:p>
        </w:tc>
      </w:tr>
      <w:tr w:rsidR="004662C4" w:rsidRPr="00F01ABE" w:rsidTr="004662C4">
        <w:trPr>
          <w:trHeight w:val="510"/>
        </w:trPr>
        <w:tc>
          <w:tcPr>
            <w:tcW w:w="189" w:type="pct"/>
            <w:vMerge/>
            <w:tcBorders>
              <w:top w:val="nil"/>
              <w:left w:val="single" w:sz="4" w:space="0" w:color="auto"/>
              <w:bottom w:val="single" w:sz="4" w:space="0" w:color="auto"/>
              <w:right w:val="single" w:sz="4" w:space="0" w:color="auto"/>
            </w:tcBorders>
            <w:vAlign w:val="center"/>
            <w:hideMark/>
          </w:tcPr>
          <w:p w:rsidR="004662C4" w:rsidRPr="005327F3" w:rsidRDefault="004662C4" w:rsidP="004662C4">
            <w:pPr>
              <w:spacing w:after="0"/>
              <w:rPr>
                <w:sz w:val="20"/>
                <w:szCs w:val="20"/>
              </w:rPr>
            </w:pPr>
          </w:p>
        </w:tc>
        <w:tc>
          <w:tcPr>
            <w:tcW w:w="1576" w:type="pct"/>
            <w:tcBorders>
              <w:top w:val="nil"/>
              <w:left w:val="nil"/>
              <w:bottom w:val="nil"/>
              <w:right w:val="single" w:sz="4" w:space="0" w:color="auto"/>
            </w:tcBorders>
            <w:shd w:val="clear" w:color="auto" w:fill="auto"/>
            <w:vAlign w:val="center"/>
            <w:hideMark/>
          </w:tcPr>
          <w:p w:rsidR="004662C4" w:rsidRPr="005327F3" w:rsidRDefault="004662C4" w:rsidP="00AD2415">
            <w:pPr>
              <w:pStyle w:val="Prrafodelista"/>
              <w:numPr>
                <w:ilvl w:val="0"/>
                <w:numId w:val="5"/>
              </w:numPr>
              <w:spacing w:after="0" w:line="259" w:lineRule="auto"/>
              <w:ind w:left="429"/>
              <w:rPr>
                <w:sz w:val="20"/>
                <w:szCs w:val="20"/>
              </w:rPr>
            </w:pPr>
            <w:r w:rsidRPr="005327F3">
              <w:rPr>
                <w:sz w:val="20"/>
                <w:szCs w:val="20"/>
              </w:rPr>
              <w:t>TALENTO PERÚ - SERVIR.</w:t>
            </w:r>
          </w:p>
        </w:tc>
        <w:tc>
          <w:tcPr>
            <w:tcW w:w="1442" w:type="pct"/>
            <w:vMerge/>
            <w:tcBorders>
              <w:top w:val="nil"/>
              <w:left w:val="single" w:sz="4" w:space="0" w:color="auto"/>
              <w:bottom w:val="single" w:sz="4" w:space="0" w:color="auto"/>
              <w:right w:val="single" w:sz="4" w:space="0" w:color="auto"/>
            </w:tcBorders>
            <w:vAlign w:val="center"/>
          </w:tcPr>
          <w:p w:rsidR="004662C4" w:rsidRPr="005327F3" w:rsidRDefault="004662C4" w:rsidP="004662C4">
            <w:pPr>
              <w:spacing w:after="0"/>
              <w:rPr>
                <w:sz w:val="20"/>
                <w:szCs w:val="20"/>
              </w:rPr>
            </w:pPr>
          </w:p>
        </w:tc>
        <w:tc>
          <w:tcPr>
            <w:tcW w:w="783" w:type="pct"/>
            <w:vMerge/>
            <w:tcBorders>
              <w:left w:val="single" w:sz="4" w:space="0" w:color="auto"/>
              <w:right w:val="single" w:sz="4" w:space="0" w:color="auto"/>
            </w:tcBorders>
            <w:vAlign w:val="center"/>
          </w:tcPr>
          <w:p w:rsidR="004662C4" w:rsidRPr="005327F3" w:rsidRDefault="004662C4" w:rsidP="004662C4">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4662C4" w:rsidRPr="005327F3" w:rsidRDefault="004662C4" w:rsidP="004662C4">
            <w:pPr>
              <w:spacing w:after="0"/>
              <w:rPr>
                <w:b/>
                <w:sz w:val="20"/>
                <w:szCs w:val="20"/>
              </w:rPr>
            </w:pPr>
          </w:p>
        </w:tc>
      </w:tr>
      <w:tr w:rsidR="004662C4" w:rsidRPr="00F01ABE" w:rsidTr="004662C4">
        <w:trPr>
          <w:trHeight w:val="660"/>
        </w:trPr>
        <w:tc>
          <w:tcPr>
            <w:tcW w:w="189" w:type="pct"/>
            <w:vMerge/>
            <w:tcBorders>
              <w:top w:val="nil"/>
              <w:left w:val="single" w:sz="4" w:space="0" w:color="auto"/>
              <w:bottom w:val="single" w:sz="4" w:space="0" w:color="auto"/>
              <w:right w:val="single" w:sz="4" w:space="0" w:color="auto"/>
            </w:tcBorders>
            <w:vAlign w:val="center"/>
            <w:hideMark/>
          </w:tcPr>
          <w:p w:rsidR="004662C4" w:rsidRPr="005327F3" w:rsidRDefault="004662C4" w:rsidP="004662C4">
            <w:pPr>
              <w:spacing w:after="0"/>
              <w:rPr>
                <w:sz w:val="20"/>
                <w:szCs w:val="20"/>
              </w:rPr>
            </w:pPr>
          </w:p>
        </w:tc>
        <w:tc>
          <w:tcPr>
            <w:tcW w:w="1576" w:type="pct"/>
            <w:tcBorders>
              <w:top w:val="nil"/>
              <w:left w:val="nil"/>
              <w:bottom w:val="single" w:sz="4" w:space="0" w:color="auto"/>
              <w:right w:val="single" w:sz="4" w:space="0" w:color="auto"/>
            </w:tcBorders>
            <w:shd w:val="clear" w:color="auto" w:fill="auto"/>
            <w:vAlign w:val="center"/>
            <w:hideMark/>
          </w:tcPr>
          <w:p w:rsidR="004662C4" w:rsidRPr="005327F3" w:rsidRDefault="004662C4" w:rsidP="00AD2415">
            <w:pPr>
              <w:pStyle w:val="Prrafodelista"/>
              <w:numPr>
                <w:ilvl w:val="0"/>
                <w:numId w:val="4"/>
              </w:numPr>
              <w:spacing w:after="0" w:line="259" w:lineRule="auto"/>
              <w:ind w:left="429"/>
              <w:rPr>
                <w:sz w:val="20"/>
                <w:szCs w:val="20"/>
              </w:rPr>
            </w:pPr>
            <w:r w:rsidRPr="005327F3">
              <w:rPr>
                <w:sz w:val="20"/>
                <w:szCs w:val="20"/>
                <w:lang w:val="es-ES"/>
              </w:rPr>
              <w:t>Página web Institucional del Gobierno Regional de Huancavelica - Sección de Oportunidad Laboral.</w:t>
            </w:r>
          </w:p>
        </w:tc>
        <w:tc>
          <w:tcPr>
            <w:tcW w:w="1442" w:type="pct"/>
            <w:vMerge/>
            <w:tcBorders>
              <w:top w:val="nil"/>
              <w:left w:val="single" w:sz="4" w:space="0" w:color="auto"/>
              <w:bottom w:val="single" w:sz="4" w:space="0" w:color="auto"/>
              <w:right w:val="single" w:sz="4" w:space="0" w:color="auto"/>
            </w:tcBorders>
            <w:vAlign w:val="center"/>
          </w:tcPr>
          <w:p w:rsidR="004662C4" w:rsidRPr="005327F3" w:rsidRDefault="004662C4" w:rsidP="004662C4">
            <w:pPr>
              <w:spacing w:after="0"/>
              <w:rPr>
                <w:sz w:val="20"/>
                <w:szCs w:val="20"/>
              </w:rPr>
            </w:pPr>
          </w:p>
        </w:tc>
        <w:tc>
          <w:tcPr>
            <w:tcW w:w="783" w:type="pct"/>
            <w:vMerge/>
            <w:tcBorders>
              <w:left w:val="single" w:sz="4" w:space="0" w:color="auto"/>
              <w:bottom w:val="single" w:sz="4" w:space="0" w:color="auto"/>
              <w:right w:val="single" w:sz="4" w:space="0" w:color="auto"/>
            </w:tcBorders>
            <w:vAlign w:val="center"/>
          </w:tcPr>
          <w:p w:rsidR="004662C4" w:rsidRPr="005327F3" w:rsidRDefault="004662C4" w:rsidP="004662C4">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4662C4" w:rsidRPr="005327F3" w:rsidRDefault="004662C4" w:rsidP="004662C4">
            <w:pPr>
              <w:spacing w:after="0"/>
              <w:rPr>
                <w:b/>
                <w:sz w:val="20"/>
                <w:szCs w:val="20"/>
              </w:rPr>
            </w:pPr>
          </w:p>
        </w:tc>
      </w:tr>
      <w:tr w:rsidR="004662C4" w:rsidRPr="00F01ABE" w:rsidTr="004662C4">
        <w:trPr>
          <w:trHeight w:val="567"/>
        </w:trPr>
        <w:tc>
          <w:tcPr>
            <w:tcW w:w="189" w:type="pc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rPr>
                <w:sz w:val="20"/>
                <w:szCs w:val="20"/>
                <w:lang w:val="es-ES"/>
              </w:rPr>
            </w:pPr>
            <w:r w:rsidRPr="005327F3">
              <w:rPr>
                <w:sz w:val="20"/>
                <w:szCs w:val="20"/>
                <w:lang w:val="es-ES"/>
              </w:rPr>
              <w:t>2</w:t>
            </w:r>
          </w:p>
        </w:tc>
        <w:tc>
          <w:tcPr>
            <w:tcW w:w="1576" w:type="pct"/>
            <w:tcBorders>
              <w:top w:val="single" w:sz="4" w:space="0" w:color="auto"/>
              <w:left w:val="nil"/>
              <w:bottom w:val="single" w:sz="4" w:space="0" w:color="auto"/>
              <w:right w:val="single" w:sz="4" w:space="0" w:color="auto"/>
            </w:tcBorders>
            <w:shd w:val="clear" w:color="auto" w:fill="auto"/>
            <w:vAlign w:val="center"/>
          </w:tcPr>
          <w:p w:rsidR="004662C4" w:rsidRPr="005327F3" w:rsidRDefault="004662C4" w:rsidP="004662C4">
            <w:pPr>
              <w:spacing w:after="0"/>
              <w:rPr>
                <w:sz w:val="20"/>
                <w:szCs w:val="20"/>
              </w:rPr>
            </w:pPr>
            <w:r w:rsidRPr="005327F3">
              <w:rPr>
                <w:sz w:val="20"/>
                <w:szCs w:val="20"/>
              </w:rPr>
              <w:t>Presentación virtual del Formato N.º 01 - Ficha de Postulación “Resumen Curricular”</w:t>
            </w:r>
          </w:p>
          <w:p w:rsidR="004662C4" w:rsidRPr="005327F3" w:rsidRDefault="004662C4" w:rsidP="004662C4">
            <w:pPr>
              <w:spacing w:after="0"/>
              <w:rPr>
                <w:sz w:val="20"/>
                <w:szCs w:val="20"/>
              </w:rPr>
            </w:pPr>
            <w:r w:rsidRPr="005327F3">
              <w:rPr>
                <w:sz w:val="20"/>
                <w:szCs w:val="20"/>
              </w:rPr>
              <w:t>*Recibirá una respuesta automática que confirma la recepción de correo.</w:t>
            </w:r>
          </w:p>
          <w:p w:rsidR="004662C4" w:rsidRPr="005327F3" w:rsidRDefault="004662C4" w:rsidP="004662C4">
            <w:pPr>
              <w:spacing w:after="0"/>
              <w:rPr>
                <w:sz w:val="20"/>
                <w:szCs w:val="20"/>
              </w:rPr>
            </w:pPr>
            <w:r w:rsidRPr="005327F3">
              <w:rPr>
                <w:sz w:val="20"/>
                <w:szCs w:val="20"/>
              </w:rPr>
              <w:t>(Horario de Recepción de correos de 8:00 a 17:30 horas)</w:t>
            </w:r>
          </w:p>
        </w:tc>
        <w:tc>
          <w:tcPr>
            <w:tcW w:w="1442" w:type="pc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jc w:val="center"/>
              <w:rPr>
                <w:b/>
                <w:color w:val="002060"/>
                <w:sz w:val="20"/>
                <w:szCs w:val="20"/>
              </w:rPr>
            </w:pPr>
            <w:r w:rsidRPr="005327F3">
              <w:rPr>
                <w:b/>
                <w:color w:val="002060"/>
                <w:sz w:val="20"/>
                <w:szCs w:val="20"/>
              </w:rPr>
              <w:t>Vía correo electrónico: seleccion.cas@</w:t>
            </w:r>
          </w:p>
          <w:p w:rsidR="004662C4" w:rsidRPr="005327F3" w:rsidRDefault="004662C4" w:rsidP="004662C4">
            <w:pPr>
              <w:spacing w:after="0"/>
              <w:jc w:val="center"/>
              <w:rPr>
                <w:sz w:val="20"/>
                <w:szCs w:val="20"/>
              </w:rPr>
            </w:pPr>
            <w:r w:rsidRPr="005327F3">
              <w:rPr>
                <w:b/>
                <w:color w:val="002060"/>
                <w:sz w:val="20"/>
                <w:szCs w:val="20"/>
              </w:rPr>
              <w:t>regionhuancavelica.gob.pe</w:t>
            </w:r>
          </w:p>
        </w:tc>
        <w:tc>
          <w:tcPr>
            <w:tcW w:w="783" w:type="pct"/>
            <w:tcBorders>
              <w:top w:val="nil"/>
              <w:left w:val="single" w:sz="4" w:space="0" w:color="auto"/>
              <w:bottom w:val="single" w:sz="4" w:space="0" w:color="auto"/>
              <w:right w:val="single" w:sz="4" w:space="0" w:color="auto"/>
            </w:tcBorders>
            <w:vAlign w:val="center"/>
          </w:tcPr>
          <w:p w:rsidR="004662C4" w:rsidRPr="005327F3" w:rsidRDefault="00AE56B7" w:rsidP="004662C4">
            <w:pPr>
              <w:spacing w:after="0"/>
              <w:jc w:val="center"/>
              <w:rPr>
                <w:b/>
                <w:color w:val="002060"/>
                <w:sz w:val="20"/>
                <w:szCs w:val="20"/>
                <w:lang w:val="es-ES"/>
              </w:rPr>
            </w:pPr>
            <w:r>
              <w:rPr>
                <w:b/>
                <w:color w:val="002060"/>
                <w:sz w:val="20"/>
                <w:szCs w:val="20"/>
                <w:lang w:val="es-ES"/>
              </w:rPr>
              <w:t>El 13.08</w:t>
            </w:r>
            <w:r w:rsidR="004662C4">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jc w:val="center"/>
              <w:rPr>
                <w:b/>
                <w:sz w:val="20"/>
                <w:szCs w:val="20"/>
                <w:lang w:val="es-ES"/>
              </w:rPr>
            </w:pPr>
            <w:r w:rsidRPr="005327F3">
              <w:rPr>
                <w:b/>
                <w:sz w:val="20"/>
                <w:szCs w:val="20"/>
                <w:lang w:val="es-ES"/>
              </w:rPr>
              <w:t>POSTULANTE</w:t>
            </w:r>
          </w:p>
        </w:tc>
      </w:tr>
      <w:tr w:rsidR="004662C4" w:rsidRPr="00F01ABE" w:rsidTr="004662C4">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rsidR="004662C4" w:rsidRPr="005327F3" w:rsidRDefault="004662C4" w:rsidP="004662C4">
            <w:pPr>
              <w:spacing w:after="0"/>
              <w:rPr>
                <w:b/>
                <w:color w:val="002060"/>
                <w:sz w:val="20"/>
                <w:szCs w:val="20"/>
                <w:lang w:val="es-ES"/>
              </w:rPr>
            </w:pPr>
            <w:r w:rsidRPr="005327F3">
              <w:rPr>
                <w:b/>
                <w:color w:val="002060"/>
                <w:sz w:val="20"/>
                <w:szCs w:val="20"/>
                <w:lang w:val="es-ES"/>
              </w:rPr>
              <w:t>SELECCIÓN</w:t>
            </w:r>
          </w:p>
        </w:tc>
      </w:tr>
      <w:tr w:rsidR="004662C4" w:rsidRPr="00F01ABE" w:rsidTr="004662C4">
        <w:trPr>
          <w:trHeight w:val="691"/>
        </w:trPr>
        <w:tc>
          <w:tcPr>
            <w:tcW w:w="189" w:type="pc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rPr>
                <w:sz w:val="20"/>
                <w:szCs w:val="20"/>
                <w:lang w:val="es-ES"/>
              </w:rPr>
            </w:pPr>
            <w:r w:rsidRPr="005327F3">
              <w:rPr>
                <w:sz w:val="20"/>
                <w:szCs w:val="20"/>
                <w:lang w:val="es-ES"/>
              </w:rPr>
              <w:t>3</w:t>
            </w:r>
          </w:p>
        </w:tc>
        <w:tc>
          <w:tcPr>
            <w:tcW w:w="1576" w:type="pct"/>
            <w:tcBorders>
              <w:top w:val="single" w:sz="4" w:space="0" w:color="auto"/>
              <w:left w:val="nil"/>
              <w:bottom w:val="nil"/>
              <w:right w:val="single" w:sz="4" w:space="0" w:color="auto"/>
            </w:tcBorders>
            <w:shd w:val="clear" w:color="auto" w:fill="auto"/>
            <w:vAlign w:val="center"/>
          </w:tcPr>
          <w:p w:rsidR="004662C4" w:rsidRPr="005327F3" w:rsidRDefault="004662C4" w:rsidP="004662C4">
            <w:pPr>
              <w:spacing w:after="0"/>
              <w:jc w:val="both"/>
              <w:rPr>
                <w:sz w:val="20"/>
                <w:szCs w:val="20"/>
              </w:rPr>
            </w:pPr>
            <w:r w:rsidRPr="005327F3">
              <w:rPr>
                <w:sz w:val="20"/>
                <w:szCs w:val="20"/>
              </w:rPr>
              <w:t>Evaluación de Ficha de Postulación</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jc w:val="center"/>
              <w:rPr>
                <w:sz w:val="20"/>
                <w:szCs w:val="20"/>
              </w:rPr>
            </w:pPr>
            <w:r w:rsidRPr="005327F3">
              <w:rPr>
                <w:sz w:val="20"/>
                <w:szCs w:val="20"/>
              </w:rPr>
              <w:t>----</w:t>
            </w:r>
          </w:p>
        </w:tc>
        <w:tc>
          <w:tcPr>
            <w:tcW w:w="783" w:type="pct"/>
            <w:tcBorders>
              <w:top w:val="single" w:sz="4" w:space="0" w:color="auto"/>
              <w:left w:val="single" w:sz="4" w:space="0" w:color="auto"/>
              <w:bottom w:val="single" w:sz="4" w:space="0" w:color="auto"/>
              <w:right w:val="single" w:sz="4" w:space="0" w:color="auto"/>
            </w:tcBorders>
            <w:vAlign w:val="center"/>
          </w:tcPr>
          <w:p w:rsidR="004662C4" w:rsidRPr="005327F3" w:rsidRDefault="00AE56B7" w:rsidP="004662C4">
            <w:pPr>
              <w:spacing w:after="0"/>
              <w:jc w:val="center"/>
              <w:rPr>
                <w:b/>
                <w:color w:val="002060"/>
                <w:sz w:val="20"/>
                <w:szCs w:val="20"/>
                <w:lang w:val="es-ES"/>
              </w:rPr>
            </w:pPr>
            <w:r>
              <w:rPr>
                <w:b/>
                <w:color w:val="002060"/>
                <w:sz w:val="20"/>
                <w:szCs w:val="20"/>
                <w:lang w:val="es-ES"/>
              </w:rPr>
              <w:t>El 14.08</w:t>
            </w:r>
            <w:r w:rsidR="004662C4">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jc w:val="center"/>
              <w:rPr>
                <w:b/>
                <w:sz w:val="20"/>
                <w:szCs w:val="20"/>
                <w:lang w:val="es-ES"/>
              </w:rPr>
            </w:pPr>
            <w:r w:rsidRPr="005327F3">
              <w:rPr>
                <w:b/>
                <w:sz w:val="20"/>
                <w:szCs w:val="20"/>
                <w:lang w:val="es-ES"/>
              </w:rPr>
              <w:t>OGRH</w:t>
            </w:r>
          </w:p>
        </w:tc>
      </w:tr>
      <w:tr w:rsidR="004662C4" w:rsidRPr="00F01ABE" w:rsidTr="004662C4">
        <w:trPr>
          <w:trHeight w:val="602"/>
        </w:trPr>
        <w:tc>
          <w:tcPr>
            <w:tcW w:w="189" w:type="pc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rPr>
                <w:sz w:val="20"/>
                <w:szCs w:val="20"/>
                <w:lang w:val="es-ES"/>
              </w:rPr>
            </w:pPr>
            <w:r w:rsidRPr="005327F3">
              <w:rPr>
                <w:sz w:val="20"/>
                <w:szCs w:val="20"/>
                <w:lang w:val="es-ES"/>
              </w:rPr>
              <w:t>4</w:t>
            </w:r>
          </w:p>
        </w:tc>
        <w:tc>
          <w:tcPr>
            <w:tcW w:w="1576" w:type="pct"/>
            <w:tcBorders>
              <w:top w:val="single" w:sz="4" w:space="0" w:color="auto"/>
              <w:left w:val="nil"/>
              <w:bottom w:val="nil"/>
              <w:right w:val="single" w:sz="4" w:space="0" w:color="auto"/>
            </w:tcBorders>
            <w:shd w:val="clear" w:color="auto" w:fill="auto"/>
            <w:vAlign w:val="center"/>
          </w:tcPr>
          <w:p w:rsidR="004662C4" w:rsidRPr="005327F3" w:rsidRDefault="004662C4" w:rsidP="004662C4">
            <w:pPr>
              <w:spacing w:after="0"/>
              <w:jc w:val="both"/>
              <w:rPr>
                <w:sz w:val="20"/>
                <w:szCs w:val="20"/>
                <w:lang w:val="es-ES"/>
              </w:rPr>
            </w:pPr>
            <w:r w:rsidRPr="005327F3">
              <w:rPr>
                <w:sz w:val="20"/>
                <w:szCs w:val="20"/>
                <w:lang w:val="es-ES"/>
              </w:rPr>
              <w:t>Publicación de Resultados de Evaluación de Ficha de Postulación.</w:t>
            </w:r>
          </w:p>
          <w:p w:rsidR="004662C4" w:rsidRPr="005327F3" w:rsidRDefault="004662C4" w:rsidP="004662C4">
            <w:pPr>
              <w:spacing w:after="0"/>
              <w:jc w:val="both"/>
              <w:rPr>
                <w:sz w:val="20"/>
                <w:szCs w:val="20"/>
              </w:rPr>
            </w:pPr>
            <w:r w:rsidRPr="005327F3">
              <w:rPr>
                <w:sz w:val="20"/>
                <w:szCs w:val="20"/>
                <w:lang w:val="es-ES"/>
              </w:rPr>
              <w:t xml:space="preserve">En la página web institucional </w:t>
            </w:r>
            <w:hyperlink r:id="rId8" w:history="1">
              <w:r w:rsidRPr="00CB537F">
                <w:rPr>
                  <w:rStyle w:val="Hipervnculo"/>
                  <w:sz w:val="20"/>
                  <w:szCs w:val="20"/>
                  <w:lang w:val="es-ES"/>
                </w:rPr>
                <w:t>www.regionhuancavelica.gob.pe</w:t>
              </w:r>
            </w:hyperlink>
            <w:r w:rsidRPr="005327F3">
              <w:rPr>
                <w:sz w:val="20"/>
                <w:szCs w:val="20"/>
                <w:lang w:val="es-ES"/>
              </w:rPr>
              <w:t>,</w:t>
            </w:r>
            <w:r>
              <w:rPr>
                <w:sz w:val="20"/>
                <w:szCs w:val="20"/>
                <w:lang w:val="es-ES"/>
              </w:rPr>
              <w:t xml:space="preserve"> </w:t>
            </w:r>
            <w:r w:rsidRPr="005327F3">
              <w:rPr>
                <w:sz w:val="20"/>
                <w:szCs w:val="20"/>
                <w:lang w:val="es-ES"/>
              </w:rPr>
              <w:t>en sección de Convocatorias de Selección de Personal.</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jc w:val="center"/>
              <w:rPr>
                <w:sz w:val="20"/>
                <w:szCs w:val="20"/>
              </w:rPr>
            </w:pPr>
            <w:r w:rsidRPr="005327F3">
              <w:rPr>
                <w:sz w:val="20"/>
                <w:szCs w:val="20"/>
              </w:rPr>
              <w:t>----</w:t>
            </w:r>
          </w:p>
        </w:tc>
        <w:tc>
          <w:tcPr>
            <w:tcW w:w="783" w:type="pct"/>
            <w:tcBorders>
              <w:top w:val="single" w:sz="4" w:space="0" w:color="auto"/>
              <w:left w:val="single" w:sz="4" w:space="0" w:color="auto"/>
              <w:right w:val="single" w:sz="4" w:space="0" w:color="auto"/>
            </w:tcBorders>
            <w:vAlign w:val="center"/>
          </w:tcPr>
          <w:p w:rsidR="004662C4" w:rsidRPr="005327F3" w:rsidRDefault="00AE56B7" w:rsidP="004662C4">
            <w:pPr>
              <w:spacing w:after="0"/>
              <w:jc w:val="center"/>
              <w:rPr>
                <w:b/>
                <w:color w:val="002060"/>
                <w:sz w:val="20"/>
                <w:szCs w:val="20"/>
                <w:lang w:val="es-ES"/>
              </w:rPr>
            </w:pPr>
            <w:r>
              <w:rPr>
                <w:b/>
                <w:color w:val="002060"/>
                <w:sz w:val="20"/>
                <w:szCs w:val="20"/>
                <w:lang w:val="es-ES"/>
              </w:rPr>
              <w:t>El 14.08</w:t>
            </w:r>
            <w:r w:rsidR="004662C4">
              <w:rPr>
                <w:b/>
                <w:color w:val="002060"/>
                <w:sz w:val="20"/>
                <w:szCs w:val="20"/>
                <w:lang w:val="es-ES"/>
              </w:rPr>
              <w:t>.2024</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jc w:val="center"/>
              <w:rPr>
                <w:b/>
                <w:sz w:val="20"/>
                <w:szCs w:val="20"/>
                <w:lang w:val="es-ES"/>
              </w:rPr>
            </w:pPr>
            <w:r w:rsidRPr="005327F3">
              <w:rPr>
                <w:b/>
                <w:sz w:val="20"/>
                <w:szCs w:val="20"/>
              </w:rPr>
              <w:t>OGRH</w:t>
            </w:r>
          </w:p>
        </w:tc>
      </w:tr>
      <w:tr w:rsidR="004662C4" w:rsidRPr="00F01ABE" w:rsidTr="004662C4">
        <w:trPr>
          <w:trHeight w:val="695"/>
        </w:trPr>
        <w:tc>
          <w:tcPr>
            <w:tcW w:w="189" w:type="pc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rPr>
                <w:sz w:val="20"/>
                <w:szCs w:val="20"/>
                <w:lang w:val="es-ES"/>
              </w:rPr>
            </w:pPr>
            <w:r w:rsidRPr="005327F3">
              <w:rPr>
                <w:sz w:val="20"/>
                <w:szCs w:val="20"/>
                <w:lang w:val="es-ES"/>
              </w:rPr>
              <w:t>5</w:t>
            </w:r>
          </w:p>
        </w:tc>
        <w:tc>
          <w:tcPr>
            <w:tcW w:w="1576" w:type="pct"/>
            <w:tcBorders>
              <w:top w:val="single" w:sz="4" w:space="0" w:color="auto"/>
              <w:left w:val="nil"/>
              <w:bottom w:val="nil"/>
              <w:right w:val="single" w:sz="4" w:space="0" w:color="auto"/>
            </w:tcBorders>
            <w:shd w:val="clear" w:color="auto" w:fill="auto"/>
            <w:vAlign w:val="center"/>
          </w:tcPr>
          <w:p w:rsidR="004662C4" w:rsidRPr="005327F3" w:rsidRDefault="004662C4" w:rsidP="004662C4">
            <w:pPr>
              <w:spacing w:after="0"/>
              <w:rPr>
                <w:sz w:val="20"/>
                <w:szCs w:val="20"/>
              </w:rPr>
            </w:pPr>
            <w:r w:rsidRPr="005327F3">
              <w:rPr>
                <w:sz w:val="20"/>
                <w:szCs w:val="20"/>
                <w:lang w:val="es-ES"/>
              </w:rPr>
              <w:t>Evaluación Técnica/Conocimiento</w:t>
            </w:r>
          </w:p>
        </w:tc>
        <w:tc>
          <w:tcPr>
            <w:tcW w:w="1442" w:type="pc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line="240" w:lineRule="auto"/>
              <w:jc w:val="center"/>
              <w:rPr>
                <w:b/>
                <w:sz w:val="20"/>
                <w:szCs w:val="20"/>
              </w:rPr>
            </w:pPr>
            <w:r w:rsidRPr="005327F3">
              <w:rPr>
                <w:b/>
                <w:color w:val="002060"/>
                <w:sz w:val="20"/>
                <w:szCs w:val="20"/>
              </w:rPr>
              <w:t>Virtual (se les notificará el enlace a los postulantes aptos)</w:t>
            </w:r>
          </w:p>
        </w:tc>
        <w:tc>
          <w:tcPr>
            <w:tcW w:w="783" w:type="pct"/>
            <w:tcBorders>
              <w:top w:val="single" w:sz="4" w:space="0" w:color="auto"/>
              <w:left w:val="single" w:sz="4" w:space="0" w:color="auto"/>
              <w:right w:val="single" w:sz="4" w:space="0" w:color="auto"/>
            </w:tcBorders>
            <w:vAlign w:val="center"/>
          </w:tcPr>
          <w:p w:rsidR="004662C4" w:rsidRPr="005327F3" w:rsidRDefault="00AE56B7" w:rsidP="004662C4">
            <w:pPr>
              <w:spacing w:after="0"/>
              <w:jc w:val="center"/>
              <w:rPr>
                <w:b/>
                <w:color w:val="002060"/>
                <w:sz w:val="20"/>
                <w:szCs w:val="20"/>
                <w:lang w:val="es-ES"/>
              </w:rPr>
            </w:pPr>
            <w:r>
              <w:rPr>
                <w:b/>
                <w:color w:val="002060"/>
                <w:sz w:val="20"/>
                <w:szCs w:val="20"/>
                <w:lang w:val="es-ES"/>
              </w:rPr>
              <w:t>El 15.08</w:t>
            </w:r>
            <w:r w:rsidR="004662C4">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jc w:val="center"/>
              <w:rPr>
                <w:b/>
                <w:sz w:val="20"/>
                <w:szCs w:val="20"/>
                <w:lang w:val="es-ES"/>
              </w:rPr>
            </w:pPr>
            <w:r w:rsidRPr="005327F3">
              <w:rPr>
                <w:b/>
                <w:sz w:val="20"/>
                <w:szCs w:val="20"/>
              </w:rPr>
              <w:t>POSTULANTE/OGRH</w:t>
            </w:r>
          </w:p>
        </w:tc>
      </w:tr>
      <w:tr w:rsidR="004662C4" w:rsidRPr="00F01ABE" w:rsidTr="004662C4">
        <w:trPr>
          <w:trHeight w:val="1062"/>
        </w:trPr>
        <w:tc>
          <w:tcPr>
            <w:tcW w:w="189" w:type="pc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rPr>
                <w:sz w:val="20"/>
                <w:szCs w:val="20"/>
                <w:lang w:val="es-ES"/>
              </w:rPr>
            </w:pPr>
            <w:r w:rsidRPr="005327F3">
              <w:rPr>
                <w:sz w:val="20"/>
                <w:szCs w:val="20"/>
                <w:lang w:val="es-ES"/>
              </w:rPr>
              <w:t>6</w:t>
            </w:r>
          </w:p>
        </w:tc>
        <w:tc>
          <w:tcPr>
            <w:tcW w:w="1576" w:type="pct"/>
            <w:tcBorders>
              <w:top w:val="single" w:sz="4" w:space="0" w:color="auto"/>
              <w:left w:val="nil"/>
              <w:bottom w:val="nil"/>
              <w:right w:val="single" w:sz="4" w:space="0" w:color="auto"/>
            </w:tcBorders>
            <w:shd w:val="clear" w:color="auto" w:fill="auto"/>
            <w:vAlign w:val="center"/>
          </w:tcPr>
          <w:p w:rsidR="004662C4" w:rsidRPr="005327F3" w:rsidRDefault="004662C4" w:rsidP="004662C4">
            <w:pPr>
              <w:spacing w:after="0"/>
              <w:jc w:val="both"/>
              <w:rPr>
                <w:sz w:val="20"/>
                <w:szCs w:val="20"/>
                <w:lang w:val="es-ES"/>
              </w:rPr>
            </w:pPr>
            <w:r w:rsidRPr="005327F3">
              <w:rPr>
                <w:sz w:val="20"/>
                <w:szCs w:val="20"/>
                <w:lang w:val="es-ES"/>
              </w:rPr>
              <w:t>Publicación de resultados de la Evaluación Técnica.</w:t>
            </w:r>
          </w:p>
          <w:p w:rsidR="004662C4" w:rsidRPr="005327F3" w:rsidRDefault="004662C4" w:rsidP="004662C4">
            <w:pPr>
              <w:spacing w:after="0"/>
              <w:jc w:val="both"/>
              <w:rPr>
                <w:sz w:val="20"/>
                <w:szCs w:val="20"/>
              </w:rPr>
            </w:pPr>
            <w:r w:rsidRPr="005327F3">
              <w:rPr>
                <w:sz w:val="20"/>
                <w:szCs w:val="20"/>
                <w:lang w:val="es-ES"/>
              </w:rPr>
              <w:t xml:space="preserve">En la página web institucional </w:t>
            </w:r>
            <w:hyperlink r:id="rId9" w:history="1">
              <w:r w:rsidRPr="00CB537F">
                <w:rPr>
                  <w:rStyle w:val="Hipervnculo"/>
                  <w:sz w:val="20"/>
                  <w:szCs w:val="20"/>
                  <w:lang w:val="es-ES"/>
                </w:rPr>
                <w:t>www.regionhuancavelica.gob.pe</w:t>
              </w:r>
            </w:hyperlink>
            <w:r w:rsidRPr="005327F3">
              <w:rPr>
                <w:sz w:val="20"/>
                <w:szCs w:val="20"/>
                <w:lang w:val="es-ES"/>
              </w:rPr>
              <w:t>,</w:t>
            </w:r>
            <w:r>
              <w:rPr>
                <w:sz w:val="20"/>
                <w:szCs w:val="20"/>
                <w:lang w:val="es-ES"/>
              </w:rPr>
              <w:t xml:space="preserve"> </w:t>
            </w:r>
            <w:r w:rsidRPr="005327F3">
              <w:rPr>
                <w:sz w:val="20"/>
                <w:szCs w:val="20"/>
                <w:lang w:val="es-ES"/>
              </w:rPr>
              <w:t>en sección de Convocatorias de Selección de Personal.</w:t>
            </w:r>
          </w:p>
        </w:tc>
        <w:tc>
          <w:tcPr>
            <w:tcW w:w="1442" w:type="pc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jc w:val="center"/>
              <w:rPr>
                <w:sz w:val="20"/>
                <w:szCs w:val="20"/>
              </w:rPr>
            </w:pPr>
            <w:r w:rsidRPr="005327F3">
              <w:rPr>
                <w:sz w:val="20"/>
                <w:szCs w:val="20"/>
              </w:rPr>
              <w:t>----</w:t>
            </w:r>
          </w:p>
        </w:tc>
        <w:tc>
          <w:tcPr>
            <w:tcW w:w="783" w:type="pct"/>
            <w:tcBorders>
              <w:top w:val="single" w:sz="4" w:space="0" w:color="auto"/>
              <w:left w:val="single" w:sz="4" w:space="0" w:color="auto"/>
              <w:right w:val="single" w:sz="4" w:space="0" w:color="auto"/>
            </w:tcBorders>
            <w:vAlign w:val="center"/>
          </w:tcPr>
          <w:p w:rsidR="004662C4" w:rsidRPr="005327F3" w:rsidRDefault="00AE56B7" w:rsidP="004662C4">
            <w:pPr>
              <w:spacing w:after="0"/>
              <w:jc w:val="center"/>
              <w:rPr>
                <w:b/>
                <w:color w:val="002060"/>
                <w:sz w:val="20"/>
                <w:szCs w:val="20"/>
                <w:lang w:val="es-ES"/>
              </w:rPr>
            </w:pPr>
            <w:r>
              <w:rPr>
                <w:b/>
                <w:color w:val="002060"/>
                <w:sz w:val="20"/>
                <w:szCs w:val="20"/>
                <w:lang w:val="es-ES"/>
              </w:rPr>
              <w:t>El 15.08</w:t>
            </w:r>
            <w:r w:rsidR="004662C4">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jc w:val="center"/>
              <w:rPr>
                <w:b/>
                <w:sz w:val="20"/>
                <w:szCs w:val="20"/>
                <w:lang w:val="es-ES"/>
              </w:rPr>
            </w:pPr>
            <w:r w:rsidRPr="005327F3">
              <w:rPr>
                <w:b/>
                <w:sz w:val="20"/>
                <w:szCs w:val="20"/>
              </w:rPr>
              <w:t>OGRH</w:t>
            </w:r>
          </w:p>
        </w:tc>
      </w:tr>
      <w:tr w:rsidR="004662C4" w:rsidRPr="00F01ABE" w:rsidTr="004662C4">
        <w:trPr>
          <w:trHeight w:val="1062"/>
        </w:trPr>
        <w:tc>
          <w:tcPr>
            <w:tcW w:w="189" w:type="pct"/>
            <w:vMerge w:val="restart"/>
            <w:tcBorders>
              <w:top w:val="nil"/>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rPr>
                <w:sz w:val="20"/>
                <w:szCs w:val="20"/>
              </w:rPr>
            </w:pPr>
            <w:r w:rsidRPr="005327F3">
              <w:rPr>
                <w:sz w:val="20"/>
                <w:szCs w:val="20"/>
                <w:lang w:val="es-ES"/>
              </w:rPr>
              <w:t>7</w:t>
            </w:r>
          </w:p>
        </w:tc>
        <w:tc>
          <w:tcPr>
            <w:tcW w:w="1576" w:type="pct"/>
            <w:tcBorders>
              <w:top w:val="single" w:sz="4" w:space="0" w:color="auto"/>
              <w:left w:val="nil"/>
              <w:bottom w:val="nil"/>
              <w:right w:val="single" w:sz="4" w:space="0" w:color="auto"/>
            </w:tcBorders>
            <w:shd w:val="clear" w:color="auto" w:fill="auto"/>
            <w:vAlign w:val="center"/>
            <w:hideMark/>
          </w:tcPr>
          <w:p w:rsidR="004662C4" w:rsidRPr="005327F3" w:rsidRDefault="004662C4" w:rsidP="004662C4">
            <w:pPr>
              <w:spacing w:after="0"/>
              <w:jc w:val="both"/>
              <w:rPr>
                <w:sz w:val="20"/>
                <w:szCs w:val="20"/>
              </w:rPr>
            </w:pPr>
            <w:r w:rsidRPr="005327F3">
              <w:rPr>
                <w:sz w:val="20"/>
                <w:szCs w:val="20"/>
              </w:rPr>
              <w:t>Presentación de CV Documentado por correo electrónico.</w:t>
            </w:r>
          </w:p>
          <w:p w:rsidR="004662C4" w:rsidRPr="005327F3" w:rsidRDefault="004662C4" w:rsidP="004662C4">
            <w:pPr>
              <w:spacing w:after="0"/>
              <w:jc w:val="both"/>
              <w:rPr>
                <w:sz w:val="20"/>
                <w:szCs w:val="20"/>
              </w:rPr>
            </w:pPr>
            <w:r w:rsidRPr="005327F3">
              <w:rPr>
                <w:sz w:val="20"/>
                <w:szCs w:val="20"/>
              </w:rPr>
              <w:t>Formato N° 01: Ficha de postulación.</w:t>
            </w:r>
          </w:p>
          <w:p w:rsidR="004662C4" w:rsidRPr="005327F3" w:rsidRDefault="004662C4" w:rsidP="004662C4">
            <w:pPr>
              <w:spacing w:after="0"/>
              <w:jc w:val="both"/>
              <w:rPr>
                <w:sz w:val="20"/>
                <w:szCs w:val="20"/>
              </w:rPr>
            </w:pPr>
            <w:r w:rsidRPr="005327F3">
              <w:rPr>
                <w:sz w:val="20"/>
                <w:szCs w:val="20"/>
              </w:rPr>
              <w:t xml:space="preserve"> Formato N° 02: Declaraciones Juradas (A, B, C, D Y E)</w:t>
            </w:r>
          </w:p>
          <w:p w:rsidR="004662C4" w:rsidRPr="005327F3" w:rsidRDefault="004662C4" w:rsidP="004662C4">
            <w:pPr>
              <w:spacing w:after="0"/>
              <w:jc w:val="both"/>
              <w:rPr>
                <w:sz w:val="20"/>
                <w:szCs w:val="20"/>
              </w:rPr>
            </w:pPr>
            <w:r w:rsidRPr="005327F3">
              <w:rPr>
                <w:sz w:val="20"/>
                <w:szCs w:val="20"/>
              </w:rPr>
              <w:t xml:space="preserve">Adjuntar Copia simple de los documentos que acrediten lo señalado en el formato N° 01 </w:t>
            </w:r>
          </w:p>
          <w:p w:rsidR="004662C4" w:rsidRPr="005327F3" w:rsidRDefault="004662C4" w:rsidP="004662C4">
            <w:pPr>
              <w:spacing w:after="0"/>
              <w:jc w:val="both"/>
              <w:rPr>
                <w:sz w:val="20"/>
                <w:szCs w:val="20"/>
              </w:rPr>
            </w:pPr>
            <w:r w:rsidRPr="005327F3">
              <w:rPr>
                <w:sz w:val="20"/>
                <w:szCs w:val="20"/>
              </w:rPr>
              <w:t>*Recibirá una respuesta automática que confirma la recepción de correo</w:t>
            </w:r>
          </w:p>
        </w:tc>
        <w:tc>
          <w:tcPr>
            <w:tcW w:w="1442" w:type="pct"/>
            <w:vMerge w:val="restart"/>
            <w:tcBorders>
              <w:top w:val="nil"/>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jc w:val="center"/>
              <w:rPr>
                <w:b/>
                <w:color w:val="002060"/>
                <w:sz w:val="20"/>
                <w:szCs w:val="20"/>
              </w:rPr>
            </w:pPr>
            <w:r w:rsidRPr="005327F3">
              <w:rPr>
                <w:b/>
                <w:color w:val="002060"/>
                <w:sz w:val="20"/>
                <w:szCs w:val="20"/>
              </w:rPr>
              <w:t>Vía correo electrónico: seleccion.cas@</w:t>
            </w:r>
          </w:p>
          <w:p w:rsidR="004662C4" w:rsidRPr="005327F3" w:rsidRDefault="004662C4" w:rsidP="004662C4">
            <w:pPr>
              <w:spacing w:after="0"/>
              <w:rPr>
                <w:sz w:val="20"/>
                <w:szCs w:val="20"/>
              </w:rPr>
            </w:pPr>
            <w:r w:rsidRPr="005327F3">
              <w:rPr>
                <w:b/>
                <w:color w:val="002060"/>
                <w:sz w:val="20"/>
                <w:szCs w:val="20"/>
              </w:rPr>
              <w:t>regionhuancavelica.gob.pe</w:t>
            </w:r>
          </w:p>
        </w:tc>
        <w:tc>
          <w:tcPr>
            <w:tcW w:w="783" w:type="pct"/>
            <w:vMerge w:val="restart"/>
            <w:tcBorders>
              <w:top w:val="single" w:sz="4" w:space="0" w:color="auto"/>
              <w:left w:val="single" w:sz="4" w:space="0" w:color="auto"/>
              <w:right w:val="single" w:sz="4" w:space="0" w:color="auto"/>
            </w:tcBorders>
            <w:vAlign w:val="center"/>
          </w:tcPr>
          <w:p w:rsidR="004662C4" w:rsidRPr="00385FB4" w:rsidRDefault="00AE56B7" w:rsidP="004662C4">
            <w:pPr>
              <w:spacing w:after="0"/>
              <w:jc w:val="center"/>
              <w:rPr>
                <w:b/>
                <w:color w:val="002060"/>
                <w:sz w:val="20"/>
                <w:szCs w:val="20"/>
                <w:lang w:val="es-ES"/>
              </w:rPr>
            </w:pPr>
            <w:r>
              <w:rPr>
                <w:b/>
                <w:color w:val="002060"/>
                <w:sz w:val="20"/>
                <w:szCs w:val="20"/>
                <w:lang w:val="es-ES"/>
              </w:rPr>
              <w:t>El 16.08</w:t>
            </w:r>
            <w:r w:rsidR="004662C4">
              <w:rPr>
                <w:b/>
                <w:color w:val="002060"/>
                <w:sz w:val="20"/>
                <w:szCs w:val="20"/>
                <w:lang w:val="es-ES"/>
              </w:rPr>
              <w:t>.2024</w:t>
            </w:r>
          </w:p>
        </w:tc>
        <w:tc>
          <w:tcPr>
            <w:tcW w:w="1010" w:type="pct"/>
            <w:vMerge w:val="restart"/>
            <w:tcBorders>
              <w:top w:val="nil"/>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jc w:val="center"/>
              <w:rPr>
                <w:b/>
                <w:sz w:val="20"/>
                <w:szCs w:val="20"/>
              </w:rPr>
            </w:pPr>
            <w:r w:rsidRPr="005327F3">
              <w:rPr>
                <w:b/>
                <w:sz w:val="20"/>
                <w:szCs w:val="20"/>
                <w:lang w:val="es-ES"/>
              </w:rPr>
              <w:t>POSTULANTE</w:t>
            </w:r>
          </w:p>
        </w:tc>
      </w:tr>
      <w:tr w:rsidR="004662C4" w:rsidRPr="00F01ABE" w:rsidTr="004662C4">
        <w:trPr>
          <w:trHeight w:val="486"/>
        </w:trPr>
        <w:tc>
          <w:tcPr>
            <w:tcW w:w="189" w:type="pct"/>
            <w:vMerge/>
            <w:tcBorders>
              <w:top w:val="nil"/>
              <w:left w:val="single" w:sz="4" w:space="0" w:color="auto"/>
              <w:bottom w:val="single" w:sz="4" w:space="0" w:color="auto"/>
              <w:right w:val="single" w:sz="4" w:space="0" w:color="auto"/>
            </w:tcBorders>
            <w:vAlign w:val="center"/>
            <w:hideMark/>
          </w:tcPr>
          <w:p w:rsidR="004662C4" w:rsidRPr="005327F3" w:rsidRDefault="004662C4" w:rsidP="004662C4">
            <w:pPr>
              <w:spacing w:after="0"/>
              <w:rPr>
                <w:sz w:val="20"/>
                <w:szCs w:val="20"/>
              </w:rPr>
            </w:pPr>
          </w:p>
        </w:tc>
        <w:tc>
          <w:tcPr>
            <w:tcW w:w="1576" w:type="pct"/>
            <w:tcBorders>
              <w:top w:val="nil"/>
              <w:left w:val="nil"/>
              <w:bottom w:val="nil"/>
              <w:right w:val="single" w:sz="4" w:space="0" w:color="auto"/>
            </w:tcBorders>
            <w:shd w:val="clear" w:color="auto" w:fill="auto"/>
            <w:vAlign w:val="center"/>
          </w:tcPr>
          <w:p w:rsidR="004662C4" w:rsidRPr="005327F3" w:rsidRDefault="004662C4" w:rsidP="004662C4">
            <w:pPr>
              <w:spacing w:after="0"/>
              <w:jc w:val="both"/>
              <w:rPr>
                <w:sz w:val="20"/>
                <w:szCs w:val="20"/>
              </w:rPr>
            </w:pPr>
            <w:r w:rsidRPr="005327F3">
              <w:rPr>
                <w:sz w:val="20"/>
                <w:szCs w:val="20"/>
              </w:rPr>
              <w:t>(Horario de Recepción de correos de 8:00 a 17:30 horas)</w:t>
            </w:r>
          </w:p>
        </w:tc>
        <w:tc>
          <w:tcPr>
            <w:tcW w:w="1442" w:type="pct"/>
            <w:vMerge/>
            <w:tcBorders>
              <w:top w:val="nil"/>
              <w:left w:val="single" w:sz="4" w:space="0" w:color="auto"/>
              <w:bottom w:val="single" w:sz="4" w:space="0" w:color="auto"/>
              <w:right w:val="single" w:sz="4" w:space="0" w:color="auto"/>
            </w:tcBorders>
            <w:vAlign w:val="center"/>
          </w:tcPr>
          <w:p w:rsidR="004662C4" w:rsidRPr="005327F3" w:rsidRDefault="004662C4" w:rsidP="004662C4">
            <w:pPr>
              <w:spacing w:after="0"/>
              <w:rPr>
                <w:sz w:val="20"/>
                <w:szCs w:val="20"/>
              </w:rPr>
            </w:pPr>
          </w:p>
        </w:tc>
        <w:tc>
          <w:tcPr>
            <w:tcW w:w="783" w:type="pct"/>
            <w:vMerge/>
            <w:tcBorders>
              <w:left w:val="single" w:sz="4" w:space="0" w:color="auto"/>
              <w:right w:val="single" w:sz="4" w:space="0" w:color="auto"/>
            </w:tcBorders>
            <w:vAlign w:val="center"/>
          </w:tcPr>
          <w:p w:rsidR="004662C4" w:rsidRPr="005327F3" w:rsidRDefault="004662C4" w:rsidP="004662C4">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4662C4" w:rsidRPr="005327F3" w:rsidRDefault="004662C4" w:rsidP="004662C4">
            <w:pPr>
              <w:spacing w:after="0"/>
              <w:rPr>
                <w:b/>
                <w:sz w:val="20"/>
                <w:szCs w:val="20"/>
              </w:rPr>
            </w:pPr>
          </w:p>
        </w:tc>
      </w:tr>
      <w:tr w:rsidR="004662C4" w:rsidRPr="00F01ABE" w:rsidTr="004662C4">
        <w:trPr>
          <w:trHeight w:val="70"/>
        </w:trPr>
        <w:tc>
          <w:tcPr>
            <w:tcW w:w="189" w:type="pct"/>
            <w:vMerge/>
            <w:tcBorders>
              <w:top w:val="nil"/>
              <w:left w:val="single" w:sz="4" w:space="0" w:color="auto"/>
              <w:bottom w:val="single" w:sz="4" w:space="0" w:color="auto"/>
              <w:right w:val="single" w:sz="4" w:space="0" w:color="auto"/>
            </w:tcBorders>
            <w:vAlign w:val="center"/>
            <w:hideMark/>
          </w:tcPr>
          <w:p w:rsidR="004662C4" w:rsidRPr="005327F3" w:rsidRDefault="004662C4" w:rsidP="004662C4">
            <w:pPr>
              <w:spacing w:after="0"/>
              <w:rPr>
                <w:sz w:val="20"/>
                <w:szCs w:val="20"/>
              </w:rPr>
            </w:pPr>
          </w:p>
        </w:tc>
        <w:tc>
          <w:tcPr>
            <w:tcW w:w="1576" w:type="pct"/>
            <w:tcBorders>
              <w:top w:val="nil"/>
              <w:left w:val="nil"/>
              <w:bottom w:val="single" w:sz="4" w:space="0" w:color="auto"/>
              <w:right w:val="single" w:sz="4" w:space="0" w:color="auto"/>
            </w:tcBorders>
            <w:shd w:val="clear" w:color="auto" w:fill="auto"/>
            <w:vAlign w:val="center"/>
            <w:hideMark/>
          </w:tcPr>
          <w:p w:rsidR="004662C4" w:rsidRPr="005327F3" w:rsidRDefault="004662C4" w:rsidP="004662C4">
            <w:pPr>
              <w:spacing w:after="0"/>
              <w:rPr>
                <w:sz w:val="20"/>
                <w:szCs w:val="20"/>
              </w:rPr>
            </w:pPr>
          </w:p>
        </w:tc>
        <w:tc>
          <w:tcPr>
            <w:tcW w:w="1442" w:type="pct"/>
            <w:vMerge/>
            <w:tcBorders>
              <w:top w:val="nil"/>
              <w:left w:val="single" w:sz="4" w:space="0" w:color="auto"/>
              <w:bottom w:val="single" w:sz="4" w:space="0" w:color="auto"/>
              <w:right w:val="single" w:sz="4" w:space="0" w:color="auto"/>
            </w:tcBorders>
            <w:vAlign w:val="center"/>
          </w:tcPr>
          <w:p w:rsidR="004662C4" w:rsidRPr="005327F3" w:rsidRDefault="004662C4" w:rsidP="004662C4">
            <w:pPr>
              <w:spacing w:after="0"/>
              <w:rPr>
                <w:sz w:val="20"/>
                <w:szCs w:val="20"/>
              </w:rPr>
            </w:pPr>
          </w:p>
        </w:tc>
        <w:tc>
          <w:tcPr>
            <w:tcW w:w="783" w:type="pct"/>
            <w:vMerge/>
            <w:tcBorders>
              <w:left w:val="single" w:sz="4" w:space="0" w:color="auto"/>
              <w:bottom w:val="single" w:sz="4" w:space="0" w:color="auto"/>
              <w:right w:val="single" w:sz="4" w:space="0" w:color="auto"/>
            </w:tcBorders>
            <w:vAlign w:val="center"/>
          </w:tcPr>
          <w:p w:rsidR="004662C4" w:rsidRPr="005327F3" w:rsidRDefault="004662C4" w:rsidP="004662C4">
            <w:pPr>
              <w:spacing w:after="0"/>
              <w:rPr>
                <w:b/>
                <w:color w:val="002060"/>
                <w:sz w:val="20"/>
                <w:szCs w:val="20"/>
              </w:rPr>
            </w:pPr>
          </w:p>
        </w:tc>
        <w:tc>
          <w:tcPr>
            <w:tcW w:w="1010" w:type="pct"/>
            <w:vMerge/>
            <w:tcBorders>
              <w:top w:val="nil"/>
              <w:left w:val="single" w:sz="4" w:space="0" w:color="auto"/>
              <w:bottom w:val="single" w:sz="4" w:space="0" w:color="auto"/>
              <w:right w:val="single" w:sz="4" w:space="0" w:color="auto"/>
            </w:tcBorders>
            <w:vAlign w:val="center"/>
            <w:hideMark/>
          </w:tcPr>
          <w:p w:rsidR="004662C4" w:rsidRPr="005327F3" w:rsidRDefault="004662C4" w:rsidP="004662C4">
            <w:pPr>
              <w:spacing w:after="0"/>
              <w:rPr>
                <w:b/>
                <w:sz w:val="20"/>
                <w:szCs w:val="20"/>
              </w:rPr>
            </w:pPr>
          </w:p>
        </w:tc>
      </w:tr>
      <w:tr w:rsidR="004662C4" w:rsidRPr="00F01ABE" w:rsidTr="004662C4">
        <w:trPr>
          <w:trHeight w:val="51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rPr>
                <w:sz w:val="20"/>
                <w:szCs w:val="20"/>
              </w:rPr>
            </w:pPr>
            <w:r w:rsidRPr="005327F3">
              <w:rPr>
                <w:sz w:val="20"/>
                <w:szCs w:val="20"/>
                <w:lang w:val="es-ES"/>
              </w:rPr>
              <w:t>8</w:t>
            </w:r>
          </w:p>
        </w:tc>
        <w:tc>
          <w:tcPr>
            <w:tcW w:w="1576" w:type="pct"/>
            <w:tcBorders>
              <w:top w:val="nil"/>
              <w:left w:val="nil"/>
              <w:bottom w:val="single" w:sz="4" w:space="0" w:color="auto"/>
              <w:right w:val="single" w:sz="4" w:space="0" w:color="auto"/>
            </w:tcBorders>
            <w:shd w:val="clear" w:color="auto" w:fill="auto"/>
            <w:vAlign w:val="center"/>
            <w:hideMark/>
          </w:tcPr>
          <w:p w:rsidR="004662C4" w:rsidRPr="005327F3" w:rsidRDefault="004662C4" w:rsidP="004662C4">
            <w:pPr>
              <w:spacing w:after="0"/>
              <w:rPr>
                <w:sz w:val="20"/>
                <w:szCs w:val="20"/>
              </w:rPr>
            </w:pPr>
            <w:r w:rsidRPr="005327F3">
              <w:rPr>
                <w:sz w:val="20"/>
                <w:szCs w:val="20"/>
                <w:lang w:val="es-ES"/>
              </w:rPr>
              <w:t>Evaluación Curricular</w:t>
            </w:r>
          </w:p>
        </w:tc>
        <w:tc>
          <w:tcPr>
            <w:tcW w:w="1442" w:type="pct"/>
            <w:tcBorders>
              <w:top w:val="nil"/>
              <w:left w:val="nil"/>
              <w:bottom w:val="single" w:sz="4" w:space="0" w:color="auto"/>
              <w:right w:val="single" w:sz="4" w:space="0" w:color="auto"/>
            </w:tcBorders>
            <w:shd w:val="clear" w:color="auto" w:fill="auto"/>
            <w:vAlign w:val="center"/>
          </w:tcPr>
          <w:p w:rsidR="004662C4" w:rsidRPr="005327F3" w:rsidRDefault="004662C4" w:rsidP="004662C4">
            <w:pPr>
              <w:spacing w:after="0"/>
              <w:jc w:val="center"/>
              <w:rPr>
                <w:sz w:val="20"/>
                <w:szCs w:val="20"/>
                <w:lang w:val="es-ES"/>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4662C4" w:rsidRPr="005327F3" w:rsidRDefault="00AE56B7" w:rsidP="004662C4">
            <w:pPr>
              <w:spacing w:after="0"/>
              <w:jc w:val="center"/>
              <w:rPr>
                <w:b/>
                <w:color w:val="002060"/>
                <w:sz w:val="20"/>
                <w:szCs w:val="20"/>
                <w:lang w:val="es-ES"/>
              </w:rPr>
            </w:pPr>
            <w:r>
              <w:rPr>
                <w:b/>
                <w:color w:val="002060"/>
                <w:sz w:val="20"/>
                <w:szCs w:val="20"/>
                <w:lang w:val="es-ES"/>
              </w:rPr>
              <w:t>El  19.08</w:t>
            </w:r>
            <w:r w:rsidR="004662C4">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jc w:val="center"/>
              <w:rPr>
                <w:b/>
                <w:sz w:val="20"/>
                <w:szCs w:val="20"/>
              </w:rPr>
            </w:pPr>
            <w:r w:rsidRPr="005327F3">
              <w:rPr>
                <w:b/>
                <w:sz w:val="20"/>
                <w:szCs w:val="20"/>
              </w:rPr>
              <w:t>OGRH</w:t>
            </w:r>
          </w:p>
        </w:tc>
      </w:tr>
      <w:tr w:rsidR="004662C4" w:rsidRPr="00F01ABE" w:rsidTr="004662C4">
        <w:trPr>
          <w:trHeight w:val="76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rPr>
                <w:sz w:val="20"/>
                <w:szCs w:val="20"/>
              </w:rPr>
            </w:pPr>
            <w:r w:rsidRPr="005327F3">
              <w:rPr>
                <w:sz w:val="20"/>
                <w:szCs w:val="20"/>
                <w:lang w:val="es-ES"/>
              </w:rPr>
              <w:t>9</w:t>
            </w:r>
          </w:p>
        </w:tc>
        <w:tc>
          <w:tcPr>
            <w:tcW w:w="1576" w:type="pct"/>
            <w:tcBorders>
              <w:top w:val="nil"/>
              <w:left w:val="nil"/>
              <w:bottom w:val="single" w:sz="4" w:space="0" w:color="auto"/>
              <w:right w:val="single" w:sz="4" w:space="0" w:color="auto"/>
            </w:tcBorders>
            <w:shd w:val="clear" w:color="auto" w:fill="auto"/>
            <w:vAlign w:val="center"/>
            <w:hideMark/>
          </w:tcPr>
          <w:p w:rsidR="004662C4" w:rsidRDefault="004662C4" w:rsidP="004662C4">
            <w:pPr>
              <w:spacing w:after="0"/>
              <w:jc w:val="both"/>
              <w:rPr>
                <w:sz w:val="20"/>
                <w:szCs w:val="20"/>
                <w:lang w:val="es-ES"/>
              </w:rPr>
            </w:pPr>
            <w:r w:rsidRPr="005327F3">
              <w:rPr>
                <w:sz w:val="20"/>
                <w:szCs w:val="20"/>
                <w:lang w:val="es-ES"/>
              </w:rPr>
              <w:t xml:space="preserve">Publicación de los resultados de la Evaluación Curricular. </w:t>
            </w:r>
          </w:p>
          <w:p w:rsidR="004662C4" w:rsidRPr="005327F3" w:rsidRDefault="004662C4" w:rsidP="004662C4">
            <w:pPr>
              <w:spacing w:after="0"/>
              <w:jc w:val="both"/>
              <w:rPr>
                <w:sz w:val="20"/>
                <w:szCs w:val="20"/>
              </w:rPr>
            </w:pPr>
            <w:r w:rsidRPr="005327F3">
              <w:rPr>
                <w:sz w:val="20"/>
                <w:szCs w:val="20"/>
                <w:lang w:val="es-ES"/>
              </w:rPr>
              <w:t xml:space="preserve">En la página web institucional </w:t>
            </w:r>
            <w:hyperlink r:id="rId10" w:history="1">
              <w:r w:rsidRPr="00B66760">
                <w:rPr>
                  <w:rStyle w:val="Hipervnculo"/>
                  <w:sz w:val="20"/>
                  <w:szCs w:val="20"/>
                  <w:lang w:val="es-ES"/>
                </w:rPr>
                <w:t>www.regionhuancavelica.gob.pe</w:t>
              </w:r>
            </w:hyperlink>
            <w:r w:rsidRPr="005327F3">
              <w:rPr>
                <w:sz w:val="20"/>
                <w:szCs w:val="20"/>
                <w:lang w:val="es-ES"/>
              </w:rPr>
              <w:t>, en sección de Convocatorias de Selección de Personal.</w:t>
            </w:r>
          </w:p>
        </w:tc>
        <w:tc>
          <w:tcPr>
            <w:tcW w:w="1442" w:type="pct"/>
            <w:tcBorders>
              <w:top w:val="nil"/>
              <w:left w:val="nil"/>
              <w:bottom w:val="single" w:sz="4" w:space="0" w:color="auto"/>
              <w:right w:val="single" w:sz="4" w:space="0" w:color="auto"/>
            </w:tcBorders>
            <w:shd w:val="clear" w:color="auto" w:fill="auto"/>
            <w:vAlign w:val="center"/>
          </w:tcPr>
          <w:p w:rsidR="004662C4" w:rsidRPr="005327F3" w:rsidRDefault="004662C4" w:rsidP="004662C4">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vAlign w:val="center"/>
          </w:tcPr>
          <w:p w:rsidR="004662C4" w:rsidRPr="005327F3" w:rsidRDefault="00AE56B7" w:rsidP="004662C4">
            <w:pPr>
              <w:spacing w:after="0"/>
              <w:jc w:val="center"/>
              <w:rPr>
                <w:b/>
                <w:color w:val="002060"/>
                <w:sz w:val="20"/>
                <w:szCs w:val="20"/>
              </w:rPr>
            </w:pPr>
            <w:r>
              <w:rPr>
                <w:b/>
                <w:color w:val="002060"/>
                <w:sz w:val="20"/>
                <w:szCs w:val="20"/>
                <w:lang w:val="es-ES"/>
              </w:rPr>
              <w:t>El 19.08</w:t>
            </w:r>
            <w:r w:rsidR="004662C4">
              <w:rPr>
                <w:b/>
                <w:color w:val="002060"/>
                <w:sz w:val="20"/>
                <w:szCs w:val="20"/>
                <w:lang w:val="es-ES"/>
              </w:rPr>
              <w:t>.2024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jc w:val="center"/>
              <w:rPr>
                <w:b/>
                <w:sz w:val="20"/>
                <w:szCs w:val="20"/>
              </w:rPr>
            </w:pPr>
            <w:r w:rsidRPr="005327F3">
              <w:rPr>
                <w:b/>
                <w:sz w:val="20"/>
                <w:szCs w:val="20"/>
              </w:rPr>
              <w:t>OGRH</w:t>
            </w:r>
          </w:p>
        </w:tc>
      </w:tr>
      <w:tr w:rsidR="004662C4" w:rsidRPr="00F01ABE" w:rsidTr="004662C4">
        <w:trPr>
          <w:trHeight w:val="510"/>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rPr>
                <w:sz w:val="20"/>
                <w:szCs w:val="20"/>
              </w:rPr>
            </w:pPr>
            <w:r w:rsidRPr="005327F3">
              <w:rPr>
                <w:sz w:val="20"/>
                <w:szCs w:val="20"/>
                <w:lang w:val="es-ES"/>
              </w:rPr>
              <w:t>10</w:t>
            </w:r>
          </w:p>
        </w:tc>
        <w:tc>
          <w:tcPr>
            <w:tcW w:w="15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rPr>
                <w:sz w:val="20"/>
                <w:szCs w:val="20"/>
              </w:rPr>
            </w:pPr>
            <w:r w:rsidRPr="005327F3">
              <w:rPr>
                <w:sz w:val="20"/>
                <w:szCs w:val="20"/>
                <w:lang w:val="es-ES"/>
              </w:rPr>
              <w:t>Entrevista Personal.</w:t>
            </w:r>
          </w:p>
        </w:tc>
        <w:tc>
          <w:tcPr>
            <w:tcW w:w="1442" w:type="pct"/>
            <w:tcBorders>
              <w:top w:val="single" w:sz="4" w:space="0" w:color="auto"/>
              <w:left w:val="single" w:sz="4" w:space="0" w:color="auto"/>
              <w:bottom w:val="single" w:sz="4" w:space="0" w:color="auto"/>
              <w:right w:val="single" w:sz="4" w:space="0" w:color="auto"/>
            </w:tcBorders>
            <w:shd w:val="clear" w:color="auto" w:fill="auto"/>
            <w:vAlign w:val="center"/>
          </w:tcPr>
          <w:p w:rsidR="004662C4" w:rsidRPr="005327F3" w:rsidRDefault="004662C4" w:rsidP="004662C4">
            <w:pPr>
              <w:spacing w:after="0"/>
              <w:jc w:val="center"/>
              <w:rPr>
                <w:sz w:val="20"/>
                <w:szCs w:val="20"/>
              </w:rPr>
            </w:pPr>
            <w:r w:rsidRPr="005327F3">
              <w:rPr>
                <w:sz w:val="20"/>
                <w:szCs w:val="20"/>
              </w:rPr>
              <w:t>----</w:t>
            </w:r>
          </w:p>
        </w:tc>
        <w:tc>
          <w:tcPr>
            <w:tcW w:w="783" w:type="pct"/>
            <w:tcBorders>
              <w:top w:val="single" w:sz="4" w:space="0" w:color="auto"/>
              <w:left w:val="single" w:sz="4" w:space="0" w:color="auto"/>
              <w:bottom w:val="single" w:sz="4" w:space="0" w:color="auto"/>
              <w:right w:val="single" w:sz="4" w:space="0" w:color="auto"/>
            </w:tcBorders>
            <w:vAlign w:val="center"/>
          </w:tcPr>
          <w:p w:rsidR="004662C4" w:rsidRPr="005327F3" w:rsidRDefault="00AE56B7" w:rsidP="004662C4">
            <w:pPr>
              <w:spacing w:after="0"/>
              <w:jc w:val="center"/>
              <w:rPr>
                <w:b/>
                <w:color w:val="002060"/>
                <w:sz w:val="20"/>
                <w:szCs w:val="20"/>
              </w:rPr>
            </w:pPr>
            <w:r>
              <w:rPr>
                <w:b/>
                <w:color w:val="002060"/>
                <w:sz w:val="20"/>
                <w:szCs w:val="20"/>
                <w:lang w:val="es-ES"/>
              </w:rPr>
              <w:t>El 20.08</w:t>
            </w:r>
            <w:r w:rsidR="004662C4">
              <w:rPr>
                <w:b/>
                <w:color w:val="002060"/>
                <w:sz w:val="20"/>
                <w:szCs w:val="20"/>
                <w:lang w:val="es-ES"/>
              </w:rPr>
              <w:t>.2024</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jc w:val="center"/>
              <w:rPr>
                <w:b/>
                <w:sz w:val="20"/>
                <w:szCs w:val="20"/>
              </w:rPr>
            </w:pPr>
            <w:r w:rsidRPr="005327F3">
              <w:rPr>
                <w:b/>
                <w:sz w:val="20"/>
                <w:szCs w:val="20"/>
                <w:lang w:val="es-ES"/>
              </w:rPr>
              <w:t>COMITÉ DE SELECCIÓN</w:t>
            </w:r>
          </w:p>
        </w:tc>
      </w:tr>
      <w:tr w:rsidR="004662C4" w:rsidRPr="00F01ABE" w:rsidTr="004662C4">
        <w:trPr>
          <w:trHeight w:val="765"/>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rPr>
                <w:sz w:val="20"/>
                <w:szCs w:val="20"/>
              </w:rPr>
            </w:pPr>
            <w:r w:rsidRPr="005327F3">
              <w:rPr>
                <w:sz w:val="20"/>
                <w:szCs w:val="20"/>
                <w:lang w:val="es-ES"/>
              </w:rPr>
              <w:t>11</w:t>
            </w:r>
          </w:p>
        </w:tc>
        <w:tc>
          <w:tcPr>
            <w:tcW w:w="1576" w:type="pct"/>
            <w:tcBorders>
              <w:top w:val="single" w:sz="4" w:space="0" w:color="auto"/>
              <w:left w:val="nil"/>
              <w:bottom w:val="single" w:sz="4" w:space="0" w:color="auto"/>
              <w:right w:val="single" w:sz="4" w:space="0" w:color="auto"/>
            </w:tcBorders>
            <w:shd w:val="clear" w:color="auto" w:fill="auto"/>
            <w:vAlign w:val="center"/>
            <w:hideMark/>
          </w:tcPr>
          <w:p w:rsidR="004662C4" w:rsidRPr="005327F3" w:rsidRDefault="004662C4" w:rsidP="004662C4">
            <w:pPr>
              <w:spacing w:after="0"/>
              <w:jc w:val="both"/>
              <w:rPr>
                <w:sz w:val="20"/>
                <w:szCs w:val="20"/>
                <w:lang w:val="es-ES"/>
              </w:rPr>
            </w:pPr>
            <w:r w:rsidRPr="005327F3">
              <w:rPr>
                <w:sz w:val="20"/>
                <w:szCs w:val="20"/>
                <w:lang w:val="es-ES"/>
              </w:rPr>
              <w:t xml:space="preserve">Publicación de Resultados Finales. </w:t>
            </w:r>
          </w:p>
          <w:p w:rsidR="004662C4" w:rsidRPr="005327F3" w:rsidRDefault="004662C4" w:rsidP="004662C4">
            <w:pPr>
              <w:spacing w:after="0"/>
              <w:jc w:val="both"/>
              <w:rPr>
                <w:sz w:val="20"/>
                <w:szCs w:val="20"/>
              </w:rPr>
            </w:pPr>
            <w:r w:rsidRPr="005327F3">
              <w:rPr>
                <w:sz w:val="20"/>
                <w:szCs w:val="20"/>
                <w:lang w:val="es-ES"/>
              </w:rPr>
              <w:t xml:space="preserve">En la página web institucional </w:t>
            </w:r>
            <w:hyperlink r:id="rId11" w:history="1">
              <w:r w:rsidRPr="005327F3">
                <w:rPr>
                  <w:rStyle w:val="Hipervnculo"/>
                  <w:sz w:val="20"/>
                  <w:szCs w:val="20"/>
                  <w:lang w:val="es-ES"/>
                </w:rPr>
                <w:t>www.regionhuancavelica.gob.pe</w:t>
              </w:r>
            </w:hyperlink>
            <w:r w:rsidRPr="005327F3">
              <w:rPr>
                <w:sz w:val="20"/>
                <w:szCs w:val="20"/>
                <w:lang w:val="es-ES"/>
              </w:rPr>
              <w:t>, en sección de Convocatorias de Selección de Personal.</w:t>
            </w:r>
          </w:p>
        </w:tc>
        <w:tc>
          <w:tcPr>
            <w:tcW w:w="1442" w:type="pct"/>
            <w:tcBorders>
              <w:top w:val="single" w:sz="4" w:space="0" w:color="auto"/>
              <w:left w:val="nil"/>
              <w:bottom w:val="single" w:sz="4" w:space="0" w:color="auto"/>
              <w:right w:val="single" w:sz="4" w:space="0" w:color="auto"/>
            </w:tcBorders>
            <w:shd w:val="clear" w:color="auto" w:fill="auto"/>
            <w:vAlign w:val="center"/>
            <w:hideMark/>
          </w:tcPr>
          <w:p w:rsidR="004662C4" w:rsidRPr="005327F3" w:rsidRDefault="004662C4" w:rsidP="004662C4">
            <w:pPr>
              <w:spacing w:after="0"/>
              <w:jc w:val="center"/>
              <w:rPr>
                <w:sz w:val="20"/>
                <w:szCs w:val="20"/>
              </w:rPr>
            </w:pPr>
            <w:r w:rsidRPr="005327F3">
              <w:rPr>
                <w:sz w:val="20"/>
                <w:szCs w:val="20"/>
              </w:rPr>
              <w:t>----</w:t>
            </w:r>
          </w:p>
        </w:tc>
        <w:tc>
          <w:tcPr>
            <w:tcW w:w="783" w:type="pct"/>
            <w:tcBorders>
              <w:top w:val="single" w:sz="4" w:space="0" w:color="auto"/>
              <w:left w:val="nil"/>
              <w:bottom w:val="single" w:sz="4" w:space="0" w:color="auto"/>
              <w:right w:val="single" w:sz="4" w:space="0" w:color="auto"/>
            </w:tcBorders>
          </w:tcPr>
          <w:p w:rsidR="004662C4" w:rsidRPr="005327F3" w:rsidRDefault="004662C4" w:rsidP="004662C4">
            <w:pPr>
              <w:spacing w:after="0"/>
              <w:jc w:val="center"/>
              <w:rPr>
                <w:b/>
                <w:color w:val="002060"/>
                <w:sz w:val="20"/>
                <w:szCs w:val="20"/>
                <w:lang w:val="es-ES"/>
              </w:rPr>
            </w:pPr>
          </w:p>
          <w:p w:rsidR="004662C4" w:rsidRPr="005327F3" w:rsidRDefault="00AE56B7" w:rsidP="004662C4">
            <w:pPr>
              <w:spacing w:after="0"/>
              <w:jc w:val="center"/>
              <w:rPr>
                <w:b/>
                <w:color w:val="002060"/>
                <w:sz w:val="20"/>
                <w:szCs w:val="20"/>
                <w:lang w:val="es-ES"/>
              </w:rPr>
            </w:pPr>
            <w:r>
              <w:rPr>
                <w:b/>
                <w:color w:val="002060"/>
                <w:sz w:val="20"/>
                <w:szCs w:val="20"/>
                <w:lang w:val="es-ES"/>
              </w:rPr>
              <w:t>El 20.08</w:t>
            </w:r>
            <w:r w:rsidR="004662C4">
              <w:rPr>
                <w:b/>
                <w:color w:val="002060"/>
                <w:sz w:val="20"/>
                <w:szCs w:val="20"/>
                <w:lang w:val="es-ES"/>
              </w:rPr>
              <w:t>.2024</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jc w:val="center"/>
              <w:rPr>
                <w:b/>
                <w:sz w:val="20"/>
                <w:szCs w:val="20"/>
              </w:rPr>
            </w:pPr>
            <w:r w:rsidRPr="005327F3">
              <w:rPr>
                <w:b/>
                <w:sz w:val="20"/>
                <w:szCs w:val="20"/>
              </w:rPr>
              <w:t>OGRH</w:t>
            </w:r>
          </w:p>
        </w:tc>
      </w:tr>
      <w:tr w:rsidR="004662C4" w:rsidRPr="00F01ABE" w:rsidTr="004662C4">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rsidR="004662C4" w:rsidRPr="005327F3" w:rsidRDefault="004662C4" w:rsidP="004662C4">
            <w:pPr>
              <w:spacing w:after="0"/>
              <w:jc w:val="center"/>
              <w:rPr>
                <w:b/>
                <w:sz w:val="20"/>
                <w:szCs w:val="20"/>
              </w:rPr>
            </w:pPr>
            <w:bookmarkStart w:id="3" w:name="_Hlk59208715"/>
            <w:r w:rsidRPr="005327F3">
              <w:rPr>
                <w:b/>
                <w:sz w:val="20"/>
                <w:szCs w:val="20"/>
                <w:lang w:val="es-ES"/>
              </w:rPr>
              <w:t>SUSCRIPCIÓN Y REGISTRO DEL CONTRAT</w:t>
            </w:r>
            <w:bookmarkEnd w:id="3"/>
            <w:r w:rsidR="00AE56B7">
              <w:rPr>
                <w:b/>
                <w:sz w:val="20"/>
                <w:szCs w:val="20"/>
                <w:lang w:val="es-ES"/>
              </w:rPr>
              <w:t>O</w:t>
            </w:r>
          </w:p>
        </w:tc>
      </w:tr>
      <w:tr w:rsidR="004662C4" w:rsidRPr="00F01ABE" w:rsidTr="004662C4">
        <w:trPr>
          <w:trHeight w:val="76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rPr>
                <w:sz w:val="20"/>
                <w:szCs w:val="20"/>
              </w:rPr>
            </w:pPr>
            <w:r w:rsidRPr="005327F3">
              <w:rPr>
                <w:sz w:val="20"/>
                <w:szCs w:val="20"/>
                <w:lang w:val="es-ES"/>
              </w:rPr>
              <w:t>12</w:t>
            </w:r>
          </w:p>
        </w:tc>
        <w:tc>
          <w:tcPr>
            <w:tcW w:w="1576" w:type="pct"/>
            <w:tcBorders>
              <w:top w:val="nil"/>
              <w:left w:val="nil"/>
              <w:bottom w:val="single" w:sz="4" w:space="0" w:color="auto"/>
              <w:right w:val="single" w:sz="4" w:space="0" w:color="auto"/>
            </w:tcBorders>
            <w:shd w:val="clear" w:color="auto" w:fill="auto"/>
            <w:vAlign w:val="center"/>
            <w:hideMark/>
          </w:tcPr>
          <w:p w:rsidR="004662C4" w:rsidRPr="005327F3" w:rsidRDefault="004662C4" w:rsidP="004662C4">
            <w:pPr>
              <w:spacing w:after="0"/>
              <w:jc w:val="both"/>
              <w:rPr>
                <w:sz w:val="20"/>
                <w:szCs w:val="20"/>
              </w:rPr>
            </w:pPr>
            <w:r w:rsidRPr="005327F3">
              <w:rPr>
                <w:sz w:val="20"/>
                <w:szCs w:val="20"/>
                <w:lang w:val="es-ES"/>
              </w:rPr>
              <w:t>Suscripción del Contrato e Inicio de Actividades</w:t>
            </w:r>
            <w:r>
              <w:rPr>
                <w:sz w:val="20"/>
                <w:szCs w:val="20"/>
                <w:lang w:val="es-ES"/>
              </w:rPr>
              <w:t>.</w:t>
            </w:r>
          </w:p>
        </w:tc>
        <w:tc>
          <w:tcPr>
            <w:tcW w:w="1442" w:type="pct"/>
            <w:tcBorders>
              <w:top w:val="nil"/>
              <w:left w:val="nil"/>
              <w:bottom w:val="single" w:sz="4" w:space="0" w:color="auto"/>
              <w:right w:val="single" w:sz="4" w:space="0" w:color="auto"/>
            </w:tcBorders>
            <w:shd w:val="clear" w:color="auto" w:fill="auto"/>
            <w:vAlign w:val="center"/>
            <w:hideMark/>
          </w:tcPr>
          <w:p w:rsidR="004662C4" w:rsidRPr="005327F3" w:rsidRDefault="004662C4" w:rsidP="004662C4">
            <w:pPr>
              <w:spacing w:after="0"/>
              <w:jc w:val="center"/>
              <w:rPr>
                <w:sz w:val="20"/>
                <w:szCs w:val="20"/>
              </w:rPr>
            </w:pPr>
            <w:r w:rsidRPr="005327F3">
              <w:rPr>
                <w:sz w:val="20"/>
                <w:szCs w:val="20"/>
              </w:rPr>
              <w:t>----</w:t>
            </w:r>
          </w:p>
        </w:tc>
        <w:tc>
          <w:tcPr>
            <w:tcW w:w="783" w:type="pct"/>
            <w:tcBorders>
              <w:top w:val="nil"/>
              <w:left w:val="nil"/>
              <w:bottom w:val="single" w:sz="4" w:space="0" w:color="auto"/>
              <w:right w:val="single" w:sz="4" w:space="0" w:color="auto"/>
            </w:tcBorders>
          </w:tcPr>
          <w:p w:rsidR="004662C4" w:rsidRPr="005327F3" w:rsidRDefault="00AE56B7" w:rsidP="004662C4">
            <w:pPr>
              <w:spacing w:after="0"/>
              <w:ind w:left="166" w:hanging="166"/>
              <w:jc w:val="center"/>
              <w:rPr>
                <w:b/>
                <w:sz w:val="20"/>
                <w:szCs w:val="20"/>
                <w:lang w:val="es-ES"/>
              </w:rPr>
            </w:pPr>
            <w:bookmarkStart w:id="4" w:name="_Hlk59208788"/>
            <w:r>
              <w:rPr>
                <w:b/>
                <w:color w:val="002060"/>
                <w:sz w:val="20"/>
                <w:szCs w:val="20"/>
                <w:lang w:val="es-ES"/>
              </w:rPr>
              <w:t>Del 21.08.2024 al 27.08</w:t>
            </w:r>
            <w:r w:rsidR="004662C4" w:rsidRPr="005327F3">
              <w:rPr>
                <w:b/>
                <w:color w:val="002060"/>
                <w:sz w:val="20"/>
                <w:szCs w:val="20"/>
                <w:lang w:val="es-ES"/>
              </w:rPr>
              <w:t>.202</w:t>
            </w:r>
            <w:bookmarkEnd w:id="4"/>
            <w:r w:rsidR="004662C4">
              <w:rPr>
                <w:b/>
                <w:color w:val="002060"/>
                <w:sz w:val="20"/>
                <w:szCs w:val="20"/>
                <w:lang w:val="es-ES"/>
              </w:rPr>
              <w:t>4</w:t>
            </w:r>
          </w:p>
        </w:tc>
        <w:tc>
          <w:tcPr>
            <w:tcW w:w="1010" w:type="pct"/>
            <w:tcBorders>
              <w:top w:val="nil"/>
              <w:left w:val="single" w:sz="4" w:space="0" w:color="auto"/>
              <w:bottom w:val="single" w:sz="4" w:space="0" w:color="auto"/>
              <w:right w:val="single" w:sz="4" w:space="0" w:color="auto"/>
            </w:tcBorders>
            <w:shd w:val="clear" w:color="auto" w:fill="auto"/>
            <w:vAlign w:val="center"/>
            <w:hideMark/>
          </w:tcPr>
          <w:p w:rsidR="004662C4" w:rsidRPr="005327F3" w:rsidRDefault="004662C4" w:rsidP="004662C4">
            <w:pPr>
              <w:spacing w:after="0"/>
              <w:jc w:val="center"/>
              <w:rPr>
                <w:b/>
                <w:sz w:val="20"/>
                <w:szCs w:val="20"/>
              </w:rPr>
            </w:pPr>
            <w:r w:rsidRPr="005327F3">
              <w:rPr>
                <w:b/>
                <w:sz w:val="20"/>
                <w:szCs w:val="20"/>
                <w:lang w:val="es-ES"/>
              </w:rPr>
              <w:t>ÁREA DE ESCALAFÓN</w:t>
            </w:r>
          </w:p>
        </w:tc>
      </w:tr>
    </w:tbl>
    <w:p w:rsidR="004662C4" w:rsidRDefault="004662C4" w:rsidP="004662C4">
      <w:pPr>
        <w:spacing w:after="0"/>
        <w:rPr>
          <w:b/>
          <w:color w:val="FF0000"/>
          <w:sz w:val="16"/>
          <w:szCs w:val="16"/>
          <w:lang w:val="es-ES"/>
        </w:rPr>
      </w:pPr>
      <w:bookmarkStart w:id="5" w:name="_Hlk136375249"/>
      <w:r w:rsidRPr="00011F10">
        <w:rPr>
          <w:b/>
          <w:color w:val="FF0000"/>
          <w:sz w:val="16"/>
          <w:szCs w:val="16"/>
          <w:lang w:val="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bookmarkEnd w:id="5"/>
    </w:p>
    <w:p w:rsidR="004662C4" w:rsidRDefault="004662C4" w:rsidP="004662C4">
      <w:pPr>
        <w:spacing w:after="0"/>
        <w:rPr>
          <w:b/>
          <w:color w:val="FF0000"/>
          <w:sz w:val="16"/>
          <w:szCs w:val="16"/>
          <w:lang w:val="es-ES"/>
        </w:rPr>
      </w:pPr>
    </w:p>
    <w:p w:rsidR="004662C4" w:rsidRPr="005327F3" w:rsidRDefault="004662C4" w:rsidP="00AD2415">
      <w:pPr>
        <w:pStyle w:val="Prrafodelista"/>
        <w:numPr>
          <w:ilvl w:val="1"/>
          <w:numId w:val="35"/>
        </w:numPr>
        <w:spacing w:after="160" w:line="259" w:lineRule="auto"/>
        <w:rPr>
          <w:b/>
          <w:lang w:val="es-ES"/>
        </w:rPr>
      </w:pPr>
      <w:r>
        <w:rPr>
          <w:b/>
          <w:lang w:val="es-ES"/>
        </w:rPr>
        <w:t xml:space="preserve"> </w:t>
      </w:r>
      <w:r>
        <w:rPr>
          <w:b/>
          <w:lang w:val="es-ES"/>
        </w:rPr>
        <w:tab/>
      </w:r>
      <w:r w:rsidRPr="005327F3">
        <w:rPr>
          <w:b/>
          <w:lang w:val="es-ES"/>
        </w:rPr>
        <w:t>Descripción del proceso y su modalidad</w:t>
      </w:r>
    </w:p>
    <w:p w:rsidR="004662C4" w:rsidRDefault="004662C4" w:rsidP="004662C4">
      <w:pPr>
        <w:ind w:left="708"/>
        <w:rPr>
          <w:lang w:val="es-ES"/>
        </w:rPr>
      </w:pPr>
      <w:r w:rsidRPr="00F01ABE">
        <w:rPr>
          <w:lang w:val="es-ES"/>
        </w:rPr>
        <w:t>El presente proceso consta de las siguientes etapas y actividades, las cuales son de carácter eliminatorio, según se describe a continuación:</w:t>
      </w:r>
    </w:p>
    <w:tbl>
      <w:tblPr>
        <w:tblW w:w="5000" w:type="pct"/>
        <w:jc w:val="center"/>
        <w:tblLook w:val="04A0" w:firstRow="1" w:lastRow="0" w:firstColumn="1" w:lastColumn="0" w:noHBand="0" w:noVBand="1"/>
      </w:tblPr>
      <w:tblGrid>
        <w:gridCol w:w="368"/>
        <w:gridCol w:w="1641"/>
        <w:gridCol w:w="974"/>
        <w:gridCol w:w="564"/>
        <w:gridCol w:w="1179"/>
        <w:gridCol w:w="812"/>
        <w:gridCol w:w="2956"/>
      </w:tblGrid>
      <w:tr w:rsidR="004662C4" w:rsidRPr="007D2B69" w:rsidTr="004662C4">
        <w:trPr>
          <w:trHeight w:val="596"/>
          <w:jc w:val="center"/>
        </w:trPr>
        <w:tc>
          <w:tcPr>
            <w:tcW w:w="197" w:type="pct"/>
            <w:tcBorders>
              <w:top w:val="single" w:sz="4" w:space="0" w:color="auto"/>
              <w:left w:val="single" w:sz="4" w:space="0" w:color="auto"/>
              <w:bottom w:val="single" w:sz="4" w:space="0" w:color="auto"/>
              <w:right w:val="single" w:sz="4" w:space="0" w:color="auto"/>
            </w:tcBorders>
            <w:shd w:val="clear" w:color="auto" w:fill="FF0000"/>
            <w:vAlign w:val="center"/>
          </w:tcPr>
          <w:p w:rsidR="004662C4" w:rsidRPr="007D2B69" w:rsidRDefault="004662C4" w:rsidP="004662C4">
            <w:pPr>
              <w:rPr>
                <w:sz w:val="16"/>
                <w:szCs w:val="16"/>
                <w:lang w:val="es-ES"/>
              </w:rPr>
            </w:pPr>
            <w:r w:rsidRPr="007D2B69">
              <w:rPr>
                <w:color w:val="FFFFFF" w:themeColor="background1"/>
                <w:sz w:val="16"/>
                <w:szCs w:val="16"/>
                <w:lang w:val="es-ES"/>
              </w:rPr>
              <w:t xml:space="preserve">N° </w:t>
            </w:r>
          </w:p>
        </w:tc>
        <w:tc>
          <w:tcPr>
            <w:tcW w:w="1021" w:type="pct"/>
            <w:tcBorders>
              <w:top w:val="single" w:sz="4" w:space="0" w:color="auto"/>
              <w:left w:val="single" w:sz="4" w:space="0" w:color="auto"/>
              <w:bottom w:val="single" w:sz="4" w:space="0" w:color="auto"/>
              <w:right w:val="single" w:sz="4" w:space="0" w:color="auto"/>
            </w:tcBorders>
            <w:shd w:val="clear" w:color="auto" w:fill="FF0000"/>
            <w:vAlign w:val="center"/>
          </w:tcPr>
          <w:p w:rsidR="004662C4" w:rsidRPr="007D2B69" w:rsidRDefault="004662C4" w:rsidP="004662C4">
            <w:pPr>
              <w:jc w:val="center"/>
              <w:rPr>
                <w:b/>
                <w:color w:val="FFFFFF" w:themeColor="background1"/>
                <w:sz w:val="16"/>
                <w:szCs w:val="16"/>
                <w:lang w:val="es-ES"/>
              </w:rPr>
            </w:pPr>
            <w:r w:rsidRPr="007D2B69">
              <w:rPr>
                <w:b/>
                <w:color w:val="FFFFFF" w:themeColor="background1"/>
                <w:sz w:val="16"/>
                <w:szCs w:val="16"/>
                <w:lang w:val="es-ES"/>
              </w:rPr>
              <w:t>ETAPAS/ACTIVIDADES</w:t>
            </w:r>
          </w:p>
        </w:tc>
        <w:tc>
          <w:tcPr>
            <w:tcW w:w="545" w:type="pct"/>
            <w:tcBorders>
              <w:top w:val="single" w:sz="4" w:space="0" w:color="auto"/>
              <w:left w:val="single" w:sz="4" w:space="0" w:color="auto"/>
              <w:bottom w:val="single" w:sz="4" w:space="0" w:color="auto"/>
              <w:right w:val="single" w:sz="4" w:space="0" w:color="auto"/>
            </w:tcBorders>
            <w:shd w:val="clear" w:color="auto" w:fill="FF0000"/>
            <w:vAlign w:val="center"/>
          </w:tcPr>
          <w:p w:rsidR="004662C4" w:rsidRPr="007D2B69" w:rsidRDefault="004662C4" w:rsidP="004662C4">
            <w:pPr>
              <w:jc w:val="center"/>
              <w:rPr>
                <w:b/>
                <w:color w:val="FFFFFF" w:themeColor="background1"/>
                <w:sz w:val="16"/>
                <w:szCs w:val="16"/>
                <w:lang w:val="es-ES"/>
              </w:rPr>
            </w:pPr>
            <w:r w:rsidRPr="007D2B69">
              <w:rPr>
                <w:b/>
                <w:color w:val="FFFFFF" w:themeColor="background1"/>
                <w:sz w:val="16"/>
                <w:szCs w:val="16"/>
                <w:lang w:val="es-ES"/>
              </w:rPr>
              <w:t>CARÁCTER</w:t>
            </w:r>
          </w:p>
        </w:tc>
        <w:tc>
          <w:tcPr>
            <w:tcW w:w="303" w:type="pct"/>
            <w:tcBorders>
              <w:top w:val="single" w:sz="4" w:space="0" w:color="auto"/>
              <w:left w:val="single" w:sz="4" w:space="0" w:color="auto"/>
              <w:bottom w:val="single" w:sz="4" w:space="0" w:color="auto"/>
              <w:right w:val="single" w:sz="4" w:space="0" w:color="auto"/>
            </w:tcBorders>
            <w:shd w:val="clear" w:color="auto" w:fill="FF0000"/>
            <w:vAlign w:val="center"/>
          </w:tcPr>
          <w:p w:rsidR="004662C4" w:rsidRPr="007D2B69" w:rsidRDefault="004662C4" w:rsidP="004662C4">
            <w:pPr>
              <w:jc w:val="center"/>
              <w:rPr>
                <w:b/>
                <w:color w:val="FFFFFF" w:themeColor="background1"/>
                <w:sz w:val="16"/>
                <w:szCs w:val="16"/>
                <w:lang w:val="es-ES"/>
              </w:rPr>
            </w:pPr>
            <w:r w:rsidRPr="007D2B69">
              <w:rPr>
                <w:b/>
                <w:color w:val="FFFFFF" w:themeColor="background1"/>
                <w:sz w:val="16"/>
                <w:szCs w:val="16"/>
                <w:lang w:val="es-ES"/>
              </w:rPr>
              <w:t>Peso (%)</w:t>
            </w:r>
          </w:p>
        </w:tc>
        <w:tc>
          <w:tcPr>
            <w:tcW w:w="722" w:type="pct"/>
            <w:tcBorders>
              <w:top w:val="single" w:sz="4" w:space="0" w:color="auto"/>
              <w:left w:val="single" w:sz="4" w:space="0" w:color="auto"/>
              <w:bottom w:val="single" w:sz="4" w:space="0" w:color="auto"/>
              <w:right w:val="single" w:sz="4" w:space="0" w:color="auto"/>
            </w:tcBorders>
            <w:shd w:val="clear" w:color="auto" w:fill="FF0000"/>
            <w:vAlign w:val="center"/>
          </w:tcPr>
          <w:p w:rsidR="004662C4" w:rsidRPr="007D2B69" w:rsidRDefault="004662C4" w:rsidP="004662C4">
            <w:pPr>
              <w:jc w:val="center"/>
              <w:rPr>
                <w:b/>
                <w:color w:val="FFFFFF" w:themeColor="background1"/>
                <w:sz w:val="16"/>
                <w:szCs w:val="16"/>
                <w:lang w:val="es-ES"/>
              </w:rPr>
            </w:pPr>
            <w:r w:rsidRPr="007D2B69">
              <w:rPr>
                <w:b/>
                <w:color w:val="FFFFFF" w:themeColor="background1"/>
                <w:sz w:val="16"/>
                <w:szCs w:val="16"/>
                <w:lang w:val="es-ES"/>
              </w:rPr>
              <w:t>PUNTAJE MÍNIMO APROBATORIO</w:t>
            </w:r>
          </w:p>
        </w:tc>
        <w:tc>
          <w:tcPr>
            <w:tcW w:w="500" w:type="pct"/>
            <w:tcBorders>
              <w:top w:val="single" w:sz="4" w:space="0" w:color="auto"/>
              <w:left w:val="single" w:sz="4" w:space="0" w:color="auto"/>
              <w:bottom w:val="single" w:sz="4" w:space="0" w:color="auto"/>
              <w:right w:val="single" w:sz="4" w:space="0" w:color="auto"/>
            </w:tcBorders>
            <w:shd w:val="clear" w:color="auto" w:fill="FF0000"/>
            <w:vAlign w:val="center"/>
          </w:tcPr>
          <w:p w:rsidR="004662C4" w:rsidRPr="007D2B69" w:rsidRDefault="004662C4" w:rsidP="004662C4">
            <w:pPr>
              <w:jc w:val="center"/>
              <w:rPr>
                <w:b/>
                <w:color w:val="FFFFFF" w:themeColor="background1"/>
                <w:sz w:val="16"/>
                <w:szCs w:val="16"/>
                <w:lang w:val="es-ES"/>
              </w:rPr>
            </w:pPr>
            <w:r w:rsidRPr="007D2B69">
              <w:rPr>
                <w:b/>
                <w:color w:val="FFFFFF" w:themeColor="background1"/>
                <w:sz w:val="16"/>
                <w:szCs w:val="16"/>
                <w:lang w:val="es-ES"/>
              </w:rPr>
              <w:t>PUNTAJE MÁXIMO</w:t>
            </w:r>
          </w:p>
        </w:tc>
        <w:tc>
          <w:tcPr>
            <w:tcW w:w="1711" w:type="pct"/>
            <w:tcBorders>
              <w:top w:val="single" w:sz="4" w:space="0" w:color="auto"/>
              <w:left w:val="single" w:sz="4" w:space="0" w:color="auto"/>
              <w:bottom w:val="single" w:sz="4" w:space="0" w:color="auto"/>
              <w:right w:val="single" w:sz="4" w:space="0" w:color="auto"/>
            </w:tcBorders>
            <w:shd w:val="clear" w:color="auto" w:fill="FF0000"/>
          </w:tcPr>
          <w:p w:rsidR="004662C4" w:rsidRPr="007D2B69" w:rsidRDefault="004662C4" w:rsidP="004662C4">
            <w:pPr>
              <w:jc w:val="center"/>
              <w:rPr>
                <w:b/>
                <w:color w:val="FFFFFF" w:themeColor="background1"/>
                <w:sz w:val="16"/>
                <w:szCs w:val="16"/>
                <w:lang w:val="es-ES"/>
              </w:rPr>
            </w:pPr>
          </w:p>
          <w:p w:rsidR="004662C4" w:rsidRPr="007D2B69" w:rsidRDefault="004662C4" w:rsidP="004662C4">
            <w:pPr>
              <w:jc w:val="center"/>
              <w:rPr>
                <w:b/>
                <w:color w:val="FFFFFF" w:themeColor="background1"/>
                <w:sz w:val="16"/>
                <w:szCs w:val="16"/>
                <w:lang w:val="es-ES"/>
              </w:rPr>
            </w:pPr>
            <w:r w:rsidRPr="007D2B69">
              <w:rPr>
                <w:b/>
                <w:color w:val="FFFFFF" w:themeColor="background1"/>
                <w:sz w:val="16"/>
                <w:szCs w:val="16"/>
                <w:lang w:val="es-ES"/>
              </w:rPr>
              <w:t>DESCRIPCIÓN</w:t>
            </w:r>
          </w:p>
        </w:tc>
      </w:tr>
      <w:tr w:rsidR="004662C4" w:rsidRPr="007D2B69" w:rsidTr="004662C4">
        <w:trPr>
          <w:trHeight w:val="410"/>
          <w:jc w:val="center"/>
        </w:trPr>
        <w:tc>
          <w:tcPr>
            <w:tcW w:w="197"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rPr>
                <w:sz w:val="16"/>
                <w:szCs w:val="16"/>
                <w:lang w:val="es-ES"/>
              </w:rPr>
            </w:pPr>
            <w:r w:rsidRPr="007D2B69">
              <w:rPr>
                <w:sz w:val="16"/>
                <w:szCs w:val="16"/>
                <w:lang w:val="es-ES"/>
              </w:rPr>
              <w:t>1</w:t>
            </w:r>
          </w:p>
        </w:tc>
        <w:tc>
          <w:tcPr>
            <w:tcW w:w="1021"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Postulación Virtual y Revisión de Cumplimiento de Requisitos</w:t>
            </w:r>
          </w:p>
        </w:tc>
        <w:tc>
          <w:tcPr>
            <w:tcW w:w="545"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Eliminatoria</w:t>
            </w:r>
          </w:p>
        </w:tc>
        <w:tc>
          <w:tcPr>
            <w:tcW w:w="303"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00%</w:t>
            </w:r>
          </w:p>
        </w:tc>
        <w:tc>
          <w:tcPr>
            <w:tcW w:w="722"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No Aplica</w:t>
            </w:r>
          </w:p>
        </w:tc>
        <w:tc>
          <w:tcPr>
            <w:tcW w:w="500"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No Aplica</w:t>
            </w:r>
          </w:p>
        </w:tc>
        <w:tc>
          <w:tcPr>
            <w:tcW w:w="1711" w:type="pct"/>
            <w:tcBorders>
              <w:top w:val="single" w:sz="4" w:space="0" w:color="auto"/>
              <w:left w:val="single" w:sz="4" w:space="0" w:color="auto"/>
              <w:bottom w:val="single" w:sz="4" w:space="0" w:color="auto"/>
              <w:right w:val="single" w:sz="4" w:space="0" w:color="auto"/>
            </w:tcBorders>
          </w:tcPr>
          <w:p w:rsidR="004662C4" w:rsidRPr="007D2B69" w:rsidRDefault="004662C4" w:rsidP="004662C4">
            <w:pPr>
              <w:jc w:val="both"/>
              <w:rPr>
                <w:sz w:val="16"/>
                <w:szCs w:val="16"/>
                <w:lang w:val="es-ES"/>
              </w:rPr>
            </w:pPr>
            <w:r w:rsidRPr="007D2B69">
              <w:rPr>
                <w:sz w:val="16"/>
                <w:szCs w:val="16"/>
                <w:lang w:val="es-ES"/>
              </w:rPr>
              <w:t>Postulación vía correo electrónico (</w:t>
            </w:r>
            <w:hyperlink r:id="rId12" w:history="1">
              <w:r w:rsidRPr="007D2B69">
                <w:rPr>
                  <w:rStyle w:val="Hipervnculo"/>
                  <w:sz w:val="16"/>
                  <w:szCs w:val="16"/>
                  <w:lang w:val="es-ES"/>
                </w:rPr>
                <w:t>seleccion.cas@regionhuancavelica.gob.pe</w:t>
              </w:r>
            </w:hyperlink>
            <w:r w:rsidRPr="007D2B69">
              <w:rPr>
                <w:sz w:val="16"/>
                <w:szCs w:val="16"/>
                <w:lang w:val="es-ES"/>
              </w:rPr>
              <w:t>)  y revisión de cumplimiento de requisitos del perfil de puesto.</w:t>
            </w:r>
          </w:p>
        </w:tc>
      </w:tr>
      <w:tr w:rsidR="004662C4" w:rsidRPr="007D2B69" w:rsidTr="004662C4">
        <w:trPr>
          <w:trHeight w:val="397"/>
          <w:jc w:val="center"/>
        </w:trPr>
        <w:tc>
          <w:tcPr>
            <w:tcW w:w="197"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rPr>
                <w:sz w:val="16"/>
                <w:szCs w:val="16"/>
                <w:lang w:val="es-ES"/>
              </w:rPr>
            </w:pPr>
            <w:r w:rsidRPr="007D2B69">
              <w:rPr>
                <w:sz w:val="16"/>
                <w:szCs w:val="16"/>
                <w:lang w:val="es-ES"/>
              </w:rPr>
              <w:t>2</w:t>
            </w:r>
          </w:p>
        </w:tc>
        <w:tc>
          <w:tcPr>
            <w:tcW w:w="1021"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Evaluación Técnica</w:t>
            </w:r>
          </w:p>
        </w:tc>
        <w:tc>
          <w:tcPr>
            <w:tcW w:w="545"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Eliminatoria</w:t>
            </w:r>
          </w:p>
        </w:tc>
        <w:tc>
          <w:tcPr>
            <w:tcW w:w="303"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30%</w:t>
            </w:r>
          </w:p>
        </w:tc>
        <w:tc>
          <w:tcPr>
            <w:tcW w:w="722"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20.00</w:t>
            </w:r>
          </w:p>
        </w:tc>
        <w:tc>
          <w:tcPr>
            <w:tcW w:w="500"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30.00</w:t>
            </w:r>
          </w:p>
        </w:tc>
        <w:tc>
          <w:tcPr>
            <w:tcW w:w="1711" w:type="pct"/>
            <w:tcBorders>
              <w:top w:val="single" w:sz="4" w:space="0" w:color="auto"/>
              <w:left w:val="single" w:sz="4" w:space="0" w:color="auto"/>
              <w:bottom w:val="single" w:sz="4" w:space="0" w:color="auto"/>
              <w:right w:val="single" w:sz="4" w:space="0" w:color="auto"/>
            </w:tcBorders>
          </w:tcPr>
          <w:p w:rsidR="004662C4" w:rsidRPr="007D2B69" w:rsidRDefault="004662C4" w:rsidP="004662C4">
            <w:pPr>
              <w:jc w:val="both"/>
              <w:rPr>
                <w:sz w:val="16"/>
                <w:szCs w:val="16"/>
                <w:lang w:val="es-ES"/>
              </w:rPr>
            </w:pPr>
            <w:r w:rsidRPr="007D2B69">
              <w:rPr>
                <w:sz w:val="16"/>
                <w:szCs w:val="16"/>
                <w:lang w:val="es-ES"/>
              </w:rPr>
              <w:t>Evaluación mediante Prueba de conocimientos, según lo establecido en el Perfil de Puesto (temas relacionados a las funciones del puesto, a los procesos del área y/o al ámbito de acción de la entidad).</w:t>
            </w:r>
          </w:p>
        </w:tc>
      </w:tr>
      <w:tr w:rsidR="004662C4" w:rsidRPr="007D2B69" w:rsidTr="004662C4">
        <w:trPr>
          <w:trHeight w:val="596"/>
          <w:jc w:val="center"/>
        </w:trPr>
        <w:tc>
          <w:tcPr>
            <w:tcW w:w="197"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rPr>
                <w:sz w:val="16"/>
                <w:szCs w:val="16"/>
                <w:lang w:val="es-ES"/>
              </w:rPr>
            </w:pPr>
            <w:r w:rsidRPr="007D2B69">
              <w:rPr>
                <w:sz w:val="16"/>
                <w:szCs w:val="16"/>
                <w:lang w:val="es-ES"/>
              </w:rPr>
              <w:t>3</w:t>
            </w:r>
          </w:p>
        </w:tc>
        <w:tc>
          <w:tcPr>
            <w:tcW w:w="1021"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Evaluación de currículo vitae documentado</w:t>
            </w:r>
          </w:p>
        </w:tc>
        <w:tc>
          <w:tcPr>
            <w:tcW w:w="545"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Eliminatoria</w:t>
            </w:r>
          </w:p>
        </w:tc>
        <w:tc>
          <w:tcPr>
            <w:tcW w:w="303"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30%</w:t>
            </w:r>
          </w:p>
        </w:tc>
        <w:tc>
          <w:tcPr>
            <w:tcW w:w="722"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20.00</w:t>
            </w:r>
          </w:p>
        </w:tc>
        <w:tc>
          <w:tcPr>
            <w:tcW w:w="500"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30.00</w:t>
            </w:r>
          </w:p>
        </w:tc>
        <w:tc>
          <w:tcPr>
            <w:tcW w:w="1711" w:type="pct"/>
            <w:tcBorders>
              <w:top w:val="single" w:sz="4" w:space="0" w:color="auto"/>
              <w:left w:val="single" w:sz="4" w:space="0" w:color="auto"/>
              <w:bottom w:val="single" w:sz="4" w:space="0" w:color="auto"/>
              <w:right w:val="single" w:sz="4" w:space="0" w:color="auto"/>
            </w:tcBorders>
          </w:tcPr>
          <w:p w:rsidR="004662C4" w:rsidRPr="007D2B69" w:rsidRDefault="004662C4" w:rsidP="004662C4">
            <w:pPr>
              <w:jc w:val="both"/>
              <w:rPr>
                <w:sz w:val="16"/>
                <w:szCs w:val="16"/>
                <w:lang w:val="es-ES"/>
              </w:rPr>
            </w:pPr>
            <w:r w:rsidRPr="007D2B69">
              <w:rPr>
                <w:sz w:val="16"/>
                <w:szCs w:val="16"/>
                <w:lang w:val="es-ES"/>
              </w:rPr>
              <w:t>Calificación de la documentación sustentatoria de los/las postulantes que aprobaron la Evaluación Técnica.</w:t>
            </w:r>
          </w:p>
        </w:tc>
      </w:tr>
      <w:tr w:rsidR="004662C4" w:rsidRPr="007D2B69" w:rsidTr="004662C4">
        <w:trPr>
          <w:trHeight w:val="397"/>
          <w:jc w:val="center"/>
        </w:trPr>
        <w:tc>
          <w:tcPr>
            <w:tcW w:w="197"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rPr>
                <w:sz w:val="16"/>
                <w:szCs w:val="16"/>
                <w:lang w:val="es-ES"/>
              </w:rPr>
            </w:pPr>
            <w:r w:rsidRPr="007D2B69">
              <w:rPr>
                <w:sz w:val="16"/>
                <w:szCs w:val="16"/>
                <w:lang w:val="es-ES"/>
              </w:rPr>
              <w:lastRenderedPageBreak/>
              <w:t>4</w:t>
            </w:r>
          </w:p>
        </w:tc>
        <w:tc>
          <w:tcPr>
            <w:tcW w:w="1021"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Entrevista Personal</w:t>
            </w:r>
          </w:p>
        </w:tc>
        <w:tc>
          <w:tcPr>
            <w:tcW w:w="545"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Eliminatoria</w:t>
            </w:r>
          </w:p>
        </w:tc>
        <w:tc>
          <w:tcPr>
            <w:tcW w:w="303"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40%</w:t>
            </w:r>
          </w:p>
        </w:tc>
        <w:tc>
          <w:tcPr>
            <w:tcW w:w="722"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30.00</w:t>
            </w:r>
          </w:p>
        </w:tc>
        <w:tc>
          <w:tcPr>
            <w:tcW w:w="500"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sz w:val="16"/>
                <w:szCs w:val="16"/>
                <w:lang w:val="es-ES"/>
              </w:rPr>
            </w:pPr>
            <w:r w:rsidRPr="007D2B69">
              <w:rPr>
                <w:sz w:val="16"/>
                <w:szCs w:val="16"/>
                <w:lang w:val="es-ES"/>
              </w:rPr>
              <w:t>40.00</w:t>
            </w:r>
          </w:p>
        </w:tc>
        <w:tc>
          <w:tcPr>
            <w:tcW w:w="1711" w:type="pct"/>
            <w:tcBorders>
              <w:top w:val="single" w:sz="4" w:space="0" w:color="auto"/>
              <w:left w:val="single" w:sz="4" w:space="0" w:color="auto"/>
              <w:bottom w:val="single" w:sz="4" w:space="0" w:color="auto"/>
              <w:right w:val="single" w:sz="4" w:space="0" w:color="auto"/>
            </w:tcBorders>
          </w:tcPr>
          <w:p w:rsidR="004662C4" w:rsidRPr="007D2B69" w:rsidRDefault="004662C4" w:rsidP="004662C4">
            <w:pPr>
              <w:jc w:val="both"/>
              <w:rPr>
                <w:sz w:val="16"/>
                <w:szCs w:val="16"/>
                <w:lang w:val="es-ES"/>
              </w:rPr>
            </w:pPr>
            <w:r w:rsidRPr="007D2B69">
              <w:rPr>
                <w:sz w:val="16"/>
                <w:szCs w:val="16"/>
                <w:lang w:val="es-ES"/>
              </w:rPr>
              <w:t>Orientada a analizar la experiencia en el perfil del puesto y profundizar aspectos de la motivación y habilidades del/la postulante en relación con el perfil del puesto.</w:t>
            </w:r>
          </w:p>
        </w:tc>
      </w:tr>
      <w:tr w:rsidR="004662C4" w:rsidRPr="007D2B69" w:rsidTr="004662C4">
        <w:trPr>
          <w:trHeight w:val="397"/>
          <w:jc w:val="center"/>
        </w:trPr>
        <w:tc>
          <w:tcPr>
            <w:tcW w:w="1763" w:type="pct"/>
            <w:gridSpan w:val="3"/>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b/>
                <w:sz w:val="16"/>
                <w:szCs w:val="16"/>
                <w:lang w:val="es-ES"/>
              </w:rPr>
            </w:pPr>
            <w:r w:rsidRPr="007D2B69">
              <w:rPr>
                <w:b/>
                <w:sz w:val="16"/>
                <w:szCs w:val="16"/>
                <w:lang w:val="es-ES"/>
              </w:rPr>
              <w:t>TOTAL</w:t>
            </w:r>
          </w:p>
        </w:tc>
        <w:tc>
          <w:tcPr>
            <w:tcW w:w="303"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b/>
                <w:sz w:val="16"/>
                <w:szCs w:val="16"/>
                <w:lang w:val="es-ES"/>
              </w:rPr>
            </w:pPr>
            <w:r w:rsidRPr="007D2B69">
              <w:rPr>
                <w:b/>
                <w:sz w:val="16"/>
                <w:szCs w:val="16"/>
                <w:lang w:val="es-ES"/>
              </w:rPr>
              <w:t>100%</w:t>
            </w:r>
          </w:p>
        </w:tc>
        <w:tc>
          <w:tcPr>
            <w:tcW w:w="722"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b/>
                <w:sz w:val="16"/>
                <w:szCs w:val="16"/>
                <w:lang w:val="es-ES"/>
              </w:rPr>
            </w:pPr>
            <w:r w:rsidRPr="007D2B69">
              <w:rPr>
                <w:b/>
                <w:sz w:val="16"/>
                <w:szCs w:val="16"/>
                <w:lang w:val="es-ES"/>
              </w:rPr>
              <w:t>70 puntos</w:t>
            </w:r>
          </w:p>
        </w:tc>
        <w:tc>
          <w:tcPr>
            <w:tcW w:w="500" w:type="pct"/>
            <w:tcBorders>
              <w:top w:val="single" w:sz="4" w:space="0" w:color="auto"/>
              <w:left w:val="single" w:sz="4" w:space="0" w:color="auto"/>
              <w:bottom w:val="single" w:sz="4" w:space="0" w:color="auto"/>
              <w:right w:val="single" w:sz="4" w:space="0" w:color="auto"/>
            </w:tcBorders>
            <w:vAlign w:val="center"/>
          </w:tcPr>
          <w:p w:rsidR="004662C4" w:rsidRPr="007D2B69" w:rsidRDefault="004662C4" w:rsidP="004662C4">
            <w:pPr>
              <w:jc w:val="center"/>
              <w:rPr>
                <w:b/>
                <w:sz w:val="16"/>
                <w:szCs w:val="16"/>
                <w:lang w:val="es-ES"/>
              </w:rPr>
            </w:pPr>
            <w:r w:rsidRPr="007D2B69">
              <w:rPr>
                <w:b/>
                <w:sz w:val="16"/>
                <w:szCs w:val="16"/>
                <w:lang w:val="es-ES"/>
              </w:rPr>
              <w:t>100</w:t>
            </w:r>
            <w:r>
              <w:rPr>
                <w:b/>
                <w:sz w:val="16"/>
                <w:szCs w:val="16"/>
                <w:lang w:val="es-ES"/>
              </w:rPr>
              <w:t xml:space="preserve"> </w:t>
            </w:r>
            <w:r w:rsidRPr="007D2B69">
              <w:rPr>
                <w:b/>
                <w:sz w:val="16"/>
                <w:szCs w:val="16"/>
                <w:lang w:val="es-ES"/>
              </w:rPr>
              <w:t>Puntos</w:t>
            </w:r>
          </w:p>
        </w:tc>
        <w:tc>
          <w:tcPr>
            <w:tcW w:w="1711" w:type="pct"/>
            <w:tcBorders>
              <w:top w:val="single" w:sz="4" w:space="0" w:color="auto"/>
              <w:left w:val="single" w:sz="4" w:space="0" w:color="auto"/>
              <w:bottom w:val="single" w:sz="4" w:space="0" w:color="auto"/>
              <w:right w:val="single" w:sz="4" w:space="0" w:color="auto"/>
            </w:tcBorders>
          </w:tcPr>
          <w:p w:rsidR="004662C4" w:rsidRPr="007D2B69" w:rsidRDefault="004662C4" w:rsidP="004662C4">
            <w:pPr>
              <w:rPr>
                <w:sz w:val="16"/>
                <w:szCs w:val="16"/>
                <w:lang w:val="es-ES"/>
              </w:rPr>
            </w:pPr>
          </w:p>
        </w:tc>
      </w:tr>
    </w:tbl>
    <w:p w:rsidR="004662C4" w:rsidRDefault="004662C4" w:rsidP="004662C4">
      <w:pPr>
        <w:rPr>
          <w:lang w:val="es-ES"/>
        </w:rPr>
      </w:pPr>
    </w:p>
    <w:p w:rsidR="004662C4" w:rsidRDefault="004662C4" w:rsidP="00AD2415">
      <w:pPr>
        <w:pStyle w:val="Prrafodelista"/>
        <w:numPr>
          <w:ilvl w:val="1"/>
          <w:numId w:val="35"/>
        </w:numPr>
        <w:spacing w:after="160" w:line="259" w:lineRule="auto"/>
        <w:rPr>
          <w:lang w:val="es-ES"/>
        </w:rPr>
      </w:pPr>
      <w:r>
        <w:rPr>
          <w:b/>
          <w:lang w:val="es-ES"/>
        </w:rPr>
        <w:t xml:space="preserve"> </w:t>
      </w:r>
      <w:r>
        <w:rPr>
          <w:b/>
          <w:lang w:val="es-ES"/>
        </w:rPr>
        <w:tab/>
      </w:r>
      <w:r w:rsidRPr="005327F3">
        <w:rPr>
          <w:b/>
          <w:lang w:val="es-ES"/>
        </w:rPr>
        <w:t>FORMA DE PRESENTACIÓN Y EJECUCIÓN</w:t>
      </w:r>
      <w:r>
        <w:rPr>
          <w:lang w:val="es-ES"/>
        </w:rPr>
        <w:t>.</w:t>
      </w:r>
    </w:p>
    <w:p w:rsidR="004662C4" w:rsidRDefault="004662C4" w:rsidP="00AD2415">
      <w:pPr>
        <w:pStyle w:val="Prrafodelista"/>
        <w:numPr>
          <w:ilvl w:val="0"/>
          <w:numId w:val="6"/>
        </w:numPr>
        <w:spacing w:after="160" w:line="259" w:lineRule="auto"/>
        <w:jc w:val="both"/>
        <w:rPr>
          <w:lang w:val="es-ES"/>
        </w:rPr>
      </w:pPr>
      <w:r w:rsidRPr="00011F10">
        <w:rPr>
          <w:lang w:val="es-ES"/>
        </w:rPr>
        <w:t xml:space="preserve">La postulación se realizará de forma virtual a través del siguiente correo electrónico: </w:t>
      </w:r>
      <w:hyperlink r:id="rId13" w:history="1">
        <w:r w:rsidRPr="00011F10">
          <w:rPr>
            <w:rStyle w:val="Hipervnculo"/>
            <w:lang w:val="es-ES"/>
          </w:rPr>
          <w:t>seleccion.cas@regionhuancavelica.gob.pe</w:t>
        </w:r>
      </w:hyperlink>
      <w:r w:rsidRPr="00011F10">
        <w:rPr>
          <w:lang w:val="es-ES"/>
        </w:rPr>
        <w:t xml:space="preserve"> en la fecha indicada en el cronograma.</w:t>
      </w:r>
    </w:p>
    <w:p w:rsidR="004662C4" w:rsidRDefault="004662C4" w:rsidP="00AD2415">
      <w:pPr>
        <w:pStyle w:val="Prrafodelista"/>
        <w:numPr>
          <w:ilvl w:val="0"/>
          <w:numId w:val="6"/>
        </w:numPr>
        <w:spacing w:after="160" w:line="259" w:lineRule="auto"/>
        <w:jc w:val="both"/>
        <w:rPr>
          <w:lang w:val="es-ES"/>
        </w:rPr>
      </w:pPr>
      <w:r w:rsidRPr="00011F10">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rsidR="004662C4" w:rsidRDefault="004662C4" w:rsidP="00AD2415">
      <w:pPr>
        <w:pStyle w:val="Prrafodelista"/>
        <w:numPr>
          <w:ilvl w:val="0"/>
          <w:numId w:val="6"/>
        </w:numPr>
        <w:spacing w:after="160" w:line="259" w:lineRule="auto"/>
        <w:jc w:val="both"/>
        <w:rPr>
          <w:lang w:val="es-ES"/>
        </w:rPr>
      </w:pPr>
      <w:r w:rsidRPr="00011F10">
        <w:rPr>
          <w:lang w:val="es-ES"/>
        </w:rPr>
        <w:t xml:space="preserve">La presentación del Formato N° 01 “Ficha de Postulante (Ficha Resumen Curricular)”, Formato N° 02 - declaraciones juradas y documentación sustentatoria del cumplimiento de los requisitos mínimos y condición necesaria para el otorgamiento de bonificaciones adicionales, se realizará de manera virtual en la Etapa de Evaluación Curricular al siguiente correo electrónico </w:t>
      </w:r>
      <w:hyperlink r:id="rId14" w:history="1">
        <w:r w:rsidRPr="00011F10">
          <w:rPr>
            <w:rStyle w:val="Hipervnculo"/>
            <w:lang w:val="es-ES"/>
          </w:rPr>
          <w:t>seleccion.cas@regionhuancavelica.gob.pe</w:t>
        </w:r>
      </w:hyperlink>
      <w:r w:rsidRPr="00011F10">
        <w:rPr>
          <w:lang w:val="es-ES"/>
        </w:rPr>
        <w:t xml:space="preserve"> de preferencia en un solo archivo en formato PDF y que no supere los 25MB, siempre y cuando sean remitidos en el plazo establecido en el cronograma.</w:t>
      </w:r>
    </w:p>
    <w:p w:rsidR="004662C4" w:rsidRDefault="004662C4" w:rsidP="00AD2415">
      <w:pPr>
        <w:pStyle w:val="Prrafodelista"/>
        <w:numPr>
          <w:ilvl w:val="0"/>
          <w:numId w:val="6"/>
        </w:numPr>
        <w:spacing w:after="160" w:line="259" w:lineRule="auto"/>
        <w:jc w:val="both"/>
        <w:rPr>
          <w:lang w:val="es-ES"/>
        </w:rPr>
      </w:pPr>
      <w:r w:rsidRPr="00011F10">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rsidR="004662C4" w:rsidRDefault="004662C4" w:rsidP="00AD2415">
      <w:pPr>
        <w:pStyle w:val="Prrafodelista"/>
        <w:numPr>
          <w:ilvl w:val="0"/>
          <w:numId w:val="6"/>
        </w:numPr>
        <w:spacing w:after="160" w:line="259" w:lineRule="auto"/>
        <w:jc w:val="both"/>
        <w:rPr>
          <w:lang w:val="es-ES"/>
        </w:rPr>
      </w:pPr>
      <w:r w:rsidRPr="00011F10">
        <w:rPr>
          <w:lang w:val="es-ES"/>
        </w:rPr>
        <w:t>Si por razones de conectividad el/la postulante no pueda hacer uso de la plataforma virtual establecida al inicio de las evaluaciones, se podrá establecer otra plataforma u otros medios que serán comunicados oportunamente.</w:t>
      </w:r>
    </w:p>
    <w:p w:rsidR="004662C4" w:rsidRPr="009E06CE" w:rsidRDefault="004662C4" w:rsidP="00AD2415">
      <w:pPr>
        <w:pStyle w:val="Prrafodelista"/>
        <w:numPr>
          <w:ilvl w:val="0"/>
          <w:numId w:val="6"/>
        </w:numPr>
        <w:spacing w:after="160" w:line="259" w:lineRule="auto"/>
        <w:jc w:val="both"/>
        <w:rPr>
          <w:lang w:val="es-ES"/>
        </w:rPr>
      </w:pPr>
      <w:r w:rsidRPr="00F01ABE">
        <w:t xml:space="preserve">Las consultas y/o dudas respecto al desarrollo del presente proceso deben ser enviadas al siguiente correo electrónico </w:t>
      </w:r>
      <w:hyperlink r:id="rId15" w:history="1">
        <w:r w:rsidRPr="00F01ABE">
          <w:rPr>
            <w:rStyle w:val="Hipervnculo"/>
          </w:rPr>
          <w:t>seleccion.cas@regionhuancavelica.gob.pe</w:t>
        </w:r>
      </w:hyperlink>
      <w:r w:rsidRPr="00F01ABE">
        <w:t xml:space="preserve">.  </w:t>
      </w:r>
    </w:p>
    <w:p w:rsidR="004662C4" w:rsidRPr="00011F10" w:rsidRDefault="004662C4" w:rsidP="004662C4">
      <w:pPr>
        <w:pStyle w:val="Prrafodelista"/>
        <w:ind w:left="1068"/>
        <w:jc w:val="both"/>
        <w:rPr>
          <w:lang w:val="es-ES"/>
        </w:rPr>
      </w:pPr>
    </w:p>
    <w:p w:rsidR="004662C4" w:rsidRDefault="004662C4" w:rsidP="00AD2415">
      <w:pPr>
        <w:pStyle w:val="Prrafodelista"/>
        <w:numPr>
          <w:ilvl w:val="1"/>
          <w:numId w:val="35"/>
        </w:numPr>
        <w:spacing w:after="160" w:line="259" w:lineRule="auto"/>
        <w:rPr>
          <w:lang w:val="es-ES"/>
        </w:rPr>
      </w:pPr>
      <w:r>
        <w:rPr>
          <w:b/>
          <w:lang w:val="es-ES"/>
        </w:rPr>
        <w:t xml:space="preserve"> </w:t>
      </w:r>
      <w:r>
        <w:rPr>
          <w:b/>
          <w:lang w:val="es-ES"/>
        </w:rPr>
        <w:tab/>
      </w:r>
      <w:r w:rsidRPr="00011F10">
        <w:rPr>
          <w:b/>
          <w:lang w:val="es-ES"/>
        </w:rPr>
        <w:t>Etapas y Criterios de Evaluación</w:t>
      </w:r>
      <w:r w:rsidRPr="00011F10">
        <w:rPr>
          <w:lang w:val="es-ES"/>
        </w:rPr>
        <w:t xml:space="preserve"> </w:t>
      </w:r>
    </w:p>
    <w:p w:rsidR="004662C4" w:rsidRPr="00011F10" w:rsidRDefault="004662C4" w:rsidP="004662C4">
      <w:pPr>
        <w:pStyle w:val="Prrafodelista"/>
        <w:ind w:left="360"/>
        <w:rPr>
          <w:lang w:val="es-ES"/>
        </w:rPr>
      </w:pPr>
    </w:p>
    <w:p w:rsidR="004662C4" w:rsidRPr="009E06CE" w:rsidRDefault="004662C4" w:rsidP="00AD2415">
      <w:pPr>
        <w:pStyle w:val="Prrafodelista"/>
        <w:numPr>
          <w:ilvl w:val="2"/>
          <w:numId w:val="35"/>
        </w:numPr>
        <w:spacing w:after="160" w:line="259" w:lineRule="auto"/>
        <w:ind w:left="1428"/>
        <w:rPr>
          <w:b/>
          <w:color w:val="FF0000"/>
        </w:rPr>
      </w:pPr>
      <w:r w:rsidRPr="009E06CE">
        <w:rPr>
          <w:b/>
          <w:color w:val="FF0000"/>
          <w:u w:val="single"/>
          <w:lang w:val="es-ES"/>
        </w:rPr>
        <w:t>Postulación virtual y revisión de cumplimiento de requisitos</w:t>
      </w:r>
      <w:r w:rsidRPr="009E06CE">
        <w:rPr>
          <w:b/>
          <w:color w:val="FF0000"/>
          <w:lang w:val="es-ES"/>
        </w:rPr>
        <w:t xml:space="preserve"> </w:t>
      </w:r>
    </w:p>
    <w:p w:rsidR="004662C4" w:rsidRPr="009E06CE" w:rsidRDefault="004662C4" w:rsidP="004662C4">
      <w:pPr>
        <w:pStyle w:val="Prrafodelista"/>
        <w:ind w:left="1428"/>
        <w:rPr>
          <w:b/>
          <w:color w:val="FF0000"/>
        </w:rPr>
      </w:pPr>
    </w:p>
    <w:p w:rsidR="004662C4" w:rsidRDefault="004662C4" w:rsidP="00AD2415">
      <w:pPr>
        <w:pStyle w:val="Prrafodelista"/>
        <w:numPr>
          <w:ilvl w:val="0"/>
          <w:numId w:val="7"/>
        </w:numPr>
        <w:spacing w:after="160" w:line="259" w:lineRule="auto"/>
        <w:ind w:left="1428"/>
        <w:jc w:val="both"/>
      </w:pPr>
      <w:r w:rsidRPr="009E06CE">
        <w:rPr>
          <w:b/>
          <w:bCs/>
        </w:rPr>
        <w:t>Ejecución</w:t>
      </w:r>
      <w:r w:rsidRPr="00F01ABE">
        <w:t xml:space="preserve">: los interesado que desean participar en el presente proceso deberán presentar el </w:t>
      </w:r>
      <w:r w:rsidRPr="00011F10">
        <w:rPr>
          <w:b/>
          <w:color w:val="FF0000"/>
          <w:u w:val="single"/>
        </w:rPr>
        <w:t>Formato Nº 01 - Ficha de Postulación “Resumen Curricular”</w:t>
      </w:r>
      <w:r w:rsidRPr="00F01ABE">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sidRPr="00011F10">
        <w:rPr>
          <w:b/>
          <w:u w:val="single"/>
        </w:rPr>
        <w:t>tienen carácter de declaración jurada</w:t>
      </w:r>
      <w:r w:rsidRPr="00F01ABE">
        <w:t xml:space="preserve">; por lo cual, están sujetos a verificación posterior, </w:t>
      </w:r>
      <w:r w:rsidRPr="00011F10">
        <w:rPr>
          <w:b/>
          <w:u w:val="single"/>
        </w:rPr>
        <w:t xml:space="preserve">deben contener la información </w:t>
      </w:r>
      <w:r w:rsidRPr="00011F10">
        <w:rPr>
          <w:b/>
          <w:u w:val="single"/>
        </w:rPr>
        <w:lastRenderedPageBreak/>
        <w:t>requerida, y estar firmados en el campo correspondiente dentro del formato</w:t>
      </w:r>
      <w:r w:rsidRPr="00F01ABE">
        <w:t>, caso contrario el/la postulante será considerado como DESCALIFICADO/A.</w:t>
      </w:r>
    </w:p>
    <w:p w:rsidR="004662C4" w:rsidRDefault="004662C4" w:rsidP="004662C4">
      <w:pPr>
        <w:pStyle w:val="Prrafodelista"/>
        <w:ind w:left="1428"/>
        <w:jc w:val="both"/>
      </w:pPr>
      <w:r w:rsidRPr="00011F10">
        <w:rPr>
          <w:b/>
          <w:color w:val="FF0000"/>
          <w:u w:val="single"/>
        </w:rPr>
        <w:t>El Formato Nº 01 - Ficha de Postulación “Resumen Curricular”</w:t>
      </w:r>
      <w:r w:rsidRPr="00F01ABE">
        <w:t xml:space="preserve">, serán remitidos de manera virtual por los/as postulantes al correo electrónico </w:t>
      </w:r>
      <w:hyperlink r:id="rId16" w:history="1">
        <w:r w:rsidRPr="00F01ABE">
          <w:rPr>
            <w:rStyle w:val="Hipervnculo"/>
          </w:rPr>
          <w:t>seleccion.cas@regionhuancavelica.gob.pe</w:t>
        </w:r>
      </w:hyperlink>
      <w:r w:rsidRPr="00F01ABE">
        <w:t>, en archivo PDF y rotulado de la siguiente maner</w:t>
      </w:r>
      <w:r>
        <w:t xml:space="preserve">a: APELLIDOS Y NOMBRES _ÍTEM N° </w:t>
      </w:r>
      <w:r w:rsidRPr="00F01ABE">
        <w:t xml:space="preserve">CAS N.º </w:t>
      </w:r>
      <w:r w:rsidRPr="00011F10">
        <w:rPr>
          <w:b/>
        </w:rPr>
        <w:t>(por ejemplo: SOTOMAYOR RAMIREZ JOSE ANTONIO_ÍTEM 003_CAS 001)</w:t>
      </w:r>
      <w:r w:rsidRPr="00F01ABE">
        <w:t xml:space="preserve">, dentro del día y </w:t>
      </w:r>
      <w:r w:rsidRPr="00011F10">
        <w:rPr>
          <w:b/>
          <w:u w:val="single"/>
        </w:rPr>
        <w:t>hora estipulado en el cronograma</w:t>
      </w:r>
      <w:r w:rsidRPr="00F01ABE">
        <w:t xml:space="preserve"> del concurso, de llegar fuera del horario señalado el/la postulante no será considerado su postulación.</w:t>
      </w:r>
    </w:p>
    <w:p w:rsidR="004662C4" w:rsidRDefault="004662C4" w:rsidP="004662C4">
      <w:pPr>
        <w:pStyle w:val="Prrafodelista"/>
        <w:jc w:val="both"/>
      </w:pPr>
    </w:p>
    <w:p w:rsidR="004662C4" w:rsidRPr="00011F10" w:rsidRDefault="004662C4" w:rsidP="004662C4">
      <w:pPr>
        <w:pStyle w:val="Prrafodelista"/>
        <w:ind w:left="1416"/>
        <w:jc w:val="both"/>
        <w:rPr>
          <w:b/>
        </w:rPr>
      </w:pPr>
      <w:r w:rsidRPr="00011F10">
        <w:rPr>
          <w:b/>
        </w:rPr>
        <w:t>La firma podrá ser escaneada, digitalizada o electrónica.</w:t>
      </w:r>
    </w:p>
    <w:p w:rsidR="004662C4" w:rsidRPr="00F01ABE" w:rsidRDefault="004662C4" w:rsidP="004662C4">
      <w:pPr>
        <w:ind w:left="708" w:firstLine="708"/>
      </w:pPr>
      <w:r w:rsidRPr="00F01ABE">
        <w:t>Se sugiere remitirlo con el siguiente asunto:</w:t>
      </w:r>
    </w:p>
    <w:p w:rsidR="004662C4" w:rsidRDefault="004662C4" w:rsidP="004662C4">
      <w:pPr>
        <w:spacing w:after="0"/>
        <w:ind w:left="708" w:firstLine="708"/>
      </w:pPr>
      <w:r w:rsidRPr="00011F10">
        <w:rPr>
          <w:b/>
        </w:rPr>
        <w:t>Asunto</w:t>
      </w:r>
      <w:r w:rsidRPr="00F01ABE">
        <w:tab/>
        <w:t>:</w:t>
      </w:r>
      <w:r w:rsidRPr="00F01ABE">
        <w:tab/>
        <w:t xml:space="preserve">Ejemplo (CAS Nº 001-2023/GOB.REG.HVCA/CPSP _DNI </w:t>
      </w:r>
    </w:p>
    <w:p w:rsidR="004662C4" w:rsidRPr="00F01ABE" w:rsidRDefault="004662C4" w:rsidP="004662C4">
      <w:pPr>
        <w:spacing w:after="0"/>
        <w:ind w:left="2124" w:firstLine="708"/>
      </w:pPr>
      <w:r w:rsidRPr="00F01ABE">
        <w:t>N°0000– ítem 001).</w:t>
      </w:r>
    </w:p>
    <w:p w:rsidR="004662C4" w:rsidRPr="00F01ABE" w:rsidRDefault="004662C4" w:rsidP="004662C4">
      <w:pPr>
        <w:spacing w:after="0"/>
        <w:ind w:left="708" w:firstLine="708"/>
      </w:pPr>
      <w:r w:rsidRPr="00011F10">
        <w:rPr>
          <w:b/>
        </w:rPr>
        <w:t xml:space="preserve">Correo </w:t>
      </w:r>
      <w:r w:rsidRPr="00F01ABE">
        <w:tab/>
        <w:t>:</w:t>
      </w:r>
      <w:r w:rsidRPr="00F01ABE">
        <w:tab/>
        <w:t>Estimados señores:</w:t>
      </w:r>
    </w:p>
    <w:p w:rsidR="004662C4" w:rsidRPr="00F01ABE" w:rsidRDefault="004662C4" w:rsidP="004662C4">
      <w:pPr>
        <w:spacing w:after="0"/>
        <w:ind w:left="2835"/>
      </w:pPr>
      <w:r w:rsidRPr="00F01ABE">
        <w:t>Por el presente, se remite documento respectivo para la postulación al CAS Nº 001-2023/GOB.REG.HVCA/CPSP.</w:t>
      </w:r>
    </w:p>
    <w:p w:rsidR="004662C4" w:rsidRDefault="004662C4" w:rsidP="004662C4">
      <w:pPr>
        <w:spacing w:after="0"/>
        <w:ind w:left="2835"/>
      </w:pPr>
      <w:r w:rsidRPr="00F01ABE">
        <w:t xml:space="preserve">Formato Nº 01 - Ficha de Postulación “Resumen Curricular” </w:t>
      </w:r>
    </w:p>
    <w:p w:rsidR="004662C4" w:rsidRPr="00F01ABE" w:rsidRDefault="004662C4" w:rsidP="004662C4">
      <w:pPr>
        <w:spacing w:after="0"/>
        <w:ind w:left="2835"/>
      </w:pPr>
      <w:r w:rsidRPr="00F01ABE">
        <w:t>(firmado en el campo correspondiente dentro de los formatos).</w:t>
      </w:r>
    </w:p>
    <w:p w:rsidR="004662C4" w:rsidRPr="00F01ABE" w:rsidRDefault="004662C4" w:rsidP="004662C4">
      <w:pPr>
        <w:spacing w:after="0"/>
        <w:ind w:left="2835"/>
      </w:pPr>
      <w:r w:rsidRPr="00F01ABE">
        <w:t>Atentamente,</w:t>
      </w:r>
    </w:p>
    <w:p w:rsidR="004662C4" w:rsidRPr="00F01ABE" w:rsidRDefault="004662C4" w:rsidP="004662C4">
      <w:pPr>
        <w:spacing w:after="0"/>
        <w:ind w:left="2835"/>
      </w:pPr>
      <w:r w:rsidRPr="00F01ABE">
        <w:t>(</w:t>
      </w:r>
      <w:r w:rsidRPr="00011F10">
        <w:rPr>
          <w:sz w:val="18"/>
          <w:szCs w:val="18"/>
        </w:rPr>
        <w:t>Nombre completo del/la postulante, correo electrónico y numero de celular).</w:t>
      </w:r>
    </w:p>
    <w:p w:rsidR="004662C4" w:rsidRDefault="004662C4" w:rsidP="004662C4"/>
    <w:p w:rsidR="004662C4" w:rsidRDefault="004662C4" w:rsidP="00AD2415">
      <w:pPr>
        <w:pStyle w:val="Prrafodelista"/>
        <w:numPr>
          <w:ilvl w:val="0"/>
          <w:numId w:val="7"/>
        </w:numPr>
        <w:spacing w:after="160" w:line="259" w:lineRule="auto"/>
        <w:ind w:left="1428"/>
        <w:jc w:val="both"/>
      </w:pPr>
      <w:r w:rsidRPr="00011F10">
        <w:rPr>
          <w:b/>
        </w:rPr>
        <w:t>Criterios de calificación:</w:t>
      </w:r>
      <w:r w:rsidRPr="00F01ABE">
        <w:t xml:space="preserve"> Los/las postulantes registrarán sus datos a través el </w:t>
      </w:r>
      <w:r w:rsidRPr="00011F10">
        <w:rPr>
          <w:b/>
        </w:rPr>
        <w:t>Formato N° 01 - Ficha de Postulación “Resumen Curricular”</w:t>
      </w:r>
      <w:r w:rsidRPr="00F01ABE">
        <w:t xml:space="preserve"> que Gobierno Regional de Huancavelica pondrá a disposición en el Portal Institucional.</w:t>
      </w:r>
    </w:p>
    <w:p w:rsidR="004662C4" w:rsidRDefault="004662C4" w:rsidP="004662C4">
      <w:pPr>
        <w:pStyle w:val="Prrafodelista"/>
        <w:rPr>
          <w:b/>
        </w:rPr>
      </w:pPr>
    </w:p>
    <w:p w:rsidR="004662C4" w:rsidRPr="00F01ABE" w:rsidRDefault="004662C4" w:rsidP="004662C4">
      <w:pPr>
        <w:pStyle w:val="Prrafodelista"/>
        <w:ind w:left="1416"/>
        <w:jc w:val="both"/>
      </w:pPr>
      <w:r w:rsidRPr="00F01ABE">
        <w:t xml:space="preserve">Los/las postulantes serán los únicos responsables de la información y datos ingresados para participar en el presente proceso los cuales tienen carácter de declaración jurada y será sujeta a fiscalización posterior. </w:t>
      </w:r>
    </w:p>
    <w:p w:rsidR="004662C4" w:rsidRDefault="004662C4" w:rsidP="004662C4">
      <w:pPr>
        <w:ind w:left="1404"/>
        <w:jc w:val="both"/>
      </w:pPr>
      <w:r w:rsidRPr="00F01ABE">
        <w:t>El perfil de puesto convocado exige el cumplimiento de todos los requisitos, los mismos que deberán ser declarados al momento de la postulación a través del formato N° 01 - Ficha de Postulación “Resumen Curricular”.</w:t>
      </w:r>
    </w:p>
    <w:p w:rsidR="004662C4" w:rsidRDefault="004662C4" w:rsidP="00AD2415">
      <w:pPr>
        <w:pStyle w:val="Prrafodelista"/>
        <w:numPr>
          <w:ilvl w:val="0"/>
          <w:numId w:val="7"/>
        </w:numPr>
        <w:spacing w:after="160" w:line="259" w:lineRule="auto"/>
        <w:ind w:left="1428"/>
        <w:jc w:val="both"/>
      </w:pPr>
      <w:r w:rsidRPr="00011F10">
        <w:rPr>
          <w:b/>
        </w:rPr>
        <w:t>Publicación</w:t>
      </w:r>
      <w:r w:rsidRPr="00F01ABE">
        <w:t xml:space="preserve">: Los/las postulantes que cumplan con todos los requisitos señalados en el Perfil de Puesto, de acuerdo a lo declarado en el </w:t>
      </w:r>
      <w:r w:rsidRPr="00011F10">
        <w:rPr>
          <w:b/>
        </w:rPr>
        <w:t>Formato N° 01 - Ficha de Postulación “Resumen Curricular”</w:t>
      </w:r>
      <w:r w:rsidRPr="00F01ABE">
        <w:t xml:space="preserve">, serán convocados a: </w:t>
      </w:r>
    </w:p>
    <w:p w:rsidR="004662C4" w:rsidRDefault="004662C4" w:rsidP="004662C4">
      <w:pPr>
        <w:pStyle w:val="Prrafodelista"/>
      </w:pPr>
    </w:p>
    <w:p w:rsidR="004662C4" w:rsidRDefault="004662C4" w:rsidP="00AD2415">
      <w:pPr>
        <w:pStyle w:val="Prrafodelista"/>
        <w:numPr>
          <w:ilvl w:val="0"/>
          <w:numId w:val="8"/>
        </w:numPr>
        <w:spacing w:after="160" w:line="259" w:lineRule="auto"/>
      </w:pPr>
      <w:r w:rsidRPr="00F01ABE">
        <w:t>Rendir la Evaluación Técnica/Conocimiento</w:t>
      </w:r>
    </w:p>
    <w:p w:rsidR="004662C4" w:rsidRDefault="004662C4" w:rsidP="004662C4">
      <w:pPr>
        <w:pStyle w:val="Prrafodelista"/>
        <w:ind w:left="1776"/>
      </w:pPr>
    </w:p>
    <w:p w:rsidR="004662C4" w:rsidRDefault="004662C4" w:rsidP="00AD2415">
      <w:pPr>
        <w:pStyle w:val="Prrafodelista"/>
        <w:numPr>
          <w:ilvl w:val="0"/>
          <w:numId w:val="7"/>
        </w:numPr>
        <w:spacing w:after="160" w:line="259" w:lineRule="auto"/>
        <w:ind w:left="1428"/>
        <w:jc w:val="both"/>
        <w:rPr>
          <w:b/>
        </w:rPr>
      </w:pPr>
      <w:r w:rsidRPr="00011F10">
        <w:rPr>
          <w:b/>
        </w:rPr>
        <w:t>IMPORTANTE</w:t>
      </w:r>
      <w:r>
        <w:rPr>
          <w:b/>
        </w:rPr>
        <w:t>:</w:t>
      </w:r>
    </w:p>
    <w:p w:rsidR="004662C4" w:rsidRPr="00011F10" w:rsidRDefault="004662C4" w:rsidP="004662C4">
      <w:pPr>
        <w:pStyle w:val="Prrafodelista"/>
        <w:rPr>
          <w:b/>
        </w:rPr>
      </w:pPr>
    </w:p>
    <w:p w:rsidR="004662C4" w:rsidRPr="00F01ABE" w:rsidRDefault="004662C4" w:rsidP="00AD2415">
      <w:pPr>
        <w:pStyle w:val="Prrafodelista"/>
        <w:numPr>
          <w:ilvl w:val="0"/>
          <w:numId w:val="9"/>
        </w:numPr>
        <w:spacing w:after="160" w:line="259" w:lineRule="auto"/>
        <w:ind w:left="1776"/>
        <w:jc w:val="both"/>
      </w:pPr>
      <w:r w:rsidRPr="00F01ABE">
        <w:t xml:space="preserve">Los postulantes deben verificar antes del envío de la información en la </w:t>
      </w:r>
      <w:r w:rsidRPr="005F1017">
        <w:rPr>
          <w:b/>
          <w:color w:val="FF0000"/>
          <w:u w:val="single"/>
        </w:rPr>
        <w:t>Ficha de Postulación</w:t>
      </w:r>
      <w:r w:rsidRPr="00F01ABE">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rsidR="004662C4" w:rsidRPr="00F01ABE" w:rsidRDefault="004662C4" w:rsidP="004662C4">
      <w:pPr>
        <w:ind w:left="1056" w:firstLine="708"/>
        <w:jc w:val="both"/>
      </w:pPr>
      <w:r w:rsidRPr="00F01ABE">
        <w:t>Los/as postulantes obtendrán una de las siguientes condiciones:</w:t>
      </w:r>
    </w:p>
    <w:p w:rsidR="004662C4" w:rsidRPr="00F01ABE" w:rsidRDefault="004662C4" w:rsidP="00AD2415">
      <w:pPr>
        <w:pStyle w:val="Prrafodelista"/>
        <w:numPr>
          <w:ilvl w:val="0"/>
          <w:numId w:val="10"/>
        </w:numPr>
        <w:spacing w:after="160" w:line="259" w:lineRule="auto"/>
        <w:ind w:left="2124"/>
        <w:jc w:val="both"/>
      </w:pPr>
      <w:r w:rsidRPr="005F1017">
        <w:rPr>
          <w:b/>
        </w:rPr>
        <w:t>APTO/A</w:t>
      </w:r>
      <w:r w:rsidRPr="00F01ABE">
        <w:t>: Postulante cumple con todos los requisitos mínimos exigidos en el perfil del puesto.</w:t>
      </w:r>
    </w:p>
    <w:p w:rsidR="004662C4" w:rsidRPr="00F01ABE" w:rsidRDefault="004662C4" w:rsidP="00AD2415">
      <w:pPr>
        <w:pStyle w:val="Prrafodelista"/>
        <w:numPr>
          <w:ilvl w:val="0"/>
          <w:numId w:val="10"/>
        </w:numPr>
        <w:spacing w:after="160" w:line="259" w:lineRule="auto"/>
        <w:ind w:left="2124"/>
        <w:jc w:val="both"/>
      </w:pPr>
      <w:r w:rsidRPr="005F1017">
        <w:rPr>
          <w:b/>
        </w:rPr>
        <w:t>NO APTO/A</w:t>
      </w:r>
      <w:r w:rsidRPr="00F01ABE">
        <w:t>: Postulante no cumple con alguno de los requisitos mínimos exigidos en el perfil del puesto.</w:t>
      </w:r>
    </w:p>
    <w:p w:rsidR="004662C4" w:rsidRDefault="004662C4" w:rsidP="00AD2415">
      <w:pPr>
        <w:pStyle w:val="Prrafodelista"/>
        <w:numPr>
          <w:ilvl w:val="0"/>
          <w:numId w:val="10"/>
        </w:numPr>
        <w:spacing w:after="160" w:line="259" w:lineRule="auto"/>
        <w:ind w:left="2124"/>
        <w:jc w:val="both"/>
      </w:pPr>
      <w:r w:rsidRPr="005F1017">
        <w:rPr>
          <w:b/>
        </w:rPr>
        <w:t>DESCALIFICADO/A</w:t>
      </w:r>
      <w:r w:rsidRPr="00F01ABE">
        <w:t>: Postulante no ha consignado la totalidad de la información en la Ficha de Postulación.</w:t>
      </w:r>
    </w:p>
    <w:p w:rsidR="004662C4" w:rsidRPr="00F01ABE" w:rsidRDefault="004662C4" w:rsidP="004662C4">
      <w:pPr>
        <w:pStyle w:val="Prrafodelista"/>
        <w:ind w:left="1776"/>
        <w:jc w:val="both"/>
      </w:pPr>
    </w:p>
    <w:p w:rsidR="004662C4" w:rsidRDefault="004662C4" w:rsidP="00AD2415">
      <w:pPr>
        <w:pStyle w:val="Prrafodelista"/>
        <w:numPr>
          <w:ilvl w:val="0"/>
          <w:numId w:val="11"/>
        </w:numPr>
        <w:spacing w:after="160" w:line="259" w:lineRule="auto"/>
        <w:ind w:left="1776"/>
        <w:jc w:val="both"/>
      </w:pPr>
      <w:r w:rsidRPr="00F01ABE">
        <w:t>Si los/las postulantes son Licenciados/as de las Fuerzas Armadas deberán consignar la información en el Formato N° 01 “Ficha de Postulante (Ficha Resumen Curricular)” con la finalidad obtener la Bonificación correspondiente.</w:t>
      </w:r>
    </w:p>
    <w:p w:rsidR="004662C4" w:rsidRDefault="004662C4" w:rsidP="00AD2415">
      <w:pPr>
        <w:pStyle w:val="Prrafodelista"/>
        <w:numPr>
          <w:ilvl w:val="0"/>
          <w:numId w:val="12"/>
        </w:numPr>
        <w:spacing w:after="160" w:line="259" w:lineRule="auto"/>
        <w:ind w:left="1776"/>
        <w:jc w:val="both"/>
      </w:pPr>
      <w:r w:rsidRPr="00F01ABE">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rsidR="004662C4" w:rsidRDefault="004662C4" w:rsidP="00AD2415">
      <w:pPr>
        <w:pStyle w:val="Prrafodelista"/>
        <w:numPr>
          <w:ilvl w:val="0"/>
          <w:numId w:val="12"/>
        </w:numPr>
        <w:spacing w:after="160" w:line="259" w:lineRule="auto"/>
        <w:ind w:left="1776"/>
        <w:jc w:val="both"/>
      </w:pPr>
      <w:r w:rsidRPr="00F01ABE">
        <w:t>Si el/la postulante es Deportista Calificado de Alto Nivel deberá declarar en el en el Formato N° 01 “Ficha de Postulante (Ficha Resumen Curricular)”.</w:t>
      </w:r>
    </w:p>
    <w:p w:rsidR="004662C4" w:rsidRPr="00F01ABE" w:rsidRDefault="004662C4" w:rsidP="00AD2415">
      <w:pPr>
        <w:pStyle w:val="Prrafodelista"/>
        <w:numPr>
          <w:ilvl w:val="0"/>
          <w:numId w:val="12"/>
        </w:numPr>
        <w:spacing w:after="160" w:line="259" w:lineRule="auto"/>
        <w:ind w:left="1776"/>
        <w:jc w:val="both"/>
      </w:pPr>
      <w:r w:rsidRPr="00F01ABE">
        <w:t>Por otro lado, la información declarada sobre Formación Académica, Experiencia General y Específica y Cursos/Especialización, serán validados en la etapa de Evaluación Curricular; en ese sentido, deberá presentar la información sustentatoria correspondiente, los mismos que deben haber concluidos a la fecha de postulación.</w:t>
      </w:r>
    </w:p>
    <w:p w:rsidR="004662C4" w:rsidRDefault="004662C4" w:rsidP="00AD2415">
      <w:pPr>
        <w:pStyle w:val="Prrafodelista"/>
        <w:numPr>
          <w:ilvl w:val="0"/>
          <w:numId w:val="12"/>
        </w:numPr>
        <w:spacing w:after="160" w:line="259" w:lineRule="auto"/>
        <w:ind w:left="1776"/>
        <w:jc w:val="both"/>
      </w:pPr>
      <w:r w:rsidRPr="00F01ABE">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rsidR="004662C4" w:rsidRDefault="004662C4" w:rsidP="00AD2415">
      <w:pPr>
        <w:pStyle w:val="Prrafodelista"/>
        <w:numPr>
          <w:ilvl w:val="0"/>
          <w:numId w:val="12"/>
        </w:numPr>
        <w:spacing w:after="160" w:line="259" w:lineRule="auto"/>
        <w:ind w:left="1776"/>
        <w:jc w:val="both"/>
      </w:pPr>
      <w:r w:rsidRPr="00F01ABE">
        <w:t>Los/las postulantes que cumplan con todos los requisitos señalados en el Perfil de Puesto, de acuerdo a lo declarado en el Formato N° 01 “Ficha de Postulante (Ficha Resumen Curricular), serán convocados a la siguiente etapa del proceso (Evaluación Técnica).</w:t>
      </w:r>
    </w:p>
    <w:p w:rsidR="004662C4" w:rsidRDefault="004662C4" w:rsidP="004662C4">
      <w:pPr>
        <w:pStyle w:val="Prrafodelista"/>
        <w:ind w:left="1776"/>
        <w:jc w:val="both"/>
      </w:pPr>
    </w:p>
    <w:p w:rsidR="004662C4" w:rsidRPr="009E06CE" w:rsidRDefault="004662C4" w:rsidP="00AD2415">
      <w:pPr>
        <w:pStyle w:val="Prrafodelista"/>
        <w:numPr>
          <w:ilvl w:val="2"/>
          <w:numId w:val="35"/>
        </w:numPr>
        <w:spacing w:after="160" w:line="259" w:lineRule="auto"/>
        <w:rPr>
          <w:color w:val="000000" w:themeColor="text1"/>
        </w:rPr>
      </w:pPr>
      <w:r w:rsidRPr="009E06CE">
        <w:rPr>
          <w:b/>
          <w:color w:val="000000" w:themeColor="text1"/>
          <w:u w:val="single"/>
          <w:lang w:val="es-ES"/>
        </w:rPr>
        <w:t>Evaluación Técnica/Conocimientos</w:t>
      </w:r>
    </w:p>
    <w:p w:rsidR="004662C4" w:rsidRPr="009E06CE" w:rsidRDefault="004662C4" w:rsidP="004662C4">
      <w:pPr>
        <w:pStyle w:val="Prrafodelista"/>
        <w:rPr>
          <w:color w:val="000000" w:themeColor="text1"/>
        </w:rPr>
      </w:pPr>
    </w:p>
    <w:p w:rsidR="004662C4" w:rsidRPr="00F01ABE" w:rsidRDefault="004662C4" w:rsidP="00AD2415">
      <w:pPr>
        <w:pStyle w:val="Prrafodelista"/>
        <w:numPr>
          <w:ilvl w:val="0"/>
          <w:numId w:val="13"/>
        </w:numPr>
        <w:spacing w:after="160" w:line="259" w:lineRule="auto"/>
        <w:jc w:val="both"/>
      </w:pPr>
      <w:r w:rsidRPr="005F1017">
        <w:rPr>
          <w:b/>
        </w:rPr>
        <w:t>Ejecución</w:t>
      </w:r>
      <w:r w:rsidRPr="00F01ABE">
        <w:t xml:space="preserve">: Tiene como objetivo evaluar el nivel de conocimientos técnicos del/la postulante para el adecuado desempeño de las funciones del Perfil de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rsidR="004662C4" w:rsidRPr="00F01ABE" w:rsidRDefault="004662C4" w:rsidP="00AD2415">
      <w:pPr>
        <w:pStyle w:val="Prrafodelista"/>
        <w:numPr>
          <w:ilvl w:val="0"/>
          <w:numId w:val="36"/>
        </w:numPr>
        <w:spacing w:after="160" w:line="259" w:lineRule="auto"/>
        <w:jc w:val="both"/>
      </w:pPr>
      <w:r w:rsidRPr="00F01ABE">
        <w:t xml:space="preserve">Primera parte consta de 10 preguntas sobre las materias señaladas en el numeral </w:t>
      </w:r>
      <w:r w:rsidRPr="005F1017">
        <w:rPr>
          <w:b/>
        </w:rPr>
        <w:t>1.8</w:t>
      </w:r>
      <w:r w:rsidRPr="00F01ABE">
        <w:t xml:space="preserve"> de la presente base.</w:t>
      </w:r>
    </w:p>
    <w:p w:rsidR="004662C4" w:rsidRPr="00F01ABE" w:rsidRDefault="004662C4" w:rsidP="00AD2415">
      <w:pPr>
        <w:pStyle w:val="Prrafodelista"/>
        <w:numPr>
          <w:ilvl w:val="0"/>
          <w:numId w:val="36"/>
        </w:numPr>
        <w:spacing w:after="160" w:line="259" w:lineRule="auto"/>
        <w:jc w:val="both"/>
      </w:pPr>
      <w:r w:rsidRPr="00F01ABE">
        <w:t>Segunda parte consta de 5 preguntas de conocimiento general en el sector público.</w:t>
      </w:r>
    </w:p>
    <w:p w:rsidR="004662C4" w:rsidRPr="00F01ABE" w:rsidRDefault="004662C4" w:rsidP="004662C4">
      <w:pPr>
        <w:ind w:left="1068"/>
        <w:jc w:val="both"/>
      </w:pPr>
      <w:r w:rsidRPr="00F01ABE">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rsidR="004662C4" w:rsidRPr="00F01ABE" w:rsidRDefault="004662C4" w:rsidP="004662C4">
      <w:pPr>
        <w:ind w:left="1068"/>
        <w:jc w:val="both"/>
      </w:pPr>
      <w:r w:rsidRPr="00F01ABE">
        <w:t>Se considerará el tiempo de tolerancia de cinco (05) minutos a partir del horario establecido, si pasado el tiempo el/la postulante no se presenta, se dejará constancia de su inasistencia, a través de un correo electrónico que se remite a el/la postulante.</w:t>
      </w:r>
    </w:p>
    <w:p w:rsidR="004662C4" w:rsidRPr="00F01ABE" w:rsidRDefault="004662C4" w:rsidP="00AD2415">
      <w:pPr>
        <w:pStyle w:val="Prrafodelista"/>
        <w:numPr>
          <w:ilvl w:val="0"/>
          <w:numId w:val="13"/>
        </w:numPr>
        <w:spacing w:after="160" w:line="259" w:lineRule="auto"/>
        <w:jc w:val="both"/>
      </w:pPr>
      <w:r w:rsidRPr="005F1017">
        <w:rPr>
          <w:b/>
        </w:rPr>
        <w:t>Criterio de Calificación:</w:t>
      </w:r>
      <w:r w:rsidRPr="00F01ABE">
        <w:t xml:space="preserve"> El/la postulante será considerado “Aprobado” siempre que obtenga una puntuación entre </w:t>
      </w:r>
      <w:r w:rsidRPr="005F1017">
        <w:rPr>
          <w:b/>
        </w:rPr>
        <w:t>veinte (20.00) y treinta (30.00)</w:t>
      </w:r>
      <w:r w:rsidRPr="00F01ABE">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4662C4" w:rsidRPr="00F01ABE" w:rsidTr="004662C4">
        <w:tc>
          <w:tcPr>
            <w:tcW w:w="2746" w:type="dxa"/>
            <w:shd w:val="clear" w:color="auto" w:fill="FF0000"/>
          </w:tcPr>
          <w:p w:rsidR="004662C4" w:rsidRPr="00F01ABE" w:rsidRDefault="004662C4" w:rsidP="004662C4">
            <w:r w:rsidRPr="00F01ABE">
              <w:t>EVALUACIÓN</w:t>
            </w:r>
          </w:p>
        </w:tc>
        <w:tc>
          <w:tcPr>
            <w:tcW w:w="2766" w:type="dxa"/>
            <w:shd w:val="clear" w:color="auto" w:fill="FF0000"/>
          </w:tcPr>
          <w:p w:rsidR="004662C4" w:rsidRPr="00F01ABE" w:rsidRDefault="004662C4" w:rsidP="004662C4">
            <w:r w:rsidRPr="00F01ABE">
              <w:t>PUNTAJE MÍNIMO APROBATORIO</w:t>
            </w:r>
          </w:p>
        </w:tc>
        <w:tc>
          <w:tcPr>
            <w:tcW w:w="2704" w:type="dxa"/>
            <w:shd w:val="clear" w:color="auto" w:fill="FF0000"/>
          </w:tcPr>
          <w:p w:rsidR="004662C4" w:rsidRPr="00F01ABE" w:rsidRDefault="004662C4" w:rsidP="004662C4">
            <w:r w:rsidRPr="00F01ABE">
              <w:t>PUNTAJE MÁXIMO</w:t>
            </w:r>
          </w:p>
        </w:tc>
      </w:tr>
      <w:tr w:rsidR="004662C4" w:rsidRPr="00F01ABE" w:rsidTr="004662C4">
        <w:tc>
          <w:tcPr>
            <w:tcW w:w="2746" w:type="dxa"/>
          </w:tcPr>
          <w:p w:rsidR="004662C4" w:rsidRPr="00F01ABE" w:rsidRDefault="004662C4" w:rsidP="004662C4">
            <w:pPr>
              <w:jc w:val="center"/>
            </w:pPr>
            <w:r w:rsidRPr="00F01ABE">
              <w:t>Evaluación Técnica/Conocimiento</w:t>
            </w:r>
          </w:p>
        </w:tc>
        <w:tc>
          <w:tcPr>
            <w:tcW w:w="2766" w:type="dxa"/>
          </w:tcPr>
          <w:p w:rsidR="004662C4" w:rsidRPr="00F01ABE" w:rsidRDefault="004662C4" w:rsidP="004662C4">
            <w:pPr>
              <w:jc w:val="center"/>
            </w:pPr>
            <w:r w:rsidRPr="00F01ABE">
              <w:t>20.00</w:t>
            </w:r>
          </w:p>
        </w:tc>
        <w:tc>
          <w:tcPr>
            <w:tcW w:w="2704" w:type="dxa"/>
          </w:tcPr>
          <w:p w:rsidR="004662C4" w:rsidRPr="00F01ABE" w:rsidRDefault="004662C4" w:rsidP="004662C4">
            <w:pPr>
              <w:jc w:val="center"/>
            </w:pPr>
            <w:r w:rsidRPr="00F01ABE">
              <w:t>30.00</w:t>
            </w:r>
          </w:p>
        </w:tc>
      </w:tr>
    </w:tbl>
    <w:p w:rsidR="004662C4" w:rsidRDefault="004662C4" w:rsidP="004662C4">
      <w:pPr>
        <w:pStyle w:val="Prrafodelista"/>
        <w:ind w:left="1068"/>
        <w:jc w:val="both"/>
      </w:pPr>
    </w:p>
    <w:p w:rsidR="004662C4" w:rsidRDefault="004662C4" w:rsidP="004662C4">
      <w:pPr>
        <w:pStyle w:val="Prrafodelista"/>
        <w:ind w:left="1068"/>
        <w:jc w:val="both"/>
      </w:pPr>
      <w:r w:rsidRPr="00F01ABE">
        <w:t>En esta evaluación, los/as postulantes podrán obtener una de las siguientes condiciones:</w:t>
      </w:r>
    </w:p>
    <w:p w:rsidR="004662C4" w:rsidRPr="00F01ABE" w:rsidRDefault="004662C4" w:rsidP="004662C4">
      <w:pPr>
        <w:pStyle w:val="Prrafodelista"/>
        <w:ind w:left="1068"/>
        <w:jc w:val="both"/>
      </w:pPr>
    </w:p>
    <w:p w:rsidR="004662C4" w:rsidRPr="00F01ABE" w:rsidRDefault="004662C4" w:rsidP="00AD2415">
      <w:pPr>
        <w:pStyle w:val="Prrafodelista"/>
        <w:numPr>
          <w:ilvl w:val="0"/>
          <w:numId w:val="14"/>
        </w:numPr>
        <w:spacing w:after="160" w:line="259" w:lineRule="auto"/>
      </w:pPr>
      <w:r w:rsidRPr="005F1017">
        <w:rPr>
          <w:b/>
        </w:rPr>
        <w:t>APTO/A:</w:t>
      </w:r>
      <w:r w:rsidRPr="00F01ABE">
        <w:t xml:space="preserve"> Cuando el/la postulante alcanza el puntaje mínimo aprobatorio</w:t>
      </w:r>
    </w:p>
    <w:p w:rsidR="004662C4" w:rsidRPr="00F01ABE" w:rsidRDefault="004662C4" w:rsidP="00AD2415">
      <w:pPr>
        <w:pStyle w:val="Prrafodelista"/>
        <w:numPr>
          <w:ilvl w:val="0"/>
          <w:numId w:val="14"/>
        </w:numPr>
        <w:spacing w:after="160" w:line="259" w:lineRule="auto"/>
      </w:pPr>
      <w:r w:rsidRPr="00F01ABE">
        <w:t xml:space="preserve">de la evaluación.  </w:t>
      </w:r>
    </w:p>
    <w:p w:rsidR="004662C4" w:rsidRPr="00F01ABE" w:rsidRDefault="004662C4" w:rsidP="00AD2415">
      <w:pPr>
        <w:pStyle w:val="Prrafodelista"/>
        <w:numPr>
          <w:ilvl w:val="0"/>
          <w:numId w:val="14"/>
        </w:numPr>
        <w:spacing w:after="160" w:line="259" w:lineRule="auto"/>
      </w:pPr>
      <w:r w:rsidRPr="005F1017">
        <w:rPr>
          <w:b/>
        </w:rPr>
        <w:t>NO APTO/A</w:t>
      </w:r>
      <w:r w:rsidRPr="00F01ABE">
        <w:t xml:space="preserve">: Cuando el/la postulante no alcanza el puntaje mínimo aprobatorio.  </w:t>
      </w:r>
    </w:p>
    <w:p w:rsidR="004662C4" w:rsidRPr="00F01ABE" w:rsidRDefault="004662C4" w:rsidP="00AD2415">
      <w:pPr>
        <w:pStyle w:val="Prrafodelista"/>
        <w:numPr>
          <w:ilvl w:val="0"/>
          <w:numId w:val="14"/>
        </w:numPr>
        <w:spacing w:after="160" w:line="259" w:lineRule="auto"/>
      </w:pPr>
      <w:r w:rsidRPr="005F1017">
        <w:rPr>
          <w:b/>
        </w:rPr>
        <w:lastRenderedPageBreak/>
        <w:t>DESCALIFICA</w:t>
      </w:r>
      <w:r w:rsidRPr="00F01ABE">
        <w:t>: Cuando el/la postulante incumpla alguna de las normas establecidas, y sea retirado/a de la evaluación.</w:t>
      </w:r>
    </w:p>
    <w:p w:rsidR="004662C4" w:rsidRDefault="004662C4" w:rsidP="00AD2415">
      <w:pPr>
        <w:pStyle w:val="Prrafodelista"/>
        <w:numPr>
          <w:ilvl w:val="0"/>
          <w:numId w:val="14"/>
        </w:numPr>
        <w:spacing w:after="160" w:line="259" w:lineRule="auto"/>
      </w:pPr>
      <w:r w:rsidRPr="005F1017">
        <w:rPr>
          <w:b/>
        </w:rPr>
        <w:t>NO ASISTIÓ</w:t>
      </w:r>
      <w:r w:rsidRPr="00F01ABE">
        <w:t>: Cuando el/la postulante no se presenta a rendir la evaluación o se presenta fuera del horario indicado.</w:t>
      </w:r>
    </w:p>
    <w:p w:rsidR="004662C4" w:rsidRDefault="004662C4" w:rsidP="004662C4">
      <w:pPr>
        <w:pStyle w:val="Prrafodelista"/>
        <w:ind w:left="1428"/>
        <w:rPr>
          <w:b/>
        </w:rPr>
      </w:pPr>
    </w:p>
    <w:p w:rsidR="004662C4" w:rsidRDefault="004662C4" w:rsidP="004662C4">
      <w:pPr>
        <w:pStyle w:val="Prrafodelista"/>
        <w:ind w:left="1068"/>
        <w:jc w:val="both"/>
      </w:pPr>
      <w:r w:rsidRPr="00F01ABE">
        <w:t>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“APTO/A” en la Evaluación de Conocimientos pasa</w:t>
      </w:r>
      <w:r>
        <w:t>rán a la Evaluación Curricular.</w:t>
      </w:r>
    </w:p>
    <w:p w:rsidR="004662C4" w:rsidRPr="00F01ABE" w:rsidRDefault="004662C4" w:rsidP="004662C4">
      <w:pPr>
        <w:pStyle w:val="Prrafodelista"/>
        <w:ind w:left="1068"/>
        <w:jc w:val="both"/>
      </w:pPr>
    </w:p>
    <w:p w:rsidR="004662C4" w:rsidRDefault="004662C4" w:rsidP="00AD2415">
      <w:pPr>
        <w:pStyle w:val="Prrafodelista"/>
        <w:numPr>
          <w:ilvl w:val="0"/>
          <w:numId w:val="13"/>
        </w:numPr>
        <w:spacing w:after="160" w:line="259" w:lineRule="auto"/>
        <w:jc w:val="both"/>
        <w:rPr>
          <w:b/>
          <w:u w:val="single"/>
        </w:rPr>
      </w:pPr>
      <w:r w:rsidRPr="005F1017">
        <w:rPr>
          <w:b/>
          <w:u w:val="single"/>
        </w:rPr>
        <w:t xml:space="preserve">IMPORTANTE: </w:t>
      </w:r>
    </w:p>
    <w:p w:rsidR="004662C4" w:rsidRPr="005F1017" w:rsidRDefault="004662C4" w:rsidP="004662C4">
      <w:pPr>
        <w:pStyle w:val="Prrafodelista"/>
        <w:rPr>
          <w:b/>
          <w:u w:val="single"/>
        </w:rPr>
      </w:pPr>
    </w:p>
    <w:p w:rsidR="004662C4" w:rsidRPr="00F01ABE" w:rsidRDefault="004662C4" w:rsidP="00AD2415">
      <w:pPr>
        <w:pStyle w:val="Prrafodelista"/>
        <w:numPr>
          <w:ilvl w:val="0"/>
          <w:numId w:val="15"/>
        </w:numPr>
        <w:spacing w:after="0" w:line="259" w:lineRule="auto"/>
        <w:ind w:left="1428"/>
        <w:jc w:val="both"/>
      </w:pPr>
      <w:r w:rsidRPr="00F01ABE">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sidRPr="005F1017">
        <w:rPr>
          <w:i/>
          <w:u w:val="single"/>
        </w:rPr>
        <w:t>es necesario que el/la postulante tenga acceso a una computadora/laptop, teclado y un mouse, cámara, audio y conexión a internet</w:t>
      </w:r>
      <w:r w:rsidRPr="00F01ABE">
        <w:t>.</w:t>
      </w:r>
    </w:p>
    <w:p w:rsidR="004662C4" w:rsidRPr="00F01ABE" w:rsidRDefault="004662C4" w:rsidP="004662C4">
      <w:pPr>
        <w:spacing w:after="0"/>
        <w:ind w:left="708"/>
        <w:jc w:val="both"/>
      </w:pPr>
    </w:p>
    <w:p w:rsidR="004662C4" w:rsidRDefault="004662C4" w:rsidP="00AD2415">
      <w:pPr>
        <w:pStyle w:val="Prrafodelista"/>
        <w:numPr>
          <w:ilvl w:val="0"/>
          <w:numId w:val="15"/>
        </w:numPr>
        <w:spacing w:after="0" w:line="259" w:lineRule="auto"/>
        <w:ind w:left="1428"/>
        <w:jc w:val="both"/>
      </w:pPr>
      <w:r w:rsidRPr="00F01ABE">
        <w:t>Si por razones de conectividad el/la postulante no pueda iniciar o continuar la evaluación, se podrá establecer otro medio para la ejecución de la misma.</w:t>
      </w:r>
    </w:p>
    <w:p w:rsidR="004662C4" w:rsidRPr="00F01ABE" w:rsidRDefault="004662C4" w:rsidP="004662C4">
      <w:pPr>
        <w:pStyle w:val="Prrafodelista"/>
        <w:spacing w:after="0"/>
        <w:ind w:left="1428"/>
        <w:jc w:val="both"/>
      </w:pPr>
    </w:p>
    <w:p w:rsidR="004662C4" w:rsidRDefault="004662C4" w:rsidP="00AD2415">
      <w:pPr>
        <w:pStyle w:val="Prrafodelista"/>
        <w:numPr>
          <w:ilvl w:val="0"/>
          <w:numId w:val="15"/>
        </w:numPr>
        <w:spacing w:after="0" w:line="259" w:lineRule="auto"/>
        <w:ind w:left="1428"/>
        <w:jc w:val="both"/>
        <w:rPr>
          <w:lang w:val="es-ES"/>
        </w:rPr>
      </w:pPr>
      <w:r w:rsidRPr="005F1017">
        <w:rPr>
          <w:lang w:val="es-ES"/>
        </w:rPr>
        <w:t xml:space="preserve">Los/las postulantes que obtengan el Puntaje Mínimo Aprobatorio, serán convocados a la siguiente etapa del proceso (Evaluación Curricular). </w:t>
      </w:r>
    </w:p>
    <w:p w:rsidR="004662C4" w:rsidRPr="009E06CE" w:rsidRDefault="004662C4" w:rsidP="004662C4">
      <w:pPr>
        <w:pStyle w:val="Prrafodelista"/>
        <w:rPr>
          <w:lang w:val="es-ES"/>
        </w:rPr>
      </w:pPr>
    </w:p>
    <w:p w:rsidR="004662C4" w:rsidRPr="009E06CE" w:rsidRDefault="004662C4" w:rsidP="00AD2415">
      <w:pPr>
        <w:pStyle w:val="Prrafodelista"/>
        <w:numPr>
          <w:ilvl w:val="2"/>
          <w:numId w:val="35"/>
        </w:numPr>
        <w:spacing w:after="160" w:line="259" w:lineRule="auto"/>
        <w:rPr>
          <w:b/>
          <w:color w:val="000000" w:themeColor="text1"/>
          <w:lang w:val="es-ES"/>
        </w:rPr>
      </w:pPr>
      <w:r w:rsidRPr="009E06CE">
        <w:rPr>
          <w:b/>
          <w:color w:val="000000" w:themeColor="text1"/>
          <w:u w:val="single"/>
          <w:lang w:val="es-ES"/>
        </w:rPr>
        <w:t xml:space="preserve">Evaluación Curricular: </w:t>
      </w:r>
    </w:p>
    <w:p w:rsidR="004662C4" w:rsidRPr="009E06CE" w:rsidRDefault="004662C4" w:rsidP="004662C4">
      <w:pPr>
        <w:pStyle w:val="Prrafodelista"/>
        <w:rPr>
          <w:b/>
          <w:color w:val="000000" w:themeColor="text1"/>
          <w:lang w:val="es-ES"/>
        </w:rPr>
      </w:pPr>
    </w:p>
    <w:p w:rsidR="004662C4" w:rsidRPr="00AB125E" w:rsidRDefault="004662C4" w:rsidP="00AD2415">
      <w:pPr>
        <w:pStyle w:val="Prrafodelista"/>
        <w:numPr>
          <w:ilvl w:val="0"/>
          <w:numId w:val="16"/>
        </w:numPr>
        <w:spacing w:after="160" w:line="259" w:lineRule="auto"/>
        <w:jc w:val="both"/>
        <w:rPr>
          <w:lang w:val="es-ES"/>
        </w:rPr>
      </w:pPr>
      <w:r w:rsidRPr="00AB125E">
        <w:rPr>
          <w:b/>
          <w:lang w:val="es-ES"/>
        </w:rPr>
        <w:t xml:space="preserve">Ejecución: </w:t>
      </w:r>
      <w:r w:rsidRPr="00AB125E">
        <w:rPr>
          <w:b/>
          <w:u w:val="single"/>
          <w:lang w:val="es-ES"/>
        </w:rPr>
        <w:t>Solo se revisará los currículos documentados de los/as postulantes que aprueban la evaluación técnica/conocimiento.</w:t>
      </w:r>
      <w:r w:rsidRPr="00AB125E">
        <w:rPr>
          <w:b/>
          <w:lang w:val="es-ES"/>
        </w:rPr>
        <w:t xml:space="preserve"> </w:t>
      </w:r>
    </w:p>
    <w:p w:rsidR="004662C4" w:rsidRPr="00AB125E" w:rsidRDefault="004662C4" w:rsidP="004662C4">
      <w:pPr>
        <w:pStyle w:val="Prrafodelista"/>
        <w:jc w:val="both"/>
        <w:rPr>
          <w:lang w:val="es-ES"/>
        </w:rPr>
      </w:pPr>
    </w:p>
    <w:p w:rsidR="004662C4" w:rsidRPr="00AB125E" w:rsidRDefault="004662C4" w:rsidP="00AD2415">
      <w:pPr>
        <w:pStyle w:val="Prrafodelista"/>
        <w:numPr>
          <w:ilvl w:val="0"/>
          <w:numId w:val="17"/>
        </w:numPr>
        <w:spacing w:after="160" w:line="259" w:lineRule="auto"/>
        <w:ind w:left="1428"/>
        <w:jc w:val="both"/>
        <w:rPr>
          <w:lang w:val="es-ES"/>
        </w:rPr>
      </w:pPr>
      <w:r w:rsidRPr="00F01ABE">
        <w:t>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sustentatoria que acredite la condición de Deportista Calificado de Alto Nivel declarado en el Formato N° 01 “Ficha de Postulante (Ficha Resumen Curricular)”.</w:t>
      </w:r>
    </w:p>
    <w:p w:rsidR="004662C4" w:rsidRPr="00AB125E" w:rsidRDefault="004662C4" w:rsidP="004662C4">
      <w:pPr>
        <w:pStyle w:val="Prrafodelista"/>
        <w:ind w:left="1428"/>
        <w:jc w:val="both"/>
        <w:rPr>
          <w:lang w:val="es-ES"/>
        </w:rPr>
      </w:pPr>
    </w:p>
    <w:p w:rsidR="004662C4" w:rsidRPr="00F01ABE" w:rsidRDefault="004662C4" w:rsidP="00AD2415">
      <w:pPr>
        <w:pStyle w:val="Prrafodelista"/>
        <w:numPr>
          <w:ilvl w:val="0"/>
          <w:numId w:val="17"/>
        </w:numPr>
        <w:spacing w:after="160" w:line="259" w:lineRule="auto"/>
        <w:ind w:left="1428"/>
        <w:jc w:val="both"/>
      </w:pPr>
      <w:r w:rsidRPr="00F01ABE">
        <w:t xml:space="preserve">Los/as postulantes deben remitir la documentación sustentatoria de </w:t>
      </w:r>
      <w:r w:rsidR="007B33A2" w:rsidRPr="00F01ABE">
        <w:t>forma legible</w:t>
      </w:r>
      <w:r w:rsidRPr="00F01ABE">
        <w:t xml:space="preserve">, que se puedan descargar y visualizar, de preferencia un solo archivo en </w:t>
      </w:r>
      <w:r w:rsidRPr="00F01ABE">
        <w:lastRenderedPageBreak/>
        <w:t xml:space="preserve">forma PDF y que no supere 25MB, al siguiente correo electrónico al siguiente correo electrónico </w:t>
      </w:r>
      <w:hyperlink r:id="rId17" w:history="1">
        <w:r w:rsidRPr="00F01ABE">
          <w:rPr>
            <w:rStyle w:val="Hipervnculo"/>
          </w:rPr>
          <w:t>seleccion.cas@regionhuancavelica.gob.pe</w:t>
        </w:r>
      </w:hyperlink>
      <w:r w:rsidRPr="00F01ABE">
        <w:t>, indicando.</w:t>
      </w:r>
    </w:p>
    <w:p w:rsidR="004662C4" w:rsidRPr="00AB125E" w:rsidRDefault="004662C4" w:rsidP="004662C4">
      <w:pPr>
        <w:ind w:left="1428"/>
        <w:rPr>
          <w:b/>
        </w:rPr>
      </w:pPr>
      <w:r w:rsidRPr="00AB125E">
        <w:rPr>
          <w:b/>
        </w:rPr>
        <w:t>Asunto</w:t>
      </w:r>
      <w:r w:rsidRPr="00AB125E">
        <w:rPr>
          <w:b/>
        </w:rPr>
        <w:tab/>
        <w:t>:</w:t>
      </w:r>
      <w:r w:rsidRPr="00AB125E">
        <w:rPr>
          <w:b/>
        </w:rPr>
        <w:tab/>
        <w:t>(CAS N</w:t>
      </w:r>
      <w:r w:rsidR="007B33A2">
        <w:rPr>
          <w:b/>
        </w:rPr>
        <w:t>º 013-2024</w:t>
      </w:r>
      <w:r w:rsidRPr="00AB125E">
        <w:rPr>
          <w:b/>
        </w:rPr>
        <w:t>/GOB.REG.HVCA/CPSP_DNI N° 0000_ÍTEM 001).</w:t>
      </w:r>
    </w:p>
    <w:p w:rsidR="004662C4" w:rsidRPr="00F01ABE" w:rsidRDefault="004662C4" w:rsidP="004662C4">
      <w:pPr>
        <w:ind w:left="1428"/>
      </w:pPr>
      <w:r w:rsidRPr="00F01ABE">
        <w:t xml:space="preserve">Considerando el siguiente orden: </w:t>
      </w:r>
    </w:p>
    <w:p w:rsidR="004662C4" w:rsidRPr="00F01ABE" w:rsidRDefault="004662C4" w:rsidP="00AD2415">
      <w:pPr>
        <w:pStyle w:val="Prrafodelista"/>
        <w:numPr>
          <w:ilvl w:val="0"/>
          <w:numId w:val="18"/>
        </w:numPr>
        <w:spacing w:after="160" w:line="259" w:lineRule="auto"/>
        <w:ind w:left="1776"/>
        <w:jc w:val="both"/>
      </w:pPr>
      <w:r w:rsidRPr="00F01ABE">
        <w:t xml:space="preserve">Formato N° 01 “Ficha de Postulante (Ficha Resumen Curricular)” debidamente firmado en el campo correspondiente dentro del formato </w:t>
      </w:r>
      <w:r w:rsidRPr="00AB125E">
        <w:rPr>
          <w:b/>
        </w:rPr>
        <w:t>(la firma puede ser digitalizada, escaneada o firma digital)</w:t>
      </w:r>
      <w:r w:rsidRPr="00F01ABE">
        <w:t xml:space="preserve">, caso contrario el/la postulante obtendrá la condición de </w:t>
      </w:r>
      <w:r w:rsidRPr="00AB125E">
        <w:rPr>
          <w:b/>
        </w:rPr>
        <w:t>DESCALIFICA.</w:t>
      </w:r>
    </w:p>
    <w:p w:rsidR="004662C4" w:rsidRPr="00F01ABE" w:rsidRDefault="004662C4" w:rsidP="00AD2415">
      <w:pPr>
        <w:pStyle w:val="Prrafodelista"/>
        <w:numPr>
          <w:ilvl w:val="0"/>
          <w:numId w:val="18"/>
        </w:numPr>
        <w:spacing w:after="160" w:line="259" w:lineRule="auto"/>
        <w:ind w:left="1776"/>
        <w:jc w:val="both"/>
      </w:pPr>
      <w:r w:rsidRPr="00F01ABE">
        <w:t>Form</w:t>
      </w:r>
      <w:r w:rsidR="007B33A2">
        <w:t>ato N° 02 Declaración Juradas A y</w:t>
      </w:r>
      <w:r w:rsidRPr="00F01ABE">
        <w:t xml:space="preserve"> B debidamente firmadas </w:t>
      </w:r>
      <w:r w:rsidRPr="00AB125E">
        <w:rPr>
          <w:b/>
        </w:rPr>
        <w:t>en</w:t>
      </w:r>
      <w:r w:rsidRPr="00F01ABE">
        <w:t xml:space="preserve"> </w:t>
      </w:r>
      <w:r w:rsidRPr="00AB125E">
        <w:rPr>
          <w:b/>
        </w:rPr>
        <w:t>el campo correspondiente dentro de los formatos (la firma puede ser digitalizada, escaneada o firma digital)</w:t>
      </w:r>
      <w:r w:rsidRPr="00F01ABE">
        <w:t>, caso contrario el/la postulante obtendrá la condición de DESCALIFICA.</w:t>
      </w:r>
    </w:p>
    <w:p w:rsidR="004662C4" w:rsidRDefault="004662C4" w:rsidP="00AD2415">
      <w:pPr>
        <w:pStyle w:val="Prrafodelista"/>
        <w:numPr>
          <w:ilvl w:val="0"/>
          <w:numId w:val="18"/>
        </w:numPr>
        <w:spacing w:after="160" w:line="259" w:lineRule="auto"/>
        <w:ind w:left="1776"/>
        <w:jc w:val="both"/>
      </w:pPr>
      <w:r w:rsidRPr="00F01ABE">
        <w:t>Documentos que sustenten el cumplimiento de los requisitos mínimos declarados en el Formato N° 01 “Ficha de Postulante (Ficha Resumen Curricular)”, de preferencia, ordenados de la siguiente manera:</w:t>
      </w:r>
    </w:p>
    <w:p w:rsidR="004662C4" w:rsidRPr="00F01ABE" w:rsidRDefault="004662C4" w:rsidP="004662C4">
      <w:pPr>
        <w:pStyle w:val="Prrafodelista"/>
        <w:ind w:left="1776"/>
        <w:jc w:val="both"/>
      </w:pPr>
    </w:p>
    <w:p w:rsidR="004662C4" w:rsidRPr="00F01ABE" w:rsidRDefault="004662C4" w:rsidP="00AD2415">
      <w:pPr>
        <w:pStyle w:val="Prrafodelista"/>
        <w:numPr>
          <w:ilvl w:val="0"/>
          <w:numId w:val="39"/>
        </w:numPr>
        <w:spacing w:after="160" w:line="259" w:lineRule="auto"/>
        <w:jc w:val="both"/>
      </w:pPr>
      <w:r w:rsidRPr="00F01ABE">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rsidR="004662C4" w:rsidRPr="00F01ABE" w:rsidRDefault="004662C4" w:rsidP="00AD2415">
      <w:pPr>
        <w:pStyle w:val="Prrafodelista"/>
        <w:numPr>
          <w:ilvl w:val="0"/>
          <w:numId w:val="39"/>
        </w:numPr>
        <w:spacing w:after="160" w:line="259" w:lineRule="auto"/>
        <w:jc w:val="both"/>
      </w:pPr>
      <w:r w:rsidRPr="00F01ABE">
        <w:t xml:space="preserve">Capacitaciones (Diplomados y/o Cursos de Especialización); </w:t>
      </w:r>
    </w:p>
    <w:p w:rsidR="004662C4" w:rsidRDefault="004662C4" w:rsidP="00AD2415">
      <w:pPr>
        <w:pStyle w:val="Prrafodelista"/>
        <w:numPr>
          <w:ilvl w:val="0"/>
          <w:numId w:val="39"/>
        </w:numPr>
        <w:spacing w:after="160" w:line="259" w:lineRule="auto"/>
        <w:jc w:val="both"/>
      </w:pPr>
      <w:r w:rsidRPr="00F01ABE">
        <w:t>Experiencia laboral</w:t>
      </w:r>
    </w:p>
    <w:p w:rsidR="004662C4" w:rsidRPr="00F01ABE" w:rsidRDefault="004662C4" w:rsidP="004662C4">
      <w:pPr>
        <w:pStyle w:val="Prrafodelista"/>
        <w:ind w:left="2616"/>
        <w:jc w:val="both"/>
      </w:pPr>
    </w:p>
    <w:p w:rsidR="004662C4" w:rsidRDefault="004662C4" w:rsidP="004662C4">
      <w:pPr>
        <w:pStyle w:val="Prrafodelista"/>
        <w:ind w:left="1416"/>
        <w:jc w:val="both"/>
      </w:pPr>
      <w:r w:rsidRPr="00F01ABE">
        <w:t>Documentos digitalizados que acrediten el otorgamiento de bonificación adicional, en caso el/la postulante tenga alguna condición por discapacidad o en el caso de licenciados de las Fuerzas Armadas o por deportista calificado de Alto Nivel.</w:t>
      </w:r>
    </w:p>
    <w:p w:rsidR="004662C4" w:rsidRPr="00F01ABE" w:rsidRDefault="004662C4" w:rsidP="004662C4">
      <w:pPr>
        <w:pStyle w:val="Prrafodelista"/>
        <w:ind w:left="1068"/>
        <w:jc w:val="both"/>
      </w:pPr>
    </w:p>
    <w:p w:rsidR="004662C4" w:rsidRPr="00F01ABE" w:rsidRDefault="004662C4" w:rsidP="00AD2415">
      <w:pPr>
        <w:pStyle w:val="Prrafodelista"/>
        <w:numPr>
          <w:ilvl w:val="0"/>
          <w:numId w:val="16"/>
        </w:numPr>
        <w:spacing w:after="160" w:line="259" w:lineRule="auto"/>
      </w:pPr>
      <w:r w:rsidRPr="00AB125E">
        <w:rPr>
          <w:b/>
        </w:rPr>
        <w:t>Criterio de calificación</w:t>
      </w:r>
    </w:p>
    <w:p w:rsidR="004662C4" w:rsidRPr="00F01ABE" w:rsidRDefault="004662C4" w:rsidP="004662C4">
      <w:pPr>
        <w:ind w:left="1068"/>
        <w:jc w:val="both"/>
      </w:pPr>
      <w:r w:rsidRPr="00F01ABE">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4662C4" w:rsidRPr="00F01ABE" w:rsidTr="004662C4">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tcPr>
          <w:p w:rsidR="004662C4" w:rsidRPr="00AB125E" w:rsidRDefault="004662C4" w:rsidP="004662C4">
            <w:pPr>
              <w:jc w:val="center"/>
              <w:rPr>
                <w:b/>
              </w:rPr>
            </w:pPr>
            <w:bookmarkStart w:id="6" w:name="_Hlk136375871"/>
            <w:r w:rsidRPr="00AB125E">
              <w:rPr>
                <w:b/>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tcPr>
          <w:p w:rsidR="004662C4" w:rsidRPr="00AB125E" w:rsidRDefault="004662C4" w:rsidP="004662C4">
            <w:pPr>
              <w:jc w:val="center"/>
              <w:rPr>
                <w:b/>
                <w:lang w:val="es-ES"/>
              </w:rPr>
            </w:pPr>
            <w:r w:rsidRPr="00AB125E">
              <w:rPr>
                <w:b/>
              </w:rPr>
              <w:t>Documentos a presentar</w:t>
            </w:r>
          </w:p>
        </w:tc>
      </w:tr>
      <w:tr w:rsidR="004662C4" w:rsidRPr="00F01ABE" w:rsidTr="004662C4">
        <w:trPr>
          <w:jc w:val="center"/>
        </w:trPr>
        <w:tc>
          <w:tcPr>
            <w:tcW w:w="3080" w:type="dxa"/>
            <w:tcBorders>
              <w:top w:val="single" w:sz="4" w:space="0" w:color="auto"/>
              <w:left w:val="single" w:sz="4" w:space="0" w:color="auto"/>
              <w:bottom w:val="single" w:sz="4" w:space="0" w:color="auto"/>
              <w:right w:val="single" w:sz="4" w:space="0" w:color="auto"/>
            </w:tcBorders>
          </w:tcPr>
          <w:p w:rsidR="004662C4" w:rsidRPr="00AB125E" w:rsidRDefault="004662C4" w:rsidP="004662C4">
            <w:pPr>
              <w:jc w:val="center"/>
              <w:rPr>
                <w:b/>
              </w:rPr>
            </w:pPr>
            <w:r w:rsidRPr="00AB125E">
              <w:rPr>
                <w:b/>
              </w:rPr>
              <w:lastRenderedPageBreak/>
              <w:t>Licenciado de las Fuerzas Armadas</w:t>
            </w:r>
          </w:p>
        </w:tc>
        <w:tc>
          <w:tcPr>
            <w:tcW w:w="5339" w:type="dxa"/>
            <w:tcBorders>
              <w:top w:val="single" w:sz="4" w:space="0" w:color="auto"/>
              <w:left w:val="single" w:sz="4" w:space="0" w:color="auto"/>
              <w:bottom w:val="single" w:sz="4" w:space="0" w:color="auto"/>
              <w:right w:val="single" w:sz="4" w:space="0" w:color="auto"/>
            </w:tcBorders>
          </w:tcPr>
          <w:p w:rsidR="004662C4" w:rsidRPr="00F01ABE" w:rsidRDefault="004662C4" w:rsidP="004662C4">
            <w:pPr>
              <w:jc w:val="both"/>
            </w:pPr>
            <w:r w:rsidRPr="00F01ABE">
              <w:t>Documento expedido por la autoridad competente que acredite su condición de Licenciado de las Fuerzas Armadas, que haya cumplido el Servicio Militar, de corresponder</w:t>
            </w:r>
          </w:p>
        </w:tc>
      </w:tr>
      <w:tr w:rsidR="004662C4" w:rsidRPr="00F01ABE" w:rsidTr="004662C4">
        <w:trPr>
          <w:jc w:val="center"/>
        </w:trPr>
        <w:tc>
          <w:tcPr>
            <w:tcW w:w="3080" w:type="dxa"/>
            <w:tcBorders>
              <w:top w:val="single" w:sz="4" w:space="0" w:color="auto"/>
              <w:left w:val="single" w:sz="4" w:space="0" w:color="auto"/>
              <w:bottom w:val="single" w:sz="4" w:space="0" w:color="auto"/>
              <w:right w:val="single" w:sz="4" w:space="0" w:color="auto"/>
            </w:tcBorders>
          </w:tcPr>
          <w:p w:rsidR="004662C4" w:rsidRPr="00AB125E" w:rsidRDefault="004662C4" w:rsidP="004662C4">
            <w:pPr>
              <w:jc w:val="center"/>
              <w:rPr>
                <w:b/>
              </w:rPr>
            </w:pPr>
            <w:r w:rsidRPr="00AB125E">
              <w:rPr>
                <w:b/>
              </w:rPr>
              <w:t>Discapacidad</w:t>
            </w:r>
          </w:p>
        </w:tc>
        <w:tc>
          <w:tcPr>
            <w:tcW w:w="5339" w:type="dxa"/>
            <w:tcBorders>
              <w:top w:val="single" w:sz="4" w:space="0" w:color="auto"/>
              <w:left w:val="single" w:sz="4" w:space="0" w:color="auto"/>
              <w:bottom w:val="single" w:sz="4" w:space="0" w:color="auto"/>
              <w:right w:val="single" w:sz="4" w:space="0" w:color="auto"/>
            </w:tcBorders>
          </w:tcPr>
          <w:p w:rsidR="004662C4" w:rsidRPr="00F01ABE" w:rsidRDefault="004662C4" w:rsidP="004662C4">
            <w:pPr>
              <w:jc w:val="both"/>
            </w:pPr>
            <w:r w:rsidRPr="00F01ABE">
              <w:t>Documento que acredite discapacidad, de corresponder</w:t>
            </w:r>
          </w:p>
        </w:tc>
      </w:tr>
      <w:tr w:rsidR="004662C4" w:rsidRPr="00F01ABE" w:rsidTr="004662C4">
        <w:trPr>
          <w:jc w:val="center"/>
        </w:trPr>
        <w:tc>
          <w:tcPr>
            <w:tcW w:w="3080" w:type="dxa"/>
            <w:tcBorders>
              <w:top w:val="single" w:sz="4" w:space="0" w:color="auto"/>
              <w:left w:val="single" w:sz="4" w:space="0" w:color="auto"/>
              <w:bottom w:val="single" w:sz="4" w:space="0" w:color="auto"/>
              <w:right w:val="single" w:sz="4" w:space="0" w:color="auto"/>
            </w:tcBorders>
          </w:tcPr>
          <w:p w:rsidR="004662C4" w:rsidRPr="00AB125E" w:rsidRDefault="004662C4" w:rsidP="004662C4">
            <w:pPr>
              <w:jc w:val="center"/>
              <w:rPr>
                <w:b/>
              </w:rPr>
            </w:pPr>
            <w:r w:rsidRPr="00AB125E">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tcPr>
          <w:p w:rsidR="004662C4" w:rsidRPr="00F01ABE" w:rsidRDefault="004662C4" w:rsidP="004662C4">
            <w:pPr>
              <w:jc w:val="both"/>
            </w:pPr>
            <w:r w:rsidRPr="00F01ABE">
              <w:t xml:space="preserve">Documento emitido por la autoridad competente que acredite la condición de Deportista Calificado de Alto Nivel, de corresponder. </w:t>
            </w:r>
          </w:p>
        </w:tc>
      </w:tr>
      <w:tr w:rsidR="004662C4" w:rsidRPr="00F01ABE" w:rsidTr="004662C4">
        <w:trPr>
          <w:jc w:val="center"/>
        </w:trPr>
        <w:tc>
          <w:tcPr>
            <w:tcW w:w="3080" w:type="dxa"/>
            <w:tcBorders>
              <w:top w:val="single" w:sz="4" w:space="0" w:color="auto"/>
              <w:left w:val="single" w:sz="4" w:space="0" w:color="auto"/>
              <w:bottom w:val="single" w:sz="4" w:space="0" w:color="auto"/>
              <w:right w:val="single" w:sz="4" w:space="0" w:color="auto"/>
            </w:tcBorders>
          </w:tcPr>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r w:rsidRPr="00AB125E">
              <w:rPr>
                <w:b/>
              </w:rPr>
              <w:t>Formación Académica</w:t>
            </w: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rsidR="004662C4" w:rsidRPr="00F01ABE" w:rsidRDefault="004662C4" w:rsidP="00AD2415">
            <w:pPr>
              <w:pStyle w:val="Prrafodelista"/>
              <w:numPr>
                <w:ilvl w:val="0"/>
                <w:numId w:val="19"/>
              </w:numPr>
              <w:spacing w:after="160" w:line="259" w:lineRule="auto"/>
              <w:ind w:left="351"/>
              <w:jc w:val="both"/>
            </w:pPr>
            <w:r w:rsidRPr="00F01ABE">
              <w:t xml:space="preserve">Deberá acreditarse con documentos digitalizados de certificado de secundaria completa, certificado de estudios técnicos básicos, profesional técnico, grado de bachiller, título profesional, grado de Magister o Doctorado, de ser el caso. </w:t>
            </w:r>
          </w:p>
          <w:p w:rsidR="004662C4" w:rsidRPr="00F01ABE" w:rsidRDefault="004662C4" w:rsidP="00AD2415">
            <w:pPr>
              <w:pStyle w:val="Prrafodelista"/>
              <w:numPr>
                <w:ilvl w:val="0"/>
                <w:numId w:val="19"/>
              </w:numPr>
              <w:spacing w:after="160" w:line="259" w:lineRule="auto"/>
              <w:ind w:left="351"/>
              <w:jc w:val="both"/>
            </w:pPr>
            <w:r w:rsidRPr="00F01ABE">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4662C4" w:rsidRPr="00F01ABE" w:rsidTr="004662C4">
        <w:trPr>
          <w:jc w:val="center"/>
        </w:trPr>
        <w:tc>
          <w:tcPr>
            <w:tcW w:w="3080" w:type="dxa"/>
            <w:tcBorders>
              <w:top w:val="single" w:sz="4" w:space="0" w:color="auto"/>
              <w:left w:val="single" w:sz="4" w:space="0" w:color="auto"/>
              <w:bottom w:val="single" w:sz="4" w:space="0" w:color="auto"/>
              <w:right w:val="single" w:sz="4" w:space="0" w:color="auto"/>
            </w:tcBorders>
          </w:tcPr>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r w:rsidRPr="00AB125E">
              <w:rPr>
                <w:b/>
              </w:rPr>
              <w:t>Cursos y/o Programas de Especialización</w:t>
            </w:r>
          </w:p>
          <w:p w:rsidR="004662C4" w:rsidRPr="00AB125E" w:rsidRDefault="004662C4" w:rsidP="004662C4">
            <w:pPr>
              <w:jc w:val="center"/>
              <w:rPr>
                <w:b/>
              </w:rPr>
            </w:pPr>
          </w:p>
          <w:p w:rsidR="004662C4" w:rsidRPr="00AB125E" w:rsidRDefault="004662C4" w:rsidP="004662C4">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rsidR="004662C4" w:rsidRPr="00F01ABE" w:rsidRDefault="004662C4" w:rsidP="00AD2415">
            <w:pPr>
              <w:pStyle w:val="Prrafodelista"/>
              <w:numPr>
                <w:ilvl w:val="0"/>
                <w:numId w:val="20"/>
              </w:numPr>
              <w:spacing w:after="160" w:line="259" w:lineRule="auto"/>
              <w:ind w:left="351"/>
              <w:jc w:val="both"/>
            </w:pPr>
            <w:r w:rsidRPr="00F01ABE">
              <w:lastRenderedPageBreak/>
              <w:t xml:space="preserve">Constancias, certificados, diplomas de estudios, cursos y/o programas de especialización u otro medio probatorio que dé cuenta de la aprobación del mismo, estos estudios </w:t>
            </w:r>
            <w:r w:rsidRPr="00AB125E">
              <w:rPr>
                <w:b/>
                <w:i/>
                <w:u w:val="single"/>
              </w:rPr>
              <w:t>deben ser concluidos a la fecha de postulación y cada documento deberá incluir la cantidad de horas.</w:t>
            </w:r>
          </w:p>
          <w:p w:rsidR="004662C4" w:rsidRPr="00F01ABE" w:rsidRDefault="004662C4" w:rsidP="00AD2415">
            <w:pPr>
              <w:pStyle w:val="Prrafodelista"/>
              <w:numPr>
                <w:ilvl w:val="0"/>
                <w:numId w:val="20"/>
              </w:numPr>
              <w:spacing w:after="160" w:line="259" w:lineRule="auto"/>
              <w:ind w:left="351"/>
              <w:jc w:val="both"/>
            </w:pPr>
            <w:r w:rsidRPr="00F01ABE">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rsidR="004662C4" w:rsidRPr="00F01ABE" w:rsidRDefault="004662C4" w:rsidP="00AD2415">
            <w:pPr>
              <w:pStyle w:val="Prrafodelista"/>
              <w:numPr>
                <w:ilvl w:val="0"/>
                <w:numId w:val="20"/>
              </w:numPr>
              <w:spacing w:after="160" w:line="259" w:lineRule="auto"/>
              <w:ind w:left="351"/>
              <w:jc w:val="both"/>
            </w:pPr>
            <w:r w:rsidRPr="00F01ABE">
              <w:t xml:space="preserve">Los programas de especialización y/o diplomados deberán tener una duración mínima de noventa (90) horas y si son organizados por disposición de un ente </w:t>
            </w:r>
            <w:r w:rsidRPr="00F01ABE">
              <w:lastRenderedPageBreak/>
              <w:t>rector, se podrá considerar como mínimo ochenta (80) horas.</w:t>
            </w:r>
          </w:p>
          <w:p w:rsidR="004662C4" w:rsidRPr="00F01ABE" w:rsidRDefault="004662C4" w:rsidP="00AD2415">
            <w:pPr>
              <w:pStyle w:val="Prrafodelista"/>
              <w:numPr>
                <w:ilvl w:val="0"/>
                <w:numId w:val="20"/>
              </w:numPr>
              <w:spacing w:after="160" w:line="259" w:lineRule="auto"/>
              <w:ind w:left="351"/>
              <w:jc w:val="both"/>
            </w:pPr>
            <w:r w:rsidRPr="00F01ABE">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rsidR="004662C4" w:rsidRPr="00F01ABE" w:rsidRDefault="004662C4" w:rsidP="00AD2415">
            <w:pPr>
              <w:pStyle w:val="Prrafodelista"/>
              <w:numPr>
                <w:ilvl w:val="0"/>
                <w:numId w:val="20"/>
              </w:numPr>
              <w:spacing w:after="160" w:line="259" w:lineRule="auto"/>
              <w:ind w:left="351"/>
              <w:jc w:val="both"/>
            </w:pPr>
            <w:r w:rsidRPr="00F01ABE">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4662C4" w:rsidRPr="00F01ABE" w:rsidTr="004662C4">
        <w:trPr>
          <w:jc w:val="center"/>
        </w:trPr>
        <w:tc>
          <w:tcPr>
            <w:tcW w:w="3080" w:type="dxa"/>
            <w:tcBorders>
              <w:top w:val="single" w:sz="4" w:space="0" w:color="auto"/>
              <w:left w:val="single" w:sz="4" w:space="0" w:color="auto"/>
              <w:bottom w:val="single" w:sz="4" w:space="0" w:color="auto"/>
              <w:right w:val="single" w:sz="4" w:space="0" w:color="auto"/>
            </w:tcBorders>
          </w:tcPr>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p>
          <w:p w:rsidR="004662C4" w:rsidRPr="00AB125E" w:rsidRDefault="004662C4" w:rsidP="004662C4">
            <w:pPr>
              <w:jc w:val="center"/>
              <w:rPr>
                <w:b/>
              </w:rPr>
            </w:pPr>
            <w:r w:rsidRPr="00AB125E">
              <w:rPr>
                <w:b/>
              </w:rPr>
              <w:t>Experiencia Laboral</w:t>
            </w:r>
          </w:p>
          <w:p w:rsidR="004662C4" w:rsidRPr="00AB125E" w:rsidRDefault="004662C4" w:rsidP="004662C4">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tcPr>
          <w:p w:rsidR="004662C4" w:rsidRPr="00F01ABE" w:rsidRDefault="004662C4" w:rsidP="00AD2415">
            <w:pPr>
              <w:pStyle w:val="Prrafodelista"/>
              <w:numPr>
                <w:ilvl w:val="0"/>
                <w:numId w:val="21"/>
              </w:numPr>
              <w:spacing w:after="160" w:line="259" w:lineRule="auto"/>
              <w:ind w:left="351"/>
              <w:jc w:val="both"/>
            </w:pPr>
            <w:r w:rsidRPr="00F01ABE">
              <w:t>Constancias, certificados de trabajo, boletas de pago, constancias o certificados de prestación de servicios, conformidades de servicios, contratos de naturaleza laboral o civil, resoluciones de designación y cese que acrediten fehacientemente en cada uno de ellos que los/as postulantes poseen el tiempo de experiencia solicitado (</w:t>
            </w:r>
            <w:r w:rsidRPr="00AB125E">
              <w:rPr>
                <w:b/>
                <w:i/>
                <w:u w:val="single"/>
              </w:rPr>
              <w:t>fecha de inicio y fin o tiempo brindado de la experiencia laboral o del servicio brindado</w:t>
            </w:r>
            <w:r w:rsidRPr="00F01ABE">
              <w:t xml:space="preserve">), así como cargo o función desarrollada. </w:t>
            </w:r>
          </w:p>
          <w:p w:rsidR="004662C4" w:rsidRPr="00F01ABE" w:rsidRDefault="004662C4" w:rsidP="00AD2415">
            <w:pPr>
              <w:pStyle w:val="Prrafodelista"/>
              <w:numPr>
                <w:ilvl w:val="0"/>
                <w:numId w:val="21"/>
              </w:numPr>
              <w:spacing w:after="160" w:line="259" w:lineRule="auto"/>
              <w:ind w:left="351"/>
              <w:jc w:val="both"/>
            </w:pPr>
            <w:r w:rsidRPr="00F01ABE">
              <w:t xml:space="preserve">El tiempo de experiencia se contabilizará desde la fecha en que el/la postulante obtenga la condición de egresado. Para validar dicha experiencia, </w:t>
            </w:r>
            <w:r w:rsidRPr="00AB125E">
              <w:rPr>
                <w:b/>
              </w:rPr>
              <w:t>deberá presentar la constancia de egresado o algún documento que acredite desde cuando obtuvo dicha condición</w:t>
            </w:r>
            <w:r w:rsidRPr="00F01ABE">
              <w:t>. Para efectos del cálculo de tiempo de experiencia, en los casos que los/as postulantes que hayan laborado en dos o más instituciones al mismo tiempo, el periodo coincidente será contabilizado una sola vez.</w:t>
            </w:r>
          </w:p>
          <w:p w:rsidR="004662C4" w:rsidRDefault="004662C4" w:rsidP="00AD2415">
            <w:pPr>
              <w:pStyle w:val="Prrafodelista"/>
              <w:numPr>
                <w:ilvl w:val="0"/>
                <w:numId w:val="21"/>
              </w:numPr>
              <w:spacing w:after="160" w:line="259" w:lineRule="auto"/>
              <w:ind w:left="351"/>
              <w:jc w:val="both"/>
            </w:pPr>
            <w:r w:rsidRPr="00F01ABE">
              <w:t>De acuerdo a lo señalado en la Ley N° 31396 “Ley que reconoce las prácticas preprofesionales y prácticas profesionales como experiencia laboral y modifica el Decreto Legislativo 1401”, se considerara como experiencia laboral:</w:t>
            </w:r>
          </w:p>
          <w:p w:rsidR="004662C4" w:rsidRPr="00F01ABE" w:rsidRDefault="004662C4" w:rsidP="004662C4">
            <w:pPr>
              <w:spacing w:after="0"/>
              <w:ind w:left="351"/>
              <w:jc w:val="both"/>
            </w:pPr>
            <w:r w:rsidRPr="00F01ABE">
              <w:t>Las prácticas preprofesionales no menor de tres meses o hasta cuando se adquiera la condición de Egresado.</w:t>
            </w:r>
          </w:p>
          <w:p w:rsidR="004662C4" w:rsidRPr="00F01ABE" w:rsidRDefault="004662C4" w:rsidP="004662C4">
            <w:pPr>
              <w:spacing w:after="0"/>
              <w:ind w:left="351"/>
              <w:jc w:val="both"/>
            </w:pPr>
            <w:r w:rsidRPr="00F01ABE">
              <w:lastRenderedPageBreak/>
              <w:t>Las prácticas profesionales que realizan los egresados por un periodo de hasta un máximo de veinticuatro meses.</w:t>
            </w:r>
          </w:p>
          <w:p w:rsidR="004662C4" w:rsidRPr="00F01ABE" w:rsidRDefault="004662C4" w:rsidP="00AD2415">
            <w:pPr>
              <w:pStyle w:val="Prrafodelista"/>
              <w:numPr>
                <w:ilvl w:val="0"/>
                <w:numId w:val="21"/>
              </w:numPr>
              <w:spacing w:after="160" w:line="259" w:lineRule="auto"/>
              <w:ind w:left="351"/>
              <w:jc w:val="both"/>
            </w:pPr>
            <w:r w:rsidRPr="00F01ABE">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p w:rsidR="004662C4" w:rsidRPr="00F01ABE" w:rsidRDefault="004662C4" w:rsidP="00AD2415">
            <w:pPr>
              <w:pStyle w:val="Prrafodelista"/>
              <w:numPr>
                <w:ilvl w:val="0"/>
                <w:numId w:val="22"/>
              </w:numPr>
              <w:spacing w:after="160" w:line="259" w:lineRule="auto"/>
              <w:ind w:left="351"/>
              <w:jc w:val="both"/>
            </w:pPr>
            <w:r w:rsidRPr="00F01ABE">
              <w:t>La experiencia específica señalada en el perfil de puesto, será validada según lo declarado en el Formato N° 01 “Ficha de Postulante (Ficha Resumen Curricular)” y Curriculum Vitae Documentado.</w:t>
            </w:r>
          </w:p>
        </w:tc>
      </w:tr>
      <w:tr w:rsidR="004662C4" w:rsidRPr="00F01ABE" w:rsidTr="004662C4">
        <w:trPr>
          <w:jc w:val="center"/>
        </w:trPr>
        <w:tc>
          <w:tcPr>
            <w:tcW w:w="3080" w:type="dxa"/>
            <w:tcBorders>
              <w:top w:val="single" w:sz="4" w:space="0" w:color="auto"/>
              <w:left w:val="single" w:sz="4" w:space="0" w:color="auto"/>
              <w:bottom w:val="single" w:sz="4" w:space="0" w:color="auto"/>
              <w:right w:val="single" w:sz="4" w:space="0" w:color="auto"/>
            </w:tcBorders>
          </w:tcPr>
          <w:p w:rsidR="004662C4" w:rsidRPr="00AB125E" w:rsidRDefault="004662C4" w:rsidP="004662C4">
            <w:pPr>
              <w:jc w:val="center"/>
              <w:rPr>
                <w:b/>
              </w:rPr>
            </w:pPr>
            <w:r w:rsidRPr="00AB125E">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tcPr>
          <w:p w:rsidR="004662C4" w:rsidRPr="00F01ABE" w:rsidRDefault="004662C4" w:rsidP="004662C4">
            <w:pPr>
              <w:jc w:val="both"/>
            </w:pPr>
            <w:r w:rsidRPr="00F01ABE">
              <w:t>En caso el perfil del puesto convocado requiera colegiatura y/o habilitación profesional vigente al momento de la postulación, esta podrá ser acreditada a través del resultado de la búsqueda en el portal institucional del Colegio Profesional, donde conste la condición de “Habilitado”. En caso no se visualice por este medio, el/la postulante podrá presentar el documento del certificado de habilidad profesional vigente emitido por el Colegio profesional o una Declaración Jurada donde manifieste que se encuentra colegiado y/o habilitado sujeto a fiscalización posterior.</w:t>
            </w:r>
          </w:p>
        </w:tc>
      </w:tr>
      <w:tr w:rsidR="004662C4" w:rsidRPr="00F01ABE" w:rsidTr="004662C4">
        <w:trPr>
          <w:jc w:val="center"/>
        </w:trPr>
        <w:tc>
          <w:tcPr>
            <w:tcW w:w="3080" w:type="dxa"/>
            <w:tcBorders>
              <w:top w:val="single" w:sz="4" w:space="0" w:color="auto"/>
              <w:left w:val="single" w:sz="4" w:space="0" w:color="auto"/>
              <w:bottom w:val="single" w:sz="4" w:space="0" w:color="auto"/>
              <w:right w:val="single" w:sz="4" w:space="0" w:color="auto"/>
            </w:tcBorders>
          </w:tcPr>
          <w:p w:rsidR="004662C4" w:rsidRPr="00AB125E" w:rsidRDefault="004662C4" w:rsidP="004662C4">
            <w:pPr>
              <w:jc w:val="center"/>
              <w:rPr>
                <w:b/>
              </w:rPr>
            </w:pPr>
            <w:r w:rsidRPr="00AB125E">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tcPr>
          <w:p w:rsidR="004662C4" w:rsidRPr="00F01ABE" w:rsidRDefault="004662C4" w:rsidP="004662C4">
            <w:pPr>
              <w:jc w:val="both"/>
            </w:pPr>
            <w:r w:rsidRPr="00F01ABE">
              <w:t>Deberá consignarse al momento de la postulación a través del Formato N° 01 “Ficha de Postulante (Ficha Resumen Curricular)”.</w:t>
            </w:r>
          </w:p>
        </w:tc>
      </w:tr>
      <w:bookmarkEnd w:id="6"/>
    </w:tbl>
    <w:p w:rsidR="004662C4" w:rsidRPr="00F01ABE" w:rsidRDefault="004662C4" w:rsidP="004662C4">
      <w:pPr>
        <w:rPr>
          <w:lang w:val="es-ES"/>
        </w:rPr>
      </w:pPr>
    </w:p>
    <w:p w:rsidR="004662C4" w:rsidRPr="00F01ABE" w:rsidRDefault="004662C4" w:rsidP="004662C4">
      <w:pPr>
        <w:ind w:left="1276"/>
        <w:jc w:val="both"/>
        <w:rPr>
          <w:lang w:val="es-ES"/>
        </w:rPr>
      </w:pPr>
      <w:r w:rsidRPr="00F01ABE">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4662C4" w:rsidRPr="00F01ABE" w:rsidTr="004662C4">
        <w:tc>
          <w:tcPr>
            <w:tcW w:w="2564" w:type="dxa"/>
            <w:shd w:val="clear" w:color="auto" w:fill="FF0000"/>
          </w:tcPr>
          <w:p w:rsidR="004662C4" w:rsidRPr="00525D73" w:rsidRDefault="004662C4" w:rsidP="004662C4">
            <w:pPr>
              <w:jc w:val="center"/>
              <w:rPr>
                <w:b/>
                <w:color w:val="FFFFFF" w:themeColor="background1"/>
              </w:rPr>
            </w:pPr>
            <w:r w:rsidRPr="00525D73">
              <w:rPr>
                <w:b/>
                <w:color w:val="FFFFFF" w:themeColor="background1"/>
              </w:rPr>
              <w:t>EVALUACIÓN</w:t>
            </w:r>
          </w:p>
        </w:tc>
        <w:tc>
          <w:tcPr>
            <w:tcW w:w="2603" w:type="dxa"/>
            <w:shd w:val="clear" w:color="auto" w:fill="FF0000"/>
          </w:tcPr>
          <w:p w:rsidR="004662C4" w:rsidRPr="00525D73" w:rsidRDefault="004662C4" w:rsidP="004662C4">
            <w:pPr>
              <w:jc w:val="center"/>
              <w:rPr>
                <w:b/>
                <w:color w:val="FFFFFF" w:themeColor="background1"/>
              </w:rPr>
            </w:pPr>
            <w:r w:rsidRPr="00525D73">
              <w:rPr>
                <w:b/>
                <w:color w:val="FFFFFF" w:themeColor="background1"/>
              </w:rPr>
              <w:t>PUNTAJE MÍNIMO APROBATORIO</w:t>
            </w:r>
          </w:p>
        </w:tc>
        <w:tc>
          <w:tcPr>
            <w:tcW w:w="2478" w:type="dxa"/>
            <w:shd w:val="clear" w:color="auto" w:fill="FF0000"/>
          </w:tcPr>
          <w:p w:rsidR="004662C4" w:rsidRPr="00525D73" w:rsidRDefault="004662C4" w:rsidP="004662C4">
            <w:pPr>
              <w:jc w:val="center"/>
              <w:rPr>
                <w:b/>
                <w:color w:val="FFFFFF" w:themeColor="background1"/>
              </w:rPr>
            </w:pPr>
            <w:r w:rsidRPr="00525D73">
              <w:rPr>
                <w:b/>
                <w:color w:val="FFFFFF" w:themeColor="background1"/>
              </w:rPr>
              <w:t>PUNTAJE MÁXIMO</w:t>
            </w:r>
          </w:p>
        </w:tc>
      </w:tr>
      <w:tr w:rsidR="004662C4" w:rsidRPr="00F01ABE" w:rsidTr="004662C4">
        <w:tc>
          <w:tcPr>
            <w:tcW w:w="2564" w:type="dxa"/>
          </w:tcPr>
          <w:p w:rsidR="004662C4" w:rsidRPr="00F01ABE" w:rsidRDefault="004662C4" w:rsidP="004662C4">
            <w:pPr>
              <w:jc w:val="center"/>
            </w:pPr>
            <w:r w:rsidRPr="00F01ABE">
              <w:t>Evaluación Curricular</w:t>
            </w:r>
          </w:p>
        </w:tc>
        <w:tc>
          <w:tcPr>
            <w:tcW w:w="2603" w:type="dxa"/>
          </w:tcPr>
          <w:p w:rsidR="004662C4" w:rsidRPr="00F01ABE" w:rsidRDefault="004662C4" w:rsidP="004662C4">
            <w:pPr>
              <w:jc w:val="center"/>
            </w:pPr>
            <w:r w:rsidRPr="00F01ABE">
              <w:t>20.00</w:t>
            </w:r>
          </w:p>
        </w:tc>
        <w:tc>
          <w:tcPr>
            <w:tcW w:w="2478" w:type="dxa"/>
          </w:tcPr>
          <w:p w:rsidR="004662C4" w:rsidRPr="00F01ABE" w:rsidRDefault="004662C4" w:rsidP="004662C4">
            <w:pPr>
              <w:jc w:val="center"/>
            </w:pPr>
            <w:r w:rsidRPr="00F01ABE">
              <w:t>30.00</w:t>
            </w:r>
          </w:p>
        </w:tc>
      </w:tr>
    </w:tbl>
    <w:p w:rsidR="004662C4" w:rsidRPr="00F01ABE" w:rsidRDefault="004662C4" w:rsidP="004662C4">
      <w:pPr>
        <w:rPr>
          <w:lang w:val="es-ES"/>
        </w:rPr>
      </w:pPr>
    </w:p>
    <w:p w:rsidR="004662C4" w:rsidRPr="00F01ABE" w:rsidRDefault="004662C4" w:rsidP="004662C4">
      <w:pPr>
        <w:ind w:left="1276"/>
        <w:jc w:val="both"/>
      </w:pPr>
      <w:r w:rsidRPr="00F01ABE">
        <w:t xml:space="preserve">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sidRPr="00525D73">
        <w:rPr>
          <w:b/>
        </w:rPr>
        <w:t>2.6.1</w:t>
      </w:r>
      <w:r w:rsidRPr="00F01ABE">
        <w:t xml:space="preserve"> de las Bases del concurso.</w:t>
      </w:r>
    </w:p>
    <w:p w:rsidR="004662C4" w:rsidRPr="00F01ABE" w:rsidRDefault="004662C4" w:rsidP="00AD2415">
      <w:pPr>
        <w:pStyle w:val="Prrafodelista"/>
        <w:numPr>
          <w:ilvl w:val="0"/>
          <w:numId w:val="16"/>
        </w:numPr>
        <w:spacing w:after="160" w:line="259" w:lineRule="auto"/>
      </w:pPr>
      <w:r w:rsidRPr="00525D73">
        <w:rPr>
          <w:b/>
        </w:rPr>
        <w:t>Publicación:</w:t>
      </w:r>
      <w:r w:rsidRPr="00F01ABE">
        <w:t xml:space="preserve"> Los/las postulantes que obtengan el Puntaje Mínimo Aprobatorio, serán convocados a la siguiente etapa del proceso (Entrevista Personal).</w:t>
      </w:r>
    </w:p>
    <w:p w:rsidR="004662C4" w:rsidRPr="00F01ABE" w:rsidRDefault="004662C4" w:rsidP="00AD2415">
      <w:pPr>
        <w:pStyle w:val="Prrafodelista"/>
        <w:numPr>
          <w:ilvl w:val="0"/>
          <w:numId w:val="16"/>
        </w:numPr>
        <w:spacing w:after="160" w:line="259" w:lineRule="auto"/>
      </w:pPr>
      <w:r w:rsidRPr="00525D73">
        <w:rPr>
          <w:b/>
        </w:rPr>
        <w:t>IMPORTANTE:</w:t>
      </w:r>
    </w:p>
    <w:p w:rsidR="004662C4" w:rsidRPr="00F01ABE" w:rsidRDefault="004662C4" w:rsidP="00AD2415">
      <w:pPr>
        <w:pStyle w:val="Prrafodelista"/>
        <w:numPr>
          <w:ilvl w:val="0"/>
          <w:numId w:val="23"/>
        </w:numPr>
        <w:spacing w:after="160" w:line="259" w:lineRule="auto"/>
        <w:jc w:val="both"/>
      </w:pPr>
      <w:r w:rsidRPr="00F01ABE">
        <w:t>El/la postulante será responsable de la información consignada en el Formato N° 01 “Ficha de Postulante (Ficha Resumen Curricular)”, el cual tiene carácter de declaración jurada y la documentación presentada que estará sujeta a fiscalización posterior.</w:t>
      </w:r>
    </w:p>
    <w:p w:rsidR="004662C4" w:rsidRDefault="004662C4" w:rsidP="00AD2415">
      <w:pPr>
        <w:pStyle w:val="Prrafodelista"/>
        <w:numPr>
          <w:ilvl w:val="0"/>
          <w:numId w:val="23"/>
        </w:numPr>
        <w:spacing w:after="160" w:line="259" w:lineRule="auto"/>
        <w:jc w:val="both"/>
      </w:pPr>
      <w:r w:rsidRPr="00F01ABE">
        <w:t>En atención a la Ley N° 27444, Ley del Procedimiento Administrativo General, en el caso de documentos expedidos en idioma diferente al castellano, el/la postulante deberá adjuntar la traducción oficial o certificada de los mismos.</w:t>
      </w:r>
    </w:p>
    <w:p w:rsidR="004662C4" w:rsidRPr="00F01ABE" w:rsidRDefault="004662C4" w:rsidP="004662C4">
      <w:pPr>
        <w:pStyle w:val="Prrafodelista"/>
        <w:ind w:left="1428"/>
        <w:jc w:val="both"/>
      </w:pPr>
    </w:p>
    <w:p w:rsidR="004662C4" w:rsidRDefault="004662C4" w:rsidP="00AD2415">
      <w:pPr>
        <w:pStyle w:val="Prrafodelista"/>
        <w:numPr>
          <w:ilvl w:val="2"/>
          <w:numId w:val="35"/>
        </w:numPr>
        <w:spacing w:after="160" w:line="259" w:lineRule="auto"/>
        <w:rPr>
          <w:b/>
          <w:color w:val="000000" w:themeColor="text1"/>
          <w:u w:val="single"/>
          <w:lang w:val="es-ES"/>
        </w:rPr>
      </w:pPr>
      <w:r w:rsidRPr="00922EB3">
        <w:rPr>
          <w:b/>
          <w:color w:val="000000" w:themeColor="text1"/>
          <w:u w:val="single"/>
          <w:lang w:val="es-ES"/>
        </w:rPr>
        <w:t xml:space="preserve">Entrevista Personal </w:t>
      </w:r>
    </w:p>
    <w:p w:rsidR="004662C4" w:rsidRPr="00922EB3" w:rsidRDefault="004662C4" w:rsidP="004662C4">
      <w:pPr>
        <w:pStyle w:val="Prrafodelista"/>
        <w:rPr>
          <w:b/>
          <w:color w:val="000000" w:themeColor="text1"/>
          <w:u w:val="single"/>
          <w:lang w:val="es-ES"/>
        </w:rPr>
      </w:pPr>
    </w:p>
    <w:p w:rsidR="004662C4" w:rsidRPr="00F01ABE" w:rsidRDefault="004662C4" w:rsidP="00AD2415">
      <w:pPr>
        <w:pStyle w:val="Prrafodelista"/>
        <w:numPr>
          <w:ilvl w:val="0"/>
          <w:numId w:val="24"/>
        </w:numPr>
        <w:spacing w:after="160" w:line="259" w:lineRule="auto"/>
      </w:pPr>
      <w:r w:rsidRPr="00525D73">
        <w:rPr>
          <w:b/>
        </w:rPr>
        <w:t>Ejecución:</w:t>
      </w:r>
      <w:r w:rsidRPr="00F01ABE">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rsidR="004662C4" w:rsidRPr="00F01ABE" w:rsidRDefault="004662C4" w:rsidP="004662C4">
      <w:pPr>
        <w:ind w:left="1046"/>
      </w:pPr>
      <w:r w:rsidRPr="00F01ABE">
        <w:t>La Entrevista personal puede realizarse de forma virtual o presencial, las mismas que será señalado oportunamente en la publicación de resultados de evaluación de curricular en el Portal Institucional.</w:t>
      </w:r>
    </w:p>
    <w:p w:rsidR="004662C4" w:rsidRPr="00F01ABE" w:rsidRDefault="004662C4" w:rsidP="00AD2415">
      <w:pPr>
        <w:pStyle w:val="Prrafodelista"/>
        <w:numPr>
          <w:ilvl w:val="0"/>
          <w:numId w:val="25"/>
        </w:numPr>
        <w:spacing w:after="160" w:line="259" w:lineRule="auto"/>
        <w:ind w:left="1471"/>
        <w:jc w:val="both"/>
      </w:pPr>
      <w:r w:rsidRPr="00525D73">
        <w:rPr>
          <w:b/>
        </w:rPr>
        <w:t>En caso se realice de manera virtual</w:t>
      </w:r>
      <w:r w:rsidRPr="00F01ABE">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rsidR="004662C4" w:rsidRPr="00F01ABE" w:rsidRDefault="004662C4" w:rsidP="004662C4">
      <w:pPr>
        <w:ind w:left="1471"/>
        <w:jc w:val="both"/>
        <w:rPr>
          <w:lang w:val="es-ES"/>
        </w:rPr>
      </w:pPr>
      <w:r w:rsidRPr="00F01ABE">
        <w:t>Si por razones de conectividad el/la postulante no pueda hacer uso de la plataforma virtual establecida al inicio de las evaluaciones, se podrá establecer otra plataforma u otros medios que serán comunicados oportunamente.</w:t>
      </w:r>
    </w:p>
    <w:p w:rsidR="004662C4" w:rsidRPr="00F01ABE" w:rsidRDefault="004662C4" w:rsidP="004662C4">
      <w:pPr>
        <w:ind w:left="1471"/>
        <w:jc w:val="both"/>
      </w:pPr>
      <w:r w:rsidRPr="00F01ABE">
        <w:t xml:space="preserve">Se considerará el tiempo de tolerancia de cinco (05) minutos a partir del horario estipulado en el Rol de Entrevista, si pasado el tiempo el/la postulante no se </w:t>
      </w:r>
      <w:r w:rsidRPr="00F01ABE">
        <w:lastRenderedPageBreak/>
        <w:t>presenta, se dejará constancia de su inasistencia, a través de un correo electrónico que se remite el/ la postulante.</w:t>
      </w:r>
    </w:p>
    <w:p w:rsidR="004662C4" w:rsidRPr="00F01ABE" w:rsidRDefault="004662C4" w:rsidP="004662C4">
      <w:pPr>
        <w:ind w:left="1471"/>
        <w:jc w:val="both"/>
      </w:pPr>
      <w:r w:rsidRPr="00F01ABE">
        <w:t xml:space="preserve">Es obligatorio presentar su Documento Nacional de Identidad al ingresar a la videollamada, de no presentar este documento será declararlo NSP (no se presentó). </w:t>
      </w:r>
    </w:p>
    <w:p w:rsidR="004662C4" w:rsidRPr="00922EB3" w:rsidRDefault="004662C4" w:rsidP="00AD2415">
      <w:pPr>
        <w:pStyle w:val="Prrafodelista"/>
        <w:numPr>
          <w:ilvl w:val="0"/>
          <w:numId w:val="26"/>
        </w:numPr>
        <w:spacing w:after="160" w:line="259" w:lineRule="auto"/>
        <w:ind w:left="1471"/>
        <w:jc w:val="both"/>
      </w:pPr>
      <w:r w:rsidRPr="00525D73">
        <w:rPr>
          <w:b/>
        </w:rPr>
        <w:t>En caso se realice de manera presencial</w:t>
      </w:r>
      <w:r w:rsidRPr="00F01ABE">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sidRPr="00525D73">
        <w:rPr>
          <w:b/>
        </w:rPr>
        <w:t>NSP</w:t>
      </w:r>
      <w:r w:rsidRPr="00F01ABE">
        <w:t xml:space="preserve"> </w:t>
      </w:r>
      <w:r w:rsidRPr="00525D73">
        <w:rPr>
          <w:b/>
        </w:rPr>
        <w:t>(no se presentó).</w:t>
      </w:r>
    </w:p>
    <w:p w:rsidR="004662C4" w:rsidRPr="00F01ABE" w:rsidRDefault="004662C4" w:rsidP="004662C4">
      <w:pPr>
        <w:pStyle w:val="Prrafodelista"/>
        <w:ind w:left="1471"/>
        <w:jc w:val="both"/>
      </w:pPr>
    </w:p>
    <w:p w:rsidR="004662C4" w:rsidRPr="00F01ABE" w:rsidRDefault="004662C4" w:rsidP="00AD2415">
      <w:pPr>
        <w:pStyle w:val="Prrafodelista"/>
        <w:numPr>
          <w:ilvl w:val="0"/>
          <w:numId w:val="24"/>
        </w:numPr>
        <w:spacing w:after="160" w:line="259" w:lineRule="auto"/>
      </w:pPr>
      <w:r w:rsidRPr="00525D73">
        <w:rPr>
          <w:b/>
        </w:rPr>
        <w:t>Criterio de Calificación</w:t>
      </w:r>
      <w:r w:rsidRPr="00F01ABE">
        <w:t xml:space="preserve">: Los/las postulantes entrevistados deberán tener como puntuación mínima de treinta </w:t>
      </w:r>
      <w:r w:rsidRPr="00525D73">
        <w:rPr>
          <w:b/>
        </w:rPr>
        <w:t>(30.00)</w:t>
      </w:r>
      <w:r w:rsidRPr="00F01ABE">
        <w:t xml:space="preserve"> puntos y máxima de cuarenta </w:t>
      </w:r>
      <w:r w:rsidRPr="00525D73">
        <w:rPr>
          <w:b/>
        </w:rPr>
        <w:t>(40.00)</w:t>
      </w:r>
      <w:r w:rsidRPr="00F01ABE">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4662C4" w:rsidRPr="00F01ABE" w:rsidTr="004662C4">
        <w:tc>
          <w:tcPr>
            <w:tcW w:w="2564" w:type="dxa"/>
            <w:shd w:val="clear" w:color="auto" w:fill="FF0000"/>
          </w:tcPr>
          <w:p w:rsidR="004662C4" w:rsidRPr="00F01ABE" w:rsidRDefault="004662C4" w:rsidP="004662C4">
            <w:pPr>
              <w:jc w:val="center"/>
            </w:pPr>
            <w:r w:rsidRPr="00F01ABE">
              <w:cr/>
              <w:t>EVALUACIÓN</w:t>
            </w:r>
          </w:p>
        </w:tc>
        <w:tc>
          <w:tcPr>
            <w:tcW w:w="2603" w:type="dxa"/>
            <w:shd w:val="clear" w:color="auto" w:fill="FF0000"/>
          </w:tcPr>
          <w:p w:rsidR="004662C4" w:rsidRPr="00F01ABE" w:rsidRDefault="004662C4" w:rsidP="004662C4">
            <w:pPr>
              <w:jc w:val="center"/>
            </w:pPr>
            <w:r w:rsidRPr="00F01ABE">
              <w:t>PUNTAJE MÍNIMO APROBATORIO</w:t>
            </w:r>
          </w:p>
        </w:tc>
        <w:tc>
          <w:tcPr>
            <w:tcW w:w="2478" w:type="dxa"/>
            <w:shd w:val="clear" w:color="auto" w:fill="FF0000"/>
          </w:tcPr>
          <w:p w:rsidR="004662C4" w:rsidRPr="00F01ABE" w:rsidRDefault="004662C4" w:rsidP="004662C4">
            <w:pPr>
              <w:jc w:val="center"/>
            </w:pPr>
            <w:r w:rsidRPr="00F01ABE">
              <w:t>PUNTAJE MÁXIMO</w:t>
            </w:r>
          </w:p>
        </w:tc>
      </w:tr>
      <w:tr w:rsidR="004662C4" w:rsidRPr="00F01ABE" w:rsidTr="004662C4">
        <w:tc>
          <w:tcPr>
            <w:tcW w:w="2564" w:type="dxa"/>
          </w:tcPr>
          <w:p w:rsidR="004662C4" w:rsidRPr="00F01ABE" w:rsidRDefault="004662C4" w:rsidP="004662C4">
            <w:pPr>
              <w:jc w:val="center"/>
            </w:pPr>
            <w:r w:rsidRPr="00F01ABE">
              <w:t>Entrevista Personal</w:t>
            </w:r>
          </w:p>
        </w:tc>
        <w:tc>
          <w:tcPr>
            <w:tcW w:w="2603" w:type="dxa"/>
          </w:tcPr>
          <w:p w:rsidR="004662C4" w:rsidRPr="00F01ABE" w:rsidRDefault="004662C4" w:rsidP="004662C4">
            <w:pPr>
              <w:jc w:val="center"/>
            </w:pPr>
            <w:r w:rsidRPr="00F01ABE">
              <w:t>30.00</w:t>
            </w:r>
          </w:p>
        </w:tc>
        <w:tc>
          <w:tcPr>
            <w:tcW w:w="2478" w:type="dxa"/>
          </w:tcPr>
          <w:p w:rsidR="004662C4" w:rsidRPr="00F01ABE" w:rsidRDefault="004662C4" w:rsidP="004662C4">
            <w:pPr>
              <w:jc w:val="center"/>
            </w:pPr>
            <w:r w:rsidRPr="00F01ABE">
              <w:t>40.00</w:t>
            </w:r>
          </w:p>
        </w:tc>
      </w:tr>
    </w:tbl>
    <w:p w:rsidR="004662C4" w:rsidRDefault="004662C4" w:rsidP="004662C4">
      <w:pPr>
        <w:ind w:left="1046"/>
      </w:pPr>
    </w:p>
    <w:p w:rsidR="004662C4" w:rsidRPr="00F01ABE" w:rsidRDefault="004662C4" w:rsidP="004662C4">
      <w:pPr>
        <w:ind w:left="1046"/>
      </w:pPr>
      <w:r w:rsidRPr="00F01ABE">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rsidR="004662C4" w:rsidRPr="00922EB3" w:rsidRDefault="004662C4" w:rsidP="00AD2415">
      <w:pPr>
        <w:pStyle w:val="Prrafodelista"/>
        <w:numPr>
          <w:ilvl w:val="0"/>
          <w:numId w:val="24"/>
        </w:numPr>
        <w:spacing w:after="160" w:line="259" w:lineRule="auto"/>
      </w:pPr>
      <w:r w:rsidRPr="00525D73">
        <w:rPr>
          <w:b/>
        </w:rPr>
        <w:t xml:space="preserve">IMPORTANTE: </w:t>
      </w:r>
    </w:p>
    <w:p w:rsidR="004662C4" w:rsidRPr="00F01ABE" w:rsidRDefault="004662C4" w:rsidP="004662C4">
      <w:pPr>
        <w:pStyle w:val="Prrafodelista"/>
        <w:ind w:left="1068"/>
      </w:pPr>
    </w:p>
    <w:p w:rsidR="004662C4" w:rsidRPr="00F01ABE" w:rsidRDefault="004662C4" w:rsidP="00AD2415">
      <w:pPr>
        <w:pStyle w:val="Prrafodelista"/>
        <w:numPr>
          <w:ilvl w:val="0"/>
          <w:numId w:val="37"/>
        </w:numPr>
        <w:spacing w:after="160" w:line="259" w:lineRule="auto"/>
        <w:jc w:val="both"/>
      </w:pPr>
      <w:r w:rsidRPr="00F01ABE">
        <w:t>Los/las postulantes serán responsables del seguimiento del Rol de Entrevistas.</w:t>
      </w:r>
    </w:p>
    <w:p w:rsidR="004662C4" w:rsidRDefault="004662C4" w:rsidP="00AD2415">
      <w:pPr>
        <w:pStyle w:val="Prrafodelista"/>
        <w:numPr>
          <w:ilvl w:val="0"/>
          <w:numId w:val="37"/>
        </w:numPr>
        <w:spacing w:after="160" w:line="259" w:lineRule="auto"/>
        <w:jc w:val="both"/>
      </w:pPr>
      <w:r w:rsidRPr="00F01ABE">
        <w:t>En caso existan discrepancias respecto al puntaje a asignar a determinado postulante, entre los miembros del comité, el/la presidente tiene el voto dirimente.</w:t>
      </w:r>
    </w:p>
    <w:p w:rsidR="004662C4" w:rsidRPr="00F01ABE" w:rsidRDefault="004662C4" w:rsidP="004662C4">
      <w:pPr>
        <w:pStyle w:val="Prrafodelista"/>
        <w:ind w:left="1428"/>
        <w:jc w:val="both"/>
      </w:pPr>
    </w:p>
    <w:p w:rsidR="004662C4" w:rsidRPr="00922EB3" w:rsidRDefault="004662C4" w:rsidP="00AD2415">
      <w:pPr>
        <w:pStyle w:val="Prrafodelista"/>
        <w:numPr>
          <w:ilvl w:val="1"/>
          <w:numId w:val="35"/>
        </w:numPr>
        <w:spacing w:after="160" w:line="259" w:lineRule="auto"/>
        <w:rPr>
          <w:b/>
          <w:lang w:val="es-ES"/>
        </w:rPr>
      </w:pPr>
      <w:r w:rsidRPr="00922EB3">
        <w:rPr>
          <w:b/>
          <w:lang w:val="es-ES"/>
        </w:rPr>
        <w:t>Resultados del proceso</w:t>
      </w:r>
    </w:p>
    <w:p w:rsidR="004662C4" w:rsidRPr="00F01ABE" w:rsidRDefault="004662C4" w:rsidP="004662C4">
      <w:pPr>
        <w:ind w:left="426"/>
        <w:jc w:val="both"/>
      </w:pPr>
      <w:r w:rsidRPr="00F01ABE">
        <w:t xml:space="preserve">El Cuadro de Méritos se elaborará con aquellos/as postulantes que fueron convocados a la Entrevista Personal, detallando los resultados obtenidos en cada evaluación, en el cual se comunicará la condición final obtenida en el proceso. </w:t>
      </w:r>
    </w:p>
    <w:p w:rsidR="004662C4" w:rsidRPr="00F01ABE" w:rsidRDefault="004662C4" w:rsidP="004662C4">
      <w:pPr>
        <w:ind w:left="426"/>
        <w:jc w:val="both"/>
      </w:pPr>
      <w:r w:rsidRPr="00F01ABE">
        <w:t xml:space="preserve">La elección del/de la postulante idóneo/a para el puesto convocado, será de acuerdo al puntaje acumulado obtenido como consecuencia de la suma de todas las evaluaciones </w:t>
      </w:r>
      <w:r w:rsidRPr="00F01ABE">
        <w:lastRenderedPageBreak/>
        <w:t>anteriores, incluyendo la Entrevista Personal considerando lo detallado en el siguiente cuadro:</w:t>
      </w:r>
    </w:p>
    <w:p w:rsidR="004662C4" w:rsidRPr="00525D73" w:rsidRDefault="004662C4" w:rsidP="00AD2415">
      <w:pPr>
        <w:pStyle w:val="Prrafodelista"/>
        <w:numPr>
          <w:ilvl w:val="0"/>
          <w:numId w:val="27"/>
        </w:numPr>
        <w:spacing w:after="160" w:line="259" w:lineRule="auto"/>
        <w:rPr>
          <w:b/>
          <w:lang w:val="es-ES"/>
        </w:rPr>
      </w:pPr>
      <w:r w:rsidRPr="00525D73">
        <w:rPr>
          <w:b/>
          <w:lang w:val="es-ES"/>
        </w:rPr>
        <w:t>Elaboración del cuadro de méritos</w:t>
      </w:r>
    </w:p>
    <w:p w:rsidR="004662C4" w:rsidRDefault="004662C4" w:rsidP="004662C4">
      <w:pPr>
        <w:ind w:left="1068"/>
        <w:jc w:val="both"/>
        <w:rPr>
          <w:lang w:val="es-ES"/>
        </w:rPr>
      </w:pPr>
      <w:r w:rsidRPr="00F01ABE">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rsidR="004662C4" w:rsidRPr="00F01ABE" w:rsidRDefault="004662C4" w:rsidP="004662C4">
      <w:pPr>
        <w:jc w:val="center"/>
        <w:rPr>
          <w:lang w:val="es-ES"/>
        </w:rPr>
      </w:pPr>
      <w:r w:rsidRPr="00525D73">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6"/>
        <w:gridCol w:w="864"/>
        <w:gridCol w:w="1753"/>
        <w:gridCol w:w="745"/>
        <w:gridCol w:w="813"/>
      </w:tblGrid>
      <w:tr w:rsidR="004662C4" w:rsidRPr="00922EB3" w:rsidTr="004662C4">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tcPr>
          <w:p w:rsidR="004662C4" w:rsidRPr="00922EB3" w:rsidRDefault="004662C4" w:rsidP="004662C4">
            <w:pPr>
              <w:jc w:val="center"/>
              <w:rPr>
                <w:b/>
                <w:color w:val="FFFFFF" w:themeColor="background1"/>
                <w:sz w:val="16"/>
                <w:szCs w:val="16"/>
              </w:rPr>
            </w:pPr>
            <w:r w:rsidRPr="00922EB3">
              <w:rPr>
                <w:b/>
                <w:color w:val="FFFFFF" w:themeColor="background1"/>
                <w:sz w:val="16"/>
                <w:szCs w:val="16"/>
              </w:rPr>
              <w:t>PUNTAJE FINAL</w:t>
            </w:r>
          </w:p>
        </w:tc>
      </w:tr>
      <w:tr w:rsidR="004662C4" w:rsidRPr="00922EB3" w:rsidTr="004662C4">
        <w:trPr>
          <w:trHeight w:val="315"/>
        </w:trPr>
        <w:tc>
          <w:tcPr>
            <w:tcW w:w="2430" w:type="pct"/>
            <w:gridSpan w:val="5"/>
            <w:tcBorders>
              <w:top w:val="single" w:sz="4" w:space="0" w:color="auto"/>
              <w:left w:val="single" w:sz="4" w:space="0" w:color="auto"/>
              <w:bottom w:val="single" w:sz="4" w:space="0" w:color="auto"/>
              <w:right w:val="single" w:sz="4" w:space="0" w:color="auto"/>
            </w:tcBorders>
            <w:shd w:val="clear" w:color="auto" w:fill="FF0000"/>
          </w:tcPr>
          <w:p w:rsidR="004662C4" w:rsidRPr="00922EB3" w:rsidRDefault="004662C4" w:rsidP="004662C4">
            <w:pPr>
              <w:jc w:val="center"/>
              <w:rPr>
                <w:b/>
                <w:color w:val="FFFFFF" w:themeColor="background1"/>
                <w:sz w:val="16"/>
                <w:szCs w:val="16"/>
              </w:rPr>
            </w:pPr>
            <w:r w:rsidRPr="00922EB3">
              <w:rPr>
                <w:b/>
                <w:color w:val="FFFFFF" w:themeColor="background1"/>
                <w:sz w:val="16"/>
                <w:szCs w:val="16"/>
              </w:rPr>
              <w:t>PUNTAJE POR ETAPAS</w:t>
            </w:r>
          </w:p>
        </w:tc>
        <w:tc>
          <w:tcPr>
            <w:tcW w:w="537" w:type="pct"/>
            <w:tcBorders>
              <w:top w:val="nil"/>
              <w:left w:val="nil"/>
              <w:bottom w:val="single" w:sz="4" w:space="0" w:color="auto"/>
              <w:right w:val="single" w:sz="4" w:space="0" w:color="auto"/>
            </w:tcBorders>
            <w:shd w:val="clear" w:color="auto" w:fill="FF0000"/>
            <w:vAlign w:val="center"/>
            <w:hideMark/>
          </w:tcPr>
          <w:p w:rsidR="004662C4" w:rsidRPr="00922EB3" w:rsidRDefault="004662C4" w:rsidP="004662C4">
            <w:pPr>
              <w:jc w:val="center"/>
              <w:rPr>
                <w:b/>
                <w:color w:val="FFFFFF" w:themeColor="background1"/>
                <w:sz w:val="16"/>
                <w:szCs w:val="16"/>
              </w:rPr>
            </w:pPr>
            <w:r w:rsidRPr="00922EB3">
              <w:rPr>
                <w:b/>
                <w:color w:val="FFFFFF" w:themeColor="background1"/>
                <w:sz w:val="16"/>
                <w:szCs w:val="16"/>
              </w:rPr>
              <w:t>PUNTAJE TOTAL</w:t>
            </w:r>
          </w:p>
        </w:tc>
        <w:tc>
          <w:tcPr>
            <w:tcW w:w="1060" w:type="pct"/>
            <w:tcBorders>
              <w:top w:val="nil"/>
              <w:left w:val="nil"/>
              <w:bottom w:val="single" w:sz="4" w:space="0" w:color="auto"/>
              <w:right w:val="single" w:sz="4" w:space="0" w:color="auto"/>
            </w:tcBorders>
            <w:shd w:val="clear" w:color="auto" w:fill="FF0000"/>
            <w:vAlign w:val="center"/>
            <w:hideMark/>
          </w:tcPr>
          <w:p w:rsidR="004662C4" w:rsidRPr="00922EB3" w:rsidRDefault="004662C4" w:rsidP="004662C4">
            <w:pPr>
              <w:jc w:val="center"/>
              <w:rPr>
                <w:b/>
                <w:color w:val="FFFFFF" w:themeColor="background1"/>
                <w:sz w:val="16"/>
                <w:szCs w:val="16"/>
              </w:rPr>
            </w:pPr>
            <w:r w:rsidRPr="00922EB3">
              <w:rPr>
                <w:b/>
                <w:color w:val="FFFFFF" w:themeColor="background1"/>
                <w:sz w:val="16"/>
                <w:szCs w:val="16"/>
              </w:rPr>
              <w:t>BONIFICACIONES</w:t>
            </w:r>
          </w:p>
        </w:tc>
        <w:tc>
          <w:tcPr>
            <w:tcW w:w="974" w:type="pct"/>
            <w:gridSpan w:val="2"/>
            <w:tcBorders>
              <w:top w:val="nil"/>
              <w:left w:val="nil"/>
              <w:bottom w:val="single" w:sz="4" w:space="0" w:color="auto"/>
              <w:right w:val="single" w:sz="4" w:space="0" w:color="auto"/>
            </w:tcBorders>
            <w:shd w:val="clear" w:color="auto" w:fill="FF0000"/>
            <w:vAlign w:val="center"/>
            <w:hideMark/>
          </w:tcPr>
          <w:p w:rsidR="004662C4" w:rsidRPr="00922EB3" w:rsidRDefault="004662C4" w:rsidP="004662C4">
            <w:pPr>
              <w:jc w:val="center"/>
              <w:rPr>
                <w:b/>
                <w:color w:val="FFFFFF" w:themeColor="background1"/>
                <w:sz w:val="16"/>
                <w:szCs w:val="16"/>
              </w:rPr>
            </w:pPr>
            <w:r w:rsidRPr="00922EB3">
              <w:rPr>
                <w:b/>
                <w:color w:val="FFFFFF" w:themeColor="background1"/>
                <w:sz w:val="16"/>
                <w:szCs w:val="16"/>
              </w:rPr>
              <w:t>PUNTAJE FINAL</w:t>
            </w:r>
          </w:p>
        </w:tc>
      </w:tr>
      <w:tr w:rsidR="004662C4" w:rsidRPr="00922EB3" w:rsidTr="004662C4">
        <w:trPr>
          <w:trHeight w:val="450"/>
        </w:trPr>
        <w:tc>
          <w:tcPr>
            <w:tcW w:w="717" w:type="pct"/>
            <w:tcBorders>
              <w:top w:val="nil"/>
              <w:left w:val="single" w:sz="4" w:space="0" w:color="auto"/>
              <w:bottom w:val="single" w:sz="4" w:space="0" w:color="auto"/>
              <w:right w:val="single" w:sz="4" w:space="0" w:color="auto"/>
            </w:tcBorders>
            <w:shd w:val="clear" w:color="auto" w:fill="auto"/>
            <w:vAlign w:val="center"/>
          </w:tcPr>
          <w:p w:rsidR="004662C4" w:rsidRPr="00922EB3" w:rsidRDefault="004662C4" w:rsidP="004662C4">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4662C4" w:rsidRPr="00922EB3" w:rsidRDefault="004662C4" w:rsidP="004662C4">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4662C4" w:rsidRPr="00922EB3" w:rsidRDefault="004662C4" w:rsidP="004662C4">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4662C4" w:rsidRPr="00922EB3" w:rsidRDefault="004662C4" w:rsidP="004662C4">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NO CORRESPONDE</w:t>
            </w:r>
          </w:p>
        </w:tc>
        <w:tc>
          <w:tcPr>
            <w:tcW w:w="467"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PUNTAJE FINAL</w:t>
            </w:r>
          </w:p>
        </w:tc>
      </w:tr>
      <w:tr w:rsidR="004662C4" w:rsidRPr="00922EB3" w:rsidTr="004662C4">
        <w:trPr>
          <w:trHeight w:val="1008"/>
        </w:trPr>
        <w:tc>
          <w:tcPr>
            <w:tcW w:w="717" w:type="pct"/>
            <w:tcBorders>
              <w:top w:val="nil"/>
              <w:left w:val="single" w:sz="4" w:space="0" w:color="auto"/>
              <w:bottom w:val="single" w:sz="4" w:space="0" w:color="auto"/>
              <w:right w:val="single" w:sz="4" w:space="0" w:color="auto"/>
            </w:tcBorders>
            <w:shd w:val="clear" w:color="auto" w:fill="auto"/>
            <w:vAlign w:val="center"/>
          </w:tcPr>
          <w:p w:rsidR="004662C4" w:rsidRPr="00922EB3" w:rsidRDefault="004662C4" w:rsidP="004662C4">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4662C4" w:rsidRPr="00922EB3" w:rsidRDefault="004662C4" w:rsidP="004662C4">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4662C4" w:rsidRPr="00922EB3" w:rsidRDefault="004662C4" w:rsidP="004662C4">
            <w:pPr>
              <w:jc w:val="center"/>
              <w:rPr>
                <w:sz w:val="16"/>
                <w:szCs w:val="16"/>
              </w:rPr>
            </w:pPr>
            <w:r w:rsidRPr="00922EB3">
              <w:rPr>
                <w:sz w:val="16"/>
                <w:szCs w:val="16"/>
              </w:rPr>
              <w:t>Evaluación Curricular (*)</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4662C4" w:rsidRPr="00922EB3" w:rsidRDefault="004662C4" w:rsidP="004662C4">
            <w:pPr>
              <w:jc w:val="center"/>
              <w:rPr>
                <w:sz w:val="16"/>
                <w:szCs w:val="16"/>
              </w:rPr>
            </w:pPr>
          </w:p>
          <w:p w:rsidR="004662C4" w:rsidRPr="00922EB3" w:rsidRDefault="004662C4" w:rsidP="004662C4">
            <w:pPr>
              <w:jc w:val="center"/>
              <w:rPr>
                <w:sz w:val="16"/>
                <w:szCs w:val="16"/>
              </w:rPr>
            </w:pPr>
          </w:p>
          <w:p w:rsidR="004662C4" w:rsidRPr="00922EB3" w:rsidRDefault="004662C4" w:rsidP="004662C4">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lang w:val="es-ES"/>
              </w:rPr>
              <w:t>Si corresponde Bonificación a Deportistas Calificados de Alto Rendimiento (*) este puntaje es sobre la evaluación curricular y será considerado al publicar ese resultado</w:t>
            </w:r>
          </w:p>
        </w:tc>
        <w:tc>
          <w:tcPr>
            <w:tcW w:w="467" w:type="pct"/>
            <w:tcBorders>
              <w:top w:val="nil"/>
              <w:left w:val="nil"/>
              <w:bottom w:val="single" w:sz="4" w:space="0" w:color="auto"/>
              <w:right w:val="single" w:sz="4" w:space="0" w:color="auto"/>
            </w:tcBorders>
            <w:shd w:val="clear" w:color="auto" w:fill="auto"/>
            <w:hideMark/>
          </w:tcPr>
          <w:p w:rsidR="004662C4" w:rsidRPr="00922EB3" w:rsidRDefault="004662C4" w:rsidP="004662C4">
            <w:pPr>
              <w:jc w:val="center"/>
              <w:rPr>
                <w:sz w:val="16"/>
                <w:szCs w:val="16"/>
              </w:rPr>
            </w:pPr>
          </w:p>
          <w:p w:rsidR="004662C4" w:rsidRPr="00922EB3" w:rsidRDefault="004662C4" w:rsidP="004662C4">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PUNTAJE FINAL</w:t>
            </w:r>
          </w:p>
        </w:tc>
      </w:tr>
      <w:tr w:rsidR="004662C4" w:rsidRPr="00922EB3" w:rsidTr="004662C4">
        <w:trPr>
          <w:trHeight w:val="675"/>
        </w:trPr>
        <w:tc>
          <w:tcPr>
            <w:tcW w:w="717" w:type="pct"/>
            <w:tcBorders>
              <w:top w:val="nil"/>
              <w:left w:val="single" w:sz="4" w:space="0" w:color="auto"/>
              <w:bottom w:val="single" w:sz="4" w:space="0" w:color="auto"/>
              <w:right w:val="single" w:sz="4" w:space="0" w:color="auto"/>
            </w:tcBorders>
            <w:shd w:val="clear" w:color="auto" w:fill="auto"/>
            <w:vAlign w:val="center"/>
          </w:tcPr>
          <w:p w:rsidR="004662C4" w:rsidRPr="00922EB3" w:rsidRDefault="004662C4" w:rsidP="004662C4">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4662C4" w:rsidRPr="00922EB3" w:rsidRDefault="004662C4" w:rsidP="004662C4">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4662C4" w:rsidRPr="00922EB3" w:rsidRDefault="004662C4" w:rsidP="004662C4">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4662C4" w:rsidRPr="00922EB3" w:rsidRDefault="004662C4" w:rsidP="004662C4">
            <w:pPr>
              <w:jc w:val="center"/>
              <w:rPr>
                <w:sz w:val="16"/>
                <w:szCs w:val="16"/>
              </w:rPr>
            </w:pPr>
          </w:p>
          <w:p w:rsidR="004662C4" w:rsidRPr="00922EB3" w:rsidRDefault="004662C4" w:rsidP="004662C4">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lang w:val="es-ES"/>
              </w:rPr>
              <w:t>Si corresponde Bonificación a la Persona con Discapacidad (+15%)</w:t>
            </w:r>
          </w:p>
        </w:tc>
        <w:tc>
          <w:tcPr>
            <w:tcW w:w="467" w:type="pct"/>
            <w:tcBorders>
              <w:top w:val="nil"/>
              <w:left w:val="nil"/>
              <w:bottom w:val="single" w:sz="4" w:space="0" w:color="auto"/>
              <w:right w:val="single" w:sz="4" w:space="0" w:color="auto"/>
            </w:tcBorders>
            <w:shd w:val="clear" w:color="auto" w:fill="auto"/>
            <w:hideMark/>
          </w:tcPr>
          <w:p w:rsidR="004662C4" w:rsidRPr="00922EB3" w:rsidRDefault="004662C4" w:rsidP="004662C4">
            <w:pPr>
              <w:jc w:val="center"/>
              <w:rPr>
                <w:sz w:val="16"/>
                <w:szCs w:val="16"/>
              </w:rPr>
            </w:pPr>
          </w:p>
          <w:p w:rsidR="004662C4" w:rsidRPr="00922EB3" w:rsidRDefault="004662C4" w:rsidP="004662C4">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PUNTAJE FINAL</w:t>
            </w:r>
          </w:p>
        </w:tc>
      </w:tr>
      <w:tr w:rsidR="004662C4" w:rsidRPr="00922EB3" w:rsidTr="004662C4">
        <w:trPr>
          <w:trHeight w:val="900"/>
        </w:trPr>
        <w:tc>
          <w:tcPr>
            <w:tcW w:w="717" w:type="pct"/>
            <w:tcBorders>
              <w:top w:val="nil"/>
              <w:left w:val="single" w:sz="4" w:space="0" w:color="auto"/>
              <w:bottom w:val="single" w:sz="4" w:space="0" w:color="auto"/>
              <w:right w:val="single" w:sz="4" w:space="0" w:color="auto"/>
            </w:tcBorders>
            <w:shd w:val="clear" w:color="auto" w:fill="auto"/>
            <w:vAlign w:val="center"/>
          </w:tcPr>
          <w:p w:rsidR="004662C4" w:rsidRPr="00922EB3" w:rsidRDefault="004662C4" w:rsidP="004662C4">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4662C4" w:rsidRPr="00922EB3" w:rsidRDefault="004662C4" w:rsidP="004662C4">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4662C4" w:rsidRPr="00922EB3" w:rsidRDefault="004662C4" w:rsidP="004662C4">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4662C4" w:rsidRPr="00922EB3" w:rsidRDefault="004662C4" w:rsidP="004662C4">
            <w:pPr>
              <w:jc w:val="center"/>
              <w:rPr>
                <w:sz w:val="16"/>
                <w:szCs w:val="16"/>
              </w:rPr>
            </w:pPr>
          </w:p>
          <w:p w:rsidR="004662C4" w:rsidRPr="00922EB3" w:rsidRDefault="004662C4" w:rsidP="004662C4">
            <w:pPr>
              <w:jc w:val="center"/>
              <w:rPr>
                <w:sz w:val="16"/>
                <w:szCs w:val="16"/>
              </w:rPr>
            </w:pPr>
          </w:p>
          <w:p w:rsidR="004662C4" w:rsidRPr="00922EB3" w:rsidRDefault="004662C4" w:rsidP="004662C4">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lang w:val="es-ES"/>
              </w:rPr>
              <w:t>Si corresponde Bonificación al Personal Licenciado de las Fuerzas Armadas (+10%)</w:t>
            </w:r>
          </w:p>
        </w:tc>
        <w:tc>
          <w:tcPr>
            <w:tcW w:w="467" w:type="pct"/>
            <w:tcBorders>
              <w:top w:val="nil"/>
              <w:left w:val="nil"/>
              <w:bottom w:val="single" w:sz="4" w:space="0" w:color="auto"/>
              <w:right w:val="single" w:sz="4" w:space="0" w:color="auto"/>
            </w:tcBorders>
            <w:shd w:val="clear" w:color="auto" w:fill="auto"/>
            <w:hideMark/>
          </w:tcPr>
          <w:p w:rsidR="004662C4" w:rsidRPr="00922EB3" w:rsidRDefault="004662C4" w:rsidP="004662C4">
            <w:pPr>
              <w:jc w:val="center"/>
              <w:rPr>
                <w:sz w:val="16"/>
                <w:szCs w:val="16"/>
              </w:rPr>
            </w:pPr>
          </w:p>
          <w:p w:rsidR="004662C4" w:rsidRPr="00922EB3" w:rsidRDefault="004662C4" w:rsidP="004662C4">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PUNTAJE FINAL</w:t>
            </w:r>
          </w:p>
        </w:tc>
      </w:tr>
      <w:tr w:rsidR="004662C4" w:rsidRPr="00922EB3" w:rsidTr="004662C4">
        <w:trPr>
          <w:trHeight w:val="871"/>
        </w:trPr>
        <w:tc>
          <w:tcPr>
            <w:tcW w:w="717" w:type="pct"/>
            <w:tcBorders>
              <w:top w:val="nil"/>
              <w:left w:val="single" w:sz="4" w:space="0" w:color="auto"/>
              <w:bottom w:val="single" w:sz="4" w:space="0" w:color="auto"/>
              <w:right w:val="single" w:sz="4" w:space="0" w:color="auto"/>
            </w:tcBorders>
            <w:shd w:val="clear" w:color="auto" w:fill="auto"/>
            <w:vAlign w:val="center"/>
          </w:tcPr>
          <w:p w:rsidR="004662C4" w:rsidRPr="00922EB3" w:rsidRDefault="004662C4" w:rsidP="004662C4">
            <w:pPr>
              <w:jc w:val="center"/>
              <w:rPr>
                <w:sz w:val="16"/>
                <w:szCs w:val="16"/>
              </w:rPr>
            </w:pPr>
            <w:r w:rsidRPr="00922EB3">
              <w:rPr>
                <w:sz w:val="16"/>
                <w:szCs w:val="16"/>
              </w:rPr>
              <w:t>Evaluación Técnica/Conocimiento</w:t>
            </w:r>
          </w:p>
        </w:tc>
        <w:tc>
          <w:tcPr>
            <w:tcW w:w="179" w:type="pct"/>
            <w:tcBorders>
              <w:top w:val="nil"/>
              <w:left w:val="nil"/>
              <w:bottom w:val="single" w:sz="4" w:space="0" w:color="auto"/>
              <w:right w:val="single" w:sz="4" w:space="0" w:color="auto"/>
            </w:tcBorders>
            <w:vAlign w:val="center"/>
          </w:tcPr>
          <w:p w:rsidR="004662C4" w:rsidRPr="00922EB3" w:rsidRDefault="004662C4" w:rsidP="004662C4">
            <w:pPr>
              <w:jc w:val="center"/>
              <w:rPr>
                <w:sz w:val="16"/>
                <w:szCs w:val="16"/>
              </w:rPr>
            </w:pPr>
            <w:r w:rsidRPr="00922EB3">
              <w:rPr>
                <w:sz w:val="16"/>
                <w:szCs w:val="16"/>
              </w:rPr>
              <w:t>+</w:t>
            </w:r>
          </w:p>
        </w:tc>
        <w:tc>
          <w:tcPr>
            <w:tcW w:w="651" w:type="pct"/>
            <w:tcBorders>
              <w:top w:val="nil"/>
              <w:left w:val="single" w:sz="4" w:space="0" w:color="auto"/>
              <w:bottom w:val="single" w:sz="4" w:space="0" w:color="auto"/>
              <w:right w:val="single" w:sz="4" w:space="0" w:color="auto"/>
            </w:tcBorders>
            <w:vAlign w:val="center"/>
          </w:tcPr>
          <w:p w:rsidR="004662C4" w:rsidRPr="00922EB3" w:rsidRDefault="004662C4" w:rsidP="004662C4">
            <w:pPr>
              <w:jc w:val="center"/>
              <w:rPr>
                <w:sz w:val="16"/>
                <w:szCs w:val="16"/>
              </w:rPr>
            </w:pPr>
            <w:r w:rsidRPr="00922EB3">
              <w:rPr>
                <w:sz w:val="16"/>
                <w:szCs w:val="16"/>
              </w:rPr>
              <w:t>Evaluación Curricular</w:t>
            </w:r>
          </w:p>
        </w:tc>
        <w:tc>
          <w:tcPr>
            <w:tcW w:w="180" w:type="pct"/>
            <w:tcBorders>
              <w:top w:val="nil"/>
              <w:left w:val="single" w:sz="4" w:space="0" w:color="auto"/>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w:t>
            </w:r>
          </w:p>
        </w:tc>
        <w:tc>
          <w:tcPr>
            <w:tcW w:w="702"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Entrevista Personal</w:t>
            </w:r>
          </w:p>
        </w:tc>
        <w:tc>
          <w:tcPr>
            <w:tcW w:w="537" w:type="pct"/>
            <w:tcBorders>
              <w:top w:val="nil"/>
              <w:left w:val="nil"/>
              <w:bottom w:val="single" w:sz="4" w:space="0" w:color="auto"/>
              <w:right w:val="single" w:sz="4" w:space="0" w:color="auto"/>
            </w:tcBorders>
            <w:shd w:val="clear" w:color="auto" w:fill="auto"/>
            <w:hideMark/>
          </w:tcPr>
          <w:p w:rsidR="004662C4" w:rsidRPr="00922EB3" w:rsidRDefault="004662C4" w:rsidP="004662C4">
            <w:pPr>
              <w:jc w:val="center"/>
              <w:rPr>
                <w:sz w:val="16"/>
                <w:szCs w:val="16"/>
              </w:rPr>
            </w:pPr>
          </w:p>
          <w:p w:rsidR="004662C4" w:rsidRPr="00922EB3" w:rsidRDefault="004662C4" w:rsidP="004662C4">
            <w:pPr>
              <w:jc w:val="center"/>
              <w:rPr>
                <w:sz w:val="16"/>
                <w:szCs w:val="16"/>
              </w:rPr>
            </w:pPr>
          </w:p>
          <w:p w:rsidR="004662C4" w:rsidRPr="00922EB3" w:rsidRDefault="004662C4" w:rsidP="004662C4">
            <w:pPr>
              <w:jc w:val="center"/>
              <w:rPr>
                <w:sz w:val="16"/>
                <w:szCs w:val="16"/>
              </w:rPr>
            </w:pPr>
          </w:p>
          <w:p w:rsidR="004662C4" w:rsidRPr="00922EB3" w:rsidRDefault="004662C4" w:rsidP="004662C4">
            <w:pPr>
              <w:jc w:val="center"/>
              <w:rPr>
                <w:sz w:val="16"/>
                <w:szCs w:val="16"/>
              </w:rPr>
            </w:pPr>
            <w:r w:rsidRPr="00922EB3">
              <w:rPr>
                <w:sz w:val="16"/>
                <w:szCs w:val="16"/>
              </w:rPr>
              <w:t>= Puntaje Total</w:t>
            </w:r>
          </w:p>
        </w:tc>
        <w:tc>
          <w:tcPr>
            <w:tcW w:w="1060"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lang w:val="es-ES"/>
              </w:rPr>
              <w:t>Si corresponde Bonificación a la Persona con Discapacidad y al Personal Licenciado de las Fuerzas Armadas (+25%)</w:t>
            </w:r>
          </w:p>
        </w:tc>
        <w:tc>
          <w:tcPr>
            <w:tcW w:w="467" w:type="pct"/>
            <w:tcBorders>
              <w:top w:val="nil"/>
              <w:left w:val="nil"/>
              <w:bottom w:val="single" w:sz="4" w:space="0" w:color="auto"/>
              <w:right w:val="single" w:sz="4" w:space="0" w:color="auto"/>
            </w:tcBorders>
            <w:shd w:val="clear" w:color="auto" w:fill="auto"/>
            <w:hideMark/>
          </w:tcPr>
          <w:p w:rsidR="004662C4" w:rsidRPr="00922EB3" w:rsidRDefault="004662C4" w:rsidP="004662C4">
            <w:pPr>
              <w:jc w:val="center"/>
              <w:rPr>
                <w:sz w:val="16"/>
                <w:szCs w:val="16"/>
              </w:rPr>
            </w:pPr>
          </w:p>
          <w:p w:rsidR="004662C4" w:rsidRPr="00922EB3" w:rsidRDefault="004662C4" w:rsidP="004662C4">
            <w:pPr>
              <w:jc w:val="center"/>
              <w:rPr>
                <w:sz w:val="16"/>
                <w:szCs w:val="16"/>
              </w:rPr>
            </w:pPr>
          </w:p>
          <w:p w:rsidR="004662C4" w:rsidRPr="00922EB3" w:rsidRDefault="004662C4" w:rsidP="004662C4">
            <w:pPr>
              <w:jc w:val="center"/>
              <w:rPr>
                <w:sz w:val="16"/>
                <w:szCs w:val="16"/>
              </w:rPr>
            </w:pPr>
          </w:p>
          <w:p w:rsidR="004662C4" w:rsidRPr="00922EB3" w:rsidRDefault="004662C4" w:rsidP="004662C4">
            <w:pPr>
              <w:jc w:val="center"/>
              <w:rPr>
                <w:sz w:val="16"/>
                <w:szCs w:val="16"/>
              </w:rPr>
            </w:pPr>
            <w:r w:rsidRPr="00922EB3">
              <w:rPr>
                <w:sz w:val="16"/>
                <w:szCs w:val="16"/>
              </w:rPr>
              <w:t>=</w:t>
            </w:r>
          </w:p>
        </w:tc>
        <w:tc>
          <w:tcPr>
            <w:tcW w:w="507" w:type="pct"/>
            <w:tcBorders>
              <w:top w:val="nil"/>
              <w:left w:val="nil"/>
              <w:bottom w:val="single" w:sz="4" w:space="0" w:color="auto"/>
              <w:right w:val="single" w:sz="4" w:space="0" w:color="auto"/>
            </w:tcBorders>
            <w:shd w:val="clear" w:color="auto" w:fill="auto"/>
            <w:vAlign w:val="center"/>
            <w:hideMark/>
          </w:tcPr>
          <w:p w:rsidR="004662C4" w:rsidRPr="00922EB3" w:rsidRDefault="004662C4" w:rsidP="004662C4">
            <w:pPr>
              <w:jc w:val="center"/>
              <w:rPr>
                <w:sz w:val="16"/>
                <w:szCs w:val="16"/>
              </w:rPr>
            </w:pPr>
            <w:r w:rsidRPr="00922EB3">
              <w:rPr>
                <w:sz w:val="16"/>
                <w:szCs w:val="16"/>
              </w:rPr>
              <w:t>PUNTAJE FINAL</w:t>
            </w:r>
          </w:p>
        </w:tc>
      </w:tr>
    </w:tbl>
    <w:p w:rsidR="004662C4" w:rsidRDefault="004662C4" w:rsidP="004662C4">
      <w:pPr>
        <w:rPr>
          <w:b/>
          <w:color w:val="FF0000"/>
          <w:sz w:val="18"/>
          <w:szCs w:val="18"/>
        </w:rPr>
      </w:pPr>
      <w:r w:rsidRPr="00525D73">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rsidR="004662C4" w:rsidRPr="00525D73" w:rsidRDefault="004662C4" w:rsidP="004662C4">
      <w:pPr>
        <w:ind w:left="851"/>
        <w:rPr>
          <w:b/>
          <w:lang w:val="es-ES"/>
        </w:rPr>
      </w:pPr>
      <w:r w:rsidRPr="00525D73">
        <w:rPr>
          <w:b/>
        </w:rPr>
        <w:t>Criterios de Calificación</w:t>
      </w:r>
    </w:p>
    <w:p w:rsidR="004662C4" w:rsidRPr="00525D73" w:rsidRDefault="004662C4" w:rsidP="00AD2415">
      <w:pPr>
        <w:pStyle w:val="Prrafodelista"/>
        <w:numPr>
          <w:ilvl w:val="0"/>
          <w:numId w:val="28"/>
        </w:numPr>
        <w:spacing w:after="160" w:line="259" w:lineRule="auto"/>
        <w:ind w:left="1276"/>
        <w:jc w:val="both"/>
        <w:rPr>
          <w:lang w:val="es-ES"/>
        </w:rPr>
      </w:pPr>
      <w:r w:rsidRPr="00525D73">
        <w:rPr>
          <w:lang w:val="es-ES"/>
        </w:rPr>
        <w:lastRenderedPageBreak/>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rsidR="004662C4" w:rsidRPr="00E915C4" w:rsidRDefault="004662C4" w:rsidP="00AD2415">
      <w:pPr>
        <w:pStyle w:val="Prrafodelista"/>
        <w:numPr>
          <w:ilvl w:val="0"/>
          <w:numId w:val="28"/>
        </w:numPr>
        <w:spacing w:after="160" w:line="259" w:lineRule="auto"/>
        <w:ind w:left="1276"/>
        <w:rPr>
          <w:lang w:val="es-ES"/>
        </w:rPr>
      </w:pPr>
      <w:r w:rsidRPr="00E915C4">
        <w:rPr>
          <w:lang w:val="es-ES"/>
        </w:rPr>
        <w:t xml:space="preserve">Se publicará el cuadro de méritos sólo de aquellos/as postulantes que hayan aprobado todas las etapas del proceso: Evaluación Técnica, Evaluación Curricular y Entrevista Personal. </w:t>
      </w:r>
    </w:p>
    <w:p w:rsidR="004662C4" w:rsidRPr="00E915C4" w:rsidRDefault="004662C4" w:rsidP="00AD2415">
      <w:pPr>
        <w:pStyle w:val="Prrafodelista"/>
        <w:numPr>
          <w:ilvl w:val="0"/>
          <w:numId w:val="28"/>
        </w:numPr>
        <w:spacing w:after="160" w:line="259" w:lineRule="auto"/>
        <w:ind w:left="1276"/>
        <w:rPr>
          <w:lang w:val="es-ES"/>
        </w:rPr>
      </w:pPr>
      <w:r w:rsidRPr="00E915C4">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rsidR="004662C4" w:rsidRPr="00E915C4" w:rsidRDefault="004662C4" w:rsidP="00AD2415">
      <w:pPr>
        <w:pStyle w:val="Prrafodelista"/>
        <w:numPr>
          <w:ilvl w:val="0"/>
          <w:numId w:val="28"/>
        </w:numPr>
        <w:spacing w:after="160" w:line="259" w:lineRule="auto"/>
        <w:ind w:left="1276"/>
        <w:rPr>
          <w:lang w:val="es-ES"/>
        </w:rPr>
      </w:pPr>
      <w:r w:rsidRPr="00E915C4">
        <w:rPr>
          <w:lang w:val="es-ES"/>
        </w:rPr>
        <w:t xml:space="preserve">El/la postulante que haya aprobado todas las etapas del proceso y obtenido la puntuación más alta, siempre que haya obtenido 70.00 puntos como mínimo, será considerado como “GANADOR/A” de la convocatoria. </w:t>
      </w:r>
    </w:p>
    <w:p w:rsidR="004662C4" w:rsidRPr="00E915C4" w:rsidRDefault="004662C4" w:rsidP="00AD2415">
      <w:pPr>
        <w:pStyle w:val="Prrafodelista"/>
        <w:numPr>
          <w:ilvl w:val="0"/>
          <w:numId w:val="28"/>
        </w:numPr>
        <w:spacing w:after="160" w:line="259" w:lineRule="auto"/>
        <w:ind w:left="1276"/>
        <w:rPr>
          <w:lang w:val="es-ES"/>
        </w:rPr>
      </w:pPr>
      <w:r w:rsidRPr="00E915C4">
        <w:rPr>
          <w:lang w:val="es-ES"/>
        </w:rPr>
        <w:t xml:space="preserve">Los/las postulantes que hayan obtenido como mínimo de 70.00 puntos según cuadro de méritos y no resulten ganadores, serán considerados como accesitarios/as. </w:t>
      </w:r>
    </w:p>
    <w:p w:rsidR="004662C4" w:rsidRPr="00E915C4" w:rsidRDefault="004662C4" w:rsidP="00AD2415">
      <w:pPr>
        <w:pStyle w:val="Prrafodelista"/>
        <w:numPr>
          <w:ilvl w:val="0"/>
          <w:numId w:val="28"/>
        </w:numPr>
        <w:spacing w:after="160" w:line="259" w:lineRule="auto"/>
        <w:ind w:left="1276"/>
        <w:rPr>
          <w:lang w:val="es-ES"/>
        </w:rPr>
      </w:pPr>
      <w:r w:rsidRPr="00E915C4">
        <w:rPr>
          <w:lang w:val="es-ES"/>
        </w:rPr>
        <w:t xml:space="preserve">En caso de registrarse un empate en el resultado final del proceso de selección se procederá a seleccionar al postulante que obtuvo el mayor puntaje en la Entrevista Personal. </w:t>
      </w:r>
    </w:p>
    <w:p w:rsidR="004662C4" w:rsidRDefault="004662C4" w:rsidP="00AD2415">
      <w:pPr>
        <w:pStyle w:val="Prrafodelista"/>
        <w:numPr>
          <w:ilvl w:val="0"/>
          <w:numId w:val="28"/>
        </w:numPr>
        <w:spacing w:after="160" w:line="259" w:lineRule="auto"/>
        <w:ind w:left="1276"/>
        <w:rPr>
          <w:lang w:val="es-ES"/>
        </w:rPr>
      </w:pPr>
      <w:r w:rsidRPr="00E915C4">
        <w:rPr>
          <w:lang w:val="es-ES"/>
        </w:rPr>
        <w:t xml:space="preserve">Si el/la postulante declarado GANADOR/A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rsidR="004662C4" w:rsidRPr="00E915C4" w:rsidRDefault="004662C4" w:rsidP="004662C4">
      <w:pPr>
        <w:pStyle w:val="Prrafodelista"/>
        <w:ind w:left="1276"/>
        <w:rPr>
          <w:lang w:val="es-ES"/>
        </w:rPr>
      </w:pPr>
    </w:p>
    <w:p w:rsidR="004662C4" w:rsidRDefault="004662C4" w:rsidP="00AD2415">
      <w:pPr>
        <w:pStyle w:val="Prrafodelista"/>
        <w:numPr>
          <w:ilvl w:val="1"/>
          <w:numId w:val="35"/>
        </w:numPr>
        <w:spacing w:after="160" w:line="259" w:lineRule="auto"/>
        <w:rPr>
          <w:b/>
          <w:lang w:val="es-ES"/>
        </w:rPr>
      </w:pPr>
      <w:r w:rsidRPr="00E915C4">
        <w:rPr>
          <w:b/>
          <w:lang w:val="es-ES"/>
        </w:rPr>
        <w:t xml:space="preserve">Bonificaciones que corresponden por discapacidad o en el caso de licenciados de las Fuerzas Armadas o por deportista calificado de Alto Nivel </w:t>
      </w:r>
    </w:p>
    <w:p w:rsidR="004662C4" w:rsidRPr="00E915C4" w:rsidRDefault="004662C4" w:rsidP="004662C4">
      <w:pPr>
        <w:pStyle w:val="Prrafodelista"/>
        <w:ind w:left="360"/>
        <w:rPr>
          <w:b/>
          <w:lang w:val="es-ES"/>
        </w:rPr>
      </w:pPr>
    </w:p>
    <w:p w:rsidR="004662C4" w:rsidRPr="00922EB3" w:rsidRDefault="004662C4" w:rsidP="00AD2415">
      <w:pPr>
        <w:pStyle w:val="Prrafodelista"/>
        <w:numPr>
          <w:ilvl w:val="2"/>
          <w:numId w:val="35"/>
        </w:numPr>
        <w:spacing w:after="160" w:line="259" w:lineRule="auto"/>
        <w:ind w:left="1080"/>
        <w:rPr>
          <w:lang w:val="es-ES"/>
        </w:rPr>
      </w:pPr>
      <w:r w:rsidRPr="00922EB3">
        <w:rPr>
          <w:b/>
          <w:lang w:val="es-ES"/>
        </w:rPr>
        <w:t>Bonificación a Deportistas Calificados de alto rendimiento</w:t>
      </w:r>
      <w:r w:rsidRPr="00922EB3">
        <w:rPr>
          <w:lang w:val="es-ES"/>
        </w:rPr>
        <w:t xml:space="preserve"> </w:t>
      </w:r>
    </w:p>
    <w:p w:rsidR="004662C4" w:rsidRPr="00F01ABE" w:rsidRDefault="004662C4" w:rsidP="004662C4">
      <w:pPr>
        <w:ind w:left="1080"/>
        <w:jc w:val="both"/>
      </w:pPr>
      <w:r w:rsidRPr="00F01ABE">
        <w:t>De conformidad con los artículos 2° y 7 ° de la Ley N° 27674, se otorgará una bonificación a la nota obtenida en la Evaluación Curricular conforme al siguiente detalle:</w:t>
      </w:r>
    </w:p>
    <w:p w:rsidR="004662C4" w:rsidRPr="00922EB3" w:rsidRDefault="004662C4" w:rsidP="00AD2415">
      <w:pPr>
        <w:pStyle w:val="Prrafodelista"/>
        <w:numPr>
          <w:ilvl w:val="0"/>
          <w:numId w:val="38"/>
        </w:numPr>
        <w:spacing w:after="160" w:line="259" w:lineRule="auto"/>
        <w:jc w:val="both"/>
        <w:rPr>
          <w:lang w:val="es-ES"/>
        </w:rPr>
      </w:pPr>
      <w:r w:rsidRPr="00922EB3">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rsidR="004662C4" w:rsidRPr="00922EB3" w:rsidRDefault="004662C4" w:rsidP="00AD2415">
      <w:pPr>
        <w:pStyle w:val="Prrafodelista"/>
        <w:numPr>
          <w:ilvl w:val="0"/>
          <w:numId w:val="38"/>
        </w:numPr>
        <w:spacing w:after="160" w:line="259" w:lineRule="auto"/>
        <w:jc w:val="both"/>
        <w:rPr>
          <w:lang w:val="es-ES"/>
        </w:rPr>
      </w:pPr>
      <w:r w:rsidRPr="00922EB3">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rsidR="004662C4" w:rsidRPr="00922EB3" w:rsidRDefault="004662C4" w:rsidP="00AD2415">
      <w:pPr>
        <w:pStyle w:val="Prrafodelista"/>
        <w:numPr>
          <w:ilvl w:val="0"/>
          <w:numId w:val="38"/>
        </w:numPr>
        <w:spacing w:after="160" w:line="259" w:lineRule="auto"/>
        <w:jc w:val="both"/>
        <w:rPr>
          <w:lang w:val="es-ES"/>
        </w:rPr>
      </w:pPr>
      <w:r w:rsidRPr="00922EB3">
        <w:rPr>
          <w:lang w:val="es-ES"/>
        </w:rPr>
        <w:lastRenderedPageBreak/>
        <w:t xml:space="preserve">Nivel 3: Deportistas que hayan participado en Juegos Deportivos Sudamericanos y/o Campeonatos Federados Sudamericanos y hayan obtenido medallas de oro y/o plata o que establezcan récord o marcas bolivarianas. El porcentaje a considerar será el 12%. </w:t>
      </w:r>
    </w:p>
    <w:p w:rsidR="004662C4" w:rsidRPr="00922EB3" w:rsidRDefault="004662C4" w:rsidP="00AD2415">
      <w:pPr>
        <w:pStyle w:val="Prrafodelista"/>
        <w:numPr>
          <w:ilvl w:val="0"/>
          <w:numId w:val="38"/>
        </w:numPr>
        <w:spacing w:after="160" w:line="259" w:lineRule="auto"/>
        <w:jc w:val="both"/>
        <w:rPr>
          <w:lang w:val="es-ES"/>
        </w:rPr>
      </w:pPr>
      <w:r w:rsidRPr="00922EB3">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rsidR="004662C4" w:rsidRPr="00922EB3" w:rsidRDefault="004662C4" w:rsidP="00AD2415">
      <w:pPr>
        <w:pStyle w:val="Prrafodelista"/>
        <w:numPr>
          <w:ilvl w:val="0"/>
          <w:numId w:val="38"/>
        </w:numPr>
        <w:spacing w:after="160" w:line="259" w:lineRule="auto"/>
        <w:jc w:val="both"/>
        <w:rPr>
          <w:lang w:val="es-ES"/>
        </w:rPr>
      </w:pPr>
      <w:r w:rsidRPr="00922EB3">
        <w:rPr>
          <w:lang w:val="es-ES"/>
        </w:rPr>
        <w:t xml:space="preserve">Nivel 5: Deportistas que hayan obtenido medallas de bronce en Juegos Deportivos Bolivarianos o establecido récord o marcas nacionales. El porcentaje a considerar será el 4%. </w:t>
      </w:r>
    </w:p>
    <w:p w:rsidR="004662C4" w:rsidRPr="00F01ABE" w:rsidRDefault="004662C4" w:rsidP="004662C4">
      <w:pPr>
        <w:ind w:left="1080"/>
        <w:jc w:val="both"/>
      </w:pPr>
      <w:r w:rsidRPr="00F01ABE">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rsidR="004662C4" w:rsidRPr="00F01ABE" w:rsidRDefault="004662C4" w:rsidP="004662C4">
      <w:pPr>
        <w:ind w:left="1080"/>
        <w:jc w:val="both"/>
        <w:rPr>
          <w:lang w:val="es-ES"/>
        </w:rPr>
      </w:pPr>
      <w:r w:rsidRPr="00F01ABE">
        <w:t>Para tales efectos, el/la postulante deberá presentar una Certificación de Reconocimiento como Deportista Calificado de Alto Nivel expedido por el Instituto Peruano del Deporte, el mismo que deberá encontrarse vigente.</w:t>
      </w:r>
    </w:p>
    <w:p w:rsidR="004662C4" w:rsidRPr="00E915C4" w:rsidRDefault="004662C4" w:rsidP="00AD2415">
      <w:pPr>
        <w:pStyle w:val="Prrafodelista"/>
        <w:numPr>
          <w:ilvl w:val="2"/>
          <w:numId w:val="35"/>
        </w:numPr>
        <w:spacing w:after="160" w:line="259" w:lineRule="auto"/>
        <w:ind w:left="1080"/>
        <w:rPr>
          <w:b/>
          <w:lang w:val="es-ES"/>
        </w:rPr>
      </w:pPr>
      <w:r w:rsidRPr="00E915C4">
        <w:rPr>
          <w:b/>
          <w:lang w:val="es-ES"/>
        </w:rPr>
        <w:t xml:space="preserve">Bonificación por Discapacidad </w:t>
      </w:r>
    </w:p>
    <w:p w:rsidR="004662C4" w:rsidRDefault="004662C4" w:rsidP="004662C4">
      <w:pPr>
        <w:ind w:left="1080"/>
        <w:jc w:val="both"/>
      </w:pPr>
      <w:r w:rsidRPr="00F01ABE">
        <w:t>Conforme al artículo 48° y la Séptima Disposición Complementaria Final de la N° 29973, Ley General de la Persona con Discapacidad y la Resolución de Presidencia Ejecutiva N° 330-2017- SERVIR/PE,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4662C4" w:rsidRPr="00E915C4" w:rsidTr="004662C4">
        <w:trPr>
          <w:trHeight w:val="422"/>
          <w:jc w:val="center"/>
        </w:trPr>
        <w:tc>
          <w:tcPr>
            <w:tcW w:w="6976" w:type="dxa"/>
          </w:tcPr>
          <w:p w:rsidR="004662C4" w:rsidRPr="00E915C4" w:rsidRDefault="004662C4" w:rsidP="004662C4">
            <w:pPr>
              <w:rPr>
                <w:b/>
                <w:lang w:val="es-ES"/>
              </w:rPr>
            </w:pPr>
            <w:r w:rsidRPr="00E915C4">
              <w:rPr>
                <w:b/>
                <w:lang w:val="es-ES"/>
              </w:rPr>
              <w:t>Bonificación a la Persona con discapacidad = 15% del Puntaje Total</w:t>
            </w:r>
          </w:p>
        </w:tc>
      </w:tr>
    </w:tbl>
    <w:p w:rsidR="004662C4" w:rsidRPr="00442531" w:rsidRDefault="004662C4" w:rsidP="004662C4">
      <w:pPr>
        <w:rPr>
          <w:sz w:val="10"/>
          <w:szCs w:val="10"/>
        </w:rPr>
      </w:pPr>
    </w:p>
    <w:p w:rsidR="004662C4" w:rsidRPr="00E915C4" w:rsidRDefault="004662C4" w:rsidP="00AD2415">
      <w:pPr>
        <w:pStyle w:val="Prrafodelista"/>
        <w:numPr>
          <w:ilvl w:val="2"/>
          <w:numId w:val="35"/>
        </w:numPr>
        <w:spacing w:after="160" w:line="259" w:lineRule="auto"/>
        <w:ind w:left="1080"/>
        <w:rPr>
          <w:b/>
          <w:lang w:val="es-ES"/>
        </w:rPr>
      </w:pPr>
      <w:r w:rsidRPr="00E915C4">
        <w:rPr>
          <w:b/>
          <w:lang w:val="es-ES"/>
        </w:rPr>
        <w:t xml:space="preserve">Bonificación a Licenciados de las Fuerzas Armadas </w:t>
      </w:r>
    </w:p>
    <w:p w:rsidR="004662C4" w:rsidRPr="00F01ABE" w:rsidRDefault="004662C4" w:rsidP="004662C4">
      <w:pPr>
        <w:ind w:left="1080"/>
        <w:jc w:val="both"/>
        <w:rPr>
          <w:lang w:val="es-ES"/>
        </w:rPr>
      </w:pPr>
      <w:r w:rsidRPr="00F01ABE">
        <w:t>Conforme a la Ley N° 29248 Ley del Servicio Militar y la Resolución de Presidencia Ejecutiva N° 330- 2017- SERVIR/PE,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4662C4" w:rsidRPr="00E915C4" w:rsidTr="004662C4">
        <w:trPr>
          <w:trHeight w:val="368"/>
        </w:trPr>
        <w:tc>
          <w:tcPr>
            <w:tcW w:w="7938" w:type="dxa"/>
          </w:tcPr>
          <w:p w:rsidR="004662C4" w:rsidRPr="00E915C4" w:rsidRDefault="004662C4" w:rsidP="004662C4">
            <w:pPr>
              <w:jc w:val="center"/>
              <w:rPr>
                <w:b/>
              </w:rPr>
            </w:pPr>
            <w:r w:rsidRPr="00E915C4">
              <w:rPr>
                <w:b/>
              </w:rPr>
              <w:t>Bonificación al Personal Licenciado de las Fuerzas Armadas = 10% del Puntaje Total</w:t>
            </w:r>
          </w:p>
        </w:tc>
      </w:tr>
    </w:tbl>
    <w:p w:rsidR="004662C4" w:rsidRPr="00442531" w:rsidRDefault="004662C4" w:rsidP="004662C4">
      <w:pPr>
        <w:ind w:left="1080"/>
        <w:jc w:val="both"/>
        <w:rPr>
          <w:sz w:val="8"/>
          <w:szCs w:val="8"/>
        </w:rPr>
      </w:pPr>
    </w:p>
    <w:p w:rsidR="004662C4" w:rsidRPr="00F01ABE" w:rsidRDefault="004662C4" w:rsidP="004662C4">
      <w:pPr>
        <w:ind w:left="1080"/>
        <w:jc w:val="both"/>
        <w:rPr>
          <w:lang w:val="es-ES"/>
        </w:rPr>
      </w:pPr>
      <w:r w:rsidRPr="00F01ABE">
        <w:lastRenderedPageBreak/>
        <w:t>Si el/la postulante tiene derecho a ambas bonificaciones mencionadas, estas se suman y tendrán derecho a una bonificación total de 25% sobre el puntaje total.</w:t>
      </w: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7"/>
      </w:tblGrid>
      <w:tr w:rsidR="004662C4" w:rsidRPr="00922EB3" w:rsidTr="004662C4">
        <w:trPr>
          <w:jc w:val="center"/>
        </w:trPr>
        <w:tc>
          <w:tcPr>
            <w:tcW w:w="7857" w:type="dxa"/>
          </w:tcPr>
          <w:p w:rsidR="004662C4" w:rsidRPr="00922EB3" w:rsidRDefault="004662C4" w:rsidP="004662C4">
            <w:pPr>
              <w:spacing w:after="0"/>
              <w:jc w:val="center"/>
              <w:rPr>
                <w:b/>
              </w:rPr>
            </w:pPr>
            <w:r w:rsidRPr="00922EB3">
              <w:rPr>
                <w:b/>
              </w:rPr>
              <w:t>Bonificación por Persona con discapacidad = 15% del Puntaje Total</w:t>
            </w:r>
          </w:p>
          <w:p w:rsidR="004662C4" w:rsidRPr="00922EB3" w:rsidRDefault="004662C4" w:rsidP="004662C4">
            <w:pPr>
              <w:spacing w:after="0"/>
              <w:jc w:val="center"/>
              <w:rPr>
                <w:b/>
              </w:rPr>
            </w:pPr>
            <w:r w:rsidRPr="00922EB3">
              <w:rPr>
                <w:b/>
              </w:rPr>
              <w:t>+</w:t>
            </w:r>
          </w:p>
          <w:p w:rsidR="004662C4" w:rsidRPr="00922EB3" w:rsidRDefault="004662C4" w:rsidP="004662C4">
            <w:pPr>
              <w:spacing w:after="0"/>
              <w:jc w:val="center"/>
              <w:rPr>
                <w:b/>
              </w:rPr>
            </w:pPr>
            <w:r w:rsidRPr="00922EB3">
              <w:rPr>
                <w:b/>
              </w:rPr>
              <w:t>Bonificación al Personal Licenciado de las Fuerzas Armadas = 10% del Puntaje Total</w:t>
            </w:r>
          </w:p>
          <w:p w:rsidR="004662C4" w:rsidRPr="00922EB3" w:rsidRDefault="004662C4" w:rsidP="004662C4">
            <w:pPr>
              <w:spacing w:after="0"/>
              <w:jc w:val="center"/>
              <w:rPr>
                <w:b/>
              </w:rPr>
            </w:pPr>
            <w:r w:rsidRPr="00922EB3">
              <w:rPr>
                <w:b/>
              </w:rPr>
              <w:t>=</w:t>
            </w:r>
          </w:p>
          <w:p w:rsidR="004662C4" w:rsidRPr="00922EB3" w:rsidRDefault="004662C4" w:rsidP="004662C4">
            <w:pPr>
              <w:jc w:val="center"/>
              <w:rPr>
                <w:lang w:val="es-ES"/>
              </w:rPr>
            </w:pPr>
            <w:r w:rsidRPr="00922EB3">
              <w:rPr>
                <w:b/>
              </w:rPr>
              <w:t>25% del Puntaje Total</w:t>
            </w:r>
          </w:p>
        </w:tc>
      </w:tr>
    </w:tbl>
    <w:p w:rsidR="004662C4" w:rsidRDefault="004662C4" w:rsidP="004662C4">
      <w:pPr>
        <w:ind w:left="567"/>
        <w:jc w:val="both"/>
      </w:pPr>
    </w:p>
    <w:p w:rsidR="004662C4" w:rsidRPr="00F01ABE" w:rsidRDefault="004662C4" w:rsidP="004662C4">
      <w:pPr>
        <w:ind w:left="1080"/>
        <w:jc w:val="both"/>
        <w:rPr>
          <w:lang w:val="es-ES"/>
        </w:rPr>
      </w:pPr>
      <w:r w:rsidRPr="00F01ABE">
        <w:t xml:space="preserve">En ese sentido, siempre que el/la postulante </w:t>
      </w:r>
      <w:r w:rsidRPr="00E915C4">
        <w:rPr>
          <w:b/>
          <w:u w:val="single"/>
        </w:rPr>
        <w:t>haya superado el puntaje mínimo establecido para la Etapa de la Entrevista Personal y acredite su condición de Discapacitado o Licenciado de las Fuerzas Armadas</w:t>
      </w:r>
      <w:r w:rsidRPr="00F01ABE">
        <w:t xml:space="preserve"> con el documento oficial emitido por la autoridad competente, al momento de presentar su curriculum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rsidR="004662C4" w:rsidRPr="00E915C4" w:rsidRDefault="004662C4" w:rsidP="00AD2415">
      <w:pPr>
        <w:pStyle w:val="Prrafodelista"/>
        <w:numPr>
          <w:ilvl w:val="1"/>
          <w:numId w:val="35"/>
        </w:numPr>
        <w:spacing w:after="160" w:line="259" w:lineRule="auto"/>
        <w:rPr>
          <w:b/>
        </w:rPr>
      </w:pPr>
      <w:r>
        <w:rPr>
          <w:b/>
          <w:lang w:val="es-ES"/>
        </w:rPr>
        <w:t xml:space="preserve"> </w:t>
      </w:r>
      <w:r>
        <w:rPr>
          <w:b/>
          <w:lang w:val="es-ES"/>
        </w:rPr>
        <w:tab/>
      </w:r>
      <w:r w:rsidRPr="00E915C4">
        <w:rPr>
          <w:b/>
          <w:lang w:val="es-ES"/>
        </w:rPr>
        <w:t>SUSCRIPCIÓN</w:t>
      </w:r>
      <w:r w:rsidRPr="00E915C4">
        <w:rPr>
          <w:b/>
        </w:rPr>
        <w:t xml:space="preserve"> </w:t>
      </w:r>
      <w:r w:rsidRPr="00E915C4">
        <w:rPr>
          <w:b/>
          <w:lang w:val="es-ES"/>
        </w:rPr>
        <w:t>Y REGISTRO DEL CONTRATO.</w:t>
      </w:r>
    </w:p>
    <w:p w:rsidR="004662C4" w:rsidRPr="00F01ABE" w:rsidRDefault="004662C4" w:rsidP="004662C4">
      <w:pPr>
        <w:ind w:left="708"/>
        <w:jc w:val="both"/>
        <w:rPr>
          <w:lang w:val="es-ES"/>
        </w:rPr>
      </w:pPr>
      <w:r w:rsidRPr="00F01ABE">
        <w:rPr>
          <w:lang w:val="es-ES"/>
        </w:rPr>
        <w:t xml:space="preserve">El/la postulante declarado </w:t>
      </w:r>
      <w:r w:rsidRPr="00E915C4">
        <w:rPr>
          <w:b/>
          <w:lang w:val="es-ES"/>
        </w:rPr>
        <w:t>GANADOR/A</w:t>
      </w:r>
      <w:r w:rsidRPr="00F01ABE">
        <w:rPr>
          <w:lang w:val="es-ES"/>
        </w:rPr>
        <w:t xml:space="preserve"> en el Proceso de Selección </w:t>
      </w:r>
      <w:r w:rsidRPr="00E915C4">
        <w:rPr>
          <w:b/>
          <w:lang w:val="es-ES"/>
        </w:rPr>
        <w:t>C</w:t>
      </w:r>
      <w:r>
        <w:rPr>
          <w:b/>
          <w:lang w:val="es-ES"/>
        </w:rPr>
        <w:t>AS Nº 009-2024</w:t>
      </w:r>
      <w:r w:rsidRPr="00E915C4">
        <w:rPr>
          <w:b/>
          <w:lang w:val="es-ES"/>
        </w:rPr>
        <w:t>/GOB.REG.HVCA/CPSP</w:t>
      </w:r>
      <w:r w:rsidRPr="00F01ABE">
        <w:rPr>
          <w:lang w:val="es-ES"/>
        </w:rPr>
        <w:t xml:space="preserve"> para efectos de la suscripción y registro de Contrato Administrativo de Servicios, debe tener en cuenta lo siguiente: </w:t>
      </w:r>
    </w:p>
    <w:p w:rsidR="004662C4" w:rsidRDefault="004662C4" w:rsidP="00AD2415">
      <w:pPr>
        <w:pStyle w:val="Prrafodelista"/>
        <w:numPr>
          <w:ilvl w:val="0"/>
          <w:numId w:val="29"/>
        </w:numPr>
        <w:spacing w:after="160" w:line="259" w:lineRule="auto"/>
        <w:ind w:left="1068"/>
        <w:jc w:val="both"/>
        <w:rPr>
          <w:lang w:val="es-ES"/>
        </w:rPr>
      </w:pPr>
      <w:r w:rsidRPr="00E915C4">
        <w:rPr>
          <w:lang w:val="es-ES"/>
        </w:rPr>
        <w:t>La Oficina de Gestión de Recursos Humanos se comunicará con el/la GANADOR/A, para solicitar la presentación de los documentos sustentatorios del Curriculum Vitae de forma físico para la suscripción del contrato, a excepción de la documentación indicada en el artículo 5 “Prohibición de la exigencia de la documentación” del Decreto Legislativo N° 1246 que aprueba diversas medidas de simplificación administrativa. Dichos documentos están sujetos a la fiscalización posterior que llevará a cabo la entidad.</w:t>
      </w:r>
    </w:p>
    <w:p w:rsidR="004662C4" w:rsidRDefault="004662C4" w:rsidP="00AD2415">
      <w:pPr>
        <w:pStyle w:val="Prrafodelista"/>
        <w:numPr>
          <w:ilvl w:val="0"/>
          <w:numId w:val="29"/>
        </w:numPr>
        <w:spacing w:after="160" w:line="259" w:lineRule="auto"/>
        <w:ind w:left="1068"/>
        <w:jc w:val="both"/>
        <w:rPr>
          <w:lang w:val="es-ES"/>
        </w:rPr>
      </w:pPr>
      <w:r w:rsidRPr="00E915C4">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rsidR="004662C4" w:rsidRDefault="004662C4" w:rsidP="00AD2415">
      <w:pPr>
        <w:pStyle w:val="Prrafodelista"/>
        <w:numPr>
          <w:ilvl w:val="0"/>
          <w:numId w:val="29"/>
        </w:numPr>
        <w:spacing w:after="160" w:line="259" w:lineRule="auto"/>
        <w:ind w:left="1068"/>
        <w:jc w:val="both"/>
        <w:rPr>
          <w:lang w:val="es-ES"/>
        </w:rPr>
      </w:pPr>
      <w:r w:rsidRPr="00E915C4">
        <w:rPr>
          <w:lang w:val="es-ES"/>
        </w:rPr>
        <w:t>Si durante el control posterior, realizado luego de culminada la declaratoria de Emergencia Sanitaria, se hallase documentación falsa o adulterada, la entidad podrá adoptar las medidas legales y administrativas que correspondan.</w:t>
      </w:r>
    </w:p>
    <w:p w:rsidR="004662C4" w:rsidRPr="00E915C4" w:rsidRDefault="004662C4" w:rsidP="004662C4">
      <w:pPr>
        <w:pStyle w:val="Prrafodelista"/>
        <w:ind w:left="1068"/>
        <w:jc w:val="both"/>
        <w:rPr>
          <w:lang w:val="es-ES"/>
        </w:rPr>
      </w:pPr>
    </w:p>
    <w:p w:rsidR="004662C4" w:rsidRPr="00922EB3" w:rsidRDefault="004662C4" w:rsidP="00AD2415">
      <w:pPr>
        <w:pStyle w:val="Prrafodelista"/>
        <w:numPr>
          <w:ilvl w:val="1"/>
          <w:numId w:val="35"/>
        </w:numPr>
        <w:spacing w:after="160" w:line="259" w:lineRule="auto"/>
        <w:rPr>
          <w:b/>
        </w:rPr>
      </w:pPr>
      <w:r>
        <w:rPr>
          <w:b/>
        </w:rPr>
        <w:t xml:space="preserve"> </w:t>
      </w:r>
      <w:r>
        <w:rPr>
          <w:b/>
        </w:rPr>
        <w:tab/>
      </w:r>
      <w:r w:rsidRPr="00E915C4">
        <w:rPr>
          <w:b/>
          <w:lang w:val="es-ES"/>
        </w:rPr>
        <w:t xml:space="preserve">Situaciones irregulares y consecuencias </w:t>
      </w:r>
    </w:p>
    <w:p w:rsidR="004662C4" w:rsidRPr="00E915C4" w:rsidRDefault="004662C4" w:rsidP="004662C4">
      <w:pPr>
        <w:pStyle w:val="Prrafodelista"/>
        <w:ind w:left="360"/>
        <w:rPr>
          <w:b/>
        </w:rPr>
      </w:pPr>
    </w:p>
    <w:p w:rsidR="004662C4" w:rsidRPr="00E915C4" w:rsidRDefault="004662C4" w:rsidP="00AD2415">
      <w:pPr>
        <w:pStyle w:val="Prrafodelista"/>
        <w:numPr>
          <w:ilvl w:val="0"/>
          <w:numId w:val="30"/>
        </w:numPr>
        <w:spacing w:after="160" w:line="259" w:lineRule="auto"/>
        <w:jc w:val="both"/>
        <w:rPr>
          <w:lang w:val="es-ES"/>
        </w:rPr>
      </w:pPr>
      <w:r w:rsidRPr="00E915C4">
        <w:rPr>
          <w:lang w:val="es-ES"/>
        </w:rPr>
        <w:lastRenderedPageBreak/>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8" w:history="1">
        <w:r w:rsidRPr="00E915C4">
          <w:rPr>
            <w:rStyle w:val="Hipervnculo"/>
            <w:lang w:val="es-ES"/>
          </w:rPr>
          <w:t>seleccion.cas@regionhuancavelica.gob.pe</w:t>
        </w:r>
      </w:hyperlink>
      <w:r w:rsidRPr="00E915C4">
        <w:rPr>
          <w:lang w:val="es-ES"/>
        </w:rPr>
        <w:t xml:space="preserve">.  </w:t>
      </w:r>
    </w:p>
    <w:p w:rsidR="004662C4" w:rsidRPr="00E915C4" w:rsidRDefault="004662C4" w:rsidP="00AD2415">
      <w:pPr>
        <w:pStyle w:val="Prrafodelista"/>
        <w:numPr>
          <w:ilvl w:val="0"/>
          <w:numId w:val="30"/>
        </w:numPr>
        <w:spacing w:after="160" w:line="259" w:lineRule="auto"/>
        <w:jc w:val="both"/>
        <w:rPr>
          <w:lang w:val="es-ES"/>
        </w:rPr>
      </w:pPr>
      <w:r w:rsidRPr="00E915C4">
        <w:rPr>
          <w:lang w:val="es-ES"/>
        </w:rPr>
        <w:t xml:space="preserve">En caso de que el/la postulante se presente a las evaluaciones fuera del horario establecido para dicho efecto, no podrá participar en las mismas y será descalificado/a del proceso. </w:t>
      </w:r>
    </w:p>
    <w:p w:rsidR="004662C4" w:rsidRPr="00E915C4" w:rsidRDefault="004662C4" w:rsidP="00AD2415">
      <w:pPr>
        <w:pStyle w:val="Prrafodelista"/>
        <w:numPr>
          <w:ilvl w:val="0"/>
          <w:numId w:val="30"/>
        </w:numPr>
        <w:spacing w:after="160" w:line="259" w:lineRule="auto"/>
        <w:jc w:val="both"/>
        <w:rPr>
          <w:lang w:val="es-ES"/>
        </w:rPr>
      </w:pPr>
      <w:r w:rsidRPr="00E915C4">
        <w:rPr>
          <w:lang w:val="es-ES"/>
        </w:rPr>
        <w:t xml:space="preserve">En caso que el/ la postulante sea suplantado/a por otro postulante o por un tercero, será automáticamente descalificado/a, sin perjuicio de las acciones civiles o penales que la entidad convocante adopte. </w:t>
      </w:r>
    </w:p>
    <w:p w:rsidR="004662C4" w:rsidRPr="00E915C4" w:rsidRDefault="004662C4" w:rsidP="00AD2415">
      <w:pPr>
        <w:pStyle w:val="Prrafodelista"/>
        <w:numPr>
          <w:ilvl w:val="0"/>
          <w:numId w:val="30"/>
        </w:numPr>
        <w:spacing w:after="160" w:line="259" w:lineRule="auto"/>
        <w:jc w:val="both"/>
        <w:rPr>
          <w:lang w:val="es-ES"/>
        </w:rPr>
      </w:pPr>
      <w:r w:rsidRPr="00E915C4">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rsidR="004662C4" w:rsidRPr="00E915C4" w:rsidRDefault="004662C4" w:rsidP="00AD2415">
      <w:pPr>
        <w:pStyle w:val="Prrafodelista"/>
        <w:numPr>
          <w:ilvl w:val="0"/>
          <w:numId w:val="30"/>
        </w:numPr>
        <w:spacing w:after="160" w:line="259" w:lineRule="auto"/>
        <w:jc w:val="both"/>
        <w:rPr>
          <w:lang w:val="es-ES"/>
        </w:rPr>
      </w:pPr>
      <w:r w:rsidRPr="00E915C4">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rsidR="004662C4" w:rsidRPr="00E915C4" w:rsidRDefault="004662C4" w:rsidP="00AD2415">
      <w:pPr>
        <w:pStyle w:val="Prrafodelista"/>
        <w:numPr>
          <w:ilvl w:val="0"/>
          <w:numId w:val="30"/>
        </w:numPr>
        <w:spacing w:after="160" w:line="259" w:lineRule="auto"/>
        <w:jc w:val="both"/>
        <w:rPr>
          <w:lang w:val="es-ES"/>
        </w:rPr>
      </w:pPr>
      <w:r w:rsidRPr="00E915C4">
        <w:rPr>
          <w:lang w:val="es-ES"/>
        </w:rPr>
        <w:t xml:space="preserve">En caso el/la postulante presentará información inexacta con carácter de declaración jurada, será descalificado/a del proceso. </w:t>
      </w:r>
    </w:p>
    <w:p w:rsidR="004662C4" w:rsidRDefault="004662C4" w:rsidP="00AD2415">
      <w:pPr>
        <w:pStyle w:val="Prrafodelista"/>
        <w:numPr>
          <w:ilvl w:val="0"/>
          <w:numId w:val="30"/>
        </w:numPr>
        <w:spacing w:after="160" w:line="259" w:lineRule="auto"/>
        <w:jc w:val="both"/>
        <w:rPr>
          <w:lang w:val="es-ES"/>
        </w:rPr>
      </w:pPr>
      <w:r w:rsidRPr="00E915C4">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rsidR="004662C4" w:rsidRPr="00E915C4" w:rsidRDefault="004662C4" w:rsidP="004662C4">
      <w:pPr>
        <w:pStyle w:val="Prrafodelista"/>
        <w:ind w:left="1068"/>
        <w:jc w:val="both"/>
        <w:rPr>
          <w:lang w:val="es-ES"/>
        </w:rPr>
      </w:pPr>
    </w:p>
    <w:p w:rsidR="004662C4" w:rsidRPr="00E915C4" w:rsidRDefault="004662C4" w:rsidP="00AD2415">
      <w:pPr>
        <w:pStyle w:val="Prrafodelista"/>
        <w:numPr>
          <w:ilvl w:val="1"/>
          <w:numId w:val="35"/>
        </w:numPr>
        <w:spacing w:after="160" w:line="259" w:lineRule="auto"/>
        <w:rPr>
          <w:b/>
          <w:lang w:val="es-ES"/>
        </w:rPr>
      </w:pPr>
      <w:r>
        <w:rPr>
          <w:b/>
        </w:rPr>
        <w:t xml:space="preserve"> </w:t>
      </w:r>
      <w:r>
        <w:rPr>
          <w:b/>
        </w:rPr>
        <w:tab/>
      </w:r>
      <w:r w:rsidRPr="00E915C4">
        <w:rPr>
          <w:b/>
        </w:rPr>
        <w:t xml:space="preserve">Mecanismo de impugnación  </w:t>
      </w:r>
    </w:p>
    <w:p w:rsidR="004662C4" w:rsidRDefault="004662C4" w:rsidP="00AD2415">
      <w:pPr>
        <w:pStyle w:val="Prrafodelista"/>
        <w:numPr>
          <w:ilvl w:val="0"/>
          <w:numId w:val="31"/>
        </w:numPr>
        <w:spacing w:after="0" w:line="259" w:lineRule="auto"/>
        <w:ind w:left="1068"/>
        <w:jc w:val="both"/>
        <w:rPr>
          <w:lang w:val="es-ES"/>
        </w:rPr>
      </w:pPr>
      <w:r w:rsidRPr="00E915C4">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rsidR="004662C4" w:rsidRDefault="004662C4" w:rsidP="00AD2415">
      <w:pPr>
        <w:pStyle w:val="Prrafodelista"/>
        <w:numPr>
          <w:ilvl w:val="0"/>
          <w:numId w:val="31"/>
        </w:numPr>
        <w:spacing w:after="0" w:line="259" w:lineRule="auto"/>
        <w:ind w:left="1068"/>
        <w:jc w:val="both"/>
        <w:rPr>
          <w:lang w:val="es-ES"/>
        </w:rPr>
      </w:pPr>
      <w:r w:rsidRPr="00E915C4">
        <w:rPr>
          <w:lang w:val="es-ES"/>
        </w:rPr>
        <w:t>El Comité de Selección, o quien haga sus veces, debe resolver el recurso de reconsideración en un plazo máximo de treinta (30) días hábiles, de p</w:t>
      </w:r>
      <w:r>
        <w:rPr>
          <w:lang w:val="es-ES"/>
        </w:rPr>
        <w:t>resentado el recurso formulado.</w:t>
      </w:r>
    </w:p>
    <w:p w:rsidR="004662C4" w:rsidRDefault="004662C4" w:rsidP="00AD2415">
      <w:pPr>
        <w:pStyle w:val="Prrafodelista"/>
        <w:numPr>
          <w:ilvl w:val="0"/>
          <w:numId w:val="31"/>
        </w:numPr>
        <w:spacing w:after="0" w:line="259" w:lineRule="auto"/>
        <w:ind w:left="1068"/>
        <w:jc w:val="both"/>
        <w:rPr>
          <w:lang w:val="es-ES"/>
        </w:rPr>
      </w:pPr>
      <w:r w:rsidRPr="00E915C4">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w:t>
      </w:r>
      <w:r w:rsidRPr="00E915C4">
        <w:rPr>
          <w:lang w:val="es-ES"/>
        </w:rPr>
        <w:lastRenderedPageBreak/>
        <w:t>lista de ganadores) resultando improcedente que se impugnen los resultados preliminares o calificaciones obtenidas en alguna de</w:t>
      </w:r>
      <w:r>
        <w:rPr>
          <w:lang w:val="es-ES"/>
        </w:rPr>
        <w:t xml:space="preserve"> </w:t>
      </w:r>
      <w:r w:rsidRPr="00E915C4">
        <w:rPr>
          <w:lang w:val="es-ES"/>
        </w:rPr>
        <w:t xml:space="preserve">las etapas del proceso o cualquier acto emitido antes de la emisión y publicación de los resultados finales del proceso. La interposición de los mencionados recursos no suspende el proceso de selección ni el proceso de vinculación. </w:t>
      </w:r>
    </w:p>
    <w:p w:rsidR="004662C4" w:rsidRPr="00E915C4" w:rsidRDefault="004662C4" w:rsidP="004662C4">
      <w:pPr>
        <w:pStyle w:val="Prrafodelista"/>
        <w:spacing w:after="0"/>
        <w:ind w:left="1068"/>
        <w:jc w:val="both"/>
        <w:rPr>
          <w:lang w:val="es-ES"/>
        </w:rPr>
      </w:pPr>
    </w:p>
    <w:p w:rsidR="004662C4" w:rsidRPr="00690A4E" w:rsidRDefault="004662C4" w:rsidP="004662C4">
      <w:pPr>
        <w:jc w:val="center"/>
        <w:rPr>
          <w:b/>
          <w:lang w:val="es-ES"/>
        </w:rPr>
      </w:pPr>
      <w:r w:rsidRPr="00690A4E">
        <w:rPr>
          <w:b/>
          <w:lang w:val="es-ES"/>
        </w:rPr>
        <w:t>CAPÍTULO III. DE LA DECLARATORIA DE DESIERTO O DE LA CANCELACIÓN DEL PROCESO</w:t>
      </w:r>
    </w:p>
    <w:p w:rsidR="004662C4" w:rsidRPr="00690A4E" w:rsidRDefault="004662C4" w:rsidP="00AD2415">
      <w:pPr>
        <w:pStyle w:val="Prrafodelista"/>
        <w:numPr>
          <w:ilvl w:val="1"/>
          <w:numId w:val="18"/>
        </w:numPr>
        <w:spacing w:after="160" w:line="259" w:lineRule="auto"/>
        <w:ind w:left="360" w:hanging="436"/>
        <w:jc w:val="both"/>
        <w:rPr>
          <w:b/>
          <w:lang w:val="es-ES"/>
        </w:rPr>
      </w:pPr>
      <w:r w:rsidRPr="00690A4E">
        <w:rPr>
          <w:b/>
        </w:rPr>
        <w:t xml:space="preserve"> Declaratoria</w:t>
      </w:r>
      <w:r w:rsidRPr="00690A4E">
        <w:rPr>
          <w:b/>
          <w:lang w:val="es-ES"/>
        </w:rPr>
        <w:t xml:space="preserve"> de proceso como desierto</w:t>
      </w:r>
    </w:p>
    <w:p w:rsidR="004662C4" w:rsidRPr="00F01ABE" w:rsidRDefault="004662C4" w:rsidP="004662C4">
      <w:pPr>
        <w:spacing w:after="0"/>
        <w:ind w:left="360"/>
        <w:jc w:val="both"/>
        <w:rPr>
          <w:lang w:val="es-ES"/>
        </w:rPr>
      </w:pPr>
      <w:r w:rsidRPr="00F01ABE">
        <w:rPr>
          <w:lang w:val="es-ES"/>
        </w:rPr>
        <w:t>El proceso puede ser declarado desierto en alguno de los supuestos siguientes:</w:t>
      </w:r>
    </w:p>
    <w:p w:rsidR="004662C4" w:rsidRPr="00690A4E" w:rsidRDefault="004662C4" w:rsidP="00AD2415">
      <w:pPr>
        <w:pStyle w:val="Prrafodelista"/>
        <w:numPr>
          <w:ilvl w:val="0"/>
          <w:numId w:val="32"/>
        </w:numPr>
        <w:spacing w:after="0" w:line="259" w:lineRule="auto"/>
        <w:ind w:left="1080"/>
        <w:jc w:val="both"/>
        <w:rPr>
          <w:lang w:val="es-ES"/>
        </w:rPr>
      </w:pPr>
      <w:r w:rsidRPr="00690A4E">
        <w:rPr>
          <w:lang w:val="es-ES"/>
        </w:rPr>
        <w:t xml:space="preserve">Cuando no se presenten postulantes en alguna de las etapas del proceso de selección o no se cuente con postulantes Aprobados en alguna etapa del proceso de selección. </w:t>
      </w:r>
    </w:p>
    <w:p w:rsidR="004662C4" w:rsidRPr="00690A4E" w:rsidRDefault="004662C4" w:rsidP="00AD2415">
      <w:pPr>
        <w:pStyle w:val="Prrafodelista"/>
        <w:numPr>
          <w:ilvl w:val="0"/>
          <w:numId w:val="32"/>
        </w:numPr>
        <w:spacing w:after="0" w:line="259" w:lineRule="auto"/>
        <w:ind w:left="1080"/>
        <w:jc w:val="both"/>
        <w:rPr>
          <w:lang w:val="es-ES"/>
        </w:rPr>
      </w:pPr>
      <w:r w:rsidRPr="00690A4E">
        <w:rPr>
          <w:lang w:val="es-ES"/>
        </w:rPr>
        <w:t xml:space="preserve">Cuando los/las postulantes no cumplan con los requisitos mínimos. </w:t>
      </w:r>
    </w:p>
    <w:p w:rsidR="004662C4" w:rsidRPr="00F01ABE" w:rsidRDefault="004662C4" w:rsidP="00AD2415">
      <w:pPr>
        <w:pStyle w:val="Prrafodelista"/>
        <w:numPr>
          <w:ilvl w:val="0"/>
          <w:numId w:val="32"/>
        </w:numPr>
        <w:spacing w:after="0" w:line="259" w:lineRule="auto"/>
        <w:ind w:left="1080"/>
        <w:jc w:val="both"/>
      </w:pPr>
      <w:r w:rsidRPr="00690A4E">
        <w:rPr>
          <w:lang w:val="es-ES"/>
        </w:rPr>
        <w:t xml:space="preserve">Cuando los/las postulantes no alcancen el puntaje final mínimo de 70 puntos. </w:t>
      </w:r>
    </w:p>
    <w:p w:rsidR="004662C4" w:rsidRDefault="004662C4" w:rsidP="00AD2415">
      <w:pPr>
        <w:pStyle w:val="Prrafodelista"/>
        <w:numPr>
          <w:ilvl w:val="0"/>
          <w:numId w:val="32"/>
        </w:numPr>
        <w:spacing w:after="0" w:line="259" w:lineRule="auto"/>
        <w:ind w:left="1080"/>
        <w:jc w:val="both"/>
      </w:pPr>
      <w:r w:rsidRPr="00F01ABE">
        <w:t>Cuando no se suscriba el contrato administrativo de servicios dentro del plazo correspondiente y no exista accesitario.</w:t>
      </w:r>
    </w:p>
    <w:p w:rsidR="004662C4" w:rsidRPr="00F01ABE" w:rsidRDefault="004662C4" w:rsidP="004662C4">
      <w:pPr>
        <w:pStyle w:val="Prrafodelista"/>
        <w:spacing w:after="0"/>
        <w:ind w:left="1080"/>
        <w:jc w:val="both"/>
      </w:pPr>
    </w:p>
    <w:p w:rsidR="004662C4" w:rsidRPr="00690A4E" w:rsidRDefault="004662C4" w:rsidP="00AD2415">
      <w:pPr>
        <w:pStyle w:val="Prrafodelista"/>
        <w:numPr>
          <w:ilvl w:val="1"/>
          <w:numId w:val="18"/>
        </w:numPr>
        <w:spacing w:after="160" w:line="259" w:lineRule="auto"/>
        <w:ind w:left="360" w:hanging="436"/>
        <w:jc w:val="both"/>
        <w:rPr>
          <w:b/>
          <w:lang w:val="es-ES"/>
        </w:rPr>
      </w:pPr>
      <w:r w:rsidRPr="00690A4E">
        <w:rPr>
          <w:b/>
          <w:lang w:val="es-ES"/>
        </w:rPr>
        <w:t>Postergación del proceso de selección</w:t>
      </w:r>
    </w:p>
    <w:p w:rsidR="004662C4" w:rsidRDefault="004662C4" w:rsidP="004662C4">
      <w:pPr>
        <w:ind w:left="360"/>
        <w:jc w:val="both"/>
        <w:rPr>
          <w:lang w:val="es-ES"/>
        </w:rPr>
      </w:pPr>
      <w:r w:rsidRPr="00F01ABE">
        <w:rPr>
          <w:lang w:val="es-ES"/>
        </w:rPr>
        <w:t>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w:t>
      </w:r>
      <w:r>
        <w:rPr>
          <w:lang w:val="es-ES"/>
        </w:rPr>
        <w:t xml:space="preserve"> </w:t>
      </w:r>
    </w:p>
    <w:p w:rsidR="004662C4" w:rsidRPr="00690A4E" w:rsidRDefault="004662C4" w:rsidP="00AD2415">
      <w:pPr>
        <w:pStyle w:val="Prrafodelista"/>
        <w:numPr>
          <w:ilvl w:val="1"/>
          <w:numId w:val="18"/>
        </w:numPr>
        <w:spacing w:after="160" w:line="259" w:lineRule="auto"/>
        <w:ind w:left="360" w:hanging="436"/>
        <w:jc w:val="both"/>
        <w:rPr>
          <w:b/>
          <w:lang w:val="es-ES"/>
        </w:rPr>
      </w:pPr>
      <w:r>
        <w:rPr>
          <w:b/>
          <w:lang w:val="es-ES"/>
        </w:rPr>
        <w:t xml:space="preserve"> </w:t>
      </w:r>
      <w:r w:rsidRPr="00690A4E">
        <w:rPr>
          <w:b/>
          <w:lang w:val="es-ES"/>
        </w:rPr>
        <w:t>Cancelación del proceso de selección Administración</w:t>
      </w:r>
    </w:p>
    <w:p w:rsidR="004662C4" w:rsidRPr="00F01ABE" w:rsidRDefault="004662C4" w:rsidP="004662C4">
      <w:pPr>
        <w:ind w:left="360"/>
        <w:jc w:val="both"/>
        <w:rPr>
          <w:lang w:val="es-ES"/>
        </w:rPr>
      </w:pPr>
      <w:r w:rsidRPr="00F01ABE">
        <w:rPr>
          <w:lang w:val="es-ES"/>
        </w:rPr>
        <w:t>El proceso puede ser cancelado sin que sea responsabilidad de la entidad en los siguientes casos:</w:t>
      </w:r>
    </w:p>
    <w:p w:rsidR="004662C4" w:rsidRPr="00690A4E" w:rsidRDefault="004662C4" w:rsidP="00AD2415">
      <w:pPr>
        <w:pStyle w:val="Prrafodelista"/>
        <w:numPr>
          <w:ilvl w:val="0"/>
          <w:numId w:val="33"/>
        </w:numPr>
        <w:spacing w:after="160" w:line="259" w:lineRule="auto"/>
        <w:ind w:left="1080"/>
        <w:jc w:val="both"/>
        <w:rPr>
          <w:lang w:val="es-ES"/>
        </w:rPr>
      </w:pPr>
      <w:r w:rsidRPr="00690A4E">
        <w:rPr>
          <w:lang w:val="es-ES"/>
        </w:rPr>
        <w:t xml:space="preserve">Cuando desaparece la necesidad del servicio iniciado el proceso de selección. </w:t>
      </w:r>
    </w:p>
    <w:p w:rsidR="004662C4" w:rsidRPr="00690A4E" w:rsidRDefault="004662C4" w:rsidP="00AD2415">
      <w:pPr>
        <w:pStyle w:val="Prrafodelista"/>
        <w:numPr>
          <w:ilvl w:val="0"/>
          <w:numId w:val="33"/>
        </w:numPr>
        <w:spacing w:after="160" w:line="259" w:lineRule="auto"/>
        <w:ind w:left="1080"/>
        <w:jc w:val="both"/>
        <w:rPr>
          <w:lang w:val="es-ES"/>
        </w:rPr>
      </w:pPr>
      <w:r w:rsidRPr="00690A4E">
        <w:rPr>
          <w:lang w:val="es-ES"/>
        </w:rPr>
        <w:t xml:space="preserve">Por asuntos institucionales no previstos. </w:t>
      </w:r>
    </w:p>
    <w:p w:rsidR="004662C4" w:rsidRPr="00F01ABE" w:rsidRDefault="004662C4" w:rsidP="00AD2415">
      <w:pPr>
        <w:pStyle w:val="Prrafodelista"/>
        <w:numPr>
          <w:ilvl w:val="0"/>
          <w:numId w:val="33"/>
        </w:numPr>
        <w:spacing w:after="160" w:line="259" w:lineRule="auto"/>
        <w:ind w:left="1080"/>
        <w:jc w:val="both"/>
      </w:pPr>
      <w:r w:rsidRPr="00922EB3">
        <w:rPr>
          <w:lang w:val="es-ES"/>
        </w:rPr>
        <w:t xml:space="preserve">Otras razones debidamente justificadas. </w:t>
      </w: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7B33A2" w:rsidRPr="00690A4E" w:rsidRDefault="007B33A2" w:rsidP="007B33A2">
      <w:pPr>
        <w:spacing w:after="0"/>
        <w:jc w:val="center"/>
        <w:rPr>
          <w:b/>
          <w:u w:val="single"/>
        </w:rPr>
      </w:pPr>
      <w:r w:rsidRPr="00690A4E">
        <w:rPr>
          <w:b/>
          <w:u w:val="single"/>
        </w:rPr>
        <w:lastRenderedPageBreak/>
        <w:t>FORMATO N° 01</w:t>
      </w:r>
    </w:p>
    <w:p w:rsidR="007B33A2" w:rsidRPr="00690A4E" w:rsidRDefault="007B33A2" w:rsidP="007B33A2">
      <w:pPr>
        <w:spacing w:after="0"/>
        <w:jc w:val="center"/>
        <w:rPr>
          <w:b/>
          <w:u w:val="single"/>
        </w:rPr>
      </w:pPr>
      <w:r w:rsidRPr="00690A4E">
        <w:rPr>
          <w:b/>
          <w:u w:val="single"/>
        </w:rPr>
        <w:t>FICHA DE POSTULACIÓN (Resumen Curricular)</w:t>
      </w:r>
    </w:p>
    <w:p w:rsidR="007B33A2" w:rsidRPr="00690A4E" w:rsidRDefault="007B33A2" w:rsidP="007B33A2">
      <w:pPr>
        <w:spacing w:after="0"/>
        <w:jc w:val="center"/>
        <w:rPr>
          <w:b/>
          <w:u w:val="single"/>
        </w:rPr>
      </w:pPr>
      <w:r w:rsidRPr="00690A4E">
        <w:rPr>
          <w:b/>
          <w:u w:val="single"/>
        </w:rPr>
        <w:t>DECLARACIÓN JURADA DE DATOS PERSONALES</w:t>
      </w:r>
    </w:p>
    <w:p w:rsidR="007B33A2" w:rsidRPr="00F01ABE" w:rsidRDefault="007B33A2" w:rsidP="007B33A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1787"/>
        <w:gridCol w:w="1228"/>
        <w:gridCol w:w="1500"/>
        <w:gridCol w:w="1531"/>
        <w:gridCol w:w="1921"/>
      </w:tblGrid>
      <w:tr w:rsidR="007B33A2" w:rsidRPr="00612598" w:rsidTr="005F6CB1">
        <w:trPr>
          <w:trHeight w:val="688"/>
          <w:jc w:val="center"/>
        </w:trPr>
        <w:tc>
          <w:tcPr>
            <w:tcW w:w="310" w:type="pct"/>
            <w:shd w:val="clear" w:color="auto" w:fill="C00000"/>
            <w:vAlign w:val="center"/>
          </w:tcPr>
          <w:p w:rsidR="007B33A2" w:rsidRPr="00612598" w:rsidRDefault="007B33A2" w:rsidP="005F6CB1">
            <w:pPr>
              <w:rPr>
                <w:sz w:val="18"/>
                <w:szCs w:val="18"/>
              </w:rPr>
            </w:pPr>
            <w:r w:rsidRPr="00612598">
              <w:rPr>
                <w:sz w:val="18"/>
                <w:szCs w:val="18"/>
              </w:rPr>
              <w:t>CAS N°</w:t>
            </w:r>
          </w:p>
        </w:tc>
        <w:tc>
          <w:tcPr>
            <w:tcW w:w="1052" w:type="pct"/>
            <w:vAlign w:val="center"/>
          </w:tcPr>
          <w:p w:rsidR="007B33A2" w:rsidRPr="00612598" w:rsidRDefault="007B33A2" w:rsidP="005F6CB1">
            <w:pPr>
              <w:rPr>
                <w:sz w:val="18"/>
                <w:szCs w:val="18"/>
              </w:rPr>
            </w:pPr>
          </w:p>
        </w:tc>
        <w:tc>
          <w:tcPr>
            <w:tcW w:w="723" w:type="pct"/>
            <w:shd w:val="clear" w:color="auto" w:fill="C00000"/>
            <w:vAlign w:val="center"/>
          </w:tcPr>
          <w:p w:rsidR="007B33A2" w:rsidRPr="00612598" w:rsidRDefault="007B33A2" w:rsidP="005F6CB1">
            <w:pPr>
              <w:rPr>
                <w:sz w:val="18"/>
                <w:szCs w:val="18"/>
              </w:rPr>
            </w:pPr>
            <w:r>
              <w:rPr>
                <w:sz w:val="18"/>
                <w:szCs w:val="18"/>
              </w:rPr>
              <w:t xml:space="preserve">NUMERO DE INTEM </w:t>
            </w:r>
          </w:p>
        </w:tc>
        <w:tc>
          <w:tcPr>
            <w:tcW w:w="883" w:type="pct"/>
          </w:tcPr>
          <w:p w:rsidR="007B33A2" w:rsidRPr="00612598" w:rsidRDefault="007B33A2" w:rsidP="005F6CB1">
            <w:pPr>
              <w:rPr>
                <w:sz w:val="18"/>
                <w:szCs w:val="18"/>
              </w:rPr>
            </w:pPr>
          </w:p>
        </w:tc>
        <w:tc>
          <w:tcPr>
            <w:tcW w:w="901" w:type="pct"/>
            <w:shd w:val="clear" w:color="auto" w:fill="C00000"/>
          </w:tcPr>
          <w:p w:rsidR="007B33A2" w:rsidRPr="00612598" w:rsidRDefault="007B33A2" w:rsidP="005F6CB1">
            <w:pPr>
              <w:jc w:val="both"/>
              <w:rPr>
                <w:sz w:val="18"/>
                <w:szCs w:val="18"/>
              </w:rPr>
            </w:pPr>
            <w:r>
              <w:rPr>
                <w:sz w:val="18"/>
                <w:szCs w:val="18"/>
              </w:rPr>
              <w:t xml:space="preserve">NOMBRE DEL </w:t>
            </w:r>
            <w:r w:rsidRPr="00612598">
              <w:rPr>
                <w:sz w:val="18"/>
                <w:szCs w:val="18"/>
              </w:rPr>
              <w:t>PUESTO AL QUE POSTULA</w:t>
            </w:r>
          </w:p>
        </w:tc>
        <w:tc>
          <w:tcPr>
            <w:tcW w:w="1131" w:type="pct"/>
            <w:vAlign w:val="center"/>
          </w:tcPr>
          <w:p w:rsidR="007B33A2" w:rsidRPr="00612598" w:rsidRDefault="007B33A2" w:rsidP="005F6CB1">
            <w:pPr>
              <w:rPr>
                <w:sz w:val="18"/>
                <w:szCs w:val="18"/>
              </w:rPr>
            </w:pPr>
          </w:p>
        </w:tc>
      </w:tr>
    </w:tbl>
    <w:p w:rsidR="007B33A2" w:rsidRPr="00612598" w:rsidRDefault="007B33A2" w:rsidP="007B33A2">
      <w:pPr>
        <w:rPr>
          <w:sz w:val="18"/>
          <w:szCs w:val="18"/>
        </w:rPr>
      </w:pPr>
    </w:p>
    <w:p w:rsidR="007B33A2" w:rsidRPr="00612598" w:rsidRDefault="007B33A2" w:rsidP="00AD2415">
      <w:pPr>
        <w:pStyle w:val="Prrafodelista"/>
        <w:numPr>
          <w:ilvl w:val="0"/>
          <w:numId w:val="34"/>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7B33A2" w:rsidRPr="00612598" w:rsidTr="005F6CB1">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7B33A2" w:rsidRPr="00612598" w:rsidRDefault="007B33A2" w:rsidP="005F6CB1">
            <w:pPr>
              <w:rPr>
                <w:sz w:val="18"/>
                <w:szCs w:val="18"/>
              </w:rPr>
            </w:pPr>
            <w:r w:rsidRPr="00612598">
              <w:rPr>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7B33A2" w:rsidRPr="00612598" w:rsidRDefault="007B33A2" w:rsidP="005F6CB1">
            <w:pPr>
              <w:rPr>
                <w:sz w:val="18"/>
                <w:szCs w:val="18"/>
              </w:rPr>
            </w:pPr>
          </w:p>
        </w:tc>
      </w:tr>
      <w:tr w:rsidR="007B33A2" w:rsidRPr="00612598" w:rsidTr="005F6CB1">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tcPr>
          <w:p w:rsidR="007B33A2" w:rsidRPr="00612598" w:rsidRDefault="007B33A2" w:rsidP="005F6CB1">
            <w:pPr>
              <w:rPr>
                <w:sz w:val="18"/>
                <w:szCs w:val="18"/>
              </w:rPr>
            </w:pPr>
            <w:r w:rsidRPr="00612598">
              <w:rPr>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rsidR="007B33A2" w:rsidRPr="00612598" w:rsidRDefault="007B33A2" w:rsidP="005F6CB1">
            <w:pPr>
              <w:rPr>
                <w:sz w:val="18"/>
                <w:szCs w:val="18"/>
              </w:rPr>
            </w:pPr>
          </w:p>
        </w:tc>
      </w:tr>
      <w:tr w:rsidR="007B33A2" w:rsidRPr="00612598" w:rsidTr="005F6CB1">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7B33A2" w:rsidRPr="00612598" w:rsidRDefault="007B33A2" w:rsidP="005F6CB1">
            <w:pPr>
              <w:rPr>
                <w:sz w:val="18"/>
                <w:szCs w:val="18"/>
              </w:rPr>
            </w:pPr>
            <w:r w:rsidRPr="00612598">
              <w:rPr>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B33A2" w:rsidRPr="00612598" w:rsidRDefault="007B33A2" w:rsidP="005F6CB1">
            <w:pPr>
              <w:rPr>
                <w:sz w:val="18"/>
                <w:szCs w:val="18"/>
              </w:rPr>
            </w:pPr>
          </w:p>
        </w:tc>
      </w:tr>
      <w:tr w:rsidR="007B33A2" w:rsidRPr="00612598" w:rsidTr="005F6CB1">
        <w:trPr>
          <w:trHeight w:val="402"/>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7B33A2" w:rsidRPr="00612598" w:rsidRDefault="007B33A2" w:rsidP="005F6CB1">
            <w:pPr>
              <w:rPr>
                <w:sz w:val="18"/>
                <w:szCs w:val="18"/>
              </w:rPr>
            </w:pPr>
            <w:r w:rsidRPr="00612598">
              <w:rPr>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rsidR="007B33A2" w:rsidRPr="00612598" w:rsidRDefault="007B33A2" w:rsidP="005F6CB1">
            <w:pPr>
              <w:rPr>
                <w:sz w:val="18"/>
                <w:szCs w:val="18"/>
              </w:rPr>
            </w:pPr>
          </w:p>
        </w:tc>
      </w:tr>
      <w:tr w:rsidR="007B33A2" w:rsidRPr="00612598" w:rsidTr="005F6CB1">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7B33A2" w:rsidRPr="00612598" w:rsidRDefault="007B33A2" w:rsidP="005F6CB1">
            <w:pPr>
              <w:rPr>
                <w:sz w:val="18"/>
                <w:szCs w:val="18"/>
              </w:rPr>
            </w:pPr>
            <w:r w:rsidRPr="00612598">
              <w:rPr>
                <w:sz w:val="18"/>
                <w:szCs w:val="18"/>
              </w:rPr>
              <w:t>Fecha Nacimiento: dd/mm/aaaa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B33A2" w:rsidRPr="00612598" w:rsidRDefault="007B33A2" w:rsidP="005F6CB1">
            <w:pPr>
              <w:rPr>
                <w:sz w:val="18"/>
                <w:szCs w:val="18"/>
              </w:rPr>
            </w:pPr>
          </w:p>
        </w:tc>
      </w:tr>
      <w:tr w:rsidR="007B33A2" w:rsidRPr="00612598" w:rsidTr="005F6CB1">
        <w:trPr>
          <w:trHeight w:val="41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7B33A2" w:rsidRPr="00612598" w:rsidRDefault="007B33A2" w:rsidP="005F6CB1">
            <w:pPr>
              <w:rPr>
                <w:sz w:val="18"/>
                <w:szCs w:val="18"/>
              </w:rPr>
            </w:pPr>
            <w:r w:rsidRPr="00612598">
              <w:rPr>
                <w:sz w:val="18"/>
                <w:szCs w:val="18"/>
              </w:rPr>
              <w:t>Lugar de Nacimiento: Dpto. /Prov. /Dist</w:t>
            </w:r>
          </w:p>
        </w:tc>
        <w:tc>
          <w:tcPr>
            <w:tcW w:w="1910" w:type="dxa"/>
            <w:tcBorders>
              <w:top w:val="nil"/>
              <w:left w:val="nil"/>
              <w:bottom w:val="single" w:sz="4" w:space="0" w:color="auto"/>
              <w:right w:val="single" w:sz="4" w:space="0" w:color="auto"/>
            </w:tcBorders>
            <w:shd w:val="clear" w:color="auto" w:fill="auto"/>
            <w:noWrap/>
            <w:vAlign w:val="center"/>
            <w:hideMark/>
          </w:tcPr>
          <w:p w:rsidR="007B33A2" w:rsidRPr="00612598" w:rsidRDefault="007B33A2" w:rsidP="005F6CB1">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r>
      <w:tr w:rsidR="007B33A2" w:rsidRPr="00612598" w:rsidTr="005F6CB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7B33A2" w:rsidRPr="00612598" w:rsidRDefault="007B33A2" w:rsidP="005F6CB1">
            <w:pPr>
              <w:rPr>
                <w:sz w:val="18"/>
                <w:szCs w:val="18"/>
              </w:rPr>
            </w:pPr>
            <w:r w:rsidRPr="00612598">
              <w:rPr>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B33A2" w:rsidRPr="00612598" w:rsidRDefault="007B33A2" w:rsidP="005F6CB1">
            <w:pPr>
              <w:rPr>
                <w:sz w:val="18"/>
                <w:szCs w:val="18"/>
              </w:rPr>
            </w:pPr>
          </w:p>
        </w:tc>
      </w:tr>
      <w:tr w:rsidR="007B33A2" w:rsidRPr="00612598" w:rsidTr="005F6CB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7B33A2" w:rsidRPr="00612598" w:rsidRDefault="007B33A2" w:rsidP="005F6CB1">
            <w:pPr>
              <w:rPr>
                <w:sz w:val="18"/>
                <w:szCs w:val="18"/>
              </w:rPr>
            </w:pPr>
            <w:r w:rsidRPr="00612598">
              <w:rPr>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rsidR="007B33A2" w:rsidRPr="00612598" w:rsidRDefault="007B33A2" w:rsidP="005F6CB1">
            <w:pPr>
              <w:rPr>
                <w:sz w:val="18"/>
                <w:szCs w:val="18"/>
              </w:rPr>
            </w:pPr>
          </w:p>
        </w:tc>
      </w:tr>
      <w:tr w:rsidR="007B33A2" w:rsidRPr="00612598" w:rsidTr="005F6CB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7B33A2" w:rsidRPr="00612598" w:rsidRDefault="007B33A2" w:rsidP="005F6CB1">
            <w:pPr>
              <w:rPr>
                <w:sz w:val="18"/>
                <w:szCs w:val="18"/>
              </w:rPr>
            </w:pPr>
            <w:r w:rsidRPr="00612598">
              <w:rPr>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B33A2" w:rsidRPr="00612598" w:rsidRDefault="007B33A2" w:rsidP="005F6CB1">
            <w:pPr>
              <w:rPr>
                <w:sz w:val="18"/>
                <w:szCs w:val="18"/>
              </w:rPr>
            </w:pPr>
          </w:p>
        </w:tc>
      </w:tr>
      <w:tr w:rsidR="007B33A2" w:rsidRPr="00612598" w:rsidTr="005F6CB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7B33A2" w:rsidRPr="00612598" w:rsidRDefault="007B33A2" w:rsidP="005F6CB1">
            <w:pPr>
              <w:rPr>
                <w:sz w:val="18"/>
                <w:szCs w:val="18"/>
              </w:rPr>
            </w:pPr>
            <w:r w:rsidRPr="00612598">
              <w:rPr>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rsidR="007B33A2" w:rsidRPr="00612598" w:rsidRDefault="007B33A2" w:rsidP="005F6CB1">
            <w:pPr>
              <w:rPr>
                <w:sz w:val="18"/>
                <w:szCs w:val="18"/>
              </w:rPr>
            </w:pPr>
          </w:p>
        </w:tc>
      </w:tr>
      <w:tr w:rsidR="007B33A2" w:rsidRPr="00612598" w:rsidTr="005F6CB1">
        <w:trPr>
          <w:trHeight w:val="64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7B33A2" w:rsidRPr="00612598" w:rsidRDefault="007B33A2" w:rsidP="005F6CB1">
            <w:pPr>
              <w:rPr>
                <w:sz w:val="18"/>
                <w:szCs w:val="18"/>
              </w:rPr>
            </w:pPr>
            <w:r w:rsidRPr="00612598">
              <w:rPr>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B33A2" w:rsidRPr="00612598" w:rsidRDefault="007B33A2" w:rsidP="005F6CB1">
            <w:pPr>
              <w:rPr>
                <w:sz w:val="18"/>
                <w:szCs w:val="18"/>
              </w:rPr>
            </w:pPr>
          </w:p>
        </w:tc>
      </w:tr>
      <w:tr w:rsidR="007B33A2" w:rsidRPr="00612598" w:rsidTr="005F6CB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7B33A2" w:rsidRPr="00612598" w:rsidRDefault="007B33A2" w:rsidP="005F6CB1">
            <w:pPr>
              <w:rPr>
                <w:sz w:val="18"/>
                <w:szCs w:val="18"/>
              </w:rPr>
            </w:pPr>
            <w:r w:rsidRPr="00612598">
              <w:rPr>
                <w:sz w:val="18"/>
                <w:szCs w:val="18"/>
              </w:rPr>
              <w:t>Dpto. /Prov. / Dist.</w:t>
            </w:r>
          </w:p>
        </w:tc>
        <w:tc>
          <w:tcPr>
            <w:tcW w:w="1910" w:type="dxa"/>
            <w:tcBorders>
              <w:top w:val="nil"/>
              <w:left w:val="nil"/>
              <w:bottom w:val="single" w:sz="4" w:space="0" w:color="auto"/>
              <w:right w:val="single" w:sz="4" w:space="0" w:color="auto"/>
            </w:tcBorders>
            <w:shd w:val="clear" w:color="auto" w:fill="auto"/>
            <w:noWrap/>
            <w:vAlign w:val="center"/>
            <w:hideMark/>
          </w:tcPr>
          <w:p w:rsidR="007B33A2" w:rsidRPr="00612598" w:rsidRDefault="007B33A2" w:rsidP="005F6CB1">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r>
      <w:tr w:rsidR="007B33A2" w:rsidRPr="00612598" w:rsidTr="005F6CB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7B33A2" w:rsidRPr="00612598" w:rsidRDefault="007B33A2" w:rsidP="005F6CB1">
            <w:pPr>
              <w:rPr>
                <w:sz w:val="18"/>
                <w:szCs w:val="18"/>
              </w:rPr>
            </w:pPr>
            <w:r w:rsidRPr="00612598">
              <w:rPr>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B33A2" w:rsidRPr="00612598" w:rsidRDefault="007B33A2" w:rsidP="005F6CB1">
            <w:pPr>
              <w:rPr>
                <w:sz w:val="18"/>
                <w:szCs w:val="18"/>
              </w:rPr>
            </w:pPr>
          </w:p>
        </w:tc>
      </w:tr>
      <w:tr w:rsidR="007B33A2" w:rsidRPr="00612598" w:rsidTr="005F6CB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7B33A2" w:rsidRPr="00612598" w:rsidRDefault="007B33A2" w:rsidP="005F6CB1">
            <w:pPr>
              <w:rPr>
                <w:sz w:val="18"/>
                <w:szCs w:val="18"/>
              </w:rPr>
            </w:pPr>
            <w:r w:rsidRPr="00612598">
              <w:rPr>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B33A2" w:rsidRPr="00612598" w:rsidRDefault="007B33A2" w:rsidP="005F6CB1">
            <w:pPr>
              <w:rPr>
                <w:sz w:val="18"/>
                <w:szCs w:val="18"/>
              </w:rPr>
            </w:pPr>
            <w:r w:rsidRPr="00612598">
              <w:rPr>
                <w:sz w:val="18"/>
                <w:szCs w:val="18"/>
              </w:rPr>
              <w:t> </w:t>
            </w:r>
          </w:p>
        </w:tc>
      </w:tr>
      <w:tr w:rsidR="007B33A2" w:rsidRPr="00612598" w:rsidTr="005F6CB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7B33A2" w:rsidRPr="00612598" w:rsidRDefault="007B33A2" w:rsidP="005F6CB1">
            <w:pPr>
              <w:rPr>
                <w:sz w:val="18"/>
                <w:szCs w:val="18"/>
              </w:rPr>
            </w:pPr>
            <w:r w:rsidRPr="00612598">
              <w:rPr>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7B33A2" w:rsidRPr="00612598" w:rsidRDefault="007B33A2" w:rsidP="005F6CB1">
            <w:pPr>
              <w:rPr>
                <w:sz w:val="18"/>
                <w:szCs w:val="18"/>
              </w:rPr>
            </w:pPr>
          </w:p>
        </w:tc>
      </w:tr>
      <w:tr w:rsidR="007B33A2" w:rsidRPr="00612598" w:rsidTr="005F6CB1">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7B33A2" w:rsidRPr="00612598" w:rsidRDefault="007B33A2" w:rsidP="005F6CB1">
            <w:pPr>
              <w:rPr>
                <w:sz w:val="18"/>
                <w:szCs w:val="18"/>
              </w:rPr>
            </w:pPr>
            <w:r w:rsidRPr="00612598">
              <w:rPr>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7B33A2" w:rsidRPr="00612598" w:rsidRDefault="007B33A2" w:rsidP="005F6CB1">
            <w:pPr>
              <w:rPr>
                <w:sz w:val="18"/>
                <w:szCs w:val="18"/>
              </w:rPr>
            </w:pPr>
          </w:p>
        </w:tc>
      </w:tr>
      <w:tr w:rsidR="007B33A2" w:rsidRPr="00612598" w:rsidTr="005F6CB1">
        <w:trPr>
          <w:trHeight w:val="477"/>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7B33A2" w:rsidRPr="00612598" w:rsidRDefault="007B33A2" w:rsidP="005F6CB1">
            <w:pPr>
              <w:rPr>
                <w:sz w:val="18"/>
                <w:szCs w:val="18"/>
              </w:rPr>
            </w:pPr>
            <w:r w:rsidRPr="00612598">
              <w:rPr>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7B33A2" w:rsidRPr="00612598" w:rsidRDefault="007B33A2" w:rsidP="005F6CB1">
            <w:pPr>
              <w:rPr>
                <w:sz w:val="18"/>
                <w:szCs w:val="18"/>
              </w:rPr>
            </w:pPr>
          </w:p>
        </w:tc>
      </w:tr>
    </w:tbl>
    <w:p w:rsidR="007B33A2" w:rsidRPr="00690A4E" w:rsidRDefault="007B33A2" w:rsidP="007B33A2">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rsidR="007B33A2" w:rsidRDefault="007B33A2" w:rsidP="007B33A2">
      <w:pPr>
        <w:spacing w:after="0"/>
        <w:ind w:left="708"/>
        <w:rPr>
          <w:b/>
          <w:color w:val="002060"/>
          <w:sz w:val="18"/>
          <w:szCs w:val="18"/>
          <w:lang w:val="es-ES"/>
        </w:rPr>
      </w:pPr>
    </w:p>
    <w:p w:rsidR="007B33A2" w:rsidRDefault="007B33A2" w:rsidP="007B33A2">
      <w:pPr>
        <w:spacing w:after="0"/>
        <w:ind w:left="708"/>
        <w:rPr>
          <w:b/>
          <w:color w:val="002060"/>
          <w:sz w:val="18"/>
          <w:szCs w:val="18"/>
          <w:lang w:val="es-ES"/>
        </w:rPr>
      </w:pPr>
    </w:p>
    <w:p w:rsidR="007B33A2" w:rsidRPr="00612598" w:rsidRDefault="007B33A2" w:rsidP="007B33A2">
      <w:pPr>
        <w:spacing w:after="0"/>
        <w:ind w:left="708"/>
        <w:rPr>
          <w:b/>
          <w:color w:val="002060"/>
          <w:sz w:val="18"/>
          <w:szCs w:val="18"/>
        </w:rPr>
      </w:pPr>
      <w:r w:rsidRPr="00612598">
        <w:rPr>
          <w:b/>
          <w:color w:val="002060"/>
          <w:sz w:val="18"/>
          <w:szCs w:val="18"/>
          <w:lang w:val="es-ES"/>
        </w:rPr>
        <w:lastRenderedPageBreak/>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7B33A2" w:rsidRPr="00612598" w:rsidTr="005F6CB1">
        <w:trPr>
          <w:trHeight w:val="302"/>
        </w:trPr>
        <w:tc>
          <w:tcPr>
            <w:tcW w:w="4253" w:type="dxa"/>
            <w:shd w:val="clear" w:color="auto" w:fill="auto"/>
            <w:vAlign w:val="center"/>
          </w:tcPr>
          <w:p w:rsidR="007B33A2" w:rsidRPr="00612598" w:rsidRDefault="007B33A2" w:rsidP="005F6CB1">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rsidR="007B33A2" w:rsidRPr="00612598" w:rsidRDefault="007B33A2" w:rsidP="005F6CB1">
            <w:pPr>
              <w:spacing w:after="0"/>
              <w:rPr>
                <w:b/>
                <w:color w:val="002060"/>
                <w:sz w:val="18"/>
                <w:szCs w:val="18"/>
              </w:rPr>
            </w:pPr>
            <w:r w:rsidRPr="00612598">
              <w:rPr>
                <w:b/>
                <w:color w:val="002060"/>
                <w:sz w:val="18"/>
                <w:szCs w:val="18"/>
              </w:rPr>
              <w:t>SI</w:t>
            </w:r>
          </w:p>
        </w:tc>
        <w:tc>
          <w:tcPr>
            <w:tcW w:w="567" w:type="dxa"/>
            <w:shd w:val="clear" w:color="auto" w:fill="auto"/>
            <w:vAlign w:val="center"/>
          </w:tcPr>
          <w:p w:rsidR="007B33A2" w:rsidRPr="00612598" w:rsidRDefault="007B33A2" w:rsidP="005F6CB1">
            <w:pPr>
              <w:spacing w:after="0"/>
              <w:rPr>
                <w:b/>
                <w:color w:val="002060"/>
                <w:sz w:val="18"/>
                <w:szCs w:val="18"/>
              </w:rPr>
            </w:pPr>
            <w:r w:rsidRPr="00612598">
              <w:rPr>
                <w:b/>
                <w:color w:val="002060"/>
                <w:sz w:val="18"/>
                <w:szCs w:val="18"/>
              </w:rPr>
              <w:t>NO</w:t>
            </w:r>
          </w:p>
        </w:tc>
      </w:tr>
      <w:tr w:rsidR="007B33A2" w:rsidRPr="00612598" w:rsidTr="005F6CB1">
        <w:trPr>
          <w:trHeight w:val="286"/>
        </w:trPr>
        <w:tc>
          <w:tcPr>
            <w:tcW w:w="4253" w:type="dxa"/>
            <w:shd w:val="clear" w:color="auto" w:fill="auto"/>
            <w:vAlign w:val="center"/>
          </w:tcPr>
          <w:p w:rsidR="007B33A2" w:rsidRPr="00612598" w:rsidRDefault="007B33A2" w:rsidP="005F6CB1">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rsidR="007B33A2" w:rsidRPr="00612598" w:rsidRDefault="007B33A2" w:rsidP="005F6CB1">
            <w:pPr>
              <w:spacing w:after="0"/>
              <w:rPr>
                <w:b/>
                <w:color w:val="002060"/>
                <w:sz w:val="18"/>
                <w:szCs w:val="18"/>
              </w:rPr>
            </w:pPr>
            <w:r w:rsidRPr="00612598">
              <w:rPr>
                <w:b/>
                <w:color w:val="002060"/>
                <w:sz w:val="18"/>
                <w:szCs w:val="18"/>
              </w:rPr>
              <w:t>SI</w:t>
            </w:r>
          </w:p>
        </w:tc>
        <w:tc>
          <w:tcPr>
            <w:tcW w:w="567" w:type="dxa"/>
            <w:shd w:val="clear" w:color="auto" w:fill="auto"/>
            <w:vAlign w:val="center"/>
          </w:tcPr>
          <w:p w:rsidR="007B33A2" w:rsidRPr="00612598" w:rsidRDefault="007B33A2" w:rsidP="005F6CB1">
            <w:pPr>
              <w:spacing w:after="0"/>
              <w:rPr>
                <w:b/>
                <w:color w:val="002060"/>
                <w:sz w:val="18"/>
                <w:szCs w:val="18"/>
              </w:rPr>
            </w:pPr>
            <w:r w:rsidRPr="00612598">
              <w:rPr>
                <w:b/>
                <w:color w:val="002060"/>
                <w:sz w:val="18"/>
                <w:szCs w:val="18"/>
              </w:rPr>
              <w:t>NO</w:t>
            </w:r>
          </w:p>
        </w:tc>
      </w:tr>
      <w:tr w:rsidR="007B33A2" w:rsidRPr="00612598" w:rsidTr="005F6CB1">
        <w:trPr>
          <w:trHeight w:val="286"/>
        </w:trPr>
        <w:tc>
          <w:tcPr>
            <w:tcW w:w="4253" w:type="dxa"/>
            <w:shd w:val="clear" w:color="auto" w:fill="auto"/>
            <w:vAlign w:val="center"/>
          </w:tcPr>
          <w:p w:rsidR="007B33A2" w:rsidRPr="00612598" w:rsidRDefault="007B33A2" w:rsidP="005F6CB1">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rsidR="007B33A2" w:rsidRPr="00612598" w:rsidRDefault="007B33A2" w:rsidP="005F6CB1">
            <w:pPr>
              <w:spacing w:after="0"/>
              <w:rPr>
                <w:b/>
                <w:color w:val="002060"/>
                <w:sz w:val="18"/>
                <w:szCs w:val="18"/>
              </w:rPr>
            </w:pPr>
            <w:r w:rsidRPr="00612598">
              <w:rPr>
                <w:b/>
                <w:color w:val="002060"/>
                <w:sz w:val="18"/>
                <w:szCs w:val="18"/>
              </w:rPr>
              <w:t>SI</w:t>
            </w:r>
          </w:p>
        </w:tc>
        <w:tc>
          <w:tcPr>
            <w:tcW w:w="567" w:type="dxa"/>
            <w:shd w:val="clear" w:color="auto" w:fill="auto"/>
            <w:vAlign w:val="center"/>
          </w:tcPr>
          <w:p w:rsidR="007B33A2" w:rsidRPr="00612598" w:rsidRDefault="007B33A2" w:rsidP="005F6CB1">
            <w:pPr>
              <w:spacing w:after="0"/>
              <w:rPr>
                <w:b/>
                <w:color w:val="002060"/>
                <w:sz w:val="18"/>
                <w:szCs w:val="18"/>
              </w:rPr>
            </w:pPr>
            <w:r w:rsidRPr="00612598">
              <w:rPr>
                <w:b/>
                <w:color w:val="002060"/>
                <w:sz w:val="18"/>
                <w:szCs w:val="18"/>
              </w:rPr>
              <w:t>NO</w:t>
            </w:r>
          </w:p>
        </w:tc>
      </w:tr>
    </w:tbl>
    <w:p w:rsidR="007B33A2" w:rsidRPr="00612598" w:rsidRDefault="007B33A2" w:rsidP="007B33A2">
      <w:pPr>
        <w:rPr>
          <w:sz w:val="18"/>
          <w:szCs w:val="18"/>
        </w:rPr>
      </w:pPr>
    </w:p>
    <w:p w:rsidR="007B33A2" w:rsidRPr="00612598" w:rsidRDefault="007B33A2" w:rsidP="00AD2415">
      <w:pPr>
        <w:pStyle w:val="Prrafodelista"/>
        <w:numPr>
          <w:ilvl w:val="0"/>
          <w:numId w:val="34"/>
        </w:numPr>
        <w:spacing w:after="160" w:line="259" w:lineRule="auto"/>
        <w:rPr>
          <w:b/>
          <w:sz w:val="18"/>
          <w:szCs w:val="18"/>
        </w:rPr>
      </w:pPr>
      <w:r w:rsidRPr="00612598">
        <w:rPr>
          <w:b/>
          <w:sz w:val="18"/>
          <w:szCs w:val="18"/>
        </w:rPr>
        <w:t>FORMACIÓN ACADÉMICA:</w:t>
      </w:r>
    </w:p>
    <w:p w:rsidR="007B33A2" w:rsidRPr="00612598" w:rsidRDefault="007B33A2" w:rsidP="007B33A2">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7B33A2" w:rsidRPr="00612598" w:rsidTr="005F6CB1">
        <w:tc>
          <w:tcPr>
            <w:tcW w:w="2835"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7B33A2" w:rsidRPr="00612598" w:rsidRDefault="007B33A2" w:rsidP="005F6CB1">
            <w:pPr>
              <w:spacing w:after="0"/>
              <w:jc w:val="center"/>
              <w:rPr>
                <w:sz w:val="18"/>
                <w:szCs w:val="18"/>
              </w:rPr>
            </w:pPr>
            <w:r w:rsidRPr="00612598">
              <w:rPr>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C00000"/>
            <w:vAlign w:val="center"/>
          </w:tcPr>
          <w:p w:rsidR="007B33A2" w:rsidRPr="00612598" w:rsidRDefault="007B33A2" w:rsidP="005F6CB1">
            <w:pPr>
              <w:spacing w:after="0"/>
              <w:jc w:val="center"/>
              <w:rPr>
                <w:sz w:val="18"/>
                <w:szCs w:val="18"/>
              </w:rPr>
            </w:pPr>
            <w:r w:rsidRPr="00612598">
              <w:rPr>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7B33A2" w:rsidRPr="00612598" w:rsidRDefault="007B33A2" w:rsidP="005F6CB1">
            <w:pPr>
              <w:spacing w:after="0"/>
              <w:jc w:val="center"/>
              <w:rPr>
                <w:sz w:val="18"/>
                <w:szCs w:val="18"/>
              </w:rPr>
            </w:pPr>
            <w:r w:rsidRPr="00612598">
              <w:rPr>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rsidR="007B33A2" w:rsidRPr="00612598" w:rsidRDefault="007B33A2" w:rsidP="005F6CB1">
            <w:pPr>
              <w:spacing w:after="0"/>
              <w:jc w:val="center"/>
              <w:rPr>
                <w:sz w:val="18"/>
                <w:szCs w:val="18"/>
              </w:rPr>
            </w:pPr>
            <w:r w:rsidRPr="00612598">
              <w:rPr>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C00000"/>
            <w:vAlign w:val="center"/>
            <w:hideMark/>
          </w:tcPr>
          <w:p w:rsidR="007B33A2" w:rsidRPr="00612598" w:rsidRDefault="007B33A2" w:rsidP="005F6CB1">
            <w:pPr>
              <w:spacing w:after="0"/>
              <w:jc w:val="center"/>
              <w:rPr>
                <w:sz w:val="18"/>
                <w:szCs w:val="18"/>
              </w:rPr>
            </w:pPr>
            <w:r w:rsidRPr="00612598">
              <w:rPr>
                <w:sz w:val="18"/>
                <w:szCs w:val="18"/>
              </w:rPr>
              <w:t>CIUDAD/PAÍS</w:t>
            </w:r>
          </w:p>
        </w:tc>
      </w:tr>
      <w:tr w:rsidR="007B33A2" w:rsidRPr="00612598" w:rsidTr="005F6CB1">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B33A2" w:rsidRPr="00612598" w:rsidRDefault="007B33A2" w:rsidP="005F6CB1">
            <w:pPr>
              <w:rPr>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B33A2" w:rsidRPr="00612598" w:rsidRDefault="007B33A2" w:rsidP="005F6CB1">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rsidR="007B33A2" w:rsidRPr="00612598" w:rsidRDefault="007B33A2" w:rsidP="005F6CB1">
            <w:pPr>
              <w:jc w:val="center"/>
              <w:rPr>
                <w:sz w:val="18"/>
                <w:szCs w:val="18"/>
              </w:rPr>
            </w:pPr>
            <w:r w:rsidRPr="00612598">
              <w:rPr>
                <w:sz w:val="18"/>
                <w:szCs w:val="18"/>
              </w:rPr>
              <w:t>(MES/AÑO)</w:t>
            </w:r>
          </w:p>
        </w:tc>
        <w:tc>
          <w:tcPr>
            <w:tcW w:w="1453" w:type="dxa"/>
            <w:vMerge/>
            <w:tcBorders>
              <w:left w:val="single" w:sz="4" w:space="0" w:color="auto"/>
              <w:bottom w:val="single" w:sz="4" w:space="0" w:color="auto"/>
              <w:right w:val="single" w:sz="4" w:space="0" w:color="auto"/>
            </w:tcBorders>
            <w:shd w:val="clear" w:color="auto" w:fill="auto"/>
            <w:vAlign w:val="center"/>
            <w:hideMark/>
          </w:tcPr>
          <w:p w:rsidR="007B33A2" w:rsidRPr="00612598" w:rsidRDefault="007B33A2" w:rsidP="005F6CB1">
            <w:pPr>
              <w:rPr>
                <w:sz w:val="18"/>
                <w:szCs w:val="18"/>
              </w:rPr>
            </w:pPr>
          </w:p>
        </w:tc>
      </w:tr>
      <w:tr w:rsidR="007B33A2" w:rsidRPr="00612598" w:rsidTr="005F6CB1">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r>
      <w:tr w:rsidR="007B33A2" w:rsidRPr="00612598" w:rsidTr="005F6CB1">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r>
      <w:tr w:rsidR="007B33A2" w:rsidRPr="00612598" w:rsidTr="005F6CB1">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r>
      <w:tr w:rsidR="007B33A2" w:rsidRPr="00612598" w:rsidTr="005F6CB1">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r>
      <w:tr w:rsidR="007B33A2" w:rsidRPr="00612598" w:rsidTr="005F6CB1">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p>
        </w:tc>
      </w:tr>
      <w:tr w:rsidR="007B33A2" w:rsidRPr="00612598" w:rsidTr="005F6CB1">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B33A2" w:rsidRPr="00612598" w:rsidRDefault="007B33A2" w:rsidP="005F6CB1">
            <w:pPr>
              <w:rPr>
                <w:sz w:val="18"/>
                <w:szCs w:val="18"/>
              </w:rPr>
            </w:pPr>
            <w:r w:rsidRPr="00612598">
              <w:rPr>
                <w:sz w:val="18"/>
                <w:szCs w:val="18"/>
              </w:rPr>
              <w:t>(Solo llenar si el perfil de puesto lo requiere).</w:t>
            </w:r>
          </w:p>
        </w:tc>
      </w:tr>
    </w:tbl>
    <w:p w:rsidR="007B33A2" w:rsidRPr="00612598" w:rsidRDefault="007B33A2" w:rsidP="007B33A2">
      <w:pPr>
        <w:spacing w:after="0"/>
        <w:jc w:val="both"/>
        <w:rPr>
          <w:color w:val="FF0000"/>
          <w:sz w:val="18"/>
          <w:szCs w:val="18"/>
        </w:rPr>
      </w:pPr>
      <w:r w:rsidRPr="00612598">
        <w:rPr>
          <w:color w:val="FF0000"/>
          <w:sz w:val="18"/>
          <w:szCs w:val="18"/>
        </w:rPr>
        <w:t>(Puede insertar más filas si así lo requiere).</w:t>
      </w:r>
    </w:p>
    <w:p w:rsidR="007B33A2" w:rsidRPr="00612598" w:rsidRDefault="007B33A2" w:rsidP="00AD2415">
      <w:pPr>
        <w:pStyle w:val="Prrafodelista"/>
        <w:numPr>
          <w:ilvl w:val="0"/>
          <w:numId w:val="34"/>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7B33A2" w:rsidRPr="00612598" w:rsidTr="005F6CB1">
        <w:trPr>
          <w:jc w:val="center"/>
        </w:trPr>
        <w:tc>
          <w:tcPr>
            <w:tcW w:w="421" w:type="dxa"/>
            <w:shd w:val="clear" w:color="auto" w:fill="C00000"/>
            <w:vAlign w:val="center"/>
          </w:tcPr>
          <w:p w:rsidR="007B33A2" w:rsidRPr="00612598" w:rsidRDefault="007B33A2" w:rsidP="005F6CB1">
            <w:pPr>
              <w:spacing w:after="0"/>
              <w:jc w:val="center"/>
              <w:rPr>
                <w:sz w:val="18"/>
                <w:szCs w:val="18"/>
              </w:rPr>
            </w:pPr>
            <w:r w:rsidRPr="00612598">
              <w:rPr>
                <w:sz w:val="18"/>
                <w:szCs w:val="18"/>
              </w:rPr>
              <w:t>Nº</w:t>
            </w:r>
          </w:p>
        </w:tc>
        <w:tc>
          <w:tcPr>
            <w:tcW w:w="2409" w:type="dxa"/>
            <w:shd w:val="clear" w:color="auto" w:fill="C00000"/>
            <w:vAlign w:val="center"/>
          </w:tcPr>
          <w:p w:rsidR="007B33A2" w:rsidRPr="00612598" w:rsidRDefault="007B33A2" w:rsidP="005F6CB1">
            <w:pPr>
              <w:spacing w:after="0"/>
              <w:jc w:val="center"/>
              <w:rPr>
                <w:sz w:val="18"/>
                <w:szCs w:val="18"/>
              </w:rPr>
            </w:pPr>
            <w:r w:rsidRPr="00612598">
              <w:rPr>
                <w:sz w:val="18"/>
                <w:szCs w:val="18"/>
              </w:rPr>
              <w:t>Nombre del curso y/o estudios de especialización y/o diplomado</w:t>
            </w:r>
          </w:p>
        </w:tc>
        <w:tc>
          <w:tcPr>
            <w:tcW w:w="1418" w:type="dxa"/>
            <w:shd w:val="clear" w:color="auto" w:fill="C00000"/>
            <w:vAlign w:val="center"/>
          </w:tcPr>
          <w:p w:rsidR="007B33A2" w:rsidRPr="00612598" w:rsidRDefault="007B33A2" w:rsidP="005F6CB1">
            <w:pPr>
              <w:spacing w:after="0"/>
              <w:jc w:val="center"/>
              <w:rPr>
                <w:sz w:val="18"/>
                <w:szCs w:val="18"/>
              </w:rPr>
            </w:pPr>
            <w:r w:rsidRPr="00612598">
              <w:rPr>
                <w:sz w:val="18"/>
                <w:szCs w:val="18"/>
              </w:rPr>
              <w:t>Nombre de la Institución</w:t>
            </w:r>
          </w:p>
        </w:tc>
        <w:tc>
          <w:tcPr>
            <w:tcW w:w="1843" w:type="dxa"/>
            <w:shd w:val="clear" w:color="auto" w:fill="C00000"/>
            <w:vAlign w:val="center"/>
          </w:tcPr>
          <w:p w:rsidR="007B33A2" w:rsidRPr="00612598" w:rsidRDefault="007B33A2" w:rsidP="005F6CB1">
            <w:pPr>
              <w:spacing w:after="0"/>
              <w:jc w:val="center"/>
              <w:rPr>
                <w:sz w:val="18"/>
                <w:szCs w:val="18"/>
              </w:rPr>
            </w:pPr>
            <w:r w:rsidRPr="00612598">
              <w:rPr>
                <w:sz w:val="18"/>
                <w:szCs w:val="18"/>
              </w:rPr>
              <w:t>Año que realizó el curso, diplomado o especialización</w:t>
            </w:r>
          </w:p>
        </w:tc>
        <w:tc>
          <w:tcPr>
            <w:tcW w:w="1559" w:type="dxa"/>
            <w:shd w:val="clear" w:color="auto" w:fill="C00000"/>
            <w:vAlign w:val="center"/>
          </w:tcPr>
          <w:p w:rsidR="007B33A2" w:rsidRPr="00612598" w:rsidRDefault="007B33A2" w:rsidP="005F6CB1">
            <w:pPr>
              <w:spacing w:after="0"/>
              <w:jc w:val="center"/>
              <w:rPr>
                <w:sz w:val="18"/>
                <w:szCs w:val="18"/>
              </w:rPr>
            </w:pPr>
            <w:r w:rsidRPr="00612598">
              <w:rPr>
                <w:sz w:val="18"/>
                <w:szCs w:val="18"/>
              </w:rPr>
              <w:t>Horas lectivas de duración</w:t>
            </w:r>
          </w:p>
        </w:tc>
        <w:tc>
          <w:tcPr>
            <w:tcW w:w="1276" w:type="dxa"/>
            <w:shd w:val="clear" w:color="auto" w:fill="C00000"/>
            <w:vAlign w:val="center"/>
          </w:tcPr>
          <w:p w:rsidR="007B33A2" w:rsidRPr="00612598" w:rsidRDefault="007B33A2" w:rsidP="005F6CB1">
            <w:pPr>
              <w:spacing w:after="0"/>
              <w:jc w:val="center"/>
              <w:rPr>
                <w:sz w:val="18"/>
                <w:szCs w:val="18"/>
              </w:rPr>
            </w:pPr>
            <w:r w:rsidRPr="00612598">
              <w:rPr>
                <w:sz w:val="18"/>
                <w:szCs w:val="18"/>
              </w:rPr>
              <w:t>Ciudad / país</w:t>
            </w:r>
          </w:p>
        </w:tc>
      </w:tr>
      <w:tr w:rsidR="007B33A2" w:rsidRPr="00612598" w:rsidTr="005F6CB1">
        <w:trPr>
          <w:jc w:val="center"/>
        </w:trPr>
        <w:tc>
          <w:tcPr>
            <w:tcW w:w="421" w:type="dxa"/>
            <w:shd w:val="clear" w:color="auto" w:fill="auto"/>
            <w:vAlign w:val="center"/>
          </w:tcPr>
          <w:p w:rsidR="007B33A2" w:rsidRPr="00612598" w:rsidRDefault="007B33A2" w:rsidP="005F6CB1">
            <w:pPr>
              <w:rPr>
                <w:sz w:val="18"/>
                <w:szCs w:val="18"/>
              </w:rPr>
            </w:pPr>
            <w:r w:rsidRPr="00612598">
              <w:rPr>
                <w:sz w:val="18"/>
                <w:szCs w:val="18"/>
              </w:rPr>
              <w:t>1</w:t>
            </w:r>
          </w:p>
        </w:tc>
        <w:tc>
          <w:tcPr>
            <w:tcW w:w="2409" w:type="dxa"/>
            <w:shd w:val="clear" w:color="auto" w:fill="auto"/>
            <w:vAlign w:val="center"/>
          </w:tcPr>
          <w:p w:rsidR="007B33A2" w:rsidRPr="00612598" w:rsidRDefault="007B33A2" w:rsidP="005F6CB1">
            <w:pPr>
              <w:rPr>
                <w:sz w:val="18"/>
                <w:szCs w:val="18"/>
              </w:rPr>
            </w:pPr>
          </w:p>
        </w:tc>
        <w:tc>
          <w:tcPr>
            <w:tcW w:w="1418" w:type="dxa"/>
            <w:shd w:val="clear" w:color="auto" w:fill="auto"/>
            <w:vAlign w:val="center"/>
          </w:tcPr>
          <w:p w:rsidR="007B33A2" w:rsidRPr="00612598" w:rsidRDefault="007B33A2" w:rsidP="005F6CB1">
            <w:pPr>
              <w:rPr>
                <w:sz w:val="18"/>
                <w:szCs w:val="18"/>
              </w:rPr>
            </w:pPr>
          </w:p>
        </w:tc>
        <w:tc>
          <w:tcPr>
            <w:tcW w:w="1843" w:type="dxa"/>
            <w:shd w:val="clear" w:color="auto" w:fill="auto"/>
            <w:vAlign w:val="center"/>
          </w:tcPr>
          <w:p w:rsidR="007B33A2" w:rsidRPr="00612598" w:rsidRDefault="007B33A2" w:rsidP="005F6CB1">
            <w:pPr>
              <w:rPr>
                <w:sz w:val="18"/>
                <w:szCs w:val="18"/>
              </w:rPr>
            </w:pPr>
          </w:p>
        </w:tc>
        <w:tc>
          <w:tcPr>
            <w:tcW w:w="1559" w:type="dxa"/>
            <w:shd w:val="clear" w:color="auto" w:fill="auto"/>
            <w:vAlign w:val="center"/>
          </w:tcPr>
          <w:p w:rsidR="007B33A2" w:rsidRPr="00612598" w:rsidRDefault="007B33A2" w:rsidP="005F6CB1">
            <w:pPr>
              <w:rPr>
                <w:sz w:val="18"/>
                <w:szCs w:val="18"/>
              </w:rPr>
            </w:pPr>
          </w:p>
        </w:tc>
        <w:tc>
          <w:tcPr>
            <w:tcW w:w="1276" w:type="dxa"/>
            <w:shd w:val="clear" w:color="auto" w:fill="auto"/>
            <w:vAlign w:val="center"/>
          </w:tcPr>
          <w:p w:rsidR="007B33A2" w:rsidRPr="00612598" w:rsidRDefault="007B33A2" w:rsidP="005F6CB1">
            <w:pPr>
              <w:rPr>
                <w:sz w:val="18"/>
                <w:szCs w:val="18"/>
              </w:rPr>
            </w:pPr>
          </w:p>
        </w:tc>
      </w:tr>
      <w:tr w:rsidR="007B33A2" w:rsidRPr="00612598" w:rsidTr="005F6CB1">
        <w:trPr>
          <w:jc w:val="center"/>
        </w:trPr>
        <w:tc>
          <w:tcPr>
            <w:tcW w:w="421" w:type="dxa"/>
            <w:shd w:val="clear" w:color="auto" w:fill="auto"/>
            <w:vAlign w:val="center"/>
          </w:tcPr>
          <w:p w:rsidR="007B33A2" w:rsidRPr="00612598" w:rsidRDefault="007B33A2" w:rsidP="005F6CB1">
            <w:pPr>
              <w:rPr>
                <w:sz w:val="18"/>
                <w:szCs w:val="18"/>
              </w:rPr>
            </w:pPr>
            <w:r w:rsidRPr="00612598">
              <w:rPr>
                <w:sz w:val="18"/>
                <w:szCs w:val="18"/>
              </w:rPr>
              <w:t>2</w:t>
            </w:r>
          </w:p>
        </w:tc>
        <w:tc>
          <w:tcPr>
            <w:tcW w:w="2409" w:type="dxa"/>
            <w:shd w:val="clear" w:color="auto" w:fill="auto"/>
            <w:vAlign w:val="center"/>
          </w:tcPr>
          <w:p w:rsidR="007B33A2" w:rsidRPr="00612598" w:rsidRDefault="007B33A2" w:rsidP="005F6CB1">
            <w:pPr>
              <w:rPr>
                <w:sz w:val="18"/>
                <w:szCs w:val="18"/>
              </w:rPr>
            </w:pPr>
          </w:p>
        </w:tc>
        <w:tc>
          <w:tcPr>
            <w:tcW w:w="1418" w:type="dxa"/>
            <w:shd w:val="clear" w:color="auto" w:fill="auto"/>
            <w:vAlign w:val="center"/>
          </w:tcPr>
          <w:p w:rsidR="007B33A2" w:rsidRPr="00612598" w:rsidRDefault="007B33A2" w:rsidP="005F6CB1">
            <w:pPr>
              <w:rPr>
                <w:sz w:val="18"/>
                <w:szCs w:val="18"/>
              </w:rPr>
            </w:pPr>
          </w:p>
        </w:tc>
        <w:tc>
          <w:tcPr>
            <w:tcW w:w="1843" w:type="dxa"/>
            <w:shd w:val="clear" w:color="auto" w:fill="auto"/>
            <w:vAlign w:val="center"/>
          </w:tcPr>
          <w:p w:rsidR="007B33A2" w:rsidRPr="00612598" w:rsidRDefault="007B33A2" w:rsidP="005F6CB1">
            <w:pPr>
              <w:rPr>
                <w:sz w:val="18"/>
                <w:szCs w:val="18"/>
              </w:rPr>
            </w:pPr>
          </w:p>
        </w:tc>
        <w:tc>
          <w:tcPr>
            <w:tcW w:w="1559" w:type="dxa"/>
            <w:shd w:val="clear" w:color="auto" w:fill="auto"/>
            <w:vAlign w:val="center"/>
          </w:tcPr>
          <w:p w:rsidR="007B33A2" w:rsidRPr="00612598" w:rsidRDefault="007B33A2" w:rsidP="005F6CB1">
            <w:pPr>
              <w:rPr>
                <w:sz w:val="18"/>
                <w:szCs w:val="18"/>
              </w:rPr>
            </w:pPr>
          </w:p>
        </w:tc>
        <w:tc>
          <w:tcPr>
            <w:tcW w:w="1276" w:type="dxa"/>
            <w:shd w:val="clear" w:color="auto" w:fill="auto"/>
            <w:vAlign w:val="center"/>
          </w:tcPr>
          <w:p w:rsidR="007B33A2" w:rsidRPr="00612598" w:rsidRDefault="007B33A2" w:rsidP="005F6CB1">
            <w:pPr>
              <w:rPr>
                <w:sz w:val="18"/>
                <w:szCs w:val="18"/>
              </w:rPr>
            </w:pPr>
          </w:p>
        </w:tc>
      </w:tr>
      <w:tr w:rsidR="007B33A2" w:rsidRPr="00612598" w:rsidTr="005F6CB1">
        <w:trPr>
          <w:jc w:val="center"/>
        </w:trPr>
        <w:tc>
          <w:tcPr>
            <w:tcW w:w="421" w:type="dxa"/>
            <w:shd w:val="clear" w:color="auto" w:fill="auto"/>
            <w:vAlign w:val="center"/>
          </w:tcPr>
          <w:p w:rsidR="007B33A2" w:rsidRPr="00612598" w:rsidRDefault="007B33A2" w:rsidP="005F6CB1">
            <w:pPr>
              <w:rPr>
                <w:sz w:val="18"/>
                <w:szCs w:val="18"/>
              </w:rPr>
            </w:pPr>
            <w:r w:rsidRPr="00612598">
              <w:rPr>
                <w:sz w:val="18"/>
                <w:szCs w:val="18"/>
              </w:rPr>
              <w:t>3</w:t>
            </w:r>
          </w:p>
        </w:tc>
        <w:tc>
          <w:tcPr>
            <w:tcW w:w="2409" w:type="dxa"/>
            <w:shd w:val="clear" w:color="auto" w:fill="auto"/>
            <w:vAlign w:val="center"/>
          </w:tcPr>
          <w:p w:rsidR="007B33A2" w:rsidRPr="00612598" w:rsidRDefault="007B33A2" w:rsidP="005F6CB1">
            <w:pPr>
              <w:rPr>
                <w:sz w:val="18"/>
                <w:szCs w:val="18"/>
              </w:rPr>
            </w:pPr>
          </w:p>
        </w:tc>
        <w:tc>
          <w:tcPr>
            <w:tcW w:w="1418" w:type="dxa"/>
            <w:shd w:val="clear" w:color="auto" w:fill="auto"/>
            <w:vAlign w:val="center"/>
          </w:tcPr>
          <w:p w:rsidR="007B33A2" w:rsidRPr="00612598" w:rsidRDefault="007B33A2" w:rsidP="005F6CB1">
            <w:pPr>
              <w:rPr>
                <w:sz w:val="18"/>
                <w:szCs w:val="18"/>
              </w:rPr>
            </w:pPr>
          </w:p>
        </w:tc>
        <w:tc>
          <w:tcPr>
            <w:tcW w:w="1843" w:type="dxa"/>
            <w:shd w:val="clear" w:color="auto" w:fill="auto"/>
            <w:vAlign w:val="center"/>
          </w:tcPr>
          <w:p w:rsidR="007B33A2" w:rsidRPr="00612598" w:rsidRDefault="007B33A2" w:rsidP="005F6CB1">
            <w:pPr>
              <w:rPr>
                <w:sz w:val="18"/>
                <w:szCs w:val="18"/>
              </w:rPr>
            </w:pPr>
          </w:p>
        </w:tc>
        <w:tc>
          <w:tcPr>
            <w:tcW w:w="1559" w:type="dxa"/>
            <w:shd w:val="clear" w:color="auto" w:fill="auto"/>
            <w:vAlign w:val="center"/>
          </w:tcPr>
          <w:p w:rsidR="007B33A2" w:rsidRPr="00612598" w:rsidRDefault="007B33A2" w:rsidP="005F6CB1">
            <w:pPr>
              <w:rPr>
                <w:sz w:val="18"/>
                <w:szCs w:val="18"/>
              </w:rPr>
            </w:pPr>
          </w:p>
        </w:tc>
        <w:tc>
          <w:tcPr>
            <w:tcW w:w="1276" w:type="dxa"/>
            <w:shd w:val="clear" w:color="auto" w:fill="auto"/>
            <w:vAlign w:val="center"/>
          </w:tcPr>
          <w:p w:rsidR="007B33A2" w:rsidRPr="00612598" w:rsidRDefault="007B33A2" w:rsidP="005F6CB1">
            <w:pPr>
              <w:rPr>
                <w:sz w:val="18"/>
                <w:szCs w:val="18"/>
              </w:rPr>
            </w:pPr>
          </w:p>
        </w:tc>
      </w:tr>
      <w:tr w:rsidR="007B33A2" w:rsidRPr="00612598" w:rsidTr="005F6CB1">
        <w:trPr>
          <w:jc w:val="center"/>
        </w:trPr>
        <w:tc>
          <w:tcPr>
            <w:tcW w:w="421" w:type="dxa"/>
            <w:shd w:val="clear" w:color="auto" w:fill="auto"/>
            <w:vAlign w:val="center"/>
          </w:tcPr>
          <w:p w:rsidR="007B33A2" w:rsidRPr="00612598" w:rsidRDefault="007B33A2" w:rsidP="005F6CB1">
            <w:pPr>
              <w:rPr>
                <w:sz w:val="18"/>
                <w:szCs w:val="18"/>
              </w:rPr>
            </w:pPr>
            <w:r w:rsidRPr="00612598">
              <w:rPr>
                <w:sz w:val="18"/>
                <w:szCs w:val="18"/>
              </w:rPr>
              <w:t>4</w:t>
            </w:r>
          </w:p>
        </w:tc>
        <w:tc>
          <w:tcPr>
            <w:tcW w:w="2409" w:type="dxa"/>
            <w:shd w:val="clear" w:color="auto" w:fill="auto"/>
            <w:vAlign w:val="center"/>
          </w:tcPr>
          <w:p w:rsidR="007B33A2" w:rsidRPr="00612598" w:rsidRDefault="007B33A2" w:rsidP="005F6CB1">
            <w:pPr>
              <w:rPr>
                <w:sz w:val="18"/>
                <w:szCs w:val="18"/>
              </w:rPr>
            </w:pPr>
          </w:p>
        </w:tc>
        <w:tc>
          <w:tcPr>
            <w:tcW w:w="1418" w:type="dxa"/>
            <w:shd w:val="clear" w:color="auto" w:fill="auto"/>
            <w:vAlign w:val="center"/>
          </w:tcPr>
          <w:p w:rsidR="007B33A2" w:rsidRPr="00612598" w:rsidRDefault="007B33A2" w:rsidP="005F6CB1">
            <w:pPr>
              <w:rPr>
                <w:sz w:val="18"/>
                <w:szCs w:val="18"/>
              </w:rPr>
            </w:pPr>
          </w:p>
        </w:tc>
        <w:tc>
          <w:tcPr>
            <w:tcW w:w="1843" w:type="dxa"/>
            <w:shd w:val="clear" w:color="auto" w:fill="auto"/>
            <w:vAlign w:val="center"/>
          </w:tcPr>
          <w:p w:rsidR="007B33A2" w:rsidRPr="00612598" w:rsidRDefault="007B33A2" w:rsidP="005F6CB1">
            <w:pPr>
              <w:rPr>
                <w:sz w:val="18"/>
                <w:szCs w:val="18"/>
              </w:rPr>
            </w:pPr>
          </w:p>
        </w:tc>
        <w:tc>
          <w:tcPr>
            <w:tcW w:w="1559" w:type="dxa"/>
            <w:shd w:val="clear" w:color="auto" w:fill="auto"/>
            <w:vAlign w:val="center"/>
          </w:tcPr>
          <w:p w:rsidR="007B33A2" w:rsidRPr="00612598" w:rsidRDefault="007B33A2" w:rsidP="005F6CB1">
            <w:pPr>
              <w:rPr>
                <w:sz w:val="18"/>
                <w:szCs w:val="18"/>
              </w:rPr>
            </w:pPr>
          </w:p>
        </w:tc>
        <w:tc>
          <w:tcPr>
            <w:tcW w:w="1276" w:type="dxa"/>
            <w:shd w:val="clear" w:color="auto" w:fill="auto"/>
            <w:vAlign w:val="center"/>
          </w:tcPr>
          <w:p w:rsidR="007B33A2" w:rsidRPr="00612598" w:rsidRDefault="007B33A2" w:rsidP="005F6CB1">
            <w:pPr>
              <w:rPr>
                <w:sz w:val="18"/>
                <w:szCs w:val="18"/>
              </w:rPr>
            </w:pPr>
          </w:p>
        </w:tc>
      </w:tr>
    </w:tbl>
    <w:p w:rsidR="007B33A2" w:rsidRDefault="007B33A2" w:rsidP="007B33A2">
      <w:pPr>
        <w:rPr>
          <w:color w:val="FF0000"/>
          <w:sz w:val="18"/>
          <w:szCs w:val="18"/>
        </w:rPr>
      </w:pPr>
      <w:r w:rsidRPr="00612598">
        <w:rPr>
          <w:color w:val="FF0000"/>
          <w:sz w:val="18"/>
          <w:szCs w:val="18"/>
        </w:rPr>
        <w:t>(Puede insertar más filas si así lo requiere).</w:t>
      </w:r>
    </w:p>
    <w:p w:rsidR="007B33A2" w:rsidRDefault="007B33A2" w:rsidP="007B33A2">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rsidR="007B33A2" w:rsidRDefault="007B33A2" w:rsidP="007B33A2">
      <w:pPr>
        <w:rPr>
          <w:color w:val="FF0000"/>
          <w:sz w:val="18"/>
          <w:szCs w:val="18"/>
        </w:rPr>
      </w:pPr>
    </w:p>
    <w:p w:rsidR="007B33A2" w:rsidRDefault="007B33A2" w:rsidP="007B33A2">
      <w:pPr>
        <w:rPr>
          <w:color w:val="FF0000"/>
          <w:sz w:val="18"/>
          <w:szCs w:val="18"/>
        </w:rPr>
      </w:pPr>
    </w:p>
    <w:p w:rsidR="007B33A2" w:rsidRDefault="007B33A2" w:rsidP="007B33A2">
      <w:pPr>
        <w:rPr>
          <w:color w:val="FF0000"/>
          <w:sz w:val="18"/>
          <w:szCs w:val="18"/>
        </w:rPr>
      </w:pPr>
    </w:p>
    <w:p w:rsidR="007B33A2" w:rsidRDefault="007B33A2" w:rsidP="00AD2415">
      <w:pPr>
        <w:pStyle w:val="Prrafodelista"/>
        <w:numPr>
          <w:ilvl w:val="0"/>
          <w:numId w:val="34"/>
        </w:numPr>
        <w:spacing w:after="160" w:line="259" w:lineRule="auto"/>
        <w:rPr>
          <w:b/>
          <w:sz w:val="18"/>
          <w:szCs w:val="18"/>
        </w:rPr>
      </w:pPr>
      <w:r w:rsidRPr="00033EE2">
        <w:rPr>
          <w:b/>
          <w:sz w:val="18"/>
          <w:szCs w:val="18"/>
        </w:rPr>
        <w:lastRenderedPageBreak/>
        <w:t>OTROS ESTUDIOS</w:t>
      </w:r>
    </w:p>
    <w:p w:rsidR="007B33A2" w:rsidRPr="00CA1399" w:rsidRDefault="007B33A2" w:rsidP="007B33A2">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C:\\Users\\PC\\Downloads\\CAS-2023-Formato1_1.xlsx "Anexo 4!F63C2:F72C40" </w:instrText>
      </w:r>
      <w:r w:rsidRPr="0023671B">
        <w:rPr>
          <w:b/>
          <w:sz w:val="18"/>
          <w:szCs w:val="18"/>
        </w:rPr>
        <w:instrText xml:space="preserve">\a \f 5 \h  \* MERGEFORMAT </w:instrText>
      </w:r>
      <w:r>
        <w:rPr>
          <w:b/>
          <w:sz w:val="18"/>
          <w:szCs w:val="18"/>
        </w:rPr>
        <w:fldChar w:fldCharType="separate"/>
      </w:r>
    </w:p>
    <w:tbl>
      <w:tblPr>
        <w:tblStyle w:val="Tablaconcuadrcula"/>
        <w:tblW w:w="5000" w:type="pct"/>
        <w:tblLayout w:type="fixed"/>
        <w:tblLook w:val="04A0" w:firstRow="1" w:lastRow="0" w:firstColumn="1" w:lastColumn="0" w:noHBand="0" w:noVBand="1"/>
      </w:tblPr>
      <w:tblGrid>
        <w:gridCol w:w="1199"/>
        <w:gridCol w:w="931"/>
        <w:gridCol w:w="931"/>
        <w:gridCol w:w="797"/>
        <w:gridCol w:w="229"/>
        <w:gridCol w:w="1361"/>
        <w:gridCol w:w="1184"/>
        <w:gridCol w:w="929"/>
        <w:gridCol w:w="933"/>
      </w:tblGrid>
      <w:tr w:rsidR="007B33A2" w:rsidRPr="0023671B" w:rsidTr="005F6CB1">
        <w:trPr>
          <w:trHeight w:val="600"/>
        </w:trPr>
        <w:tc>
          <w:tcPr>
            <w:tcW w:w="2271" w:type="pct"/>
            <w:gridSpan w:val="4"/>
            <w:shd w:val="clear" w:color="auto" w:fill="C00000"/>
            <w:noWrap/>
            <w:hideMark/>
          </w:tcPr>
          <w:p w:rsidR="007B33A2" w:rsidRPr="00CA5B8F" w:rsidRDefault="007B33A2" w:rsidP="005F6CB1">
            <w:pPr>
              <w:jc w:val="center"/>
              <w:rPr>
                <w:b/>
                <w:bCs/>
                <w:sz w:val="16"/>
                <w:szCs w:val="16"/>
              </w:rPr>
            </w:pPr>
            <w:r w:rsidRPr="00CA5B8F">
              <w:rPr>
                <w:b/>
                <w:bCs/>
                <w:sz w:val="16"/>
                <w:szCs w:val="16"/>
              </w:rPr>
              <w:t>IDIOMAS Y/O DIALECTOS</w:t>
            </w:r>
          </w:p>
        </w:tc>
        <w:tc>
          <w:tcPr>
            <w:tcW w:w="2729" w:type="pct"/>
            <w:gridSpan w:val="5"/>
            <w:shd w:val="clear" w:color="auto" w:fill="C00000"/>
            <w:hideMark/>
          </w:tcPr>
          <w:p w:rsidR="007B33A2" w:rsidRPr="00CA5B8F" w:rsidRDefault="007B33A2" w:rsidP="005F6CB1">
            <w:pPr>
              <w:jc w:val="center"/>
              <w:rPr>
                <w:b/>
                <w:bCs/>
                <w:sz w:val="16"/>
                <w:szCs w:val="16"/>
              </w:rPr>
            </w:pPr>
            <w:r w:rsidRPr="00CA5B8F">
              <w:rPr>
                <w:b/>
                <w:bCs/>
                <w:sz w:val="16"/>
                <w:szCs w:val="16"/>
              </w:rPr>
              <w:t xml:space="preserve">OFIMÁTICA </w:t>
            </w:r>
            <w:r w:rsidRPr="00CA5B8F">
              <w:rPr>
                <w:b/>
                <w:bCs/>
                <w:sz w:val="16"/>
                <w:szCs w:val="16"/>
              </w:rPr>
              <w:br/>
              <w:t>(procesador de textos, hojas de cálculo, programas de presentaciones, otros):</w:t>
            </w:r>
          </w:p>
        </w:tc>
      </w:tr>
      <w:tr w:rsidR="007B33A2" w:rsidRPr="0023671B" w:rsidTr="005F6CB1">
        <w:trPr>
          <w:trHeight w:val="402"/>
        </w:trPr>
        <w:tc>
          <w:tcPr>
            <w:tcW w:w="706" w:type="pct"/>
            <w:vMerge w:val="restart"/>
            <w:shd w:val="clear" w:color="auto" w:fill="C00000"/>
            <w:noWrap/>
            <w:hideMark/>
          </w:tcPr>
          <w:p w:rsidR="007B33A2" w:rsidRPr="00CA5B8F" w:rsidRDefault="007B33A2" w:rsidP="005F6CB1">
            <w:pPr>
              <w:jc w:val="center"/>
              <w:rPr>
                <w:b/>
                <w:bCs/>
                <w:sz w:val="16"/>
                <w:szCs w:val="16"/>
              </w:rPr>
            </w:pPr>
            <w:r w:rsidRPr="00CA5B8F">
              <w:rPr>
                <w:b/>
                <w:bCs/>
                <w:sz w:val="16"/>
                <w:szCs w:val="16"/>
              </w:rPr>
              <w:t>IDIOMA O DIALECTO</w:t>
            </w:r>
          </w:p>
        </w:tc>
        <w:tc>
          <w:tcPr>
            <w:tcW w:w="1700" w:type="pct"/>
            <w:gridSpan w:val="4"/>
            <w:shd w:val="clear" w:color="auto" w:fill="C00000"/>
            <w:noWrap/>
            <w:hideMark/>
          </w:tcPr>
          <w:p w:rsidR="007B33A2" w:rsidRPr="00CA5B8F" w:rsidRDefault="007B33A2" w:rsidP="005F6CB1">
            <w:pPr>
              <w:rPr>
                <w:b/>
                <w:bCs/>
                <w:sz w:val="16"/>
                <w:szCs w:val="16"/>
              </w:rPr>
            </w:pPr>
            <w:r w:rsidRPr="00CA5B8F">
              <w:rPr>
                <w:b/>
                <w:bCs/>
                <w:sz w:val="16"/>
                <w:szCs w:val="16"/>
              </w:rPr>
              <w:t>(Marque con una "X" el nivel alcanzado)</w:t>
            </w:r>
          </w:p>
        </w:tc>
        <w:tc>
          <w:tcPr>
            <w:tcW w:w="801" w:type="pct"/>
            <w:vMerge w:val="restart"/>
            <w:shd w:val="clear" w:color="auto" w:fill="C00000"/>
            <w:noWrap/>
            <w:hideMark/>
          </w:tcPr>
          <w:p w:rsidR="007B33A2" w:rsidRPr="00CA5B8F" w:rsidRDefault="007B33A2" w:rsidP="005F6CB1">
            <w:pPr>
              <w:jc w:val="center"/>
              <w:rPr>
                <w:b/>
                <w:bCs/>
                <w:sz w:val="16"/>
                <w:szCs w:val="16"/>
              </w:rPr>
            </w:pPr>
            <w:r w:rsidRPr="00CA5B8F">
              <w:rPr>
                <w:b/>
                <w:bCs/>
                <w:sz w:val="16"/>
                <w:szCs w:val="16"/>
              </w:rPr>
              <w:t>PROGRAMA O SOFTWARE</w:t>
            </w:r>
          </w:p>
        </w:tc>
        <w:tc>
          <w:tcPr>
            <w:tcW w:w="1793" w:type="pct"/>
            <w:gridSpan w:val="3"/>
            <w:shd w:val="clear" w:color="auto" w:fill="C00000"/>
            <w:noWrap/>
            <w:hideMark/>
          </w:tcPr>
          <w:p w:rsidR="007B33A2" w:rsidRPr="00CA5B8F" w:rsidRDefault="007B33A2" w:rsidP="005F6CB1">
            <w:pPr>
              <w:jc w:val="center"/>
              <w:rPr>
                <w:b/>
                <w:bCs/>
                <w:sz w:val="16"/>
                <w:szCs w:val="16"/>
              </w:rPr>
            </w:pPr>
            <w:r w:rsidRPr="00CA5B8F">
              <w:rPr>
                <w:b/>
                <w:bCs/>
                <w:sz w:val="16"/>
                <w:szCs w:val="16"/>
              </w:rPr>
              <w:t>(Marque con una "X" el nivel alcanzado)</w:t>
            </w:r>
          </w:p>
        </w:tc>
      </w:tr>
      <w:tr w:rsidR="007B33A2" w:rsidRPr="0023671B" w:rsidTr="005F6CB1">
        <w:trPr>
          <w:trHeight w:val="394"/>
        </w:trPr>
        <w:tc>
          <w:tcPr>
            <w:tcW w:w="706" w:type="pct"/>
            <w:vMerge/>
            <w:shd w:val="clear" w:color="auto" w:fill="C00000"/>
            <w:hideMark/>
          </w:tcPr>
          <w:p w:rsidR="007B33A2" w:rsidRPr="00CA5B8F" w:rsidRDefault="007B33A2" w:rsidP="005F6CB1">
            <w:pPr>
              <w:pStyle w:val="Prrafodelista"/>
              <w:ind w:left="1080"/>
              <w:rPr>
                <w:b/>
                <w:bCs/>
                <w:sz w:val="16"/>
                <w:szCs w:val="16"/>
              </w:rPr>
            </w:pPr>
          </w:p>
        </w:tc>
        <w:tc>
          <w:tcPr>
            <w:tcW w:w="548" w:type="pct"/>
            <w:shd w:val="clear" w:color="auto" w:fill="C00000"/>
            <w:noWrap/>
            <w:hideMark/>
          </w:tcPr>
          <w:p w:rsidR="007B33A2" w:rsidRPr="00CA5B8F" w:rsidRDefault="007B33A2" w:rsidP="005F6CB1">
            <w:pPr>
              <w:jc w:val="center"/>
              <w:rPr>
                <w:b/>
                <w:bCs/>
                <w:sz w:val="16"/>
                <w:szCs w:val="16"/>
              </w:rPr>
            </w:pPr>
            <w:r w:rsidRPr="00CA5B8F">
              <w:rPr>
                <w:b/>
                <w:bCs/>
                <w:sz w:val="16"/>
                <w:szCs w:val="16"/>
              </w:rPr>
              <w:t>Básico</w:t>
            </w:r>
          </w:p>
        </w:tc>
        <w:tc>
          <w:tcPr>
            <w:tcW w:w="548" w:type="pct"/>
            <w:shd w:val="clear" w:color="auto" w:fill="C00000"/>
            <w:noWrap/>
            <w:hideMark/>
          </w:tcPr>
          <w:p w:rsidR="007B33A2" w:rsidRPr="00CA5B8F" w:rsidRDefault="007B33A2" w:rsidP="005F6CB1">
            <w:pPr>
              <w:jc w:val="center"/>
              <w:rPr>
                <w:b/>
                <w:bCs/>
                <w:sz w:val="16"/>
                <w:szCs w:val="16"/>
              </w:rPr>
            </w:pPr>
            <w:r w:rsidRPr="00CA5B8F">
              <w:rPr>
                <w:b/>
                <w:bCs/>
                <w:sz w:val="16"/>
                <w:szCs w:val="16"/>
              </w:rPr>
              <w:t>Intermedio</w:t>
            </w:r>
          </w:p>
        </w:tc>
        <w:tc>
          <w:tcPr>
            <w:tcW w:w="603" w:type="pct"/>
            <w:gridSpan w:val="2"/>
            <w:shd w:val="clear" w:color="auto" w:fill="C00000"/>
            <w:noWrap/>
            <w:hideMark/>
          </w:tcPr>
          <w:p w:rsidR="007B33A2" w:rsidRPr="00CA5B8F" w:rsidRDefault="007B33A2" w:rsidP="005F6CB1">
            <w:pPr>
              <w:rPr>
                <w:b/>
                <w:bCs/>
                <w:sz w:val="16"/>
                <w:szCs w:val="16"/>
              </w:rPr>
            </w:pPr>
            <w:r w:rsidRPr="00CA5B8F">
              <w:rPr>
                <w:b/>
                <w:bCs/>
                <w:sz w:val="16"/>
                <w:szCs w:val="16"/>
              </w:rPr>
              <w:t>Avanzado</w:t>
            </w:r>
          </w:p>
        </w:tc>
        <w:tc>
          <w:tcPr>
            <w:tcW w:w="801" w:type="pct"/>
            <w:vMerge/>
            <w:shd w:val="clear" w:color="auto" w:fill="C00000"/>
            <w:hideMark/>
          </w:tcPr>
          <w:p w:rsidR="007B33A2" w:rsidRPr="00CA5B8F" w:rsidRDefault="007B33A2" w:rsidP="005F6CB1">
            <w:pPr>
              <w:pStyle w:val="Prrafodelista"/>
              <w:ind w:left="1080"/>
              <w:rPr>
                <w:b/>
                <w:bCs/>
                <w:sz w:val="16"/>
                <w:szCs w:val="16"/>
              </w:rPr>
            </w:pPr>
          </w:p>
        </w:tc>
        <w:tc>
          <w:tcPr>
            <w:tcW w:w="697" w:type="pct"/>
            <w:shd w:val="clear" w:color="auto" w:fill="C00000"/>
            <w:noWrap/>
            <w:hideMark/>
          </w:tcPr>
          <w:p w:rsidR="007B33A2" w:rsidRPr="00CA5B8F" w:rsidRDefault="007B33A2" w:rsidP="005F6CB1">
            <w:pPr>
              <w:jc w:val="center"/>
              <w:rPr>
                <w:b/>
                <w:bCs/>
                <w:sz w:val="16"/>
                <w:szCs w:val="16"/>
              </w:rPr>
            </w:pPr>
            <w:r w:rsidRPr="00CA5B8F">
              <w:rPr>
                <w:b/>
                <w:bCs/>
                <w:sz w:val="16"/>
                <w:szCs w:val="16"/>
              </w:rPr>
              <w:t>Básico</w:t>
            </w:r>
          </w:p>
        </w:tc>
        <w:tc>
          <w:tcPr>
            <w:tcW w:w="547" w:type="pct"/>
            <w:shd w:val="clear" w:color="auto" w:fill="C00000"/>
            <w:noWrap/>
            <w:hideMark/>
          </w:tcPr>
          <w:p w:rsidR="007B33A2" w:rsidRPr="00CA5B8F" w:rsidRDefault="007B33A2" w:rsidP="005F6CB1">
            <w:pPr>
              <w:jc w:val="center"/>
              <w:rPr>
                <w:b/>
                <w:bCs/>
                <w:sz w:val="16"/>
                <w:szCs w:val="16"/>
              </w:rPr>
            </w:pPr>
            <w:r w:rsidRPr="00CA5B8F">
              <w:rPr>
                <w:b/>
                <w:bCs/>
                <w:sz w:val="16"/>
                <w:szCs w:val="16"/>
              </w:rPr>
              <w:t>Intermedio</w:t>
            </w:r>
          </w:p>
        </w:tc>
        <w:tc>
          <w:tcPr>
            <w:tcW w:w="548" w:type="pct"/>
            <w:shd w:val="clear" w:color="auto" w:fill="C00000"/>
            <w:noWrap/>
            <w:hideMark/>
          </w:tcPr>
          <w:p w:rsidR="007B33A2" w:rsidRPr="00CA5B8F" w:rsidRDefault="007B33A2" w:rsidP="005F6CB1">
            <w:pPr>
              <w:rPr>
                <w:b/>
                <w:bCs/>
                <w:sz w:val="16"/>
                <w:szCs w:val="16"/>
              </w:rPr>
            </w:pPr>
            <w:r w:rsidRPr="00CA5B8F">
              <w:rPr>
                <w:b/>
                <w:bCs/>
                <w:sz w:val="16"/>
                <w:szCs w:val="16"/>
              </w:rPr>
              <w:t>Avanzado</w:t>
            </w:r>
          </w:p>
        </w:tc>
      </w:tr>
      <w:tr w:rsidR="007B33A2" w:rsidRPr="0023671B" w:rsidTr="005F6CB1">
        <w:trPr>
          <w:trHeight w:val="600"/>
        </w:trPr>
        <w:tc>
          <w:tcPr>
            <w:tcW w:w="706" w:type="pct"/>
            <w:hideMark/>
          </w:tcPr>
          <w:p w:rsidR="007B33A2" w:rsidRPr="00CA5B8F" w:rsidRDefault="007B33A2" w:rsidP="005F6CB1">
            <w:pPr>
              <w:rPr>
                <w:b/>
                <w:sz w:val="16"/>
                <w:szCs w:val="16"/>
              </w:rPr>
            </w:pPr>
            <w:r w:rsidRPr="00CA5B8F">
              <w:rPr>
                <w:b/>
                <w:sz w:val="16"/>
                <w:szCs w:val="16"/>
              </w:rPr>
              <w:t xml:space="preserve">Ingles </w:t>
            </w:r>
          </w:p>
        </w:tc>
        <w:tc>
          <w:tcPr>
            <w:tcW w:w="548" w:type="pct"/>
            <w:noWrap/>
            <w:hideMark/>
          </w:tcPr>
          <w:p w:rsidR="007B33A2" w:rsidRPr="00CA5B8F" w:rsidRDefault="007B33A2" w:rsidP="005F6CB1">
            <w:pPr>
              <w:pStyle w:val="Prrafodelista"/>
              <w:ind w:left="1080"/>
              <w:rPr>
                <w:b/>
                <w:sz w:val="16"/>
                <w:szCs w:val="16"/>
              </w:rPr>
            </w:pPr>
            <w:r w:rsidRPr="00CA5B8F">
              <w:rPr>
                <w:b/>
                <w:sz w:val="16"/>
                <w:szCs w:val="16"/>
              </w:rPr>
              <w:t> </w:t>
            </w:r>
          </w:p>
        </w:tc>
        <w:tc>
          <w:tcPr>
            <w:tcW w:w="548" w:type="pct"/>
            <w:noWrap/>
            <w:hideMark/>
          </w:tcPr>
          <w:p w:rsidR="007B33A2" w:rsidRPr="00CA5B8F" w:rsidRDefault="007B33A2" w:rsidP="005F6CB1">
            <w:pPr>
              <w:pStyle w:val="Prrafodelista"/>
              <w:ind w:left="1080"/>
              <w:rPr>
                <w:b/>
                <w:sz w:val="16"/>
                <w:szCs w:val="16"/>
              </w:rPr>
            </w:pPr>
            <w:r w:rsidRPr="00CA5B8F">
              <w:rPr>
                <w:b/>
                <w:sz w:val="16"/>
                <w:szCs w:val="16"/>
              </w:rPr>
              <w:t> </w:t>
            </w:r>
          </w:p>
        </w:tc>
        <w:tc>
          <w:tcPr>
            <w:tcW w:w="603" w:type="pct"/>
            <w:gridSpan w:val="2"/>
            <w:noWrap/>
            <w:hideMark/>
          </w:tcPr>
          <w:p w:rsidR="007B33A2" w:rsidRPr="00CA5B8F" w:rsidRDefault="007B33A2" w:rsidP="005F6CB1">
            <w:pPr>
              <w:rPr>
                <w:b/>
                <w:sz w:val="16"/>
                <w:szCs w:val="16"/>
              </w:rPr>
            </w:pPr>
            <w:r w:rsidRPr="00CA5B8F">
              <w:rPr>
                <w:b/>
                <w:sz w:val="16"/>
                <w:szCs w:val="16"/>
              </w:rPr>
              <w:t> </w:t>
            </w:r>
          </w:p>
        </w:tc>
        <w:tc>
          <w:tcPr>
            <w:tcW w:w="801" w:type="pct"/>
            <w:noWrap/>
            <w:hideMark/>
          </w:tcPr>
          <w:p w:rsidR="007B33A2" w:rsidRPr="00CA5B8F" w:rsidRDefault="007B33A2" w:rsidP="005F6CB1">
            <w:pPr>
              <w:jc w:val="both"/>
              <w:rPr>
                <w:b/>
                <w:sz w:val="16"/>
                <w:szCs w:val="16"/>
              </w:rPr>
            </w:pPr>
            <w:r w:rsidRPr="00CA5B8F">
              <w:rPr>
                <w:b/>
                <w:sz w:val="16"/>
                <w:szCs w:val="16"/>
              </w:rPr>
              <w:t>Procesador de textos</w:t>
            </w:r>
          </w:p>
        </w:tc>
        <w:tc>
          <w:tcPr>
            <w:tcW w:w="697" w:type="pct"/>
            <w:noWrap/>
            <w:hideMark/>
          </w:tcPr>
          <w:p w:rsidR="007B33A2" w:rsidRPr="00CA5B8F" w:rsidRDefault="007B33A2" w:rsidP="005F6CB1">
            <w:pPr>
              <w:jc w:val="center"/>
              <w:rPr>
                <w:b/>
                <w:sz w:val="16"/>
                <w:szCs w:val="16"/>
              </w:rPr>
            </w:pPr>
          </w:p>
        </w:tc>
        <w:tc>
          <w:tcPr>
            <w:tcW w:w="547" w:type="pct"/>
            <w:noWrap/>
            <w:hideMark/>
          </w:tcPr>
          <w:p w:rsidR="007B33A2" w:rsidRPr="00CA5B8F" w:rsidRDefault="007B33A2" w:rsidP="005F6CB1">
            <w:pPr>
              <w:pStyle w:val="Prrafodelista"/>
              <w:ind w:left="1080"/>
              <w:rPr>
                <w:b/>
                <w:sz w:val="16"/>
                <w:szCs w:val="16"/>
              </w:rPr>
            </w:pPr>
            <w:r w:rsidRPr="00CA5B8F">
              <w:rPr>
                <w:b/>
                <w:sz w:val="16"/>
                <w:szCs w:val="16"/>
              </w:rPr>
              <w:t> </w:t>
            </w:r>
          </w:p>
        </w:tc>
        <w:tc>
          <w:tcPr>
            <w:tcW w:w="548" w:type="pct"/>
            <w:noWrap/>
            <w:hideMark/>
          </w:tcPr>
          <w:p w:rsidR="007B33A2" w:rsidRPr="00CA5B8F" w:rsidRDefault="007B33A2" w:rsidP="005F6CB1">
            <w:pPr>
              <w:pStyle w:val="Prrafodelista"/>
              <w:ind w:left="1080"/>
              <w:rPr>
                <w:b/>
                <w:sz w:val="16"/>
                <w:szCs w:val="16"/>
              </w:rPr>
            </w:pPr>
            <w:r w:rsidRPr="00CA5B8F">
              <w:rPr>
                <w:b/>
                <w:sz w:val="16"/>
                <w:szCs w:val="16"/>
              </w:rPr>
              <w:t> </w:t>
            </w:r>
          </w:p>
        </w:tc>
      </w:tr>
      <w:tr w:rsidR="007B33A2" w:rsidRPr="0023671B" w:rsidTr="005F6CB1">
        <w:trPr>
          <w:trHeight w:val="600"/>
        </w:trPr>
        <w:tc>
          <w:tcPr>
            <w:tcW w:w="706" w:type="pct"/>
            <w:hideMark/>
          </w:tcPr>
          <w:p w:rsidR="007B33A2" w:rsidRPr="00CA5B8F" w:rsidRDefault="007B33A2" w:rsidP="005F6CB1">
            <w:pPr>
              <w:rPr>
                <w:b/>
                <w:sz w:val="16"/>
                <w:szCs w:val="16"/>
              </w:rPr>
            </w:pPr>
            <w:r w:rsidRPr="00CA5B8F">
              <w:rPr>
                <w:b/>
                <w:sz w:val="16"/>
                <w:szCs w:val="16"/>
              </w:rPr>
              <w:t>Quechua  </w:t>
            </w:r>
          </w:p>
        </w:tc>
        <w:tc>
          <w:tcPr>
            <w:tcW w:w="548" w:type="pct"/>
            <w:noWrap/>
            <w:hideMark/>
          </w:tcPr>
          <w:p w:rsidR="007B33A2" w:rsidRPr="00CA5B8F" w:rsidRDefault="007B33A2" w:rsidP="005F6CB1">
            <w:pPr>
              <w:pStyle w:val="Prrafodelista"/>
              <w:ind w:left="1080"/>
              <w:rPr>
                <w:b/>
                <w:sz w:val="16"/>
                <w:szCs w:val="16"/>
              </w:rPr>
            </w:pPr>
            <w:r w:rsidRPr="00CA5B8F">
              <w:rPr>
                <w:b/>
                <w:sz w:val="16"/>
                <w:szCs w:val="16"/>
              </w:rPr>
              <w:t> </w:t>
            </w:r>
          </w:p>
        </w:tc>
        <w:tc>
          <w:tcPr>
            <w:tcW w:w="548" w:type="pct"/>
            <w:noWrap/>
            <w:hideMark/>
          </w:tcPr>
          <w:p w:rsidR="007B33A2" w:rsidRPr="00CA5B8F" w:rsidRDefault="007B33A2" w:rsidP="005F6CB1">
            <w:pPr>
              <w:pStyle w:val="Prrafodelista"/>
              <w:ind w:left="1080"/>
              <w:rPr>
                <w:b/>
                <w:sz w:val="16"/>
                <w:szCs w:val="16"/>
              </w:rPr>
            </w:pPr>
            <w:r w:rsidRPr="00CA5B8F">
              <w:rPr>
                <w:b/>
                <w:sz w:val="16"/>
                <w:szCs w:val="16"/>
              </w:rPr>
              <w:t> </w:t>
            </w:r>
          </w:p>
        </w:tc>
        <w:tc>
          <w:tcPr>
            <w:tcW w:w="603" w:type="pct"/>
            <w:gridSpan w:val="2"/>
            <w:noWrap/>
            <w:hideMark/>
          </w:tcPr>
          <w:p w:rsidR="007B33A2" w:rsidRPr="00CA5B8F" w:rsidRDefault="007B33A2" w:rsidP="005F6CB1">
            <w:pPr>
              <w:rPr>
                <w:b/>
                <w:sz w:val="16"/>
                <w:szCs w:val="16"/>
              </w:rPr>
            </w:pPr>
            <w:r w:rsidRPr="00CA5B8F">
              <w:rPr>
                <w:b/>
                <w:sz w:val="16"/>
                <w:szCs w:val="16"/>
              </w:rPr>
              <w:t> </w:t>
            </w:r>
          </w:p>
        </w:tc>
        <w:tc>
          <w:tcPr>
            <w:tcW w:w="801" w:type="pct"/>
            <w:noWrap/>
            <w:hideMark/>
          </w:tcPr>
          <w:p w:rsidR="007B33A2" w:rsidRPr="00CA5B8F" w:rsidRDefault="007B33A2" w:rsidP="005F6CB1">
            <w:pPr>
              <w:jc w:val="both"/>
              <w:rPr>
                <w:b/>
                <w:sz w:val="16"/>
                <w:szCs w:val="16"/>
              </w:rPr>
            </w:pPr>
            <w:r w:rsidRPr="00CA5B8F">
              <w:rPr>
                <w:b/>
                <w:sz w:val="16"/>
                <w:szCs w:val="16"/>
              </w:rPr>
              <w:t> Hojas de cálculo</w:t>
            </w:r>
          </w:p>
        </w:tc>
        <w:tc>
          <w:tcPr>
            <w:tcW w:w="697" w:type="pct"/>
            <w:noWrap/>
            <w:hideMark/>
          </w:tcPr>
          <w:p w:rsidR="007B33A2" w:rsidRPr="00CA5B8F" w:rsidRDefault="007B33A2" w:rsidP="005F6CB1">
            <w:pPr>
              <w:rPr>
                <w:b/>
                <w:sz w:val="16"/>
                <w:szCs w:val="16"/>
              </w:rPr>
            </w:pPr>
            <w:r w:rsidRPr="00CA5B8F">
              <w:rPr>
                <w:b/>
                <w:sz w:val="16"/>
                <w:szCs w:val="16"/>
              </w:rPr>
              <w:t> </w:t>
            </w:r>
          </w:p>
        </w:tc>
        <w:tc>
          <w:tcPr>
            <w:tcW w:w="547" w:type="pct"/>
            <w:noWrap/>
            <w:hideMark/>
          </w:tcPr>
          <w:p w:rsidR="007B33A2" w:rsidRPr="00CA5B8F" w:rsidRDefault="007B33A2" w:rsidP="005F6CB1">
            <w:pPr>
              <w:pStyle w:val="Prrafodelista"/>
              <w:ind w:left="1080"/>
              <w:rPr>
                <w:b/>
                <w:sz w:val="16"/>
                <w:szCs w:val="16"/>
              </w:rPr>
            </w:pPr>
            <w:r w:rsidRPr="00CA5B8F">
              <w:rPr>
                <w:b/>
                <w:sz w:val="16"/>
                <w:szCs w:val="16"/>
              </w:rPr>
              <w:t> </w:t>
            </w:r>
          </w:p>
        </w:tc>
        <w:tc>
          <w:tcPr>
            <w:tcW w:w="548" w:type="pct"/>
            <w:noWrap/>
            <w:hideMark/>
          </w:tcPr>
          <w:p w:rsidR="007B33A2" w:rsidRPr="00CA5B8F" w:rsidRDefault="007B33A2" w:rsidP="005F6CB1">
            <w:pPr>
              <w:pStyle w:val="Prrafodelista"/>
              <w:ind w:left="1080"/>
              <w:rPr>
                <w:b/>
                <w:sz w:val="16"/>
                <w:szCs w:val="16"/>
              </w:rPr>
            </w:pPr>
            <w:r w:rsidRPr="00CA5B8F">
              <w:rPr>
                <w:b/>
                <w:sz w:val="16"/>
                <w:szCs w:val="16"/>
              </w:rPr>
              <w:t> </w:t>
            </w:r>
          </w:p>
        </w:tc>
      </w:tr>
      <w:tr w:rsidR="007B33A2" w:rsidRPr="0023671B" w:rsidTr="005F6CB1">
        <w:trPr>
          <w:trHeight w:val="600"/>
        </w:trPr>
        <w:tc>
          <w:tcPr>
            <w:tcW w:w="706" w:type="pct"/>
            <w:hideMark/>
          </w:tcPr>
          <w:p w:rsidR="007B33A2" w:rsidRPr="00CA5B8F" w:rsidRDefault="007B33A2" w:rsidP="005F6CB1">
            <w:pPr>
              <w:rPr>
                <w:b/>
                <w:sz w:val="16"/>
                <w:szCs w:val="16"/>
              </w:rPr>
            </w:pPr>
            <w:r w:rsidRPr="00CA5B8F">
              <w:rPr>
                <w:b/>
                <w:sz w:val="16"/>
                <w:szCs w:val="16"/>
              </w:rPr>
              <w:t>Otros (Especificar) </w:t>
            </w:r>
          </w:p>
        </w:tc>
        <w:tc>
          <w:tcPr>
            <w:tcW w:w="548" w:type="pct"/>
            <w:noWrap/>
            <w:hideMark/>
          </w:tcPr>
          <w:p w:rsidR="007B33A2" w:rsidRPr="00CA5B8F" w:rsidRDefault="007B33A2" w:rsidP="005F6CB1">
            <w:pPr>
              <w:pStyle w:val="Prrafodelista"/>
              <w:ind w:left="1080"/>
              <w:rPr>
                <w:b/>
                <w:sz w:val="16"/>
                <w:szCs w:val="16"/>
              </w:rPr>
            </w:pPr>
            <w:r w:rsidRPr="00CA5B8F">
              <w:rPr>
                <w:b/>
                <w:sz w:val="16"/>
                <w:szCs w:val="16"/>
              </w:rPr>
              <w:t> </w:t>
            </w:r>
          </w:p>
        </w:tc>
        <w:tc>
          <w:tcPr>
            <w:tcW w:w="548" w:type="pct"/>
            <w:noWrap/>
            <w:hideMark/>
          </w:tcPr>
          <w:p w:rsidR="007B33A2" w:rsidRPr="00CA5B8F" w:rsidRDefault="007B33A2" w:rsidP="005F6CB1">
            <w:pPr>
              <w:pStyle w:val="Prrafodelista"/>
              <w:ind w:left="1080"/>
              <w:rPr>
                <w:b/>
                <w:sz w:val="16"/>
                <w:szCs w:val="16"/>
              </w:rPr>
            </w:pPr>
            <w:r w:rsidRPr="00CA5B8F">
              <w:rPr>
                <w:b/>
                <w:sz w:val="16"/>
                <w:szCs w:val="16"/>
              </w:rPr>
              <w:t> </w:t>
            </w:r>
          </w:p>
        </w:tc>
        <w:tc>
          <w:tcPr>
            <w:tcW w:w="603" w:type="pct"/>
            <w:gridSpan w:val="2"/>
            <w:noWrap/>
            <w:hideMark/>
          </w:tcPr>
          <w:p w:rsidR="007B33A2" w:rsidRPr="00CA5B8F" w:rsidRDefault="007B33A2" w:rsidP="005F6CB1">
            <w:pPr>
              <w:rPr>
                <w:b/>
                <w:sz w:val="16"/>
                <w:szCs w:val="16"/>
              </w:rPr>
            </w:pPr>
            <w:r w:rsidRPr="00CA5B8F">
              <w:rPr>
                <w:b/>
                <w:sz w:val="16"/>
                <w:szCs w:val="16"/>
              </w:rPr>
              <w:t> </w:t>
            </w:r>
          </w:p>
        </w:tc>
        <w:tc>
          <w:tcPr>
            <w:tcW w:w="801" w:type="pct"/>
            <w:noWrap/>
            <w:hideMark/>
          </w:tcPr>
          <w:p w:rsidR="007B33A2" w:rsidRPr="00CA5B8F" w:rsidRDefault="007B33A2" w:rsidP="005F6CB1">
            <w:pPr>
              <w:jc w:val="both"/>
              <w:rPr>
                <w:b/>
                <w:sz w:val="16"/>
                <w:szCs w:val="16"/>
              </w:rPr>
            </w:pPr>
            <w:r w:rsidRPr="00CA5B8F">
              <w:rPr>
                <w:b/>
                <w:sz w:val="16"/>
                <w:szCs w:val="16"/>
              </w:rPr>
              <w:t>Programas de presentaciones</w:t>
            </w:r>
          </w:p>
        </w:tc>
        <w:tc>
          <w:tcPr>
            <w:tcW w:w="697" w:type="pct"/>
            <w:noWrap/>
            <w:hideMark/>
          </w:tcPr>
          <w:p w:rsidR="007B33A2" w:rsidRPr="00CA5B8F" w:rsidRDefault="007B33A2" w:rsidP="005F6CB1">
            <w:pPr>
              <w:rPr>
                <w:b/>
                <w:sz w:val="16"/>
                <w:szCs w:val="16"/>
              </w:rPr>
            </w:pPr>
            <w:r w:rsidRPr="00CA5B8F">
              <w:rPr>
                <w:b/>
                <w:sz w:val="16"/>
                <w:szCs w:val="16"/>
              </w:rPr>
              <w:t> </w:t>
            </w:r>
          </w:p>
        </w:tc>
        <w:tc>
          <w:tcPr>
            <w:tcW w:w="547" w:type="pct"/>
            <w:noWrap/>
            <w:hideMark/>
          </w:tcPr>
          <w:p w:rsidR="007B33A2" w:rsidRPr="00CA5B8F" w:rsidRDefault="007B33A2" w:rsidP="005F6CB1">
            <w:pPr>
              <w:pStyle w:val="Prrafodelista"/>
              <w:ind w:left="1080"/>
              <w:rPr>
                <w:b/>
                <w:sz w:val="16"/>
                <w:szCs w:val="16"/>
              </w:rPr>
            </w:pPr>
            <w:r w:rsidRPr="00CA5B8F">
              <w:rPr>
                <w:b/>
                <w:sz w:val="16"/>
                <w:szCs w:val="16"/>
              </w:rPr>
              <w:t> </w:t>
            </w:r>
          </w:p>
        </w:tc>
        <w:tc>
          <w:tcPr>
            <w:tcW w:w="548" w:type="pct"/>
            <w:noWrap/>
            <w:hideMark/>
          </w:tcPr>
          <w:p w:rsidR="007B33A2" w:rsidRPr="00CA5B8F" w:rsidRDefault="007B33A2" w:rsidP="005F6CB1">
            <w:pPr>
              <w:pStyle w:val="Prrafodelista"/>
              <w:ind w:left="1080"/>
              <w:rPr>
                <w:b/>
                <w:sz w:val="16"/>
                <w:szCs w:val="16"/>
              </w:rPr>
            </w:pPr>
            <w:r w:rsidRPr="00CA5B8F">
              <w:rPr>
                <w:b/>
                <w:sz w:val="16"/>
                <w:szCs w:val="16"/>
              </w:rPr>
              <w:t> </w:t>
            </w:r>
          </w:p>
        </w:tc>
      </w:tr>
      <w:tr w:rsidR="007B33A2" w:rsidRPr="0023671B" w:rsidTr="005F6CB1">
        <w:trPr>
          <w:trHeight w:val="600"/>
        </w:trPr>
        <w:tc>
          <w:tcPr>
            <w:tcW w:w="706" w:type="pct"/>
            <w:hideMark/>
          </w:tcPr>
          <w:p w:rsidR="007B33A2" w:rsidRPr="00CA5B8F" w:rsidRDefault="007B33A2" w:rsidP="005F6CB1">
            <w:pPr>
              <w:pStyle w:val="Prrafodelista"/>
              <w:ind w:left="1080"/>
              <w:rPr>
                <w:b/>
                <w:sz w:val="16"/>
                <w:szCs w:val="16"/>
              </w:rPr>
            </w:pPr>
            <w:r w:rsidRPr="00CA5B8F">
              <w:rPr>
                <w:b/>
                <w:sz w:val="16"/>
                <w:szCs w:val="16"/>
              </w:rPr>
              <w:t> </w:t>
            </w:r>
          </w:p>
        </w:tc>
        <w:tc>
          <w:tcPr>
            <w:tcW w:w="548" w:type="pct"/>
            <w:noWrap/>
            <w:hideMark/>
          </w:tcPr>
          <w:p w:rsidR="007B33A2" w:rsidRPr="00CA5B8F" w:rsidRDefault="007B33A2" w:rsidP="005F6CB1">
            <w:pPr>
              <w:pStyle w:val="Prrafodelista"/>
              <w:ind w:left="1080"/>
              <w:rPr>
                <w:b/>
                <w:sz w:val="16"/>
                <w:szCs w:val="16"/>
              </w:rPr>
            </w:pPr>
            <w:r w:rsidRPr="00CA5B8F">
              <w:rPr>
                <w:b/>
                <w:sz w:val="16"/>
                <w:szCs w:val="16"/>
              </w:rPr>
              <w:t> </w:t>
            </w:r>
          </w:p>
        </w:tc>
        <w:tc>
          <w:tcPr>
            <w:tcW w:w="548" w:type="pct"/>
            <w:noWrap/>
            <w:hideMark/>
          </w:tcPr>
          <w:p w:rsidR="007B33A2" w:rsidRPr="00CA5B8F" w:rsidRDefault="007B33A2" w:rsidP="005F6CB1">
            <w:pPr>
              <w:pStyle w:val="Prrafodelista"/>
              <w:ind w:left="1080"/>
              <w:rPr>
                <w:b/>
                <w:sz w:val="16"/>
                <w:szCs w:val="16"/>
              </w:rPr>
            </w:pPr>
            <w:r w:rsidRPr="00CA5B8F">
              <w:rPr>
                <w:b/>
                <w:sz w:val="16"/>
                <w:szCs w:val="16"/>
              </w:rPr>
              <w:t> </w:t>
            </w:r>
          </w:p>
        </w:tc>
        <w:tc>
          <w:tcPr>
            <w:tcW w:w="603" w:type="pct"/>
            <w:gridSpan w:val="2"/>
            <w:noWrap/>
            <w:hideMark/>
          </w:tcPr>
          <w:p w:rsidR="007B33A2" w:rsidRPr="00CA5B8F" w:rsidRDefault="007B33A2" w:rsidP="005F6CB1">
            <w:pPr>
              <w:pStyle w:val="Prrafodelista"/>
              <w:ind w:left="1080"/>
              <w:rPr>
                <w:b/>
                <w:sz w:val="16"/>
                <w:szCs w:val="16"/>
              </w:rPr>
            </w:pPr>
            <w:r w:rsidRPr="00CA5B8F">
              <w:rPr>
                <w:b/>
                <w:sz w:val="16"/>
                <w:szCs w:val="16"/>
              </w:rPr>
              <w:t> </w:t>
            </w:r>
          </w:p>
        </w:tc>
        <w:tc>
          <w:tcPr>
            <w:tcW w:w="801" w:type="pct"/>
            <w:noWrap/>
            <w:hideMark/>
          </w:tcPr>
          <w:p w:rsidR="007B33A2" w:rsidRPr="00CA5B8F" w:rsidRDefault="007B33A2" w:rsidP="005F6CB1">
            <w:pPr>
              <w:jc w:val="center"/>
              <w:rPr>
                <w:b/>
                <w:sz w:val="16"/>
                <w:szCs w:val="16"/>
              </w:rPr>
            </w:pPr>
            <w:r w:rsidRPr="00CA5B8F">
              <w:rPr>
                <w:b/>
                <w:sz w:val="16"/>
                <w:szCs w:val="16"/>
              </w:rPr>
              <w:t>otros</w:t>
            </w:r>
          </w:p>
        </w:tc>
        <w:tc>
          <w:tcPr>
            <w:tcW w:w="697" w:type="pct"/>
            <w:noWrap/>
            <w:hideMark/>
          </w:tcPr>
          <w:p w:rsidR="007B33A2" w:rsidRPr="00CA5B8F" w:rsidRDefault="007B33A2" w:rsidP="005F6CB1">
            <w:pPr>
              <w:rPr>
                <w:b/>
                <w:sz w:val="16"/>
                <w:szCs w:val="16"/>
              </w:rPr>
            </w:pPr>
            <w:r w:rsidRPr="00CA5B8F">
              <w:rPr>
                <w:b/>
                <w:sz w:val="16"/>
                <w:szCs w:val="16"/>
              </w:rPr>
              <w:t> </w:t>
            </w:r>
          </w:p>
        </w:tc>
        <w:tc>
          <w:tcPr>
            <w:tcW w:w="547" w:type="pct"/>
            <w:noWrap/>
            <w:hideMark/>
          </w:tcPr>
          <w:p w:rsidR="007B33A2" w:rsidRPr="00CA5B8F" w:rsidRDefault="007B33A2" w:rsidP="005F6CB1">
            <w:pPr>
              <w:pStyle w:val="Prrafodelista"/>
              <w:ind w:left="1080"/>
              <w:rPr>
                <w:b/>
                <w:sz w:val="16"/>
                <w:szCs w:val="16"/>
              </w:rPr>
            </w:pPr>
            <w:r w:rsidRPr="00CA5B8F">
              <w:rPr>
                <w:b/>
                <w:sz w:val="16"/>
                <w:szCs w:val="16"/>
              </w:rPr>
              <w:t> </w:t>
            </w:r>
          </w:p>
        </w:tc>
        <w:tc>
          <w:tcPr>
            <w:tcW w:w="548" w:type="pct"/>
            <w:noWrap/>
            <w:hideMark/>
          </w:tcPr>
          <w:p w:rsidR="007B33A2" w:rsidRPr="00CA5B8F" w:rsidRDefault="007B33A2" w:rsidP="005F6CB1">
            <w:pPr>
              <w:pStyle w:val="Prrafodelista"/>
              <w:ind w:left="1080"/>
              <w:rPr>
                <w:b/>
                <w:sz w:val="16"/>
                <w:szCs w:val="16"/>
              </w:rPr>
            </w:pPr>
            <w:r w:rsidRPr="00CA5B8F">
              <w:rPr>
                <w:b/>
                <w:sz w:val="16"/>
                <w:szCs w:val="16"/>
              </w:rPr>
              <w:t> </w:t>
            </w:r>
          </w:p>
        </w:tc>
      </w:tr>
      <w:tr w:rsidR="007B33A2" w:rsidRPr="0023671B" w:rsidTr="005F6CB1">
        <w:trPr>
          <w:trHeight w:val="330"/>
        </w:trPr>
        <w:tc>
          <w:tcPr>
            <w:tcW w:w="5000" w:type="pct"/>
            <w:gridSpan w:val="9"/>
            <w:hideMark/>
          </w:tcPr>
          <w:p w:rsidR="007B33A2" w:rsidRPr="00CA5B8F" w:rsidRDefault="007B33A2" w:rsidP="005F6CB1">
            <w:pPr>
              <w:pStyle w:val="Prrafodelista"/>
              <w:ind w:left="1080"/>
              <w:rPr>
                <w:b/>
                <w:sz w:val="16"/>
                <w:szCs w:val="16"/>
              </w:rPr>
            </w:pPr>
            <w:r w:rsidRPr="00CA5B8F">
              <w:rPr>
                <w:b/>
                <w:color w:val="FF0000"/>
                <w:sz w:val="16"/>
                <w:szCs w:val="16"/>
              </w:rPr>
              <w:t>Nota: No requieren de documentación sustentatoria.</w:t>
            </w:r>
          </w:p>
        </w:tc>
      </w:tr>
    </w:tbl>
    <w:p w:rsidR="007B33A2" w:rsidRDefault="007B33A2" w:rsidP="007B33A2">
      <w:pPr>
        <w:pStyle w:val="Prrafodelista"/>
        <w:ind w:left="1080"/>
        <w:rPr>
          <w:b/>
          <w:sz w:val="18"/>
          <w:szCs w:val="18"/>
        </w:rPr>
      </w:pPr>
    </w:p>
    <w:p w:rsidR="007B33A2" w:rsidRDefault="007B33A2" w:rsidP="007B33A2">
      <w:pPr>
        <w:pStyle w:val="Prrafodelista"/>
        <w:ind w:left="1080"/>
        <w:rPr>
          <w:b/>
          <w:sz w:val="18"/>
          <w:szCs w:val="18"/>
        </w:rPr>
      </w:pPr>
      <w:r>
        <w:rPr>
          <w:b/>
          <w:sz w:val="18"/>
          <w:szCs w:val="18"/>
        </w:rPr>
        <w:fldChar w:fldCharType="end"/>
      </w:r>
    </w:p>
    <w:p w:rsidR="007B33A2" w:rsidRDefault="007B33A2" w:rsidP="00AD2415">
      <w:pPr>
        <w:pStyle w:val="Prrafodelista"/>
        <w:numPr>
          <w:ilvl w:val="0"/>
          <w:numId w:val="34"/>
        </w:numPr>
        <w:spacing w:after="160" w:line="259" w:lineRule="auto"/>
        <w:rPr>
          <w:b/>
          <w:sz w:val="18"/>
          <w:szCs w:val="18"/>
        </w:rPr>
      </w:pPr>
      <w:r w:rsidRPr="00612598">
        <w:rPr>
          <w:b/>
          <w:sz w:val="18"/>
          <w:szCs w:val="18"/>
        </w:rPr>
        <w:t>EXPERIENCIA LABORAL:</w:t>
      </w:r>
    </w:p>
    <w:p w:rsidR="007B33A2" w:rsidRPr="00612598" w:rsidRDefault="007B33A2" w:rsidP="007B33A2">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7B33A2" w:rsidRPr="00612598" w:rsidTr="005F6CB1">
        <w:trPr>
          <w:jc w:val="center"/>
        </w:trPr>
        <w:tc>
          <w:tcPr>
            <w:tcW w:w="635" w:type="dxa"/>
            <w:shd w:val="clear" w:color="auto" w:fill="C00000"/>
          </w:tcPr>
          <w:p w:rsidR="007B33A2" w:rsidRPr="0023671B" w:rsidRDefault="007B33A2" w:rsidP="005F6CB1">
            <w:pPr>
              <w:spacing w:after="0"/>
              <w:jc w:val="center"/>
              <w:rPr>
                <w:b/>
                <w:bCs/>
                <w:sz w:val="18"/>
                <w:szCs w:val="18"/>
              </w:rPr>
            </w:pPr>
          </w:p>
          <w:p w:rsidR="007B33A2" w:rsidRPr="0023671B" w:rsidRDefault="007B33A2" w:rsidP="005F6CB1">
            <w:pPr>
              <w:spacing w:after="0"/>
              <w:jc w:val="center"/>
              <w:rPr>
                <w:b/>
                <w:bCs/>
                <w:sz w:val="18"/>
                <w:szCs w:val="18"/>
              </w:rPr>
            </w:pPr>
            <w:r w:rsidRPr="0023671B">
              <w:rPr>
                <w:b/>
                <w:bCs/>
                <w:sz w:val="18"/>
                <w:szCs w:val="18"/>
              </w:rPr>
              <w:t>Nº</w:t>
            </w:r>
          </w:p>
        </w:tc>
        <w:tc>
          <w:tcPr>
            <w:tcW w:w="1415" w:type="dxa"/>
            <w:shd w:val="clear" w:color="auto" w:fill="C00000"/>
          </w:tcPr>
          <w:p w:rsidR="007B33A2" w:rsidRPr="0023671B" w:rsidRDefault="007B33A2" w:rsidP="005F6CB1">
            <w:pPr>
              <w:spacing w:after="0"/>
              <w:jc w:val="center"/>
              <w:rPr>
                <w:b/>
                <w:bCs/>
                <w:sz w:val="18"/>
                <w:szCs w:val="18"/>
              </w:rPr>
            </w:pPr>
            <w:r w:rsidRPr="0023671B">
              <w:rPr>
                <w:b/>
                <w:bCs/>
                <w:sz w:val="18"/>
                <w:szCs w:val="18"/>
              </w:rPr>
              <w:t>Nombre de la Entidad o Empresa</w:t>
            </w:r>
          </w:p>
        </w:tc>
        <w:tc>
          <w:tcPr>
            <w:tcW w:w="1757" w:type="dxa"/>
            <w:shd w:val="clear" w:color="auto" w:fill="C00000"/>
          </w:tcPr>
          <w:p w:rsidR="007B33A2" w:rsidRPr="000A7344" w:rsidRDefault="007B33A2" w:rsidP="005F6CB1">
            <w:pPr>
              <w:spacing w:after="0"/>
              <w:jc w:val="center"/>
              <w:rPr>
                <w:b/>
                <w:bCs/>
                <w:sz w:val="18"/>
                <w:szCs w:val="18"/>
              </w:rPr>
            </w:pPr>
            <w:r w:rsidRPr="000A7344">
              <w:rPr>
                <w:b/>
                <w:bCs/>
                <w:sz w:val="18"/>
                <w:szCs w:val="18"/>
              </w:rPr>
              <w:t>SECTOR</w:t>
            </w:r>
          </w:p>
          <w:p w:rsidR="007B33A2" w:rsidRPr="0023671B" w:rsidRDefault="007B33A2" w:rsidP="005F6CB1">
            <w:pPr>
              <w:spacing w:after="0"/>
              <w:jc w:val="center"/>
              <w:rPr>
                <w:b/>
                <w:bCs/>
                <w:sz w:val="18"/>
                <w:szCs w:val="18"/>
              </w:rPr>
            </w:pPr>
            <w:r w:rsidRPr="000A7344">
              <w:rPr>
                <w:b/>
                <w:bCs/>
                <w:sz w:val="18"/>
                <w:szCs w:val="18"/>
              </w:rPr>
              <w:t>(PUBLICO/PRIVADO)</w:t>
            </w:r>
          </w:p>
        </w:tc>
        <w:tc>
          <w:tcPr>
            <w:tcW w:w="1279" w:type="dxa"/>
            <w:shd w:val="clear" w:color="auto" w:fill="C00000"/>
          </w:tcPr>
          <w:p w:rsidR="007B33A2" w:rsidRPr="0023671B" w:rsidRDefault="007B33A2" w:rsidP="005F6CB1">
            <w:pPr>
              <w:spacing w:after="0"/>
              <w:jc w:val="center"/>
              <w:rPr>
                <w:b/>
                <w:bCs/>
                <w:sz w:val="18"/>
                <w:szCs w:val="18"/>
              </w:rPr>
            </w:pPr>
            <w:r w:rsidRPr="0023671B">
              <w:rPr>
                <w:b/>
                <w:bCs/>
                <w:sz w:val="18"/>
                <w:szCs w:val="18"/>
              </w:rPr>
              <w:t>Cargo desempeñado</w:t>
            </w:r>
          </w:p>
        </w:tc>
        <w:tc>
          <w:tcPr>
            <w:tcW w:w="1129" w:type="dxa"/>
            <w:shd w:val="clear" w:color="auto" w:fill="C00000"/>
          </w:tcPr>
          <w:p w:rsidR="007B33A2" w:rsidRPr="0023671B" w:rsidRDefault="007B33A2" w:rsidP="005F6CB1">
            <w:pPr>
              <w:spacing w:after="0"/>
              <w:jc w:val="center"/>
              <w:rPr>
                <w:b/>
                <w:bCs/>
                <w:sz w:val="18"/>
                <w:szCs w:val="18"/>
              </w:rPr>
            </w:pPr>
            <w:r w:rsidRPr="0023671B">
              <w:rPr>
                <w:b/>
                <w:bCs/>
                <w:sz w:val="18"/>
                <w:szCs w:val="18"/>
              </w:rPr>
              <w:t>Fecha de Inicio (mes/año)</w:t>
            </w:r>
          </w:p>
        </w:tc>
        <w:tc>
          <w:tcPr>
            <w:tcW w:w="1192" w:type="dxa"/>
            <w:shd w:val="clear" w:color="auto" w:fill="C00000"/>
          </w:tcPr>
          <w:p w:rsidR="007B33A2" w:rsidRPr="0023671B" w:rsidRDefault="007B33A2" w:rsidP="005F6CB1">
            <w:pPr>
              <w:spacing w:after="0"/>
              <w:jc w:val="center"/>
              <w:rPr>
                <w:b/>
                <w:bCs/>
                <w:sz w:val="18"/>
                <w:szCs w:val="18"/>
              </w:rPr>
            </w:pPr>
            <w:r w:rsidRPr="0023671B">
              <w:rPr>
                <w:b/>
                <w:bCs/>
                <w:sz w:val="18"/>
                <w:szCs w:val="18"/>
              </w:rPr>
              <w:t>Fecha de culminación (mes/año)</w:t>
            </w:r>
          </w:p>
        </w:tc>
        <w:tc>
          <w:tcPr>
            <w:tcW w:w="1421" w:type="dxa"/>
            <w:shd w:val="clear" w:color="auto" w:fill="C00000"/>
          </w:tcPr>
          <w:p w:rsidR="007B33A2" w:rsidRPr="0023671B" w:rsidRDefault="007B33A2" w:rsidP="005F6CB1">
            <w:pPr>
              <w:spacing w:after="0"/>
              <w:jc w:val="center"/>
              <w:rPr>
                <w:b/>
                <w:bCs/>
                <w:sz w:val="18"/>
                <w:szCs w:val="18"/>
              </w:rPr>
            </w:pPr>
            <w:r w:rsidRPr="0023671B">
              <w:rPr>
                <w:b/>
                <w:bCs/>
                <w:sz w:val="18"/>
                <w:szCs w:val="18"/>
              </w:rPr>
              <w:t>Tiempo en el cargo</w:t>
            </w:r>
          </w:p>
        </w:tc>
      </w:tr>
      <w:tr w:rsidR="007B33A2" w:rsidRPr="00612598" w:rsidTr="005F6CB1">
        <w:trPr>
          <w:jc w:val="center"/>
        </w:trPr>
        <w:tc>
          <w:tcPr>
            <w:tcW w:w="635" w:type="dxa"/>
            <w:shd w:val="clear" w:color="auto" w:fill="auto"/>
          </w:tcPr>
          <w:p w:rsidR="007B33A2" w:rsidRPr="00612598" w:rsidRDefault="007B33A2" w:rsidP="005F6CB1">
            <w:pPr>
              <w:rPr>
                <w:sz w:val="18"/>
                <w:szCs w:val="18"/>
              </w:rPr>
            </w:pPr>
            <w:r w:rsidRPr="00612598">
              <w:rPr>
                <w:sz w:val="18"/>
                <w:szCs w:val="18"/>
              </w:rPr>
              <w:t>1</w:t>
            </w:r>
          </w:p>
        </w:tc>
        <w:tc>
          <w:tcPr>
            <w:tcW w:w="1415" w:type="dxa"/>
            <w:shd w:val="clear" w:color="auto" w:fill="auto"/>
          </w:tcPr>
          <w:p w:rsidR="007B33A2" w:rsidRPr="00612598" w:rsidRDefault="007B33A2" w:rsidP="005F6CB1">
            <w:pPr>
              <w:rPr>
                <w:sz w:val="18"/>
                <w:szCs w:val="18"/>
              </w:rPr>
            </w:pPr>
          </w:p>
        </w:tc>
        <w:tc>
          <w:tcPr>
            <w:tcW w:w="1757" w:type="dxa"/>
          </w:tcPr>
          <w:p w:rsidR="007B33A2" w:rsidRPr="00612598" w:rsidRDefault="007B33A2" w:rsidP="005F6CB1">
            <w:pPr>
              <w:rPr>
                <w:sz w:val="18"/>
                <w:szCs w:val="18"/>
              </w:rPr>
            </w:pPr>
          </w:p>
        </w:tc>
        <w:tc>
          <w:tcPr>
            <w:tcW w:w="1279" w:type="dxa"/>
            <w:shd w:val="clear" w:color="auto" w:fill="auto"/>
          </w:tcPr>
          <w:p w:rsidR="007B33A2" w:rsidRPr="00612598" w:rsidRDefault="007B33A2" w:rsidP="005F6CB1">
            <w:pPr>
              <w:rPr>
                <w:sz w:val="18"/>
                <w:szCs w:val="18"/>
              </w:rPr>
            </w:pPr>
          </w:p>
        </w:tc>
        <w:tc>
          <w:tcPr>
            <w:tcW w:w="1129" w:type="dxa"/>
            <w:shd w:val="clear" w:color="auto" w:fill="auto"/>
          </w:tcPr>
          <w:p w:rsidR="007B33A2" w:rsidRPr="00612598" w:rsidRDefault="007B33A2" w:rsidP="005F6CB1">
            <w:pPr>
              <w:rPr>
                <w:sz w:val="18"/>
                <w:szCs w:val="18"/>
              </w:rPr>
            </w:pPr>
          </w:p>
        </w:tc>
        <w:tc>
          <w:tcPr>
            <w:tcW w:w="1192" w:type="dxa"/>
            <w:shd w:val="clear" w:color="auto" w:fill="auto"/>
          </w:tcPr>
          <w:p w:rsidR="007B33A2" w:rsidRPr="00612598" w:rsidRDefault="007B33A2" w:rsidP="005F6CB1">
            <w:pPr>
              <w:rPr>
                <w:sz w:val="18"/>
                <w:szCs w:val="18"/>
              </w:rPr>
            </w:pPr>
          </w:p>
        </w:tc>
        <w:tc>
          <w:tcPr>
            <w:tcW w:w="1421" w:type="dxa"/>
            <w:shd w:val="clear" w:color="auto" w:fill="auto"/>
          </w:tcPr>
          <w:p w:rsidR="007B33A2" w:rsidRPr="00612598" w:rsidRDefault="007B33A2" w:rsidP="005F6CB1">
            <w:pPr>
              <w:rPr>
                <w:sz w:val="18"/>
                <w:szCs w:val="18"/>
              </w:rPr>
            </w:pPr>
          </w:p>
        </w:tc>
      </w:tr>
      <w:tr w:rsidR="007B33A2" w:rsidRPr="00612598" w:rsidTr="005F6CB1">
        <w:trPr>
          <w:jc w:val="center"/>
        </w:trPr>
        <w:tc>
          <w:tcPr>
            <w:tcW w:w="8828" w:type="dxa"/>
            <w:gridSpan w:val="7"/>
          </w:tcPr>
          <w:p w:rsidR="007B33A2" w:rsidRPr="00612598" w:rsidRDefault="007B33A2" w:rsidP="005F6CB1">
            <w:pPr>
              <w:rPr>
                <w:sz w:val="18"/>
                <w:szCs w:val="18"/>
              </w:rPr>
            </w:pPr>
            <w:r w:rsidRPr="00612598">
              <w:rPr>
                <w:sz w:val="18"/>
                <w:szCs w:val="18"/>
              </w:rPr>
              <w:t>ACTIVIDADES O FUNCIONES REALIZADAS</w:t>
            </w:r>
          </w:p>
          <w:p w:rsidR="007B33A2" w:rsidRDefault="007B33A2" w:rsidP="005F6CB1">
            <w:pPr>
              <w:rPr>
                <w:sz w:val="18"/>
                <w:szCs w:val="18"/>
              </w:rPr>
            </w:pPr>
          </w:p>
          <w:p w:rsidR="007B33A2" w:rsidRDefault="007B33A2" w:rsidP="005F6CB1">
            <w:pPr>
              <w:rPr>
                <w:sz w:val="18"/>
                <w:szCs w:val="18"/>
              </w:rPr>
            </w:pPr>
          </w:p>
          <w:p w:rsidR="007B33A2" w:rsidRPr="00612598" w:rsidRDefault="007B33A2" w:rsidP="005F6CB1">
            <w:pPr>
              <w:rPr>
                <w:sz w:val="18"/>
                <w:szCs w:val="18"/>
              </w:rPr>
            </w:pPr>
          </w:p>
        </w:tc>
      </w:tr>
      <w:tr w:rsidR="007B33A2" w:rsidRPr="00612598" w:rsidTr="005F6CB1">
        <w:trPr>
          <w:jc w:val="center"/>
        </w:trPr>
        <w:tc>
          <w:tcPr>
            <w:tcW w:w="635" w:type="dxa"/>
            <w:shd w:val="clear" w:color="auto" w:fill="auto"/>
          </w:tcPr>
          <w:p w:rsidR="007B33A2" w:rsidRDefault="007B33A2" w:rsidP="005F6CB1">
            <w:pPr>
              <w:rPr>
                <w:sz w:val="18"/>
                <w:szCs w:val="18"/>
              </w:rPr>
            </w:pPr>
            <w:r>
              <w:rPr>
                <w:sz w:val="18"/>
                <w:szCs w:val="18"/>
              </w:rPr>
              <w:t>2</w:t>
            </w:r>
          </w:p>
        </w:tc>
        <w:tc>
          <w:tcPr>
            <w:tcW w:w="1415" w:type="dxa"/>
            <w:shd w:val="clear" w:color="auto" w:fill="auto"/>
          </w:tcPr>
          <w:p w:rsidR="007B33A2" w:rsidRPr="00612598" w:rsidRDefault="007B33A2" w:rsidP="005F6CB1">
            <w:pPr>
              <w:rPr>
                <w:sz w:val="18"/>
                <w:szCs w:val="18"/>
              </w:rPr>
            </w:pPr>
          </w:p>
        </w:tc>
        <w:tc>
          <w:tcPr>
            <w:tcW w:w="1757" w:type="dxa"/>
          </w:tcPr>
          <w:p w:rsidR="007B33A2" w:rsidRPr="00612598" w:rsidRDefault="007B33A2" w:rsidP="005F6CB1">
            <w:pPr>
              <w:rPr>
                <w:sz w:val="18"/>
                <w:szCs w:val="18"/>
              </w:rPr>
            </w:pPr>
          </w:p>
        </w:tc>
        <w:tc>
          <w:tcPr>
            <w:tcW w:w="1279" w:type="dxa"/>
            <w:shd w:val="clear" w:color="auto" w:fill="auto"/>
          </w:tcPr>
          <w:p w:rsidR="007B33A2" w:rsidRPr="00612598" w:rsidRDefault="007B33A2" w:rsidP="005F6CB1">
            <w:pPr>
              <w:rPr>
                <w:sz w:val="18"/>
                <w:szCs w:val="18"/>
              </w:rPr>
            </w:pPr>
          </w:p>
        </w:tc>
        <w:tc>
          <w:tcPr>
            <w:tcW w:w="1129" w:type="dxa"/>
            <w:shd w:val="clear" w:color="auto" w:fill="auto"/>
          </w:tcPr>
          <w:p w:rsidR="007B33A2" w:rsidRPr="00612598" w:rsidRDefault="007B33A2" w:rsidP="005F6CB1">
            <w:pPr>
              <w:rPr>
                <w:sz w:val="18"/>
                <w:szCs w:val="18"/>
              </w:rPr>
            </w:pPr>
          </w:p>
        </w:tc>
        <w:tc>
          <w:tcPr>
            <w:tcW w:w="1192" w:type="dxa"/>
            <w:shd w:val="clear" w:color="auto" w:fill="auto"/>
          </w:tcPr>
          <w:p w:rsidR="007B33A2" w:rsidRPr="00612598" w:rsidRDefault="007B33A2" w:rsidP="005F6CB1">
            <w:pPr>
              <w:rPr>
                <w:sz w:val="18"/>
                <w:szCs w:val="18"/>
              </w:rPr>
            </w:pPr>
          </w:p>
        </w:tc>
        <w:tc>
          <w:tcPr>
            <w:tcW w:w="1421" w:type="dxa"/>
            <w:shd w:val="clear" w:color="auto" w:fill="auto"/>
          </w:tcPr>
          <w:p w:rsidR="007B33A2" w:rsidRPr="00612598" w:rsidRDefault="007B33A2" w:rsidP="005F6CB1">
            <w:pPr>
              <w:rPr>
                <w:sz w:val="18"/>
                <w:szCs w:val="18"/>
              </w:rPr>
            </w:pPr>
          </w:p>
        </w:tc>
      </w:tr>
      <w:tr w:rsidR="007B33A2" w:rsidRPr="00612598" w:rsidTr="005F6CB1">
        <w:trPr>
          <w:jc w:val="center"/>
        </w:trPr>
        <w:tc>
          <w:tcPr>
            <w:tcW w:w="8828" w:type="dxa"/>
            <w:gridSpan w:val="7"/>
            <w:shd w:val="clear" w:color="auto" w:fill="auto"/>
          </w:tcPr>
          <w:p w:rsidR="007B33A2" w:rsidRPr="00612598" w:rsidRDefault="007B33A2" w:rsidP="005F6CB1">
            <w:pPr>
              <w:rPr>
                <w:sz w:val="18"/>
                <w:szCs w:val="18"/>
              </w:rPr>
            </w:pPr>
            <w:r w:rsidRPr="00612598">
              <w:rPr>
                <w:sz w:val="18"/>
                <w:szCs w:val="18"/>
              </w:rPr>
              <w:t>ACTIVIDADES O FUNCIONES REALIZADAS</w:t>
            </w:r>
          </w:p>
          <w:p w:rsidR="007B33A2" w:rsidRDefault="007B33A2" w:rsidP="005F6CB1">
            <w:pPr>
              <w:rPr>
                <w:sz w:val="18"/>
                <w:szCs w:val="18"/>
              </w:rPr>
            </w:pPr>
          </w:p>
          <w:p w:rsidR="007B33A2" w:rsidRPr="00612598" w:rsidRDefault="007B33A2" w:rsidP="005F6CB1">
            <w:pPr>
              <w:rPr>
                <w:sz w:val="18"/>
                <w:szCs w:val="18"/>
              </w:rPr>
            </w:pPr>
          </w:p>
        </w:tc>
      </w:tr>
      <w:tr w:rsidR="007B33A2" w:rsidRPr="00612598" w:rsidTr="005F6CB1">
        <w:trPr>
          <w:jc w:val="center"/>
        </w:trPr>
        <w:tc>
          <w:tcPr>
            <w:tcW w:w="635" w:type="dxa"/>
            <w:shd w:val="clear" w:color="auto" w:fill="auto"/>
          </w:tcPr>
          <w:p w:rsidR="007B33A2" w:rsidRDefault="007B33A2" w:rsidP="005F6CB1">
            <w:pPr>
              <w:rPr>
                <w:sz w:val="18"/>
                <w:szCs w:val="18"/>
              </w:rPr>
            </w:pPr>
            <w:r>
              <w:rPr>
                <w:sz w:val="18"/>
                <w:szCs w:val="18"/>
              </w:rPr>
              <w:t>3</w:t>
            </w:r>
          </w:p>
        </w:tc>
        <w:tc>
          <w:tcPr>
            <w:tcW w:w="1415" w:type="dxa"/>
            <w:shd w:val="clear" w:color="auto" w:fill="auto"/>
          </w:tcPr>
          <w:p w:rsidR="007B33A2" w:rsidRPr="00612598" w:rsidRDefault="007B33A2" w:rsidP="005F6CB1">
            <w:pPr>
              <w:rPr>
                <w:sz w:val="18"/>
                <w:szCs w:val="18"/>
              </w:rPr>
            </w:pPr>
          </w:p>
        </w:tc>
        <w:tc>
          <w:tcPr>
            <w:tcW w:w="1757" w:type="dxa"/>
          </w:tcPr>
          <w:p w:rsidR="007B33A2" w:rsidRPr="00612598" w:rsidRDefault="007B33A2" w:rsidP="005F6CB1">
            <w:pPr>
              <w:rPr>
                <w:sz w:val="18"/>
                <w:szCs w:val="18"/>
              </w:rPr>
            </w:pPr>
          </w:p>
        </w:tc>
        <w:tc>
          <w:tcPr>
            <w:tcW w:w="1279" w:type="dxa"/>
            <w:shd w:val="clear" w:color="auto" w:fill="auto"/>
          </w:tcPr>
          <w:p w:rsidR="007B33A2" w:rsidRPr="00612598" w:rsidRDefault="007B33A2" w:rsidP="005F6CB1">
            <w:pPr>
              <w:rPr>
                <w:sz w:val="18"/>
                <w:szCs w:val="18"/>
              </w:rPr>
            </w:pPr>
          </w:p>
        </w:tc>
        <w:tc>
          <w:tcPr>
            <w:tcW w:w="1129" w:type="dxa"/>
            <w:shd w:val="clear" w:color="auto" w:fill="auto"/>
          </w:tcPr>
          <w:p w:rsidR="007B33A2" w:rsidRPr="00612598" w:rsidRDefault="007B33A2" w:rsidP="005F6CB1">
            <w:pPr>
              <w:rPr>
                <w:sz w:val="18"/>
                <w:szCs w:val="18"/>
              </w:rPr>
            </w:pPr>
          </w:p>
        </w:tc>
        <w:tc>
          <w:tcPr>
            <w:tcW w:w="1192" w:type="dxa"/>
            <w:shd w:val="clear" w:color="auto" w:fill="auto"/>
          </w:tcPr>
          <w:p w:rsidR="007B33A2" w:rsidRPr="00612598" w:rsidRDefault="007B33A2" w:rsidP="005F6CB1">
            <w:pPr>
              <w:rPr>
                <w:sz w:val="18"/>
                <w:szCs w:val="18"/>
              </w:rPr>
            </w:pPr>
          </w:p>
        </w:tc>
        <w:tc>
          <w:tcPr>
            <w:tcW w:w="1421" w:type="dxa"/>
            <w:shd w:val="clear" w:color="auto" w:fill="auto"/>
          </w:tcPr>
          <w:p w:rsidR="007B33A2" w:rsidRPr="00612598" w:rsidRDefault="007B33A2" w:rsidP="005F6CB1">
            <w:pPr>
              <w:rPr>
                <w:sz w:val="18"/>
                <w:szCs w:val="18"/>
              </w:rPr>
            </w:pPr>
          </w:p>
        </w:tc>
      </w:tr>
      <w:tr w:rsidR="007B33A2" w:rsidRPr="00612598" w:rsidTr="005F6CB1">
        <w:trPr>
          <w:jc w:val="center"/>
        </w:trPr>
        <w:tc>
          <w:tcPr>
            <w:tcW w:w="8828" w:type="dxa"/>
            <w:gridSpan w:val="7"/>
            <w:shd w:val="clear" w:color="auto" w:fill="auto"/>
          </w:tcPr>
          <w:p w:rsidR="007B33A2" w:rsidRPr="00612598" w:rsidRDefault="007B33A2" w:rsidP="005F6CB1">
            <w:pPr>
              <w:rPr>
                <w:sz w:val="18"/>
                <w:szCs w:val="18"/>
              </w:rPr>
            </w:pPr>
            <w:r w:rsidRPr="00612598">
              <w:rPr>
                <w:sz w:val="18"/>
                <w:szCs w:val="18"/>
              </w:rPr>
              <w:t>ACTIVIDADES O FUNCIONES REALIZADAS</w:t>
            </w:r>
          </w:p>
          <w:p w:rsidR="007B33A2" w:rsidRDefault="007B33A2" w:rsidP="005F6CB1">
            <w:pPr>
              <w:rPr>
                <w:sz w:val="18"/>
                <w:szCs w:val="18"/>
              </w:rPr>
            </w:pPr>
          </w:p>
          <w:p w:rsidR="007B33A2" w:rsidRPr="00612598" w:rsidRDefault="007B33A2" w:rsidP="005F6CB1">
            <w:pPr>
              <w:rPr>
                <w:sz w:val="18"/>
                <w:szCs w:val="18"/>
              </w:rPr>
            </w:pPr>
          </w:p>
        </w:tc>
      </w:tr>
      <w:tr w:rsidR="007B33A2" w:rsidRPr="00612598" w:rsidTr="005F6CB1">
        <w:trPr>
          <w:jc w:val="center"/>
        </w:trPr>
        <w:tc>
          <w:tcPr>
            <w:tcW w:w="635" w:type="dxa"/>
            <w:shd w:val="clear" w:color="auto" w:fill="auto"/>
          </w:tcPr>
          <w:p w:rsidR="007B33A2" w:rsidRDefault="007B33A2" w:rsidP="005F6CB1">
            <w:pPr>
              <w:rPr>
                <w:sz w:val="18"/>
                <w:szCs w:val="18"/>
              </w:rPr>
            </w:pPr>
            <w:r>
              <w:rPr>
                <w:sz w:val="18"/>
                <w:szCs w:val="18"/>
              </w:rPr>
              <w:lastRenderedPageBreak/>
              <w:t>4</w:t>
            </w:r>
          </w:p>
        </w:tc>
        <w:tc>
          <w:tcPr>
            <w:tcW w:w="1415" w:type="dxa"/>
            <w:shd w:val="clear" w:color="auto" w:fill="auto"/>
          </w:tcPr>
          <w:p w:rsidR="007B33A2" w:rsidRPr="00612598" w:rsidRDefault="007B33A2" w:rsidP="005F6CB1">
            <w:pPr>
              <w:rPr>
                <w:sz w:val="18"/>
                <w:szCs w:val="18"/>
              </w:rPr>
            </w:pPr>
          </w:p>
        </w:tc>
        <w:tc>
          <w:tcPr>
            <w:tcW w:w="1757" w:type="dxa"/>
          </w:tcPr>
          <w:p w:rsidR="007B33A2" w:rsidRPr="00612598" w:rsidRDefault="007B33A2" w:rsidP="005F6CB1">
            <w:pPr>
              <w:rPr>
                <w:sz w:val="18"/>
                <w:szCs w:val="18"/>
              </w:rPr>
            </w:pPr>
          </w:p>
        </w:tc>
        <w:tc>
          <w:tcPr>
            <w:tcW w:w="1279" w:type="dxa"/>
            <w:shd w:val="clear" w:color="auto" w:fill="auto"/>
          </w:tcPr>
          <w:p w:rsidR="007B33A2" w:rsidRPr="00612598" w:rsidRDefault="007B33A2" w:rsidP="005F6CB1">
            <w:pPr>
              <w:rPr>
                <w:sz w:val="18"/>
                <w:szCs w:val="18"/>
              </w:rPr>
            </w:pPr>
          </w:p>
        </w:tc>
        <w:tc>
          <w:tcPr>
            <w:tcW w:w="1129" w:type="dxa"/>
            <w:shd w:val="clear" w:color="auto" w:fill="auto"/>
          </w:tcPr>
          <w:p w:rsidR="007B33A2" w:rsidRPr="00612598" w:rsidRDefault="007B33A2" w:rsidP="005F6CB1">
            <w:pPr>
              <w:rPr>
                <w:sz w:val="18"/>
                <w:szCs w:val="18"/>
              </w:rPr>
            </w:pPr>
          </w:p>
        </w:tc>
        <w:tc>
          <w:tcPr>
            <w:tcW w:w="1192" w:type="dxa"/>
            <w:shd w:val="clear" w:color="auto" w:fill="auto"/>
          </w:tcPr>
          <w:p w:rsidR="007B33A2" w:rsidRPr="00612598" w:rsidRDefault="007B33A2" w:rsidP="005F6CB1">
            <w:pPr>
              <w:rPr>
                <w:sz w:val="18"/>
                <w:szCs w:val="18"/>
              </w:rPr>
            </w:pPr>
          </w:p>
        </w:tc>
        <w:tc>
          <w:tcPr>
            <w:tcW w:w="1421" w:type="dxa"/>
            <w:shd w:val="clear" w:color="auto" w:fill="auto"/>
          </w:tcPr>
          <w:p w:rsidR="007B33A2" w:rsidRPr="00612598" w:rsidRDefault="007B33A2" w:rsidP="005F6CB1">
            <w:pPr>
              <w:rPr>
                <w:sz w:val="18"/>
                <w:szCs w:val="18"/>
              </w:rPr>
            </w:pPr>
          </w:p>
        </w:tc>
      </w:tr>
      <w:tr w:rsidR="007B33A2" w:rsidRPr="00612598" w:rsidTr="005F6CB1">
        <w:trPr>
          <w:jc w:val="center"/>
        </w:trPr>
        <w:tc>
          <w:tcPr>
            <w:tcW w:w="8828" w:type="dxa"/>
            <w:gridSpan w:val="7"/>
            <w:shd w:val="clear" w:color="auto" w:fill="auto"/>
          </w:tcPr>
          <w:p w:rsidR="007B33A2" w:rsidRPr="00612598" w:rsidRDefault="007B33A2" w:rsidP="005F6CB1">
            <w:pPr>
              <w:rPr>
                <w:sz w:val="18"/>
                <w:szCs w:val="18"/>
              </w:rPr>
            </w:pPr>
            <w:r w:rsidRPr="00612598">
              <w:rPr>
                <w:sz w:val="18"/>
                <w:szCs w:val="18"/>
              </w:rPr>
              <w:t>ACTIVIDADES O FUNCIONES REALIZADAS</w:t>
            </w:r>
          </w:p>
          <w:p w:rsidR="007B33A2" w:rsidRDefault="007B33A2" w:rsidP="005F6CB1">
            <w:pPr>
              <w:rPr>
                <w:sz w:val="18"/>
                <w:szCs w:val="18"/>
              </w:rPr>
            </w:pPr>
          </w:p>
          <w:p w:rsidR="007B33A2" w:rsidRDefault="007B33A2" w:rsidP="005F6CB1">
            <w:pPr>
              <w:rPr>
                <w:sz w:val="18"/>
                <w:szCs w:val="18"/>
              </w:rPr>
            </w:pPr>
          </w:p>
          <w:p w:rsidR="007B33A2" w:rsidRPr="00612598" w:rsidRDefault="007B33A2" w:rsidP="005F6CB1">
            <w:pPr>
              <w:rPr>
                <w:sz w:val="18"/>
                <w:szCs w:val="18"/>
              </w:rPr>
            </w:pPr>
          </w:p>
        </w:tc>
      </w:tr>
      <w:tr w:rsidR="007B33A2" w:rsidRPr="00612598" w:rsidTr="005F6CB1">
        <w:trPr>
          <w:jc w:val="center"/>
        </w:trPr>
        <w:tc>
          <w:tcPr>
            <w:tcW w:w="635" w:type="dxa"/>
            <w:shd w:val="clear" w:color="auto" w:fill="auto"/>
          </w:tcPr>
          <w:p w:rsidR="007B33A2" w:rsidRDefault="007B33A2" w:rsidP="005F6CB1">
            <w:pPr>
              <w:rPr>
                <w:sz w:val="18"/>
                <w:szCs w:val="18"/>
              </w:rPr>
            </w:pPr>
            <w:r>
              <w:rPr>
                <w:sz w:val="18"/>
                <w:szCs w:val="18"/>
              </w:rPr>
              <w:t>5</w:t>
            </w:r>
          </w:p>
        </w:tc>
        <w:tc>
          <w:tcPr>
            <w:tcW w:w="1415" w:type="dxa"/>
            <w:shd w:val="clear" w:color="auto" w:fill="auto"/>
          </w:tcPr>
          <w:p w:rsidR="007B33A2" w:rsidRPr="00612598" w:rsidRDefault="007B33A2" w:rsidP="005F6CB1">
            <w:pPr>
              <w:rPr>
                <w:sz w:val="18"/>
                <w:szCs w:val="18"/>
              </w:rPr>
            </w:pPr>
          </w:p>
        </w:tc>
        <w:tc>
          <w:tcPr>
            <w:tcW w:w="1757" w:type="dxa"/>
          </w:tcPr>
          <w:p w:rsidR="007B33A2" w:rsidRPr="00612598" w:rsidRDefault="007B33A2" w:rsidP="005F6CB1">
            <w:pPr>
              <w:rPr>
                <w:sz w:val="18"/>
                <w:szCs w:val="18"/>
              </w:rPr>
            </w:pPr>
          </w:p>
        </w:tc>
        <w:tc>
          <w:tcPr>
            <w:tcW w:w="1279" w:type="dxa"/>
            <w:shd w:val="clear" w:color="auto" w:fill="auto"/>
          </w:tcPr>
          <w:p w:rsidR="007B33A2" w:rsidRPr="00612598" w:rsidRDefault="007B33A2" w:rsidP="005F6CB1">
            <w:pPr>
              <w:rPr>
                <w:sz w:val="18"/>
                <w:szCs w:val="18"/>
              </w:rPr>
            </w:pPr>
          </w:p>
        </w:tc>
        <w:tc>
          <w:tcPr>
            <w:tcW w:w="1129" w:type="dxa"/>
            <w:shd w:val="clear" w:color="auto" w:fill="auto"/>
          </w:tcPr>
          <w:p w:rsidR="007B33A2" w:rsidRPr="00612598" w:rsidRDefault="007B33A2" w:rsidP="005F6CB1">
            <w:pPr>
              <w:rPr>
                <w:sz w:val="18"/>
                <w:szCs w:val="18"/>
              </w:rPr>
            </w:pPr>
          </w:p>
        </w:tc>
        <w:tc>
          <w:tcPr>
            <w:tcW w:w="1192" w:type="dxa"/>
            <w:shd w:val="clear" w:color="auto" w:fill="auto"/>
          </w:tcPr>
          <w:p w:rsidR="007B33A2" w:rsidRPr="00612598" w:rsidRDefault="007B33A2" w:rsidP="005F6CB1">
            <w:pPr>
              <w:rPr>
                <w:sz w:val="18"/>
                <w:szCs w:val="18"/>
              </w:rPr>
            </w:pPr>
          </w:p>
        </w:tc>
        <w:tc>
          <w:tcPr>
            <w:tcW w:w="1421" w:type="dxa"/>
            <w:shd w:val="clear" w:color="auto" w:fill="auto"/>
          </w:tcPr>
          <w:p w:rsidR="007B33A2" w:rsidRPr="00612598" w:rsidRDefault="007B33A2" w:rsidP="005F6CB1">
            <w:pPr>
              <w:rPr>
                <w:sz w:val="18"/>
                <w:szCs w:val="18"/>
              </w:rPr>
            </w:pPr>
          </w:p>
        </w:tc>
      </w:tr>
      <w:tr w:rsidR="007B33A2" w:rsidRPr="00612598" w:rsidTr="005F6CB1">
        <w:trPr>
          <w:jc w:val="center"/>
        </w:trPr>
        <w:tc>
          <w:tcPr>
            <w:tcW w:w="8828" w:type="dxa"/>
            <w:gridSpan w:val="7"/>
            <w:shd w:val="clear" w:color="auto" w:fill="auto"/>
          </w:tcPr>
          <w:p w:rsidR="007B33A2" w:rsidRPr="00612598" w:rsidRDefault="007B33A2" w:rsidP="005F6CB1">
            <w:pPr>
              <w:rPr>
                <w:sz w:val="18"/>
                <w:szCs w:val="18"/>
              </w:rPr>
            </w:pPr>
            <w:r w:rsidRPr="00612598">
              <w:rPr>
                <w:sz w:val="18"/>
                <w:szCs w:val="18"/>
              </w:rPr>
              <w:t>ACTIVIDADES O FUNCIONES REALIZADAS</w:t>
            </w:r>
          </w:p>
          <w:p w:rsidR="007B33A2" w:rsidRDefault="007B33A2" w:rsidP="005F6CB1">
            <w:pPr>
              <w:rPr>
                <w:sz w:val="18"/>
                <w:szCs w:val="18"/>
              </w:rPr>
            </w:pPr>
          </w:p>
          <w:p w:rsidR="007B33A2" w:rsidRDefault="007B33A2" w:rsidP="005F6CB1">
            <w:pPr>
              <w:rPr>
                <w:sz w:val="18"/>
                <w:szCs w:val="18"/>
              </w:rPr>
            </w:pPr>
          </w:p>
          <w:p w:rsidR="007B33A2" w:rsidRPr="00612598" w:rsidRDefault="007B33A2" w:rsidP="005F6CB1">
            <w:pPr>
              <w:rPr>
                <w:sz w:val="18"/>
                <w:szCs w:val="18"/>
              </w:rPr>
            </w:pPr>
          </w:p>
        </w:tc>
      </w:tr>
      <w:tr w:rsidR="007B33A2" w:rsidRPr="00612598" w:rsidTr="005F6CB1">
        <w:trPr>
          <w:jc w:val="center"/>
        </w:trPr>
        <w:tc>
          <w:tcPr>
            <w:tcW w:w="635" w:type="dxa"/>
            <w:shd w:val="clear" w:color="auto" w:fill="auto"/>
          </w:tcPr>
          <w:p w:rsidR="007B33A2" w:rsidRPr="00612598" w:rsidRDefault="007B33A2" w:rsidP="005F6CB1">
            <w:pPr>
              <w:rPr>
                <w:sz w:val="18"/>
                <w:szCs w:val="18"/>
              </w:rPr>
            </w:pPr>
            <w:r>
              <w:rPr>
                <w:sz w:val="18"/>
                <w:szCs w:val="18"/>
              </w:rPr>
              <w:t>6</w:t>
            </w:r>
          </w:p>
        </w:tc>
        <w:tc>
          <w:tcPr>
            <w:tcW w:w="1415" w:type="dxa"/>
            <w:shd w:val="clear" w:color="auto" w:fill="auto"/>
          </w:tcPr>
          <w:p w:rsidR="007B33A2" w:rsidRPr="00612598" w:rsidRDefault="007B33A2" w:rsidP="005F6CB1">
            <w:pPr>
              <w:rPr>
                <w:sz w:val="18"/>
                <w:szCs w:val="18"/>
              </w:rPr>
            </w:pPr>
          </w:p>
        </w:tc>
        <w:tc>
          <w:tcPr>
            <w:tcW w:w="1757" w:type="dxa"/>
          </w:tcPr>
          <w:p w:rsidR="007B33A2" w:rsidRPr="00612598" w:rsidRDefault="007B33A2" w:rsidP="005F6CB1">
            <w:pPr>
              <w:rPr>
                <w:sz w:val="18"/>
                <w:szCs w:val="18"/>
              </w:rPr>
            </w:pPr>
          </w:p>
        </w:tc>
        <w:tc>
          <w:tcPr>
            <w:tcW w:w="1279" w:type="dxa"/>
            <w:shd w:val="clear" w:color="auto" w:fill="auto"/>
          </w:tcPr>
          <w:p w:rsidR="007B33A2" w:rsidRPr="00612598" w:rsidRDefault="007B33A2" w:rsidP="005F6CB1">
            <w:pPr>
              <w:rPr>
                <w:sz w:val="18"/>
                <w:szCs w:val="18"/>
              </w:rPr>
            </w:pPr>
          </w:p>
        </w:tc>
        <w:tc>
          <w:tcPr>
            <w:tcW w:w="1129" w:type="dxa"/>
            <w:shd w:val="clear" w:color="auto" w:fill="auto"/>
          </w:tcPr>
          <w:p w:rsidR="007B33A2" w:rsidRPr="00612598" w:rsidRDefault="007B33A2" w:rsidP="005F6CB1">
            <w:pPr>
              <w:rPr>
                <w:sz w:val="18"/>
                <w:szCs w:val="18"/>
              </w:rPr>
            </w:pPr>
          </w:p>
        </w:tc>
        <w:tc>
          <w:tcPr>
            <w:tcW w:w="1192" w:type="dxa"/>
            <w:shd w:val="clear" w:color="auto" w:fill="auto"/>
          </w:tcPr>
          <w:p w:rsidR="007B33A2" w:rsidRPr="00612598" w:rsidRDefault="007B33A2" w:rsidP="005F6CB1">
            <w:pPr>
              <w:rPr>
                <w:sz w:val="18"/>
                <w:szCs w:val="18"/>
              </w:rPr>
            </w:pPr>
          </w:p>
        </w:tc>
        <w:tc>
          <w:tcPr>
            <w:tcW w:w="1421" w:type="dxa"/>
            <w:shd w:val="clear" w:color="auto" w:fill="auto"/>
          </w:tcPr>
          <w:p w:rsidR="007B33A2" w:rsidRPr="00612598" w:rsidRDefault="007B33A2" w:rsidP="005F6CB1">
            <w:pPr>
              <w:rPr>
                <w:sz w:val="18"/>
                <w:szCs w:val="18"/>
              </w:rPr>
            </w:pPr>
          </w:p>
        </w:tc>
      </w:tr>
      <w:tr w:rsidR="007B33A2" w:rsidRPr="00612598" w:rsidTr="005F6CB1">
        <w:trPr>
          <w:jc w:val="center"/>
        </w:trPr>
        <w:tc>
          <w:tcPr>
            <w:tcW w:w="8828" w:type="dxa"/>
            <w:gridSpan w:val="7"/>
          </w:tcPr>
          <w:p w:rsidR="007B33A2" w:rsidRPr="00612598" w:rsidRDefault="007B33A2" w:rsidP="005F6CB1">
            <w:pPr>
              <w:rPr>
                <w:sz w:val="18"/>
                <w:szCs w:val="18"/>
              </w:rPr>
            </w:pPr>
            <w:r w:rsidRPr="00612598">
              <w:rPr>
                <w:sz w:val="18"/>
                <w:szCs w:val="18"/>
              </w:rPr>
              <w:t>ACTIVIDADES O FUNCIONES REALIZADAS</w:t>
            </w:r>
          </w:p>
          <w:p w:rsidR="007B33A2" w:rsidRDefault="007B33A2" w:rsidP="005F6CB1">
            <w:pPr>
              <w:rPr>
                <w:color w:val="0070C0"/>
                <w:sz w:val="18"/>
                <w:szCs w:val="18"/>
              </w:rPr>
            </w:pPr>
          </w:p>
          <w:p w:rsidR="007B33A2" w:rsidRDefault="007B33A2" w:rsidP="005F6CB1">
            <w:pPr>
              <w:rPr>
                <w:color w:val="0070C0"/>
                <w:sz w:val="18"/>
                <w:szCs w:val="18"/>
              </w:rPr>
            </w:pPr>
          </w:p>
          <w:p w:rsidR="007B33A2" w:rsidRDefault="007B33A2" w:rsidP="005F6CB1">
            <w:pPr>
              <w:rPr>
                <w:color w:val="0070C0"/>
                <w:sz w:val="18"/>
                <w:szCs w:val="18"/>
              </w:rPr>
            </w:pPr>
          </w:p>
          <w:p w:rsidR="007B33A2" w:rsidRPr="00612598" w:rsidRDefault="007B33A2" w:rsidP="005F6CB1">
            <w:pPr>
              <w:rPr>
                <w:color w:val="0070C0"/>
                <w:sz w:val="18"/>
                <w:szCs w:val="18"/>
              </w:rPr>
            </w:pPr>
          </w:p>
        </w:tc>
      </w:tr>
      <w:tr w:rsidR="007B33A2" w:rsidRPr="00612598" w:rsidTr="005F6CB1">
        <w:trPr>
          <w:jc w:val="center"/>
        </w:trPr>
        <w:tc>
          <w:tcPr>
            <w:tcW w:w="7407" w:type="dxa"/>
            <w:gridSpan w:val="6"/>
          </w:tcPr>
          <w:p w:rsidR="007B33A2" w:rsidRPr="00612598" w:rsidRDefault="007B33A2" w:rsidP="005F6CB1">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rsidR="007B33A2" w:rsidRPr="00612598" w:rsidRDefault="007B33A2" w:rsidP="005F6CB1">
            <w:pPr>
              <w:rPr>
                <w:color w:val="0070C0"/>
                <w:sz w:val="18"/>
                <w:szCs w:val="18"/>
              </w:rPr>
            </w:pPr>
            <w:r w:rsidRPr="00612598">
              <w:rPr>
                <w:color w:val="0070C0"/>
                <w:sz w:val="18"/>
                <w:szCs w:val="18"/>
              </w:rPr>
              <w:t>(XX Años / XX Meses)</w:t>
            </w:r>
          </w:p>
        </w:tc>
      </w:tr>
    </w:tbl>
    <w:p w:rsidR="007B33A2" w:rsidRPr="00612598" w:rsidRDefault="007B33A2" w:rsidP="007B33A2">
      <w:pPr>
        <w:spacing w:after="0"/>
        <w:rPr>
          <w:color w:val="FF0000"/>
          <w:sz w:val="18"/>
          <w:szCs w:val="18"/>
        </w:rPr>
      </w:pPr>
      <w:r w:rsidRPr="00612598">
        <w:rPr>
          <w:color w:val="FF0000"/>
          <w:sz w:val="18"/>
          <w:szCs w:val="18"/>
        </w:rPr>
        <w:t>(Puede insertar más filas si así lo requiere).</w:t>
      </w:r>
    </w:p>
    <w:p w:rsidR="007B33A2" w:rsidRDefault="007B33A2" w:rsidP="007B33A2">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7B33A2" w:rsidRPr="00612598" w:rsidRDefault="007B33A2" w:rsidP="007B33A2">
      <w:pPr>
        <w:spacing w:after="0"/>
        <w:rPr>
          <w:color w:val="FF0000"/>
          <w:sz w:val="18"/>
          <w:szCs w:val="18"/>
        </w:rPr>
      </w:pPr>
    </w:p>
    <w:p w:rsidR="007B33A2" w:rsidRPr="00612598" w:rsidRDefault="007B33A2" w:rsidP="007B33A2">
      <w:pPr>
        <w:jc w:val="both"/>
        <w:rPr>
          <w:sz w:val="18"/>
          <w:szCs w:val="18"/>
        </w:rPr>
      </w:pPr>
      <w:r w:rsidRPr="00612598">
        <w:rPr>
          <w:sz w:val="18"/>
          <w:szCs w:val="18"/>
        </w:rPr>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rsidR="007B33A2" w:rsidRPr="000A7344" w:rsidRDefault="007B33A2" w:rsidP="007B33A2">
      <w:pPr>
        <w:jc w:val="right"/>
        <w:rPr>
          <w:rFonts w:cstheme="minorHAnsi"/>
          <w:sz w:val="18"/>
          <w:szCs w:val="18"/>
        </w:rPr>
      </w:pPr>
      <w:r w:rsidRPr="000A7344">
        <w:rPr>
          <w:rFonts w:cstheme="minorHAnsi"/>
          <w:sz w:val="18"/>
          <w:szCs w:val="18"/>
        </w:rPr>
        <w:t xml:space="preserve">__________, _______ de _________________ de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7B33A2" w:rsidRPr="000A7344" w:rsidTr="005F6CB1">
        <w:trPr>
          <w:trHeight w:val="785"/>
        </w:trPr>
        <w:tc>
          <w:tcPr>
            <w:tcW w:w="2514" w:type="dxa"/>
            <w:vAlign w:val="center"/>
          </w:tcPr>
          <w:p w:rsidR="007B33A2" w:rsidRPr="000A7344" w:rsidRDefault="007B33A2" w:rsidP="005F6CB1">
            <w:pPr>
              <w:rPr>
                <w:rFonts w:cstheme="minorHAnsi"/>
                <w:sz w:val="18"/>
                <w:szCs w:val="18"/>
              </w:rPr>
            </w:pPr>
            <w:r w:rsidRPr="000A7344">
              <w:rPr>
                <w:rFonts w:cstheme="minorHAnsi"/>
                <w:sz w:val="18"/>
                <w:szCs w:val="18"/>
              </w:rPr>
              <w:t>FIRMA</w:t>
            </w:r>
          </w:p>
        </w:tc>
        <w:tc>
          <w:tcPr>
            <w:tcW w:w="6318" w:type="dxa"/>
            <w:vAlign w:val="center"/>
          </w:tcPr>
          <w:p w:rsidR="007B33A2" w:rsidRPr="000A7344" w:rsidRDefault="007B33A2" w:rsidP="005F6CB1">
            <w:pPr>
              <w:rPr>
                <w:rFonts w:cstheme="minorHAnsi"/>
                <w:sz w:val="18"/>
                <w:szCs w:val="18"/>
              </w:rPr>
            </w:pPr>
          </w:p>
        </w:tc>
      </w:tr>
      <w:tr w:rsidR="007B33A2" w:rsidRPr="000A7344" w:rsidTr="005F6CB1">
        <w:trPr>
          <w:trHeight w:val="454"/>
        </w:trPr>
        <w:tc>
          <w:tcPr>
            <w:tcW w:w="2514" w:type="dxa"/>
            <w:vAlign w:val="center"/>
          </w:tcPr>
          <w:p w:rsidR="007B33A2" w:rsidRPr="000A7344" w:rsidRDefault="007B33A2" w:rsidP="005F6CB1">
            <w:pPr>
              <w:rPr>
                <w:rFonts w:cstheme="minorHAnsi"/>
                <w:sz w:val="18"/>
                <w:szCs w:val="18"/>
              </w:rPr>
            </w:pPr>
            <w:r w:rsidRPr="000A7344">
              <w:rPr>
                <w:rFonts w:cstheme="minorHAnsi"/>
                <w:sz w:val="18"/>
                <w:szCs w:val="18"/>
              </w:rPr>
              <w:lastRenderedPageBreak/>
              <w:t>APELLIDOS y NOMBRES</w:t>
            </w:r>
          </w:p>
        </w:tc>
        <w:tc>
          <w:tcPr>
            <w:tcW w:w="6318" w:type="dxa"/>
            <w:vAlign w:val="center"/>
          </w:tcPr>
          <w:p w:rsidR="007B33A2" w:rsidRPr="000A7344" w:rsidRDefault="007B33A2" w:rsidP="005F6CB1">
            <w:pPr>
              <w:rPr>
                <w:rFonts w:cstheme="minorHAnsi"/>
                <w:sz w:val="18"/>
                <w:szCs w:val="18"/>
              </w:rPr>
            </w:pPr>
          </w:p>
        </w:tc>
      </w:tr>
      <w:tr w:rsidR="007B33A2" w:rsidRPr="000A7344" w:rsidTr="005F6CB1">
        <w:trPr>
          <w:trHeight w:val="454"/>
        </w:trPr>
        <w:tc>
          <w:tcPr>
            <w:tcW w:w="2514" w:type="dxa"/>
            <w:vAlign w:val="center"/>
          </w:tcPr>
          <w:p w:rsidR="007B33A2" w:rsidRPr="000A7344" w:rsidRDefault="007B33A2" w:rsidP="005F6CB1">
            <w:pPr>
              <w:rPr>
                <w:rFonts w:cstheme="minorHAnsi"/>
                <w:sz w:val="18"/>
                <w:szCs w:val="18"/>
              </w:rPr>
            </w:pPr>
            <w:r w:rsidRPr="000A7344">
              <w:rPr>
                <w:rFonts w:cstheme="minorHAnsi"/>
                <w:sz w:val="18"/>
                <w:szCs w:val="18"/>
              </w:rPr>
              <w:t>D.N.I.</w:t>
            </w:r>
          </w:p>
        </w:tc>
        <w:tc>
          <w:tcPr>
            <w:tcW w:w="6318" w:type="dxa"/>
            <w:vAlign w:val="center"/>
          </w:tcPr>
          <w:p w:rsidR="007B33A2" w:rsidRPr="000A7344" w:rsidRDefault="007B33A2" w:rsidP="005F6CB1">
            <w:pPr>
              <w:rPr>
                <w:rFonts w:cstheme="minorHAnsi"/>
                <w:sz w:val="18"/>
                <w:szCs w:val="18"/>
              </w:rPr>
            </w:pPr>
          </w:p>
        </w:tc>
      </w:tr>
    </w:tbl>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Default="007B33A2" w:rsidP="007B33A2">
      <w:pPr>
        <w:jc w:val="center"/>
        <w:rPr>
          <w:rFonts w:cstheme="minorHAnsi"/>
          <w:b/>
          <w:u w:val="single"/>
        </w:rPr>
      </w:pPr>
    </w:p>
    <w:p w:rsidR="007B33A2" w:rsidRPr="0074503D" w:rsidRDefault="007B33A2" w:rsidP="007B33A2">
      <w:pPr>
        <w:jc w:val="center"/>
        <w:rPr>
          <w:rFonts w:cstheme="minorHAnsi"/>
          <w:b/>
          <w:u w:val="single"/>
        </w:rPr>
      </w:pPr>
      <w:r w:rsidRPr="0074503D">
        <w:rPr>
          <w:rFonts w:cstheme="minorHAnsi"/>
          <w:b/>
          <w:u w:val="single"/>
        </w:rPr>
        <w:lastRenderedPageBreak/>
        <w:t>FORMATO 02</w:t>
      </w:r>
    </w:p>
    <w:p w:rsidR="007B33A2" w:rsidRPr="0074503D" w:rsidRDefault="007B33A2" w:rsidP="007B33A2">
      <w:pPr>
        <w:jc w:val="center"/>
        <w:rPr>
          <w:rFonts w:cstheme="minorHAnsi"/>
          <w:b/>
        </w:rPr>
      </w:pPr>
      <w:r w:rsidRPr="0074503D">
        <w:rPr>
          <w:rFonts w:cstheme="minorHAnsi"/>
          <w:b/>
        </w:rPr>
        <w:t>DECLARACIÓN JURADA “A”</w:t>
      </w:r>
    </w:p>
    <w:p w:rsidR="007B33A2" w:rsidRDefault="007B33A2" w:rsidP="007B33A2">
      <w:pPr>
        <w:spacing w:line="360" w:lineRule="auto"/>
        <w:jc w:val="both"/>
        <w:rPr>
          <w:rFonts w:cstheme="minorHAnsi"/>
        </w:rPr>
      </w:pPr>
    </w:p>
    <w:p w:rsidR="007B33A2" w:rsidRPr="0074503D" w:rsidRDefault="007B33A2" w:rsidP="007B33A2">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CAS Nº__________________, </w:t>
      </w:r>
      <w:r w:rsidRPr="0074503D">
        <w:rPr>
          <w:rFonts w:cstheme="minorHAnsi"/>
          <w:b/>
        </w:rPr>
        <w:t>DECLARO BAJO JURAMENTO:</w:t>
      </w:r>
      <w:r w:rsidRPr="0074503D">
        <w:rPr>
          <w:rFonts w:cstheme="minorHAnsi"/>
        </w:rPr>
        <w:t xml:space="preserve"> </w:t>
      </w:r>
    </w:p>
    <w:p w:rsidR="007B33A2" w:rsidRPr="0074503D" w:rsidRDefault="007B33A2" w:rsidP="00AD2415">
      <w:pPr>
        <w:pStyle w:val="Prrafodelista"/>
        <w:numPr>
          <w:ilvl w:val="0"/>
          <w:numId w:val="41"/>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rsidR="007B33A2" w:rsidRPr="0074503D" w:rsidRDefault="007B33A2" w:rsidP="00AD2415">
      <w:pPr>
        <w:pStyle w:val="Prrafodelista"/>
        <w:numPr>
          <w:ilvl w:val="0"/>
          <w:numId w:val="41"/>
        </w:numPr>
        <w:spacing w:after="0" w:line="240" w:lineRule="auto"/>
        <w:ind w:left="360"/>
        <w:jc w:val="both"/>
        <w:rPr>
          <w:rFonts w:cstheme="minorHAnsi"/>
        </w:rPr>
      </w:pPr>
      <w:r w:rsidRPr="0074503D">
        <w:rPr>
          <w:rFonts w:cstheme="minorHAnsi"/>
        </w:rPr>
        <w:t>No tener condena por delito doloso, con sentencia firme.</w:t>
      </w:r>
    </w:p>
    <w:p w:rsidR="007B33A2" w:rsidRPr="0074503D" w:rsidRDefault="007B33A2" w:rsidP="00AD2415">
      <w:pPr>
        <w:pStyle w:val="Prrafodelista"/>
        <w:numPr>
          <w:ilvl w:val="0"/>
          <w:numId w:val="41"/>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rsidR="007B33A2" w:rsidRPr="0074503D" w:rsidRDefault="007B33A2" w:rsidP="00AD2415">
      <w:pPr>
        <w:pStyle w:val="Prrafodelista"/>
        <w:numPr>
          <w:ilvl w:val="0"/>
          <w:numId w:val="41"/>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rsidR="007B33A2" w:rsidRPr="0074503D" w:rsidRDefault="007B33A2" w:rsidP="00AD2415">
      <w:pPr>
        <w:pStyle w:val="Prrafodelista"/>
        <w:numPr>
          <w:ilvl w:val="0"/>
          <w:numId w:val="41"/>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rsidR="007B33A2" w:rsidRPr="0074503D" w:rsidRDefault="007B33A2" w:rsidP="00AD2415">
      <w:pPr>
        <w:pStyle w:val="Prrafodelista"/>
        <w:numPr>
          <w:ilvl w:val="0"/>
          <w:numId w:val="41"/>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rsidR="007B33A2" w:rsidRPr="0074503D" w:rsidRDefault="007B33A2" w:rsidP="00AD2415">
      <w:pPr>
        <w:pStyle w:val="Prrafodelista"/>
        <w:numPr>
          <w:ilvl w:val="0"/>
          <w:numId w:val="41"/>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rsidR="007B33A2" w:rsidRPr="0074503D" w:rsidRDefault="007B33A2" w:rsidP="007B33A2">
      <w:pPr>
        <w:autoSpaceDE w:val="0"/>
        <w:autoSpaceDN w:val="0"/>
        <w:adjustRightInd w:val="0"/>
        <w:rPr>
          <w:rFonts w:cstheme="minorHAnsi"/>
        </w:rPr>
      </w:pPr>
    </w:p>
    <w:p w:rsidR="007B33A2" w:rsidRPr="0074503D" w:rsidRDefault="007B33A2" w:rsidP="007B33A2">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rsidR="007B33A2" w:rsidRPr="0074503D" w:rsidRDefault="007B33A2" w:rsidP="007B33A2">
      <w:pPr>
        <w:jc w:val="right"/>
        <w:rPr>
          <w:rFonts w:cstheme="minorHAnsi"/>
        </w:rPr>
      </w:pPr>
    </w:p>
    <w:p w:rsidR="007B33A2" w:rsidRPr="0074503D" w:rsidRDefault="007B33A2" w:rsidP="007B33A2">
      <w:pPr>
        <w:jc w:val="right"/>
        <w:rPr>
          <w:rFonts w:cstheme="minorHAnsi"/>
        </w:rPr>
      </w:pPr>
      <w:r w:rsidRPr="0074503D">
        <w:rPr>
          <w:rFonts w:cstheme="minorHAnsi"/>
        </w:rPr>
        <w:t xml:space="preserve">__________, _______ de _________________ de 20____. </w:t>
      </w:r>
    </w:p>
    <w:p w:rsidR="007B33A2" w:rsidRPr="0074503D" w:rsidRDefault="007B33A2" w:rsidP="007B33A2">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7B33A2" w:rsidRPr="000A7344" w:rsidTr="005F6CB1">
        <w:trPr>
          <w:trHeight w:val="785"/>
        </w:trPr>
        <w:tc>
          <w:tcPr>
            <w:tcW w:w="2639" w:type="dxa"/>
            <w:vAlign w:val="center"/>
          </w:tcPr>
          <w:p w:rsidR="007B33A2" w:rsidRPr="000A7344" w:rsidRDefault="007B33A2" w:rsidP="005F6CB1">
            <w:pPr>
              <w:rPr>
                <w:rFonts w:cstheme="minorHAnsi"/>
                <w:sz w:val="18"/>
                <w:szCs w:val="18"/>
              </w:rPr>
            </w:pPr>
            <w:r w:rsidRPr="000A7344">
              <w:rPr>
                <w:rFonts w:cstheme="minorHAnsi"/>
                <w:sz w:val="18"/>
                <w:szCs w:val="18"/>
              </w:rPr>
              <w:t>FIRMA</w:t>
            </w:r>
          </w:p>
        </w:tc>
        <w:tc>
          <w:tcPr>
            <w:tcW w:w="6825" w:type="dxa"/>
            <w:vAlign w:val="center"/>
          </w:tcPr>
          <w:p w:rsidR="007B33A2" w:rsidRPr="000A7344" w:rsidRDefault="007B33A2" w:rsidP="005F6CB1">
            <w:pPr>
              <w:rPr>
                <w:rFonts w:cstheme="minorHAnsi"/>
                <w:sz w:val="18"/>
                <w:szCs w:val="18"/>
              </w:rPr>
            </w:pPr>
          </w:p>
        </w:tc>
      </w:tr>
      <w:tr w:rsidR="007B33A2" w:rsidRPr="000A7344" w:rsidTr="005F6CB1">
        <w:trPr>
          <w:trHeight w:val="454"/>
        </w:trPr>
        <w:tc>
          <w:tcPr>
            <w:tcW w:w="2639" w:type="dxa"/>
            <w:vAlign w:val="center"/>
          </w:tcPr>
          <w:p w:rsidR="007B33A2" w:rsidRPr="000A7344" w:rsidRDefault="007B33A2" w:rsidP="005F6CB1">
            <w:pPr>
              <w:rPr>
                <w:rFonts w:cstheme="minorHAnsi"/>
                <w:sz w:val="18"/>
                <w:szCs w:val="18"/>
              </w:rPr>
            </w:pPr>
            <w:r w:rsidRPr="000A7344">
              <w:rPr>
                <w:rFonts w:cstheme="minorHAnsi"/>
                <w:sz w:val="18"/>
                <w:szCs w:val="18"/>
              </w:rPr>
              <w:t>APELLIDOS y NOMBRES</w:t>
            </w:r>
          </w:p>
        </w:tc>
        <w:tc>
          <w:tcPr>
            <w:tcW w:w="6825" w:type="dxa"/>
            <w:vAlign w:val="center"/>
          </w:tcPr>
          <w:p w:rsidR="007B33A2" w:rsidRPr="000A7344" w:rsidRDefault="007B33A2" w:rsidP="005F6CB1">
            <w:pPr>
              <w:rPr>
                <w:rFonts w:cstheme="minorHAnsi"/>
                <w:sz w:val="18"/>
                <w:szCs w:val="18"/>
              </w:rPr>
            </w:pPr>
          </w:p>
        </w:tc>
      </w:tr>
      <w:tr w:rsidR="007B33A2" w:rsidRPr="000A7344" w:rsidTr="005F6CB1">
        <w:trPr>
          <w:trHeight w:val="454"/>
        </w:trPr>
        <w:tc>
          <w:tcPr>
            <w:tcW w:w="2639" w:type="dxa"/>
            <w:vAlign w:val="center"/>
          </w:tcPr>
          <w:p w:rsidR="007B33A2" w:rsidRPr="000A7344" w:rsidRDefault="007B33A2" w:rsidP="005F6CB1">
            <w:pPr>
              <w:rPr>
                <w:rFonts w:cstheme="minorHAnsi"/>
                <w:sz w:val="18"/>
                <w:szCs w:val="18"/>
              </w:rPr>
            </w:pPr>
            <w:r w:rsidRPr="000A7344">
              <w:rPr>
                <w:rFonts w:cstheme="minorHAnsi"/>
                <w:sz w:val="18"/>
                <w:szCs w:val="18"/>
              </w:rPr>
              <w:t>D.N.I.</w:t>
            </w:r>
          </w:p>
        </w:tc>
        <w:tc>
          <w:tcPr>
            <w:tcW w:w="6825" w:type="dxa"/>
            <w:vAlign w:val="center"/>
          </w:tcPr>
          <w:p w:rsidR="007B33A2" w:rsidRPr="000A7344" w:rsidRDefault="007B33A2" w:rsidP="005F6CB1">
            <w:pPr>
              <w:rPr>
                <w:rFonts w:cstheme="minorHAnsi"/>
                <w:sz w:val="18"/>
                <w:szCs w:val="18"/>
              </w:rPr>
            </w:pPr>
          </w:p>
        </w:tc>
      </w:tr>
    </w:tbl>
    <w:p w:rsidR="007B33A2" w:rsidRPr="00B579CA" w:rsidRDefault="007B33A2" w:rsidP="007B33A2">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rsidR="007B33A2" w:rsidRDefault="007B33A2" w:rsidP="007B33A2">
      <w:pPr>
        <w:spacing w:after="0"/>
        <w:jc w:val="center"/>
        <w:rPr>
          <w:rFonts w:cstheme="minorHAnsi"/>
          <w:b/>
        </w:rPr>
      </w:pPr>
      <w:r w:rsidRPr="00B579CA">
        <w:rPr>
          <w:rFonts w:cstheme="minorHAnsi"/>
          <w:b/>
        </w:rPr>
        <w:t>DECLARACIÓN JURADA “B”</w:t>
      </w:r>
    </w:p>
    <w:p w:rsidR="007B33A2" w:rsidRPr="00B579CA" w:rsidRDefault="007B33A2" w:rsidP="007B33A2">
      <w:pPr>
        <w:spacing w:after="0"/>
        <w:jc w:val="center"/>
        <w:rPr>
          <w:rFonts w:cstheme="minorHAnsi"/>
          <w:b/>
        </w:rPr>
      </w:pPr>
    </w:p>
    <w:p w:rsidR="007B33A2" w:rsidRPr="0074503D" w:rsidRDefault="007B33A2" w:rsidP="007B33A2">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Nº___________ postulante en el proceso de selección Nº__________________, </w:t>
      </w:r>
      <w:r w:rsidRPr="0074503D">
        <w:rPr>
          <w:rFonts w:cstheme="minorHAnsi"/>
          <w:b/>
          <w:sz w:val="20"/>
          <w:szCs w:val="20"/>
        </w:rPr>
        <w:t>DECLARO BAJO JURAMENTO:</w:t>
      </w:r>
      <w:r w:rsidRPr="0074503D">
        <w:rPr>
          <w:rFonts w:cstheme="minorHAnsi"/>
          <w:sz w:val="20"/>
          <w:szCs w:val="20"/>
        </w:rPr>
        <w:t xml:space="preserve"> </w:t>
      </w:r>
    </w:p>
    <w:p w:rsidR="007B33A2" w:rsidRPr="0074503D" w:rsidRDefault="007B33A2" w:rsidP="007B33A2">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71552" behindDoc="0" locked="0" layoutInCell="1" allowOverlap="1" wp14:anchorId="3ED0AE94" wp14:editId="66C63609">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rsidR="007B33A2" w:rsidRPr="005E6CBA" w:rsidRDefault="007B33A2" w:rsidP="007B33A2">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0AE94" id="Rectángulo 3" o:spid="_x0000_s1031" style="position:absolute;margin-left:1.1pt;margin-top:11.85pt;width:21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">
                <v:textbox>
                  <w:txbxContent>
                    <w:p w:rsidR="007B33A2" w:rsidRPr="005E6CBA" w:rsidRDefault="007B33A2" w:rsidP="007B33A2">
                      <w:pPr>
                        <w:jc w:val="center"/>
                        <w:rPr>
                          <w:sz w:val="18"/>
                          <w:lang w:val="es-CL"/>
                        </w:rPr>
                      </w:pPr>
                    </w:p>
                  </w:txbxContent>
                </v:textbox>
              </v:rect>
            </w:pict>
          </mc:Fallback>
        </mc:AlternateContent>
      </w:r>
    </w:p>
    <w:p w:rsidR="007B33A2" w:rsidRPr="0074503D" w:rsidRDefault="007B33A2" w:rsidP="007B33A2">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 </w:t>
      </w:r>
    </w:p>
    <w:p w:rsidR="007B33A2" w:rsidRPr="0074503D" w:rsidRDefault="007B33A2" w:rsidP="007B33A2">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72576" behindDoc="0" locked="0" layoutInCell="1" allowOverlap="1" wp14:anchorId="5D13E20A" wp14:editId="5ED3939D">
                <wp:simplePos x="0" y="0"/>
                <wp:positionH relativeFrom="column">
                  <wp:posOffset>12700</wp:posOffset>
                </wp:positionH>
                <wp:positionV relativeFrom="paragraph">
                  <wp:posOffset>147955</wp:posOffset>
                </wp:positionV>
                <wp:extent cx="261620" cy="236220"/>
                <wp:effectExtent l="0" t="0" r="24130" b="114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49639" id="Rectángulo 1" o:spid="_x0000_s1026" style="position:absolute;margin-left:1pt;margin-top:11.65pt;width:20.6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"/>
            </w:pict>
          </mc:Fallback>
        </mc:AlternateContent>
      </w:r>
    </w:p>
    <w:p w:rsidR="007B33A2" w:rsidRDefault="007B33A2" w:rsidP="007B33A2">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tengo parentesco hasta el cuarto grado de consanguinidad, segundo de afinidad, vínculo conyugal, de convivencia o unión de hecho con funcionarios o directivos de la entidad, personal de la Unidad Orgánica a la que corresponde el puesto al cual postulo, la Oficina de Recursos Humanos o la que hace sus veces, la Oficina de Administración y/o la Alta Dirección de la entidad.</w:t>
      </w:r>
    </w:p>
    <w:p w:rsidR="007B33A2" w:rsidRPr="0074503D" w:rsidRDefault="007B33A2" w:rsidP="007B33A2">
      <w:pPr>
        <w:spacing w:after="0"/>
        <w:ind w:left="851"/>
        <w:jc w:val="both"/>
        <w:rPr>
          <w:rFonts w:cstheme="minorHAnsi"/>
          <w:sz w:val="20"/>
          <w:szCs w:val="20"/>
        </w:rPr>
      </w:pPr>
    </w:p>
    <w:p w:rsidR="007B33A2" w:rsidRPr="0074503D" w:rsidRDefault="007B33A2" w:rsidP="007B33A2">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7B33A2" w:rsidRPr="0074503D" w:rsidTr="005F6CB1">
        <w:trPr>
          <w:cantSplit/>
          <w:trHeight w:hRule="exact" w:val="1134"/>
        </w:trPr>
        <w:tc>
          <w:tcPr>
            <w:tcW w:w="4272" w:type="dxa"/>
            <w:tcBorders>
              <w:right w:val="single" w:sz="2" w:space="0" w:color="808080"/>
            </w:tcBorders>
            <w:shd w:val="clear" w:color="auto" w:fill="auto"/>
            <w:vAlign w:val="center"/>
          </w:tcPr>
          <w:p w:rsidR="007B33A2" w:rsidRPr="0074503D" w:rsidRDefault="007B33A2" w:rsidP="00AD2415">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7B33A2" w:rsidRPr="0074503D" w:rsidRDefault="007B33A2" w:rsidP="005F6CB1">
            <w:pPr>
              <w:rPr>
                <w:rFonts w:cstheme="minorHAnsi"/>
                <w:sz w:val="20"/>
                <w:szCs w:val="20"/>
              </w:rPr>
            </w:pPr>
          </w:p>
        </w:tc>
      </w:tr>
      <w:tr w:rsidR="007B33A2" w:rsidRPr="0074503D" w:rsidTr="005F6CB1">
        <w:trPr>
          <w:cantSplit/>
          <w:trHeight w:hRule="exact" w:val="1134"/>
        </w:trPr>
        <w:tc>
          <w:tcPr>
            <w:tcW w:w="4272" w:type="dxa"/>
            <w:tcBorders>
              <w:right w:val="single" w:sz="2" w:space="0" w:color="808080"/>
            </w:tcBorders>
            <w:shd w:val="clear" w:color="auto" w:fill="auto"/>
            <w:vAlign w:val="center"/>
          </w:tcPr>
          <w:p w:rsidR="007B33A2" w:rsidRPr="0074503D" w:rsidRDefault="007B33A2" w:rsidP="00AD2415">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7B33A2" w:rsidRPr="0074503D" w:rsidRDefault="007B33A2" w:rsidP="005F6CB1">
            <w:pPr>
              <w:rPr>
                <w:rFonts w:cstheme="minorHAnsi"/>
                <w:sz w:val="20"/>
                <w:szCs w:val="20"/>
              </w:rPr>
            </w:pPr>
          </w:p>
        </w:tc>
      </w:tr>
      <w:tr w:rsidR="007B33A2" w:rsidRPr="0074503D" w:rsidTr="005F6CB1">
        <w:trPr>
          <w:cantSplit/>
          <w:trHeight w:hRule="exact" w:val="1134"/>
        </w:trPr>
        <w:tc>
          <w:tcPr>
            <w:tcW w:w="4272" w:type="dxa"/>
            <w:tcBorders>
              <w:right w:val="single" w:sz="2" w:space="0" w:color="808080"/>
            </w:tcBorders>
            <w:shd w:val="clear" w:color="auto" w:fill="auto"/>
            <w:vAlign w:val="center"/>
          </w:tcPr>
          <w:p w:rsidR="007B33A2" w:rsidRPr="0074503D" w:rsidRDefault="007B33A2" w:rsidP="00AD2415">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rsidR="007B33A2" w:rsidRPr="0074503D" w:rsidRDefault="007B33A2" w:rsidP="005F6CB1">
            <w:pPr>
              <w:rPr>
                <w:rFonts w:cstheme="minorHAnsi"/>
                <w:sz w:val="20"/>
                <w:szCs w:val="20"/>
              </w:rPr>
            </w:pPr>
          </w:p>
        </w:tc>
      </w:tr>
    </w:tbl>
    <w:p w:rsidR="007B33A2" w:rsidRPr="0074503D" w:rsidRDefault="007B33A2" w:rsidP="007B33A2">
      <w:pPr>
        <w:jc w:val="both"/>
        <w:rPr>
          <w:rFonts w:cstheme="minorHAnsi"/>
          <w:sz w:val="20"/>
          <w:szCs w:val="20"/>
        </w:rPr>
      </w:pPr>
    </w:p>
    <w:p w:rsidR="007B33A2" w:rsidRPr="0074503D" w:rsidRDefault="007B33A2" w:rsidP="007B33A2">
      <w:pPr>
        <w:jc w:val="both"/>
        <w:rPr>
          <w:rFonts w:cstheme="minorHAnsi"/>
          <w:sz w:val="20"/>
          <w:szCs w:val="20"/>
        </w:rPr>
      </w:pPr>
      <w:r w:rsidRPr="0074503D">
        <w:rPr>
          <w:rFonts w:cstheme="minorHAnsi"/>
          <w:sz w:val="20"/>
          <w:szCs w:val="20"/>
        </w:rPr>
        <w:t>Doy fe de lo declarado, cumpliendo con firmar la Declaración Jurada.</w:t>
      </w:r>
    </w:p>
    <w:p w:rsidR="007B33A2" w:rsidRPr="0074503D" w:rsidRDefault="007B33A2" w:rsidP="007B33A2">
      <w:pPr>
        <w:rPr>
          <w:rFonts w:cstheme="minorHAnsi"/>
          <w:sz w:val="20"/>
          <w:szCs w:val="20"/>
        </w:rPr>
      </w:pPr>
    </w:p>
    <w:p w:rsidR="007B33A2" w:rsidRPr="0074503D" w:rsidRDefault="007B33A2" w:rsidP="007B33A2">
      <w:pPr>
        <w:jc w:val="right"/>
        <w:rPr>
          <w:rFonts w:cstheme="minorHAnsi"/>
          <w:sz w:val="20"/>
          <w:szCs w:val="20"/>
        </w:rPr>
      </w:pPr>
      <w:r w:rsidRPr="0074503D">
        <w:rPr>
          <w:rFonts w:cstheme="minorHAnsi"/>
          <w:sz w:val="20"/>
          <w:szCs w:val="20"/>
        </w:rPr>
        <w:t xml:space="preserve">__________, _______ de _________________ de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7B33A2" w:rsidRPr="000A7344" w:rsidTr="005F6CB1">
        <w:trPr>
          <w:trHeight w:val="785"/>
        </w:trPr>
        <w:tc>
          <w:tcPr>
            <w:tcW w:w="2519" w:type="dxa"/>
            <w:vAlign w:val="center"/>
          </w:tcPr>
          <w:p w:rsidR="007B33A2" w:rsidRPr="000A7344" w:rsidRDefault="007B33A2" w:rsidP="005F6CB1">
            <w:pPr>
              <w:rPr>
                <w:rFonts w:cstheme="minorHAnsi"/>
                <w:sz w:val="18"/>
                <w:szCs w:val="18"/>
              </w:rPr>
            </w:pPr>
            <w:r w:rsidRPr="000A7344">
              <w:rPr>
                <w:rFonts w:cstheme="minorHAnsi"/>
                <w:sz w:val="18"/>
                <w:szCs w:val="18"/>
              </w:rPr>
              <w:t>FIRMA</w:t>
            </w:r>
          </w:p>
        </w:tc>
        <w:tc>
          <w:tcPr>
            <w:tcW w:w="6313" w:type="dxa"/>
            <w:vAlign w:val="center"/>
          </w:tcPr>
          <w:p w:rsidR="007B33A2" w:rsidRPr="000A7344" w:rsidRDefault="007B33A2" w:rsidP="005F6CB1">
            <w:pPr>
              <w:rPr>
                <w:rFonts w:cstheme="minorHAnsi"/>
                <w:sz w:val="18"/>
                <w:szCs w:val="18"/>
              </w:rPr>
            </w:pPr>
          </w:p>
        </w:tc>
      </w:tr>
      <w:tr w:rsidR="007B33A2" w:rsidRPr="000A7344" w:rsidTr="005F6CB1">
        <w:trPr>
          <w:trHeight w:val="454"/>
        </w:trPr>
        <w:tc>
          <w:tcPr>
            <w:tcW w:w="2519" w:type="dxa"/>
            <w:vAlign w:val="center"/>
          </w:tcPr>
          <w:p w:rsidR="007B33A2" w:rsidRPr="000A7344" w:rsidRDefault="007B33A2" w:rsidP="005F6CB1">
            <w:pPr>
              <w:rPr>
                <w:rFonts w:cstheme="minorHAnsi"/>
                <w:sz w:val="18"/>
                <w:szCs w:val="18"/>
              </w:rPr>
            </w:pPr>
            <w:r w:rsidRPr="000A7344">
              <w:rPr>
                <w:rFonts w:cstheme="minorHAnsi"/>
                <w:sz w:val="18"/>
                <w:szCs w:val="18"/>
              </w:rPr>
              <w:t>APELLIDOS y NOMBRES</w:t>
            </w:r>
          </w:p>
        </w:tc>
        <w:tc>
          <w:tcPr>
            <w:tcW w:w="6313" w:type="dxa"/>
            <w:vAlign w:val="center"/>
          </w:tcPr>
          <w:p w:rsidR="007B33A2" w:rsidRPr="000A7344" w:rsidRDefault="007B33A2" w:rsidP="005F6CB1">
            <w:pPr>
              <w:rPr>
                <w:rFonts w:cstheme="minorHAnsi"/>
                <w:sz w:val="18"/>
                <w:szCs w:val="18"/>
              </w:rPr>
            </w:pPr>
          </w:p>
        </w:tc>
      </w:tr>
      <w:tr w:rsidR="007B33A2" w:rsidRPr="000A7344" w:rsidTr="005F6CB1">
        <w:trPr>
          <w:trHeight w:val="454"/>
        </w:trPr>
        <w:tc>
          <w:tcPr>
            <w:tcW w:w="2519" w:type="dxa"/>
            <w:vAlign w:val="center"/>
          </w:tcPr>
          <w:p w:rsidR="007B33A2" w:rsidRPr="000A7344" w:rsidRDefault="007B33A2" w:rsidP="005F6CB1">
            <w:pPr>
              <w:rPr>
                <w:rFonts w:cstheme="minorHAnsi"/>
                <w:sz w:val="18"/>
                <w:szCs w:val="18"/>
              </w:rPr>
            </w:pPr>
            <w:r w:rsidRPr="000A7344">
              <w:rPr>
                <w:rFonts w:cstheme="minorHAnsi"/>
                <w:sz w:val="18"/>
                <w:szCs w:val="18"/>
              </w:rPr>
              <w:t>D.N.I.</w:t>
            </w:r>
          </w:p>
        </w:tc>
        <w:tc>
          <w:tcPr>
            <w:tcW w:w="6313" w:type="dxa"/>
            <w:vAlign w:val="center"/>
          </w:tcPr>
          <w:p w:rsidR="007B33A2" w:rsidRPr="000A7344" w:rsidRDefault="007B33A2" w:rsidP="005F6CB1">
            <w:pPr>
              <w:rPr>
                <w:rFonts w:cstheme="minorHAnsi"/>
                <w:sz w:val="18"/>
                <w:szCs w:val="18"/>
              </w:rPr>
            </w:pPr>
          </w:p>
        </w:tc>
      </w:tr>
    </w:tbl>
    <w:p w:rsidR="007B33A2" w:rsidRDefault="007B33A2" w:rsidP="007B33A2">
      <w:pPr>
        <w:spacing w:after="0"/>
        <w:jc w:val="center"/>
        <w:rPr>
          <w:b/>
          <w:sz w:val="20"/>
          <w:szCs w:val="20"/>
          <w:u w:val="single"/>
        </w:rPr>
      </w:pPr>
    </w:p>
    <w:p w:rsidR="004662C4" w:rsidRPr="00033EE2" w:rsidRDefault="004662C4" w:rsidP="004662C4">
      <w:pPr>
        <w:jc w:val="center"/>
        <w:rPr>
          <w:b/>
          <w:sz w:val="20"/>
          <w:szCs w:val="20"/>
          <w:u w:val="single"/>
        </w:rPr>
      </w:pPr>
      <w:r w:rsidRPr="00033EE2">
        <w:rPr>
          <w:b/>
          <w:sz w:val="20"/>
          <w:szCs w:val="20"/>
          <w:u w:val="single"/>
        </w:rPr>
        <w:lastRenderedPageBreak/>
        <w:t>ANEXO A</w:t>
      </w:r>
    </w:p>
    <w:p w:rsidR="004662C4" w:rsidRPr="00033EE2" w:rsidRDefault="004662C4" w:rsidP="004662C4">
      <w:pPr>
        <w:jc w:val="center"/>
        <w:rPr>
          <w:b/>
          <w:sz w:val="20"/>
          <w:szCs w:val="20"/>
          <w:u w:val="single"/>
        </w:rPr>
      </w:pPr>
      <w:r w:rsidRPr="00033EE2">
        <w:rPr>
          <w:b/>
          <w:sz w:val="20"/>
          <w:szCs w:val="20"/>
          <w:u w:val="single"/>
        </w:rPr>
        <w:t>CRITERIOS DE EVALUACIÓN CURRICULAR</w:t>
      </w:r>
    </w:p>
    <w:tbl>
      <w:tblPr>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7"/>
        <w:gridCol w:w="5954"/>
        <w:gridCol w:w="1417"/>
        <w:gridCol w:w="1138"/>
        <w:gridCol w:w="1414"/>
      </w:tblGrid>
      <w:tr w:rsidR="004662C4" w:rsidRPr="00033EE2" w:rsidTr="004662C4">
        <w:trPr>
          <w:trHeight w:val="244"/>
          <w:jc w:val="center"/>
        </w:trPr>
        <w:tc>
          <w:tcPr>
            <w:tcW w:w="557" w:type="dxa"/>
            <w:shd w:val="clear" w:color="auto" w:fill="FF0000"/>
          </w:tcPr>
          <w:p w:rsidR="004662C4" w:rsidRPr="00033EE2" w:rsidRDefault="004662C4" w:rsidP="004662C4">
            <w:pPr>
              <w:spacing w:after="0"/>
              <w:jc w:val="center"/>
              <w:rPr>
                <w:sz w:val="20"/>
                <w:szCs w:val="20"/>
                <w:lang w:val="es-ES"/>
              </w:rPr>
            </w:pPr>
            <w:r w:rsidRPr="00033EE2">
              <w:rPr>
                <w:sz w:val="20"/>
                <w:szCs w:val="20"/>
                <w:lang w:val="es-ES"/>
              </w:rPr>
              <w:t>1</w:t>
            </w:r>
          </w:p>
        </w:tc>
        <w:tc>
          <w:tcPr>
            <w:tcW w:w="9923" w:type="dxa"/>
            <w:gridSpan w:val="4"/>
            <w:shd w:val="clear" w:color="auto" w:fill="FF0000"/>
          </w:tcPr>
          <w:p w:rsidR="004662C4" w:rsidRPr="00033EE2" w:rsidRDefault="004662C4" w:rsidP="004662C4">
            <w:pPr>
              <w:spacing w:after="0"/>
              <w:rPr>
                <w:sz w:val="20"/>
                <w:szCs w:val="20"/>
                <w:lang w:val="es-ES"/>
              </w:rPr>
            </w:pPr>
            <w:r w:rsidRPr="00033EE2">
              <w:rPr>
                <w:sz w:val="20"/>
                <w:szCs w:val="20"/>
                <w:lang w:val="es-ES"/>
              </w:rPr>
              <w:t>FORMACIÓN ACADÉMICA</w:t>
            </w:r>
          </w:p>
        </w:tc>
      </w:tr>
      <w:tr w:rsidR="004662C4" w:rsidRPr="00033EE2" w:rsidTr="004662C4">
        <w:trPr>
          <w:trHeight w:val="244"/>
          <w:jc w:val="center"/>
        </w:trPr>
        <w:tc>
          <w:tcPr>
            <w:tcW w:w="557" w:type="dxa"/>
            <w:vMerge w:val="restart"/>
            <w:tcBorders>
              <w:bottom w:val="single" w:sz="4" w:space="0" w:color="000000"/>
            </w:tcBorders>
          </w:tcPr>
          <w:p w:rsidR="004662C4" w:rsidRPr="00033EE2" w:rsidRDefault="004662C4" w:rsidP="004662C4">
            <w:pPr>
              <w:spacing w:after="0"/>
              <w:jc w:val="center"/>
              <w:rPr>
                <w:sz w:val="20"/>
                <w:szCs w:val="20"/>
                <w:lang w:val="es-ES"/>
              </w:rPr>
            </w:pPr>
            <w:r w:rsidRPr="00033EE2">
              <w:rPr>
                <w:sz w:val="20"/>
                <w:szCs w:val="20"/>
                <w:lang w:val="es-ES"/>
              </w:rPr>
              <w:t>A.</w:t>
            </w:r>
          </w:p>
        </w:tc>
        <w:tc>
          <w:tcPr>
            <w:tcW w:w="5954" w:type="dxa"/>
            <w:vMerge w:val="restart"/>
            <w:tcBorders>
              <w:bottom w:val="single" w:sz="4" w:space="0" w:color="000000"/>
            </w:tcBorders>
          </w:tcPr>
          <w:p w:rsidR="004662C4" w:rsidRPr="00033EE2" w:rsidRDefault="004662C4" w:rsidP="004662C4">
            <w:pPr>
              <w:spacing w:after="0"/>
              <w:rPr>
                <w:sz w:val="20"/>
                <w:szCs w:val="20"/>
                <w:lang w:val="es-ES"/>
              </w:rPr>
            </w:pPr>
            <w:r w:rsidRPr="00033EE2">
              <w:rPr>
                <w:sz w:val="20"/>
                <w:szCs w:val="20"/>
                <w:lang w:val="es-ES"/>
              </w:rPr>
              <w:t>Grado (s)/situación académica y estudios requeridos para el puesto:</w:t>
            </w:r>
          </w:p>
        </w:tc>
        <w:tc>
          <w:tcPr>
            <w:tcW w:w="2555" w:type="dxa"/>
            <w:gridSpan w:val="2"/>
            <w:tcBorders>
              <w:bottom w:val="single" w:sz="4" w:space="0" w:color="000000"/>
            </w:tcBorders>
            <w:shd w:val="clear" w:color="auto" w:fill="FF0000"/>
          </w:tcPr>
          <w:p w:rsidR="004662C4" w:rsidRPr="00033EE2" w:rsidRDefault="004662C4" w:rsidP="004662C4">
            <w:pPr>
              <w:spacing w:after="0"/>
              <w:rPr>
                <w:sz w:val="20"/>
                <w:szCs w:val="20"/>
                <w:lang w:val="es-ES"/>
              </w:rPr>
            </w:pPr>
            <w:r w:rsidRPr="00033EE2">
              <w:rPr>
                <w:sz w:val="20"/>
                <w:szCs w:val="20"/>
                <w:lang w:val="es-ES"/>
              </w:rPr>
              <w:t>PUNTAJE</w:t>
            </w:r>
          </w:p>
        </w:tc>
        <w:tc>
          <w:tcPr>
            <w:tcW w:w="1414" w:type="dxa"/>
            <w:vMerge w:val="restart"/>
            <w:tcBorders>
              <w:bottom w:val="single" w:sz="4" w:space="0" w:color="000000"/>
            </w:tcBorders>
            <w:shd w:val="clear" w:color="auto" w:fill="FF0000"/>
          </w:tcPr>
          <w:p w:rsidR="004662C4" w:rsidRPr="00033EE2" w:rsidRDefault="004662C4" w:rsidP="004662C4">
            <w:pPr>
              <w:spacing w:after="0"/>
              <w:rPr>
                <w:sz w:val="20"/>
                <w:szCs w:val="20"/>
                <w:lang w:val="es-ES"/>
              </w:rPr>
            </w:pPr>
            <w:r w:rsidRPr="00033EE2">
              <w:rPr>
                <w:sz w:val="20"/>
                <w:szCs w:val="20"/>
                <w:lang w:val="es-ES"/>
              </w:rPr>
              <w:t>PUNTAJE ASIGNADO</w:t>
            </w:r>
          </w:p>
        </w:tc>
      </w:tr>
      <w:tr w:rsidR="004662C4" w:rsidRPr="00033EE2" w:rsidTr="004662C4">
        <w:trPr>
          <w:trHeight w:val="244"/>
          <w:jc w:val="center"/>
        </w:trPr>
        <w:tc>
          <w:tcPr>
            <w:tcW w:w="557" w:type="dxa"/>
            <w:vMerge/>
            <w:tcBorders>
              <w:top w:val="nil"/>
              <w:bottom w:val="single" w:sz="4" w:space="0" w:color="000000"/>
            </w:tcBorders>
          </w:tcPr>
          <w:p w:rsidR="004662C4" w:rsidRPr="00033EE2" w:rsidRDefault="004662C4" w:rsidP="004662C4">
            <w:pPr>
              <w:spacing w:after="0"/>
              <w:jc w:val="center"/>
              <w:rPr>
                <w:sz w:val="20"/>
                <w:szCs w:val="20"/>
                <w:lang w:val="en-US"/>
              </w:rPr>
            </w:pPr>
          </w:p>
        </w:tc>
        <w:tc>
          <w:tcPr>
            <w:tcW w:w="5954" w:type="dxa"/>
            <w:vMerge/>
            <w:tcBorders>
              <w:top w:val="nil"/>
              <w:bottom w:val="single" w:sz="4" w:space="0" w:color="000000"/>
            </w:tcBorders>
          </w:tcPr>
          <w:p w:rsidR="004662C4" w:rsidRPr="00033EE2" w:rsidRDefault="004662C4" w:rsidP="004662C4">
            <w:pPr>
              <w:spacing w:after="0"/>
              <w:rPr>
                <w:sz w:val="20"/>
                <w:szCs w:val="20"/>
                <w:lang w:val="en-US"/>
              </w:rPr>
            </w:pPr>
          </w:p>
        </w:tc>
        <w:tc>
          <w:tcPr>
            <w:tcW w:w="1417" w:type="dxa"/>
            <w:tcBorders>
              <w:top w:val="single" w:sz="4" w:space="0" w:color="000000"/>
              <w:bottom w:val="single" w:sz="4" w:space="0" w:color="000000"/>
              <w:right w:val="single" w:sz="4" w:space="0" w:color="000000"/>
            </w:tcBorders>
            <w:shd w:val="clear" w:color="auto" w:fill="FF0000"/>
          </w:tcPr>
          <w:p w:rsidR="004662C4" w:rsidRPr="00033EE2" w:rsidRDefault="004662C4" w:rsidP="004662C4">
            <w:pPr>
              <w:spacing w:after="0"/>
              <w:rPr>
                <w:sz w:val="20"/>
                <w:szCs w:val="20"/>
                <w:lang w:val="es-ES"/>
              </w:rPr>
            </w:pPr>
            <w:r w:rsidRPr="00033EE2">
              <w:rPr>
                <w:sz w:val="20"/>
                <w:szCs w:val="20"/>
                <w:lang w:val="es-ES"/>
              </w:rPr>
              <w:t>MINIMO</w:t>
            </w:r>
          </w:p>
        </w:tc>
        <w:tc>
          <w:tcPr>
            <w:tcW w:w="1138" w:type="dxa"/>
            <w:tcBorders>
              <w:top w:val="single" w:sz="4" w:space="0" w:color="000000"/>
              <w:left w:val="single" w:sz="4" w:space="0" w:color="000000"/>
              <w:bottom w:val="single" w:sz="4" w:space="0" w:color="000000"/>
            </w:tcBorders>
            <w:shd w:val="clear" w:color="auto" w:fill="FF0000"/>
          </w:tcPr>
          <w:p w:rsidR="004662C4" w:rsidRPr="00033EE2" w:rsidRDefault="004662C4" w:rsidP="004662C4">
            <w:pPr>
              <w:spacing w:after="0"/>
              <w:rPr>
                <w:sz w:val="20"/>
                <w:szCs w:val="20"/>
                <w:lang w:val="es-ES"/>
              </w:rPr>
            </w:pPr>
            <w:r w:rsidRPr="00033EE2">
              <w:rPr>
                <w:sz w:val="20"/>
                <w:szCs w:val="20"/>
                <w:lang w:val="es-ES"/>
              </w:rPr>
              <w:t>MAXIMO</w:t>
            </w:r>
          </w:p>
        </w:tc>
        <w:tc>
          <w:tcPr>
            <w:tcW w:w="1414" w:type="dxa"/>
            <w:vMerge/>
            <w:tcBorders>
              <w:top w:val="nil"/>
              <w:bottom w:val="single" w:sz="4" w:space="0" w:color="000000"/>
            </w:tcBorders>
            <w:shd w:val="clear" w:color="auto" w:fill="FF0000"/>
          </w:tcPr>
          <w:p w:rsidR="004662C4" w:rsidRPr="00033EE2" w:rsidRDefault="004662C4" w:rsidP="004662C4">
            <w:pPr>
              <w:spacing w:after="0"/>
              <w:rPr>
                <w:sz w:val="20"/>
                <w:szCs w:val="20"/>
                <w:lang w:val="en-US"/>
              </w:rPr>
            </w:pPr>
          </w:p>
        </w:tc>
      </w:tr>
      <w:tr w:rsidR="004662C4" w:rsidRPr="00033EE2" w:rsidTr="004662C4">
        <w:trPr>
          <w:trHeight w:val="487"/>
          <w:jc w:val="center"/>
        </w:trPr>
        <w:tc>
          <w:tcPr>
            <w:tcW w:w="557" w:type="dxa"/>
            <w:tcBorders>
              <w:top w:val="single" w:sz="4" w:space="0" w:color="000000"/>
            </w:tcBorders>
          </w:tcPr>
          <w:p w:rsidR="004662C4" w:rsidRPr="00033EE2" w:rsidRDefault="004662C4" w:rsidP="004662C4">
            <w:pPr>
              <w:spacing w:after="0"/>
              <w:jc w:val="center"/>
              <w:rPr>
                <w:sz w:val="20"/>
                <w:szCs w:val="20"/>
                <w:lang w:val="es-ES"/>
              </w:rPr>
            </w:pPr>
          </w:p>
        </w:tc>
        <w:tc>
          <w:tcPr>
            <w:tcW w:w="5954" w:type="dxa"/>
            <w:tcBorders>
              <w:top w:val="single" w:sz="4" w:space="0" w:color="000000"/>
            </w:tcBorders>
          </w:tcPr>
          <w:p w:rsidR="004662C4" w:rsidRPr="00033EE2" w:rsidRDefault="004662C4" w:rsidP="004662C4">
            <w:pPr>
              <w:spacing w:after="0"/>
              <w:rPr>
                <w:sz w:val="20"/>
                <w:szCs w:val="20"/>
                <w:lang w:val="es-ES"/>
              </w:rPr>
            </w:pPr>
            <w:r w:rsidRPr="00033EE2">
              <w:rPr>
                <w:sz w:val="20"/>
                <w:szCs w:val="20"/>
                <w:lang w:val="es-ES"/>
              </w:rPr>
              <w:t>Cumple con el grado mínimo requerido en el perfil del puesto</w:t>
            </w:r>
          </w:p>
        </w:tc>
        <w:tc>
          <w:tcPr>
            <w:tcW w:w="1417" w:type="dxa"/>
            <w:tcBorders>
              <w:top w:val="single" w:sz="4" w:space="0" w:color="000000"/>
              <w:right w:val="single" w:sz="4" w:space="0" w:color="000000"/>
            </w:tcBorders>
          </w:tcPr>
          <w:p w:rsidR="004662C4" w:rsidRPr="00033EE2" w:rsidRDefault="007B33A2" w:rsidP="004662C4">
            <w:pPr>
              <w:spacing w:after="0"/>
              <w:rPr>
                <w:sz w:val="20"/>
                <w:szCs w:val="20"/>
                <w:lang w:val="es-ES"/>
              </w:rPr>
            </w:pPr>
            <w:r>
              <w:rPr>
                <w:sz w:val="20"/>
                <w:szCs w:val="20"/>
                <w:lang w:val="es-ES"/>
              </w:rPr>
              <w:t>12</w:t>
            </w:r>
          </w:p>
        </w:tc>
        <w:tc>
          <w:tcPr>
            <w:tcW w:w="1138" w:type="dxa"/>
            <w:tcBorders>
              <w:top w:val="single" w:sz="4" w:space="0" w:color="000000"/>
              <w:left w:val="single" w:sz="4" w:space="0" w:color="000000"/>
            </w:tcBorders>
          </w:tcPr>
          <w:p w:rsidR="004662C4" w:rsidRPr="00033EE2" w:rsidRDefault="004662C4" w:rsidP="004662C4">
            <w:pPr>
              <w:spacing w:after="0"/>
              <w:rPr>
                <w:sz w:val="20"/>
                <w:szCs w:val="20"/>
                <w:lang w:val="es-ES"/>
              </w:rPr>
            </w:pPr>
            <w:r w:rsidRPr="00033EE2">
              <w:rPr>
                <w:sz w:val="20"/>
                <w:szCs w:val="20"/>
                <w:lang w:val="es-ES"/>
              </w:rPr>
              <w:t>----</w:t>
            </w:r>
          </w:p>
        </w:tc>
        <w:tc>
          <w:tcPr>
            <w:tcW w:w="1414" w:type="dxa"/>
            <w:vMerge w:val="restart"/>
            <w:tcBorders>
              <w:top w:val="single" w:sz="4" w:space="0" w:color="000000"/>
            </w:tcBorders>
          </w:tcPr>
          <w:p w:rsidR="004662C4" w:rsidRPr="00033EE2" w:rsidRDefault="004662C4" w:rsidP="004662C4">
            <w:pPr>
              <w:spacing w:after="0"/>
              <w:rPr>
                <w:sz w:val="20"/>
                <w:szCs w:val="20"/>
                <w:lang w:val="es-ES"/>
              </w:rPr>
            </w:pPr>
          </w:p>
        </w:tc>
      </w:tr>
      <w:tr w:rsidR="004662C4" w:rsidRPr="00033EE2" w:rsidTr="004662C4">
        <w:trPr>
          <w:trHeight w:val="488"/>
          <w:jc w:val="center"/>
        </w:trPr>
        <w:tc>
          <w:tcPr>
            <w:tcW w:w="557" w:type="dxa"/>
          </w:tcPr>
          <w:p w:rsidR="004662C4" w:rsidRPr="00033EE2" w:rsidRDefault="004662C4" w:rsidP="004662C4">
            <w:pPr>
              <w:spacing w:after="0"/>
              <w:jc w:val="center"/>
              <w:rPr>
                <w:sz w:val="20"/>
                <w:szCs w:val="20"/>
                <w:lang w:val="es-ES"/>
              </w:rPr>
            </w:pPr>
          </w:p>
        </w:tc>
        <w:tc>
          <w:tcPr>
            <w:tcW w:w="5954" w:type="dxa"/>
          </w:tcPr>
          <w:p w:rsidR="004662C4" w:rsidRPr="00033EE2" w:rsidRDefault="004662C4" w:rsidP="004662C4">
            <w:pPr>
              <w:spacing w:after="0"/>
              <w:rPr>
                <w:sz w:val="20"/>
                <w:szCs w:val="20"/>
                <w:lang w:val="es-ES"/>
              </w:rPr>
            </w:pPr>
            <w:r w:rsidRPr="00033EE2">
              <w:rPr>
                <w:sz w:val="20"/>
                <w:szCs w:val="20"/>
                <w:lang w:val="es-ES"/>
              </w:rPr>
              <w:t>Cuenta con 1 grado superior al mínimo requerido</w:t>
            </w:r>
          </w:p>
        </w:tc>
        <w:tc>
          <w:tcPr>
            <w:tcW w:w="1417" w:type="dxa"/>
            <w:tcBorders>
              <w:right w:val="single" w:sz="4" w:space="0" w:color="000000"/>
            </w:tcBorders>
          </w:tcPr>
          <w:p w:rsidR="004662C4" w:rsidRPr="00033EE2" w:rsidRDefault="004662C4" w:rsidP="004662C4">
            <w:pPr>
              <w:spacing w:after="0"/>
              <w:rPr>
                <w:sz w:val="20"/>
                <w:szCs w:val="20"/>
                <w:lang w:val="es-ES"/>
              </w:rPr>
            </w:pPr>
            <w:r w:rsidRPr="00033EE2">
              <w:rPr>
                <w:sz w:val="20"/>
                <w:szCs w:val="20"/>
                <w:lang w:val="es-ES"/>
              </w:rPr>
              <w:t>-----</w:t>
            </w:r>
          </w:p>
        </w:tc>
        <w:tc>
          <w:tcPr>
            <w:tcW w:w="1138" w:type="dxa"/>
            <w:tcBorders>
              <w:left w:val="single" w:sz="4" w:space="0" w:color="000000"/>
            </w:tcBorders>
          </w:tcPr>
          <w:p w:rsidR="004662C4" w:rsidRPr="00033EE2" w:rsidRDefault="007B33A2" w:rsidP="004662C4">
            <w:pPr>
              <w:spacing w:after="0"/>
              <w:rPr>
                <w:sz w:val="20"/>
                <w:szCs w:val="20"/>
                <w:lang w:val="es-ES"/>
              </w:rPr>
            </w:pPr>
            <w:r>
              <w:rPr>
                <w:sz w:val="20"/>
                <w:szCs w:val="20"/>
                <w:lang w:val="es-ES"/>
              </w:rPr>
              <w:t>18</w:t>
            </w:r>
          </w:p>
        </w:tc>
        <w:tc>
          <w:tcPr>
            <w:tcW w:w="1414" w:type="dxa"/>
            <w:vMerge/>
            <w:tcBorders>
              <w:top w:val="nil"/>
            </w:tcBorders>
          </w:tcPr>
          <w:p w:rsidR="004662C4" w:rsidRPr="00033EE2" w:rsidRDefault="004662C4" w:rsidP="004662C4">
            <w:pPr>
              <w:spacing w:after="0"/>
              <w:rPr>
                <w:sz w:val="20"/>
                <w:szCs w:val="20"/>
                <w:lang w:val="en-US"/>
              </w:rPr>
            </w:pPr>
          </w:p>
        </w:tc>
      </w:tr>
      <w:tr w:rsidR="004662C4" w:rsidRPr="00033EE2" w:rsidTr="004662C4">
        <w:trPr>
          <w:trHeight w:val="243"/>
          <w:jc w:val="center"/>
        </w:trPr>
        <w:tc>
          <w:tcPr>
            <w:tcW w:w="557" w:type="dxa"/>
            <w:shd w:val="clear" w:color="auto" w:fill="FF0000"/>
          </w:tcPr>
          <w:p w:rsidR="004662C4" w:rsidRPr="00033EE2" w:rsidRDefault="004662C4" w:rsidP="004662C4">
            <w:pPr>
              <w:spacing w:after="0"/>
              <w:jc w:val="center"/>
              <w:rPr>
                <w:sz w:val="20"/>
                <w:szCs w:val="20"/>
                <w:lang w:val="es-ES"/>
              </w:rPr>
            </w:pPr>
            <w:r w:rsidRPr="00033EE2">
              <w:rPr>
                <w:sz w:val="20"/>
                <w:szCs w:val="20"/>
                <w:lang w:val="es-ES"/>
              </w:rPr>
              <w:t>2</w:t>
            </w:r>
          </w:p>
        </w:tc>
        <w:tc>
          <w:tcPr>
            <w:tcW w:w="9923" w:type="dxa"/>
            <w:gridSpan w:val="4"/>
            <w:shd w:val="clear" w:color="auto" w:fill="FF0000"/>
          </w:tcPr>
          <w:p w:rsidR="004662C4" w:rsidRPr="00033EE2" w:rsidRDefault="004662C4" w:rsidP="004662C4">
            <w:pPr>
              <w:spacing w:after="0"/>
              <w:rPr>
                <w:sz w:val="20"/>
                <w:szCs w:val="20"/>
                <w:lang w:val="es-ES"/>
              </w:rPr>
            </w:pPr>
            <w:r w:rsidRPr="00033EE2">
              <w:rPr>
                <w:sz w:val="20"/>
                <w:szCs w:val="20"/>
                <w:lang w:val="es-ES"/>
              </w:rPr>
              <w:t>EXPERIENCIA LABORAL GENERAL</w:t>
            </w:r>
          </w:p>
        </w:tc>
      </w:tr>
      <w:tr w:rsidR="004662C4" w:rsidRPr="00033EE2" w:rsidTr="004662C4">
        <w:trPr>
          <w:trHeight w:val="330"/>
          <w:jc w:val="center"/>
        </w:trPr>
        <w:tc>
          <w:tcPr>
            <w:tcW w:w="557" w:type="dxa"/>
            <w:vMerge w:val="restart"/>
            <w:tcBorders>
              <w:bottom w:val="single" w:sz="4" w:space="0" w:color="000000"/>
            </w:tcBorders>
          </w:tcPr>
          <w:p w:rsidR="004662C4" w:rsidRPr="00033EE2" w:rsidRDefault="004662C4" w:rsidP="004662C4">
            <w:pPr>
              <w:spacing w:after="0"/>
              <w:jc w:val="center"/>
              <w:rPr>
                <w:sz w:val="20"/>
                <w:szCs w:val="20"/>
                <w:lang w:val="es-ES"/>
              </w:rPr>
            </w:pPr>
            <w:r w:rsidRPr="00033EE2">
              <w:rPr>
                <w:sz w:val="20"/>
                <w:szCs w:val="20"/>
                <w:lang w:val="es-ES"/>
              </w:rPr>
              <w:t>A.</w:t>
            </w:r>
          </w:p>
        </w:tc>
        <w:tc>
          <w:tcPr>
            <w:tcW w:w="5954" w:type="dxa"/>
            <w:vMerge w:val="restart"/>
            <w:tcBorders>
              <w:bottom w:val="single" w:sz="4" w:space="0" w:color="000000"/>
            </w:tcBorders>
          </w:tcPr>
          <w:p w:rsidR="004662C4" w:rsidRPr="00033EE2" w:rsidRDefault="004662C4" w:rsidP="004662C4">
            <w:pPr>
              <w:spacing w:after="0"/>
              <w:rPr>
                <w:b/>
                <w:bCs/>
                <w:sz w:val="20"/>
                <w:szCs w:val="20"/>
                <w:lang w:val="es-ES"/>
              </w:rPr>
            </w:pPr>
            <w:r w:rsidRPr="00033EE2">
              <w:rPr>
                <w:b/>
                <w:bCs/>
                <w:sz w:val="20"/>
                <w:szCs w:val="20"/>
                <w:lang w:val="es-ES"/>
              </w:rPr>
              <w:t>Años de experiencia profesional general en el sector público o privado:</w:t>
            </w:r>
          </w:p>
        </w:tc>
        <w:tc>
          <w:tcPr>
            <w:tcW w:w="2555" w:type="dxa"/>
            <w:gridSpan w:val="2"/>
            <w:tcBorders>
              <w:bottom w:val="single" w:sz="4" w:space="0" w:color="000000"/>
            </w:tcBorders>
            <w:shd w:val="clear" w:color="auto" w:fill="FF0000"/>
          </w:tcPr>
          <w:p w:rsidR="004662C4" w:rsidRPr="00033EE2" w:rsidRDefault="004662C4" w:rsidP="004662C4">
            <w:pPr>
              <w:spacing w:after="0"/>
              <w:rPr>
                <w:sz w:val="20"/>
                <w:szCs w:val="20"/>
                <w:lang w:val="es-ES"/>
              </w:rPr>
            </w:pPr>
            <w:r w:rsidRPr="00033EE2">
              <w:rPr>
                <w:sz w:val="20"/>
                <w:szCs w:val="20"/>
                <w:lang w:val="es-ES"/>
              </w:rPr>
              <w:t>PUNTAJE</w:t>
            </w:r>
          </w:p>
        </w:tc>
        <w:tc>
          <w:tcPr>
            <w:tcW w:w="1414" w:type="dxa"/>
            <w:vMerge w:val="restart"/>
            <w:tcBorders>
              <w:bottom w:val="single" w:sz="4" w:space="0" w:color="000000"/>
            </w:tcBorders>
            <w:shd w:val="clear" w:color="auto" w:fill="FF0000"/>
          </w:tcPr>
          <w:p w:rsidR="004662C4" w:rsidRPr="00033EE2" w:rsidRDefault="004662C4" w:rsidP="004662C4">
            <w:pPr>
              <w:spacing w:after="0"/>
              <w:rPr>
                <w:sz w:val="20"/>
                <w:szCs w:val="20"/>
                <w:lang w:val="es-ES"/>
              </w:rPr>
            </w:pPr>
            <w:r w:rsidRPr="00033EE2">
              <w:rPr>
                <w:sz w:val="20"/>
                <w:szCs w:val="20"/>
                <w:lang w:val="es-ES"/>
              </w:rPr>
              <w:t>PUNTAJE ASIGNADO</w:t>
            </w:r>
          </w:p>
        </w:tc>
      </w:tr>
      <w:tr w:rsidR="004662C4" w:rsidRPr="00033EE2" w:rsidTr="004662C4">
        <w:trPr>
          <w:trHeight w:val="244"/>
          <w:jc w:val="center"/>
        </w:trPr>
        <w:tc>
          <w:tcPr>
            <w:tcW w:w="557" w:type="dxa"/>
            <w:vMerge/>
            <w:tcBorders>
              <w:top w:val="nil"/>
              <w:bottom w:val="single" w:sz="4" w:space="0" w:color="000000"/>
            </w:tcBorders>
          </w:tcPr>
          <w:p w:rsidR="004662C4" w:rsidRPr="00033EE2" w:rsidRDefault="004662C4" w:rsidP="004662C4">
            <w:pPr>
              <w:spacing w:after="0"/>
              <w:jc w:val="center"/>
              <w:rPr>
                <w:sz w:val="20"/>
                <w:szCs w:val="20"/>
                <w:lang w:val="en-US"/>
              </w:rPr>
            </w:pPr>
          </w:p>
        </w:tc>
        <w:tc>
          <w:tcPr>
            <w:tcW w:w="5954" w:type="dxa"/>
            <w:vMerge/>
            <w:tcBorders>
              <w:top w:val="nil"/>
              <w:bottom w:val="single" w:sz="4" w:space="0" w:color="000000"/>
            </w:tcBorders>
          </w:tcPr>
          <w:p w:rsidR="004662C4" w:rsidRPr="00033EE2" w:rsidRDefault="004662C4" w:rsidP="004662C4">
            <w:pPr>
              <w:spacing w:after="0"/>
              <w:rPr>
                <w:sz w:val="20"/>
                <w:szCs w:val="20"/>
                <w:lang w:val="en-US"/>
              </w:rPr>
            </w:pPr>
          </w:p>
        </w:tc>
        <w:tc>
          <w:tcPr>
            <w:tcW w:w="1417" w:type="dxa"/>
            <w:tcBorders>
              <w:top w:val="single" w:sz="4" w:space="0" w:color="000000"/>
              <w:bottom w:val="single" w:sz="4" w:space="0" w:color="000000"/>
              <w:right w:val="single" w:sz="4" w:space="0" w:color="000000"/>
            </w:tcBorders>
            <w:shd w:val="clear" w:color="auto" w:fill="FF0000"/>
          </w:tcPr>
          <w:p w:rsidR="004662C4" w:rsidRPr="00033EE2" w:rsidRDefault="004662C4" w:rsidP="004662C4">
            <w:pPr>
              <w:spacing w:after="0"/>
              <w:rPr>
                <w:sz w:val="20"/>
                <w:szCs w:val="20"/>
                <w:lang w:val="es-ES"/>
              </w:rPr>
            </w:pPr>
            <w:r w:rsidRPr="00033EE2">
              <w:rPr>
                <w:sz w:val="20"/>
                <w:szCs w:val="20"/>
                <w:lang w:val="es-ES"/>
              </w:rPr>
              <w:t>MINIMO</w:t>
            </w:r>
          </w:p>
        </w:tc>
        <w:tc>
          <w:tcPr>
            <w:tcW w:w="1138" w:type="dxa"/>
            <w:tcBorders>
              <w:top w:val="single" w:sz="4" w:space="0" w:color="000000"/>
              <w:left w:val="single" w:sz="4" w:space="0" w:color="000000"/>
              <w:bottom w:val="single" w:sz="4" w:space="0" w:color="000000"/>
            </w:tcBorders>
            <w:shd w:val="clear" w:color="auto" w:fill="FF0000"/>
          </w:tcPr>
          <w:p w:rsidR="004662C4" w:rsidRPr="00033EE2" w:rsidRDefault="004662C4" w:rsidP="004662C4">
            <w:pPr>
              <w:spacing w:after="0"/>
              <w:rPr>
                <w:sz w:val="20"/>
                <w:szCs w:val="20"/>
                <w:lang w:val="es-ES"/>
              </w:rPr>
            </w:pPr>
            <w:r w:rsidRPr="00033EE2">
              <w:rPr>
                <w:sz w:val="20"/>
                <w:szCs w:val="20"/>
                <w:lang w:val="es-ES"/>
              </w:rPr>
              <w:t>MAXIMO</w:t>
            </w:r>
          </w:p>
        </w:tc>
        <w:tc>
          <w:tcPr>
            <w:tcW w:w="1414" w:type="dxa"/>
            <w:vMerge/>
            <w:tcBorders>
              <w:top w:val="nil"/>
              <w:bottom w:val="single" w:sz="4" w:space="0" w:color="000000"/>
            </w:tcBorders>
            <w:shd w:val="clear" w:color="auto" w:fill="ED7D31" w:themeFill="accent2"/>
          </w:tcPr>
          <w:p w:rsidR="004662C4" w:rsidRPr="00033EE2" w:rsidRDefault="004662C4" w:rsidP="004662C4">
            <w:pPr>
              <w:spacing w:after="0"/>
              <w:rPr>
                <w:sz w:val="20"/>
                <w:szCs w:val="20"/>
                <w:lang w:val="en-US"/>
              </w:rPr>
            </w:pPr>
          </w:p>
        </w:tc>
      </w:tr>
      <w:tr w:rsidR="004662C4" w:rsidRPr="00033EE2" w:rsidTr="004662C4">
        <w:trPr>
          <w:trHeight w:val="301"/>
          <w:jc w:val="center"/>
        </w:trPr>
        <w:tc>
          <w:tcPr>
            <w:tcW w:w="557" w:type="dxa"/>
            <w:tcBorders>
              <w:top w:val="single" w:sz="4" w:space="0" w:color="000000"/>
              <w:bottom w:val="single" w:sz="4" w:space="0" w:color="000000"/>
            </w:tcBorders>
          </w:tcPr>
          <w:p w:rsidR="004662C4" w:rsidRPr="00033EE2" w:rsidRDefault="004662C4" w:rsidP="004662C4">
            <w:pPr>
              <w:spacing w:after="0"/>
              <w:jc w:val="center"/>
              <w:rPr>
                <w:sz w:val="20"/>
                <w:szCs w:val="20"/>
                <w:lang w:val="es-ES"/>
              </w:rPr>
            </w:pPr>
          </w:p>
        </w:tc>
        <w:tc>
          <w:tcPr>
            <w:tcW w:w="5954" w:type="dxa"/>
            <w:tcBorders>
              <w:top w:val="single" w:sz="4" w:space="0" w:color="000000"/>
              <w:bottom w:val="single" w:sz="4" w:space="0" w:color="000000"/>
            </w:tcBorders>
          </w:tcPr>
          <w:p w:rsidR="004662C4" w:rsidRPr="00033EE2" w:rsidRDefault="004662C4" w:rsidP="004662C4">
            <w:pPr>
              <w:spacing w:after="0"/>
              <w:rPr>
                <w:sz w:val="20"/>
                <w:szCs w:val="20"/>
                <w:lang w:val="es-ES"/>
              </w:rPr>
            </w:pPr>
            <w:r w:rsidRPr="00033EE2">
              <w:rPr>
                <w:sz w:val="20"/>
                <w:szCs w:val="20"/>
                <w:lang w:val="es-ES"/>
              </w:rPr>
              <w:t>Cumple con el mínimo requerido</w:t>
            </w:r>
          </w:p>
        </w:tc>
        <w:tc>
          <w:tcPr>
            <w:tcW w:w="1417" w:type="dxa"/>
            <w:tcBorders>
              <w:top w:val="single" w:sz="4" w:space="0" w:color="000000"/>
              <w:bottom w:val="single" w:sz="4" w:space="0" w:color="000000"/>
              <w:right w:val="single" w:sz="4" w:space="0" w:color="000000"/>
            </w:tcBorders>
          </w:tcPr>
          <w:p w:rsidR="004662C4" w:rsidRPr="00033EE2" w:rsidRDefault="007B33A2" w:rsidP="004662C4">
            <w:pPr>
              <w:spacing w:after="0"/>
              <w:rPr>
                <w:sz w:val="20"/>
                <w:szCs w:val="20"/>
                <w:lang w:val="es-ES"/>
              </w:rPr>
            </w:pPr>
            <w:r>
              <w:rPr>
                <w:sz w:val="20"/>
                <w:szCs w:val="20"/>
                <w:lang w:val="es-ES"/>
              </w:rPr>
              <w:t>8</w:t>
            </w:r>
          </w:p>
        </w:tc>
        <w:tc>
          <w:tcPr>
            <w:tcW w:w="1138" w:type="dxa"/>
            <w:tcBorders>
              <w:top w:val="single" w:sz="4" w:space="0" w:color="000000"/>
              <w:left w:val="single" w:sz="4" w:space="0" w:color="000000"/>
              <w:bottom w:val="single" w:sz="4" w:space="0" w:color="000000"/>
            </w:tcBorders>
          </w:tcPr>
          <w:p w:rsidR="004662C4" w:rsidRPr="00033EE2" w:rsidRDefault="004662C4" w:rsidP="004662C4">
            <w:pPr>
              <w:spacing w:after="0"/>
              <w:rPr>
                <w:sz w:val="20"/>
                <w:szCs w:val="20"/>
                <w:lang w:val="es-ES"/>
              </w:rPr>
            </w:pPr>
            <w:r w:rsidRPr="00033EE2">
              <w:rPr>
                <w:sz w:val="20"/>
                <w:szCs w:val="20"/>
                <w:lang w:val="es-ES"/>
              </w:rPr>
              <w:t>-----</w:t>
            </w:r>
          </w:p>
        </w:tc>
        <w:tc>
          <w:tcPr>
            <w:tcW w:w="1414" w:type="dxa"/>
            <w:vMerge w:val="restart"/>
            <w:tcBorders>
              <w:top w:val="single" w:sz="4" w:space="0" w:color="000000"/>
            </w:tcBorders>
          </w:tcPr>
          <w:p w:rsidR="004662C4" w:rsidRPr="00033EE2" w:rsidRDefault="004662C4" w:rsidP="004662C4">
            <w:pPr>
              <w:spacing w:after="0"/>
              <w:rPr>
                <w:sz w:val="20"/>
                <w:szCs w:val="20"/>
                <w:lang w:val="es-ES"/>
              </w:rPr>
            </w:pPr>
          </w:p>
        </w:tc>
      </w:tr>
      <w:tr w:rsidR="004662C4" w:rsidRPr="00033EE2" w:rsidTr="004662C4">
        <w:trPr>
          <w:trHeight w:val="236"/>
          <w:jc w:val="center"/>
        </w:trPr>
        <w:tc>
          <w:tcPr>
            <w:tcW w:w="557" w:type="dxa"/>
            <w:tcBorders>
              <w:top w:val="single" w:sz="4" w:space="0" w:color="000000"/>
            </w:tcBorders>
          </w:tcPr>
          <w:p w:rsidR="004662C4" w:rsidRPr="00033EE2" w:rsidRDefault="004662C4" w:rsidP="004662C4">
            <w:pPr>
              <w:spacing w:after="0"/>
              <w:jc w:val="center"/>
              <w:rPr>
                <w:sz w:val="20"/>
                <w:szCs w:val="20"/>
                <w:lang w:val="es-ES"/>
              </w:rPr>
            </w:pPr>
          </w:p>
        </w:tc>
        <w:tc>
          <w:tcPr>
            <w:tcW w:w="5954" w:type="dxa"/>
            <w:tcBorders>
              <w:top w:val="single" w:sz="4" w:space="0" w:color="000000"/>
            </w:tcBorders>
          </w:tcPr>
          <w:p w:rsidR="004662C4" w:rsidRPr="00033EE2" w:rsidRDefault="004662C4" w:rsidP="004662C4">
            <w:pPr>
              <w:spacing w:after="0"/>
              <w:rPr>
                <w:sz w:val="20"/>
                <w:szCs w:val="20"/>
                <w:lang w:val="es-ES"/>
              </w:rPr>
            </w:pPr>
            <w:r w:rsidRPr="00033EE2">
              <w:rPr>
                <w:sz w:val="20"/>
                <w:szCs w:val="20"/>
                <w:lang w:val="es-ES"/>
              </w:rPr>
              <w:t>Tiene de 2 a más años adicionales al mínimo requerido</w:t>
            </w:r>
          </w:p>
        </w:tc>
        <w:tc>
          <w:tcPr>
            <w:tcW w:w="1417" w:type="dxa"/>
            <w:tcBorders>
              <w:top w:val="single" w:sz="4" w:space="0" w:color="000000"/>
              <w:right w:val="single" w:sz="4" w:space="0" w:color="000000"/>
            </w:tcBorders>
          </w:tcPr>
          <w:p w:rsidR="004662C4" w:rsidRPr="00033EE2" w:rsidRDefault="004662C4" w:rsidP="004662C4">
            <w:pPr>
              <w:spacing w:after="0"/>
              <w:rPr>
                <w:sz w:val="20"/>
                <w:szCs w:val="20"/>
                <w:lang w:val="es-ES"/>
              </w:rPr>
            </w:pPr>
            <w:r w:rsidRPr="00033EE2">
              <w:rPr>
                <w:sz w:val="20"/>
                <w:szCs w:val="20"/>
                <w:lang w:val="es-ES"/>
              </w:rPr>
              <w:t>-----</w:t>
            </w:r>
          </w:p>
        </w:tc>
        <w:tc>
          <w:tcPr>
            <w:tcW w:w="1138" w:type="dxa"/>
            <w:tcBorders>
              <w:top w:val="single" w:sz="4" w:space="0" w:color="000000"/>
              <w:left w:val="single" w:sz="4" w:space="0" w:color="000000"/>
            </w:tcBorders>
          </w:tcPr>
          <w:p w:rsidR="004662C4" w:rsidRPr="00033EE2" w:rsidRDefault="007B33A2" w:rsidP="004662C4">
            <w:pPr>
              <w:spacing w:after="0"/>
              <w:rPr>
                <w:sz w:val="20"/>
                <w:szCs w:val="20"/>
                <w:lang w:val="es-ES"/>
              </w:rPr>
            </w:pPr>
            <w:r>
              <w:rPr>
                <w:sz w:val="20"/>
                <w:szCs w:val="20"/>
                <w:lang w:val="es-ES"/>
              </w:rPr>
              <w:t>12</w:t>
            </w:r>
          </w:p>
        </w:tc>
        <w:tc>
          <w:tcPr>
            <w:tcW w:w="1414" w:type="dxa"/>
            <w:vMerge/>
            <w:tcBorders>
              <w:top w:val="nil"/>
            </w:tcBorders>
          </w:tcPr>
          <w:p w:rsidR="004662C4" w:rsidRPr="00033EE2" w:rsidRDefault="004662C4" w:rsidP="004662C4">
            <w:pPr>
              <w:spacing w:after="0"/>
              <w:rPr>
                <w:sz w:val="20"/>
                <w:szCs w:val="20"/>
                <w:lang w:val="en-US"/>
              </w:rPr>
            </w:pPr>
          </w:p>
        </w:tc>
      </w:tr>
      <w:tr w:rsidR="004662C4" w:rsidRPr="00033EE2" w:rsidTr="004662C4">
        <w:trPr>
          <w:trHeight w:val="281"/>
          <w:jc w:val="center"/>
        </w:trPr>
        <w:tc>
          <w:tcPr>
            <w:tcW w:w="6511" w:type="dxa"/>
            <w:gridSpan w:val="2"/>
            <w:vMerge w:val="restart"/>
            <w:shd w:val="clear" w:color="auto" w:fill="FF0000"/>
          </w:tcPr>
          <w:p w:rsidR="004662C4" w:rsidRPr="00033EE2" w:rsidRDefault="004662C4" w:rsidP="004662C4">
            <w:pPr>
              <w:spacing w:after="0"/>
              <w:rPr>
                <w:sz w:val="20"/>
                <w:szCs w:val="20"/>
                <w:lang w:val="es-ES"/>
              </w:rPr>
            </w:pPr>
            <w:r w:rsidRPr="00033EE2">
              <w:rPr>
                <w:sz w:val="20"/>
                <w:szCs w:val="20"/>
                <w:lang w:val="es-ES"/>
              </w:rPr>
              <w:t>PUNTAJE ASIGNADO TOTAL</w:t>
            </w:r>
          </w:p>
        </w:tc>
        <w:tc>
          <w:tcPr>
            <w:tcW w:w="1417" w:type="dxa"/>
            <w:tcBorders>
              <w:right w:val="single" w:sz="4" w:space="0" w:color="000000"/>
            </w:tcBorders>
            <w:shd w:val="clear" w:color="auto" w:fill="FF0000"/>
          </w:tcPr>
          <w:p w:rsidR="004662C4" w:rsidRPr="00033EE2" w:rsidRDefault="004662C4" w:rsidP="004662C4">
            <w:pPr>
              <w:spacing w:after="0"/>
              <w:rPr>
                <w:sz w:val="20"/>
                <w:szCs w:val="20"/>
                <w:lang w:val="es-ES"/>
              </w:rPr>
            </w:pPr>
            <w:r w:rsidRPr="00033EE2">
              <w:rPr>
                <w:sz w:val="20"/>
                <w:szCs w:val="20"/>
                <w:lang w:val="es-ES"/>
              </w:rPr>
              <w:t>MINIMO</w:t>
            </w:r>
          </w:p>
        </w:tc>
        <w:tc>
          <w:tcPr>
            <w:tcW w:w="1138" w:type="dxa"/>
            <w:tcBorders>
              <w:left w:val="single" w:sz="4" w:space="0" w:color="000000"/>
              <w:right w:val="single" w:sz="4" w:space="0" w:color="000000"/>
            </w:tcBorders>
            <w:shd w:val="clear" w:color="auto" w:fill="FF0000"/>
          </w:tcPr>
          <w:p w:rsidR="004662C4" w:rsidRPr="00033EE2" w:rsidRDefault="004662C4" w:rsidP="004662C4">
            <w:pPr>
              <w:spacing w:after="0"/>
              <w:rPr>
                <w:sz w:val="20"/>
                <w:szCs w:val="20"/>
                <w:lang w:val="es-ES"/>
              </w:rPr>
            </w:pPr>
            <w:r w:rsidRPr="00033EE2">
              <w:rPr>
                <w:sz w:val="20"/>
                <w:szCs w:val="20"/>
                <w:lang w:val="es-ES"/>
              </w:rPr>
              <w:t>MAXIMO</w:t>
            </w:r>
          </w:p>
        </w:tc>
        <w:tc>
          <w:tcPr>
            <w:tcW w:w="1414" w:type="dxa"/>
            <w:vMerge w:val="restart"/>
            <w:tcBorders>
              <w:left w:val="single" w:sz="4" w:space="0" w:color="000000"/>
              <w:right w:val="single" w:sz="4" w:space="0" w:color="000000"/>
            </w:tcBorders>
          </w:tcPr>
          <w:p w:rsidR="004662C4" w:rsidRPr="00033EE2" w:rsidRDefault="004662C4" w:rsidP="004662C4">
            <w:pPr>
              <w:spacing w:after="0"/>
              <w:rPr>
                <w:sz w:val="20"/>
                <w:szCs w:val="20"/>
                <w:lang w:val="es-ES"/>
              </w:rPr>
            </w:pPr>
          </w:p>
        </w:tc>
      </w:tr>
      <w:tr w:rsidR="004662C4" w:rsidRPr="00033EE2" w:rsidTr="004662C4">
        <w:trPr>
          <w:trHeight w:val="287"/>
          <w:jc w:val="center"/>
        </w:trPr>
        <w:tc>
          <w:tcPr>
            <w:tcW w:w="6511" w:type="dxa"/>
            <w:gridSpan w:val="2"/>
            <w:vMerge/>
            <w:tcBorders>
              <w:top w:val="nil"/>
            </w:tcBorders>
            <w:shd w:val="clear" w:color="auto" w:fill="FF0000"/>
          </w:tcPr>
          <w:p w:rsidR="004662C4" w:rsidRPr="00033EE2" w:rsidRDefault="004662C4" w:rsidP="004662C4">
            <w:pPr>
              <w:spacing w:after="0"/>
              <w:rPr>
                <w:sz w:val="20"/>
                <w:szCs w:val="20"/>
                <w:lang w:val="en-US"/>
              </w:rPr>
            </w:pPr>
          </w:p>
        </w:tc>
        <w:tc>
          <w:tcPr>
            <w:tcW w:w="1417" w:type="dxa"/>
            <w:tcBorders>
              <w:right w:val="single" w:sz="4" w:space="0" w:color="000000"/>
            </w:tcBorders>
            <w:shd w:val="clear" w:color="auto" w:fill="FF0000"/>
          </w:tcPr>
          <w:p w:rsidR="004662C4" w:rsidRPr="00033EE2" w:rsidRDefault="004662C4" w:rsidP="004662C4">
            <w:pPr>
              <w:spacing w:after="0"/>
              <w:rPr>
                <w:sz w:val="20"/>
                <w:szCs w:val="20"/>
                <w:lang w:val="es-ES"/>
              </w:rPr>
            </w:pPr>
            <w:r w:rsidRPr="00033EE2">
              <w:rPr>
                <w:sz w:val="20"/>
                <w:szCs w:val="20"/>
                <w:lang w:val="es-ES"/>
              </w:rPr>
              <w:t>20</w:t>
            </w:r>
          </w:p>
        </w:tc>
        <w:tc>
          <w:tcPr>
            <w:tcW w:w="1138" w:type="dxa"/>
            <w:tcBorders>
              <w:left w:val="single" w:sz="4" w:space="0" w:color="000000"/>
              <w:right w:val="single" w:sz="4" w:space="0" w:color="000000"/>
            </w:tcBorders>
            <w:shd w:val="clear" w:color="auto" w:fill="FF0000"/>
          </w:tcPr>
          <w:p w:rsidR="004662C4" w:rsidRPr="00033EE2" w:rsidRDefault="004662C4" w:rsidP="004662C4">
            <w:pPr>
              <w:spacing w:after="0"/>
              <w:rPr>
                <w:sz w:val="20"/>
                <w:szCs w:val="20"/>
                <w:lang w:val="es-ES"/>
              </w:rPr>
            </w:pPr>
            <w:r w:rsidRPr="00033EE2">
              <w:rPr>
                <w:sz w:val="20"/>
                <w:szCs w:val="20"/>
                <w:lang w:val="es-ES"/>
              </w:rPr>
              <w:t>30</w:t>
            </w:r>
          </w:p>
        </w:tc>
        <w:tc>
          <w:tcPr>
            <w:tcW w:w="1414" w:type="dxa"/>
            <w:vMerge/>
            <w:tcBorders>
              <w:top w:val="nil"/>
              <w:left w:val="single" w:sz="4" w:space="0" w:color="000000"/>
              <w:right w:val="single" w:sz="4" w:space="0" w:color="000000"/>
            </w:tcBorders>
          </w:tcPr>
          <w:p w:rsidR="004662C4" w:rsidRPr="00033EE2" w:rsidRDefault="004662C4" w:rsidP="004662C4">
            <w:pPr>
              <w:spacing w:after="0"/>
              <w:rPr>
                <w:sz w:val="20"/>
                <w:szCs w:val="20"/>
                <w:lang w:val="en-US"/>
              </w:rPr>
            </w:pPr>
          </w:p>
        </w:tc>
      </w:tr>
    </w:tbl>
    <w:p w:rsidR="004662C4" w:rsidRDefault="004662C4" w:rsidP="004662C4">
      <w:pPr>
        <w:rPr>
          <w:lang w:val="es-ES"/>
        </w:rPr>
      </w:pP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7B33A2" w:rsidRDefault="007B33A2" w:rsidP="004662C4">
      <w:pPr>
        <w:spacing w:after="0"/>
        <w:jc w:val="center"/>
        <w:rPr>
          <w:b/>
          <w:u w:val="single"/>
        </w:rPr>
      </w:pPr>
    </w:p>
    <w:p w:rsidR="004662C4" w:rsidRDefault="004662C4" w:rsidP="004662C4">
      <w:pPr>
        <w:spacing w:after="0"/>
        <w:jc w:val="center"/>
        <w:rPr>
          <w:b/>
          <w:u w:val="single"/>
        </w:rPr>
      </w:pPr>
    </w:p>
    <w:p w:rsidR="004662C4" w:rsidRDefault="004662C4" w:rsidP="004662C4">
      <w:pPr>
        <w:spacing w:after="0"/>
        <w:jc w:val="center"/>
        <w:rPr>
          <w:b/>
          <w:u w:val="single"/>
        </w:rPr>
      </w:pPr>
    </w:p>
    <w:p w:rsidR="004662C4" w:rsidRPr="00033EE2" w:rsidRDefault="004662C4" w:rsidP="004662C4">
      <w:pPr>
        <w:spacing w:after="0"/>
        <w:jc w:val="center"/>
        <w:rPr>
          <w:b/>
          <w:u w:val="single"/>
        </w:rPr>
      </w:pPr>
      <w:r w:rsidRPr="00033EE2">
        <w:rPr>
          <w:b/>
          <w:u w:val="single"/>
        </w:rPr>
        <w:lastRenderedPageBreak/>
        <w:t>ANEXO B</w:t>
      </w:r>
    </w:p>
    <w:p w:rsidR="004662C4" w:rsidRPr="00033EE2" w:rsidRDefault="004662C4" w:rsidP="004662C4">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4662C4" w:rsidRPr="00033EE2" w:rsidTr="004662C4">
        <w:trPr>
          <w:trHeight w:val="274"/>
        </w:trPr>
        <w:tc>
          <w:tcPr>
            <w:tcW w:w="2689" w:type="dxa"/>
            <w:noWrap/>
          </w:tcPr>
          <w:p w:rsidR="004662C4" w:rsidRPr="00033EE2" w:rsidRDefault="004662C4" w:rsidP="004662C4">
            <w:pPr>
              <w:spacing w:after="0"/>
              <w:rPr>
                <w:sz w:val="18"/>
                <w:szCs w:val="18"/>
              </w:rPr>
            </w:pPr>
            <w:r w:rsidRPr="00033EE2">
              <w:rPr>
                <w:sz w:val="18"/>
                <w:szCs w:val="18"/>
              </w:rPr>
              <w:t>Nombre del Candidato:</w:t>
            </w:r>
          </w:p>
        </w:tc>
        <w:tc>
          <w:tcPr>
            <w:tcW w:w="6095" w:type="dxa"/>
            <w:noWrap/>
          </w:tcPr>
          <w:p w:rsidR="004662C4" w:rsidRPr="00033EE2" w:rsidRDefault="004662C4" w:rsidP="004662C4">
            <w:pPr>
              <w:spacing w:after="0"/>
              <w:rPr>
                <w:sz w:val="18"/>
                <w:szCs w:val="18"/>
              </w:rPr>
            </w:pPr>
          </w:p>
        </w:tc>
      </w:tr>
      <w:tr w:rsidR="004662C4" w:rsidRPr="00033EE2" w:rsidTr="004662C4">
        <w:trPr>
          <w:trHeight w:val="274"/>
        </w:trPr>
        <w:tc>
          <w:tcPr>
            <w:tcW w:w="2689" w:type="dxa"/>
            <w:noWrap/>
          </w:tcPr>
          <w:p w:rsidR="004662C4" w:rsidRPr="00033EE2" w:rsidRDefault="004662C4" w:rsidP="004662C4">
            <w:pPr>
              <w:spacing w:after="0"/>
              <w:rPr>
                <w:sz w:val="18"/>
                <w:szCs w:val="18"/>
              </w:rPr>
            </w:pPr>
            <w:r w:rsidRPr="00033EE2">
              <w:rPr>
                <w:sz w:val="18"/>
                <w:szCs w:val="18"/>
              </w:rPr>
              <w:t>Puesto:</w:t>
            </w:r>
          </w:p>
        </w:tc>
        <w:tc>
          <w:tcPr>
            <w:tcW w:w="6095" w:type="dxa"/>
            <w:noWrap/>
          </w:tcPr>
          <w:p w:rsidR="004662C4" w:rsidRPr="00033EE2" w:rsidRDefault="004662C4" w:rsidP="004662C4">
            <w:pPr>
              <w:spacing w:after="0"/>
              <w:rPr>
                <w:sz w:val="18"/>
                <w:szCs w:val="18"/>
              </w:rPr>
            </w:pPr>
          </w:p>
        </w:tc>
      </w:tr>
      <w:tr w:rsidR="004662C4" w:rsidRPr="00033EE2" w:rsidTr="004662C4">
        <w:trPr>
          <w:trHeight w:val="262"/>
        </w:trPr>
        <w:tc>
          <w:tcPr>
            <w:tcW w:w="2689" w:type="dxa"/>
            <w:noWrap/>
            <w:hideMark/>
          </w:tcPr>
          <w:p w:rsidR="004662C4" w:rsidRPr="00033EE2" w:rsidRDefault="004662C4" w:rsidP="004662C4">
            <w:pPr>
              <w:spacing w:after="0"/>
              <w:rPr>
                <w:sz w:val="18"/>
                <w:szCs w:val="18"/>
              </w:rPr>
            </w:pPr>
            <w:r w:rsidRPr="00033EE2">
              <w:rPr>
                <w:sz w:val="18"/>
                <w:szCs w:val="18"/>
              </w:rPr>
              <w:t xml:space="preserve">Fecha de evaluación: </w:t>
            </w:r>
          </w:p>
        </w:tc>
        <w:tc>
          <w:tcPr>
            <w:tcW w:w="6095" w:type="dxa"/>
            <w:noWrap/>
            <w:hideMark/>
          </w:tcPr>
          <w:p w:rsidR="004662C4" w:rsidRPr="00033EE2" w:rsidRDefault="004662C4" w:rsidP="004662C4">
            <w:pPr>
              <w:spacing w:after="0"/>
              <w:rPr>
                <w:sz w:val="18"/>
                <w:szCs w:val="18"/>
              </w:rPr>
            </w:pPr>
          </w:p>
        </w:tc>
      </w:tr>
    </w:tbl>
    <w:p w:rsidR="004662C4" w:rsidRPr="00033EE2" w:rsidRDefault="004662C4" w:rsidP="004662C4">
      <w:pPr>
        <w:spacing w:after="0"/>
        <w:rPr>
          <w:sz w:val="18"/>
          <w:szCs w:val="18"/>
        </w:rPr>
      </w:pPr>
    </w:p>
    <w:p w:rsidR="004662C4" w:rsidRPr="00033EE2" w:rsidRDefault="004662C4" w:rsidP="004662C4">
      <w:pPr>
        <w:spacing w:after="0"/>
        <w:rPr>
          <w:sz w:val="18"/>
          <w:szCs w:val="18"/>
        </w:rPr>
      </w:pPr>
      <w:r w:rsidRPr="00033EE2">
        <w:rPr>
          <w:sz w:val="18"/>
          <w:szCs w:val="18"/>
        </w:rPr>
        <w:t>EVALUADOR: _____________________________________________________CARGO:  ________________________________</w:t>
      </w:r>
    </w:p>
    <w:p w:rsidR="004662C4" w:rsidRPr="00033EE2" w:rsidRDefault="004662C4" w:rsidP="004662C4">
      <w:pPr>
        <w:spacing w:after="0"/>
        <w:rPr>
          <w:sz w:val="18"/>
          <w:szCs w:val="18"/>
        </w:rPr>
      </w:pPr>
    </w:p>
    <w:p w:rsidR="004662C4" w:rsidRPr="00033EE2" w:rsidRDefault="004662C4" w:rsidP="004662C4">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4662C4" w:rsidRPr="00033EE2" w:rsidTr="004662C4">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rsidR="004662C4" w:rsidRPr="00033EE2" w:rsidRDefault="004662C4" w:rsidP="004662C4">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662C4" w:rsidRPr="00033EE2" w:rsidRDefault="004662C4" w:rsidP="004662C4">
            <w:pPr>
              <w:spacing w:after="0"/>
              <w:rPr>
                <w:sz w:val="18"/>
                <w:szCs w:val="18"/>
              </w:rPr>
            </w:pPr>
            <w:r w:rsidRPr="00033EE2">
              <w:rPr>
                <w:sz w:val="18"/>
                <w:szCs w:val="18"/>
              </w:rPr>
              <w:t>PUNTAJE</w:t>
            </w:r>
          </w:p>
        </w:tc>
      </w:tr>
      <w:tr w:rsidR="004662C4" w:rsidRPr="00033EE2" w:rsidTr="004662C4">
        <w:trPr>
          <w:trHeight w:val="450"/>
        </w:trPr>
        <w:tc>
          <w:tcPr>
            <w:tcW w:w="3574" w:type="pct"/>
            <w:vMerge/>
            <w:tcBorders>
              <w:top w:val="single" w:sz="8" w:space="0" w:color="auto"/>
              <w:left w:val="single" w:sz="8" w:space="0" w:color="auto"/>
              <w:bottom w:val="single" w:sz="8" w:space="0" w:color="000000"/>
              <w:right w:val="single" w:sz="8" w:space="0" w:color="auto"/>
            </w:tcBorders>
            <w:vAlign w:val="center"/>
            <w:hideMark/>
          </w:tcPr>
          <w:p w:rsidR="004662C4" w:rsidRPr="00033EE2" w:rsidRDefault="004662C4" w:rsidP="004662C4">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rsidR="004662C4" w:rsidRPr="00033EE2" w:rsidRDefault="004662C4" w:rsidP="004662C4">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4662C4" w:rsidRPr="00033EE2" w:rsidRDefault="004662C4" w:rsidP="004662C4">
            <w:pPr>
              <w:spacing w:after="0"/>
              <w:rPr>
                <w:sz w:val="18"/>
                <w:szCs w:val="18"/>
              </w:rPr>
            </w:pPr>
          </w:p>
        </w:tc>
      </w:tr>
      <w:tr w:rsidR="004662C4" w:rsidRPr="00033EE2" w:rsidTr="004662C4">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rsidR="004662C4" w:rsidRPr="00033EE2" w:rsidRDefault="004662C4" w:rsidP="004662C4">
            <w:pPr>
              <w:spacing w:after="0"/>
              <w:rPr>
                <w:sz w:val="18"/>
                <w:szCs w:val="18"/>
              </w:rPr>
            </w:pPr>
            <w:r w:rsidRPr="00033EE2">
              <w:rPr>
                <w:sz w:val="18"/>
                <w:szCs w:val="18"/>
              </w:rPr>
              <w:t xml:space="preserve">I.- Adaptación al puesto y cumplimiento de Funciones (peso: 20%)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Peso</w:t>
            </w:r>
          </w:p>
        </w:tc>
      </w:tr>
      <w:tr w:rsidR="004662C4" w:rsidRPr="00033EE2" w:rsidTr="004662C4">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4662C4" w:rsidRPr="00033EE2" w:rsidRDefault="004662C4" w:rsidP="004662C4">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20%</w:t>
            </w:r>
          </w:p>
        </w:tc>
      </w:tr>
      <w:tr w:rsidR="004662C4" w:rsidRPr="00033EE2" w:rsidTr="004662C4">
        <w:trPr>
          <w:trHeight w:val="380"/>
        </w:trPr>
        <w:tc>
          <w:tcPr>
            <w:tcW w:w="3574" w:type="pct"/>
            <w:tcBorders>
              <w:top w:val="nil"/>
              <w:left w:val="single" w:sz="4" w:space="0" w:color="auto"/>
              <w:bottom w:val="single" w:sz="4" w:space="0" w:color="auto"/>
              <w:right w:val="single" w:sz="4" w:space="0" w:color="auto"/>
            </w:tcBorders>
            <w:shd w:val="clear" w:color="auto" w:fill="auto"/>
            <w:hideMark/>
          </w:tcPr>
          <w:p w:rsidR="004662C4" w:rsidRPr="00033EE2" w:rsidRDefault="004662C4" w:rsidP="004662C4">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662C4" w:rsidRPr="00033EE2" w:rsidRDefault="004662C4" w:rsidP="004662C4">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4662C4" w:rsidRPr="00033EE2" w:rsidRDefault="004662C4" w:rsidP="004662C4">
            <w:pPr>
              <w:spacing w:after="0"/>
              <w:rPr>
                <w:sz w:val="18"/>
                <w:szCs w:val="18"/>
              </w:rPr>
            </w:pPr>
          </w:p>
        </w:tc>
      </w:tr>
      <w:tr w:rsidR="004662C4" w:rsidRPr="00033EE2" w:rsidTr="004662C4">
        <w:trPr>
          <w:trHeight w:val="508"/>
        </w:trPr>
        <w:tc>
          <w:tcPr>
            <w:tcW w:w="3574" w:type="pct"/>
            <w:tcBorders>
              <w:top w:val="nil"/>
              <w:left w:val="single" w:sz="4" w:space="0" w:color="auto"/>
              <w:bottom w:val="nil"/>
              <w:right w:val="nil"/>
            </w:tcBorders>
            <w:shd w:val="clear" w:color="auto" w:fill="auto"/>
            <w:vAlign w:val="center"/>
            <w:hideMark/>
          </w:tcPr>
          <w:p w:rsidR="004662C4" w:rsidRPr="00033EE2" w:rsidRDefault="004662C4" w:rsidP="004662C4">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rsidR="004662C4" w:rsidRPr="00033EE2" w:rsidRDefault="004662C4" w:rsidP="004662C4">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4662C4" w:rsidRPr="00033EE2" w:rsidRDefault="004662C4" w:rsidP="004662C4">
            <w:pPr>
              <w:spacing w:after="0"/>
              <w:rPr>
                <w:sz w:val="18"/>
                <w:szCs w:val="18"/>
              </w:rPr>
            </w:pPr>
          </w:p>
        </w:tc>
      </w:tr>
      <w:tr w:rsidR="004662C4" w:rsidRPr="00033EE2" w:rsidTr="004662C4">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rsidR="004662C4" w:rsidRPr="00033EE2" w:rsidRDefault="004662C4" w:rsidP="004662C4">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662C4" w:rsidRPr="00033EE2" w:rsidRDefault="004662C4" w:rsidP="004662C4">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4662C4" w:rsidRPr="00033EE2" w:rsidRDefault="004662C4" w:rsidP="004662C4">
            <w:pPr>
              <w:spacing w:after="0"/>
              <w:rPr>
                <w:sz w:val="18"/>
                <w:szCs w:val="18"/>
              </w:rPr>
            </w:pPr>
          </w:p>
        </w:tc>
      </w:tr>
      <w:tr w:rsidR="004662C4" w:rsidRPr="00033EE2" w:rsidTr="004662C4">
        <w:trPr>
          <w:trHeight w:val="595"/>
        </w:trPr>
        <w:tc>
          <w:tcPr>
            <w:tcW w:w="3574" w:type="pct"/>
            <w:tcBorders>
              <w:top w:val="nil"/>
              <w:left w:val="single" w:sz="4" w:space="0" w:color="auto"/>
              <w:bottom w:val="single" w:sz="4" w:space="0" w:color="auto"/>
              <w:right w:val="single" w:sz="4" w:space="0" w:color="auto"/>
            </w:tcBorders>
            <w:shd w:val="clear" w:color="auto" w:fill="auto"/>
            <w:hideMark/>
          </w:tcPr>
          <w:p w:rsidR="004662C4" w:rsidRPr="00033EE2" w:rsidRDefault="004662C4" w:rsidP="004662C4">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662C4" w:rsidRPr="00033EE2" w:rsidRDefault="004662C4" w:rsidP="004662C4">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4662C4" w:rsidRPr="00033EE2" w:rsidRDefault="004662C4" w:rsidP="004662C4">
            <w:pPr>
              <w:spacing w:after="0"/>
              <w:rPr>
                <w:sz w:val="18"/>
                <w:szCs w:val="18"/>
              </w:rPr>
            </w:pPr>
          </w:p>
        </w:tc>
      </w:tr>
      <w:tr w:rsidR="004662C4" w:rsidRPr="00033EE2" w:rsidTr="004662C4">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rsidR="004662C4" w:rsidRPr="00033EE2" w:rsidRDefault="004662C4" w:rsidP="004662C4">
            <w:pPr>
              <w:spacing w:after="0"/>
              <w:rPr>
                <w:sz w:val="18"/>
                <w:szCs w:val="18"/>
              </w:rPr>
            </w:pPr>
            <w:r w:rsidRPr="00033EE2">
              <w:rPr>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Peso</w:t>
            </w:r>
          </w:p>
        </w:tc>
      </w:tr>
      <w:tr w:rsidR="004662C4" w:rsidRPr="00033EE2" w:rsidTr="004662C4">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rsidR="004662C4" w:rsidRPr="00033EE2" w:rsidRDefault="004662C4" w:rsidP="004662C4">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10%</w:t>
            </w:r>
          </w:p>
        </w:tc>
      </w:tr>
      <w:tr w:rsidR="004662C4" w:rsidRPr="00033EE2" w:rsidTr="004662C4">
        <w:trPr>
          <w:trHeight w:val="372"/>
        </w:trPr>
        <w:tc>
          <w:tcPr>
            <w:tcW w:w="3574" w:type="pct"/>
            <w:tcBorders>
              <w:top w:val="nil"/>
              <w:left w:val="single" w:sz="4" w:space="0" w:color="auto"/>
              <w:bottom w:val="single" w:sz="4" w:space="0" w:color="auto"/>
              <w:right w:val="single" w:sz="4" w:space="0" w:color="auto"/>
            </w:tcBorders>
            <w:shd w:val="clear" w:color="auto" w:fill="auto"/>
            <w:hideMark/>
          </w:tcPr>
          <w:p w:rsidR="004662C4" w:rsidRPr="00033EE2" w:rsidRDefault="004662C4" w:rsidP="004662C4">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662C4" w:rsidRPr="00033EE2" w:rsidRDefault="004662C4" w:rsidP="004662C4">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 </w:t>
            </w:r>
          </w:p>
        </w:tc>
      </w:tr>
      <w:tr w:rsidR="004662C4" w:rsidRPr="00033EE2" w:rsidTr="004662C4">
        <w:trPr>
          <w:trHeight w:val="350"/>
        </w:trPr>
        <w:tc>
          <w:tcPr>
            <w:tcW w:w="3574" w:type="pct"/>
            <w:tcBorders>
              <w:top w:val="nil"/>
              <w:left w:val="single" w:sz="4" w:space="0" w:color="auto"/>
              <w:bottom w:val="single" w:sz="4" w:space="0" w:color="auto"/>
              <w:right w:val="single" w:sz="4" w:space="0" w:color="auto"/>
            </w:tcBorders>
            <w:shd w:val="clear" w:color="auto" w:fill="auto"/>
            <w:hideMark/>
          </w:tcPr>
          <w:p w:rsidR="004662C4" w:rsidRPr="00033EE2" w:rsidRDefault="004662C4" w:rsidP="004662C4">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662C4" w:rsidRPr="00033EE2" w:rsidRDefault="004662C4" w:rsidP="004662C4">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4662C4" w:rsidRPr="00033EE2" w:rsidRDefault="004662C4" w:rsidP="004662C4">
            <w:pPr>
              <w:spacing w:after="0"/>
              <w:rPr>
                <w:sz w:val="18"/>
                <w:szCs w:val="18"/>
              </w:rPr>
            </w:pPr>
          </w:p>
        </w:tc>
      </w:tr>
      <w:tr w:rsidR="004662C4" w:rsidRPr="00033EE2" w:rsidTr="004662C4">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rsidR="004662C4" w:rsidRPr="00033EE2" w:rsidRDefault="004662C4" w:rsidP="004662C4">
            <w:pPr>
              <w:spacing w:after="0"/>
              <w:rPr>
                <w:sz w:val="18"/>
                <w:szCs w:val="18"/>
              </w:rPr>
            </w:pPr>
            <w:r w:rsidRPr="00033EE2">
              <w:rPr>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Peso</w:t>
            </w:r>
          </w:p>
        </w:tc>
      </w:tr>
      <w:tr w:rsidR="004662C4" w:rsidRPr="00033EE2" w:rsidTr="004662C4">
        <w:trPr>
          <w:trHeight w:val="120"/>
        </w:trPr>
        <w:tc>
          <w:tcPr>
            <w:tcW w:w="3574" w:type="pct"/>
            <w:vMerge/>
            <w:tcBorders>
              <w:top w:val="nil"/>
              <w:left w:val="single" w:sz="4" w:space="0" w:color="auto"/>
              <w:bottom w:val="single" w:sz="4" w:space="0" w:color="000000"/>
              <w:right w:val="nil"/>
            </w:tcBorders>
            <w:shd w:val="clear" w:color="auto" w:fill="FF0000"/>
            <w:vAlign w:val="center"/>
            <w:hideMark/>
          </w:tcPr>
          <w:p w:rsidR="004662C4" w:rsidRPr="00033EE2" w:rsidRDefault="004662C4" w:rsidP="004662C4">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10%</w:t>
            </w:r>
          </w:p>
        </w:tc>
      </w:tr>
      <w:tr w:rsidR="004662C4" w:rsidRPr="00033EE2" w:rsidTr="004662C4">
        <w:trPr>
          <w:trHeight w:val="464"/>
        </w:trPr>
        <w:tc>
          <w:tcPr>
            <w:tcW w:w="3574" w:type="pct"/>
            <w:tcBorders>
              <w:top w:val="nil"/>
              <w:left w:val="single" w:sz="4" w:space="0" w:color="auto"/>
              <w:bottom w:val="single" w:sz="4" w:space="0" w:color="auto"/>
              <w:right w:val="single" w:sz="4" w:space="0" w:color="auto"/>
            </w:tcBorders>
            <w:shd w:val="clear" w:color="auto" w:fill="auto"/>
            <w:hideMark/>
          </w:tcPr>
          <w:p w:rsidR="004662C4" w:rsidRPr="00033EE2" w:rsidRDefault="004662C4" w:rsidP="004662C4">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662C4" w:rsidRPr="00033EE2" w:rsidRDefault="004662C4" w:rsidP="004662C4">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4662C4" w:rsidRPr="00033EE2" w:rsidRDefault="004662C4" w:rsidP="004662C4">
            <w:pPr>
              <w:spacing w:after="0"/>
              <w:rPr>
                <w:sz w:val="18"/>
                <w:szCs w:val="18"/>
              </w:rPr>
            </w:pPr>
            <w:r w:rsidRPr="00033EE2">
              <w:rPr>
                <w:sz w:val="18"/>
                <w:szCs w:val="18"/>
              </w:rPr>
              <w:t> </w:t>
            </w:r>
          </w:p>
        </w:tc>
      </w:tr>
      <w:tr w:rsidR="004662C4" w:rsidRPr="00033EE2" w:rsidTr="004662C4">
        <w:trPr>
          <w:trHeight w:val="384"/>
        </w:trPr>
        <w:tc>
          <w:tcPr>
            <w:tcW w:w="3574" w:type="pct"/>
            <w:tcBorders>
              <w:top w:val="nil"/>
              <w:left w:val="single" w:sz="4" w:space="0" w:color="auto"/>
              <w:bottom w:val="single" w:sz="4" w:space="0" w:color="auto"/>
              <w:right w:val="single" w:sz="4" w:space="0" w:color="auto"/>
            </w:tcBorders>
            <w:shd w:val="clear" w:color="auto" w:fill="auto"/>
            <w:hideMark/>
          </w:tcPr>
          <w:p w:rsidR="004662C4" w:rsidRPr="00033EE2" w:rsidRDefault="004662C4" w:rsidP="004662C4">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4662C4" w:rsidRPr="00033EE2" w:rsidRDefault="004662C4" w:rsidP="004662C4">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4662C4" w:rsidRPr="00033EE2" w:rsidRDefault="004662C4" w:rsidP="004662C4">
            <w:pPr>
              <w:spacing w:after="0"/>
              <w:rPr>
                <w:sz w:val="18"/>
                <w:szCs w:val="18"/>
              </w:rPr>
            </w:pPr>
          </w:p>
        </w:tc>
      </w:tr>
    </w:tbl>
    <w:p w:rsidR="004662C4" w:rsidRPr="00033EE2" w:rsidRDefault="004662C4" w:rsidP="004662C4">
      <w:pPr>
        <w:spacing w:after="0"/>
        <w:rPr>
          <w:sz w:val="18"/>
          <w:szCs w:val="18"/>
        </w:rPr>
      </w:pPr>
      <w:r w:rsidRPr="00033EE2">
        <w:rPr>
          <w:sz w:val="18"/>
          <w:szCs w:val="18"/>
        </w:rPr>
        <w:t>Observaciones:</w:t>
      </w:r>
    </w:p>
    <w:p w:rsidR="004662C4" w:rsidRPr="00033EE2" w:rsidRDefault="004662C4" w:rsidP="004662C4">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4662C4" w:rsidRPr="00033EE2" w:rsidTr="004662C4">
        <w:trPr>
          <w:trHeight w:val="300"/>
        </w:trPr>
        <w:tc>
          <w:tcPr>
            <w:tcW w:w="6232" w:type="dxa"/>
            <w:noWrap/>
            <w:hideMark/>
          </w:tcPr>
          <w:p w:rsidR="004662C4" w:rsidRPr="00033EE2" w:rsidRDefault="004662C4" w:rsidP="004662C4">
            <w:pPr>
              <w:spacing w:after="0"/>
              <w:rPr>
                <w:sz w:val="18"/>
                <w:szCs w:val="18"/>
              </w:rPr>
            </w:pPr>
            <w:r w:rsidRPr="00033EE2">
              <w:rPr>
                <w:sz w:val="18"/>
                <w:szCs w:val="18"/>
              </w:rPr>
              <w:t>RESULTADO DE LA ENTREVISTA</w:t>
            </w:r>
          </w:p>
        </w:tc>
        <w:tc>
          <w:tcPr>
            <w:tcW w:w="2552" w:type="dxa"/>
            <w:noWrap/>
            <w:hideMark/>
          </w:tcPr>
          <w:p w:rsidR="004662C4" w:rsidRPr="00033EE2" w:rsidRDefault="004662C4" w:rsidP="004662C4">
            <w:pPr>
              <w:spacing w:after="0"/>
              <w:rPr>
                <w:sz w:val="18"/>
                <w:szCs w:val="18"/>
              </w:rPr>
            </w:pPr>
            <w:r w:rsidRPr="00033EE2">
              <w:rPr>
                <w:sz w:val="18"/>
                <w:szCs w:val="18"/>
              </w:rPr>
              <w:t> </w:t>
            </w:r>
          </w:p>
        </w:tc>
      </w:tr>
    </w:tbl>
    <w:p w:rsidR="004662C4" w:rsidRPr="00033EE2" w:rsidRDefault="004662C4" w:rsidP="004662C4">
      <w:pPr>
        <w:spacing w:after="0"/>
        <w:rPr>
          <w:sz w:val="18"/>
          <w:szCs w:val="18"/>
        </w:rPr>
      </w:pPr>
      <w:r w:rsidRPr="00033EE2">
        <w:rPr>
          <w:sz w:val="18"/>
          <w:szCs w:val="18"/>
        </w:rPr>
        <w:t>El puntaje mínimo para aprobar la entrevista es de 30.</w:t>
      </w:r>
    </w:p>
    <w:p w:rsidR="004662C4" w:rsidRPr="00033EE2" w:rsidRDefault="004662C4" w:rsidP="004662C4">
      <w:pPr>
        <w:spacing w:after="0"/>
        <w:rPr>
          <w:sz w:val="20"/>
          <w:szCs w:val="20"/>
        </w:rPr>
      </w:pPr>
    </w:p>
    <w:p w:rsidR="004662C4" w:rsidRPr="00033EE2" w:rsidRDefault="004662C4" w:rsidP="004662C4">
      <w:pPr>
        <w:spacing w:after="0"/>
        <w:rPr>
          <w:sz w:val="20"/>
          <w:szCs w:val="20"/>
        </w:rPr>
      </w:pPr>
    </w:p>
    <w:p w:rsidR="004662C4" w:rsidRPr="00033EE2" w:rsidRDefault="004662C4" w:rsidP="004662C4">
      <w:pPr>
        <w:spacing w:after="0"/>
        <w:rPr>
          <w:sz w:val="20"/>
          <w:szCs w:val="20"/>
        </w:rPr>
      </w:pPr>
    </w:p>
    <w:p w:rsidR="004662C4" w:rsidRPr="00033EE2" w:rsidRDefault="004662C4" w:rsidP="004662C4">
      <w:pPr>
        <w:spacing w:after="0"/>
        <w:jc w:val="center"/>
        <w:rPr>
          <w:sz w:val="20"/>
          <w:szCs w:val="20"/>
        </w:rPr>
      </w:pPr>
      <w:r w:rsidRPr="00033EE2">
        <w:rPr>
          <w:sz w:val="20"/>
          <w:szCs w:val="20"/>
        </w:rPr>
        <w:t>_______________________</w:t>
      </w:r>
    </w:p>
    <w:p w:rsidR="004662C4" w:rsidRDefault="004662C4" w:rsidP="004662C4">
      <w:pPr>
        <w:spacing w:after="0"/>
        <w:jc w:val="center"/>
      </w:pPr>
      <w:r w:rsidRPr="00033EE2">
        <w:rPr>
          <w:sz w:val="20"/>
          <w:szCs w:val="20"/>
        </w:rPr>
        <w:t>Firma del Evaluador</w:t>
      </w:r>
    </w:p>
    <w:p w:rsidR="004662C4" w:rsidRDefault="004662C4"/>
    <w:sectPr w:rsidR="004662C4">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415" w:rsidRDefault="00AD2415" w:rsidP="004662C4">
      <w:pPr>
        <w:spacing w:after="0" w:line="240" w:lineRule="auto"/>
      </w:pPr>
      <w:r>
        <w:separator/>
      </w:r>
    </w:p>
  </w:endnote>
  <w:endnote w:type="continuationSeparator" w:id="0">
    <w:p w:rsidR="00AD2415" w:rsidRDefault="00AD2415" w:rsidP="0046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360664"/>
      <w:docPartObj>
        <w:docPartGallery w:val="Page Numbers (Bottom of Page)"/>
        <w:docPartUnique/>
      </w:docPartObj>
    </w:sdtPr>
    <w:sdtContent>
      <w:p w:rsidR="004662C4" w:rsidRDefault="004662C4" w:rsidP="004662C4">
        <w:pPr>
          <w:pStyle w:val="Piedepgina"/>
          <w:jc w:val="right"/>
        </w:pPr>
        <w:r>
          <w:fldChar w:fldCharType="begin"/>
        </w:r>
        <w:r>
          <w:instrText>PAGE   \* MERGEFORMAT</w:instrText>
        </w:r>
        <w:r>
          <w:fldChar w:fldCharType="separate"/>
        </w:r>
        <w:r w:rsidR="007B33A2" w:rsidRPr="007B33A2">
          <w:rPr>
            <w:noProof/>
            <w:lang w:val="es-ES"/>
          </w:rPr>
          <w:t>9</w:t>
        </w:r>
        <w:r>
          <w:fldChar w:fldCharType="end"/>
        </w:r>
      </w:p>
    </w:sdtContent>
  </w:sdt>
  <w:p w:rsidR="004662C4" w:rsidRDefault="004662C4" w:rsidP="004662C4">
    <w:pPr>
      <w:pStyle w:val="Piedepgina"/>
    </w:pPr>
    <w:r>
      <w:rPr>
        <w:noProof/>
        <w:lang w:eastAsia="es-PE"/>
      </w:rPr>
      <mc:AlternateContent>
        <mc:Choice Requires="wps">
          <w:drawing>
            <wp:anchor distT="4294967295" distB="4294967295" distL="114300" distR="114300" simplePos="0" relativeHeight="251659264" behindDoc="0" locked="0" layoutInCell="1" allowOverlap="1" wp14:anchorId="4EB73285" wp14:editId="6519EA83">
              <wp:simplePos x="0" y="0"/>
              <wp:positionH relativeFrom="column">
                <wp:posOffset>0</wp:posOffset>
              </wp:positionH>
              <wp:positionV relativeFrom="paragraph">
                <wp:posOffset>19050</wp:posOffset>
              </wp:positionV>
              <wp:extent cx="3711575" cy="0"/>
              <wp:effectExtent l="0" t="19050" r="22225" b="19050"/>
              <wp:wrapNone/>
              <wp:docPr id="90" name="9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11575" cy="0"/>
                      </a:xfrm>
                      <a:prstGeom prst="line">
                        <a:avLst/>
                      </a:prstGeom>
                      <a:ln w="38100">
                        <a:solidFill>
                          <a:schemeClr val="accent2"/>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9AA4467" id="90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5pt" to="29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" strokecolor="#ed7d31 [3205]" strokeweight="3pt">
              <v:stroke joinstyle="miter"/>
              <o:lock v:ext="edit" shapetype="f"/>
            </v:line>
          </w:pict>
        </mc:Fallback>
      </mc:AlternateContent>
    </w:r>
  </w:p>
  <w:p w:rsidR="004662C4" w:rsidRPr="00E12CCA" w:rsidRDefault="004662C4" w:rsidP="004662C4">
    <w:pPr>
      <w:pStyle w:val="Piedepgina"/>
    </w:pPr>
    <w:r>
      <w:t>I</w:t>
    </w:r>
    <w:r w:rsidRPr="00E12CCA">
      <w:t>nformes:</w:t>
    </w:r>
    <w:r>
      <w:t xml:space="preserve"> </w:t>
    </w:r>
    <w:r w:rsidRPr="00E12CCA">
      <w:t>Jr. Torre Tagle N</w:t>
    </w:r>
    <w:r>
      <w:t>°</w:t>
    </w:r>
    <w:r w:rsidRPr="00E12CCA">
      <w:t xml:space="preserve"> 336 – Huancavelica- Huancavelica.</w:t>
    </w:r>
  </w:p>
  <w:p w:rsidR="004662C4" w:rsidRDefault="004662C4" w:rsidP="004662C4">
    <w:pPr>
      <w:pStyle w:val="Piedepgina"/>
    </w:pPr>
    <w:r>
      <w:t xml:space="preserve">Oficina de Gestión de Recursos Humanos </w:t>
    </w:r>
  </w:p>
  <w:p w:rsidR="004662C4" w:rsidRDefault="004662C4" w:rsidP="004662C4">
    <w:pPr>
      <w:pStyle w:val="Piedepgina"/>
    </w:pPr>
    <w:r>
      <w:t>Teléfono:</w:t>
    </w:r>
    <w:r w:rsidRPr="00E12CCA">
      <w:rPr>
        <w:rFonts w:ascii="Helvetica" w:hAnsi="Helvetica"/>
        <w:color w:val="878787"/>
        <w:shd w:val="clear" w:color="auto" w:fill="F5F5F5"/>
      </w:rPr>
      <w:t xml:space="preserve"> </w:t>
    </w:r>
    <w:r w:rsidRPr="00E12CCA">
      <w:t xml:space="preserve">067 </w:t>
    </w:r>
    <w:r>
      <w:t>–</w:t>
    </w:r>
    <w:r w:rsidRPr="00E12CCA">
      <w:t xml:space="preserve"> 452891</w:t>
    </w:r>
    <w:r>
      <w:t xml:space="preserve"> – ANEXO: 1131</w:t>
    </w:r>
  </w:p>
  <w:p w:rsidR="004662C4" w:rsidRDefault="004662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415" w:rsidRDefault="00AD2415" w:rsidP="004662C4">
      <w:pPr>
        <w:spacing w:after="0" w:line="240" w:lineRule="auto"/>
      </w:pPr>
      <w:r>
        <w:separator/>
      </w:r>
    </w:p>
  </w:footnote>
  <w:footnote w:type="continuationSeparator" w:id="0">
    <w:p w:rsidR="00AD2415" w:rsidRDefault="00AD2415" w:rsidP="00466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C4" w:rsidRPr="009F0DCE" w:rsidRDefault="004662C4" w:rsidP="004662C4">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"Decenio de la Igualdad de Oportunidades para Mujeres y Hombres"</w:t>
    </w:r>
  </w:p>
  <w:p w:rsidR="004662C4" w:rsidRPr="00786CCF" w:rsidRDefault="004662C4" w:rsidP="004662C4">
    <w:pPr>
      <w:tabs>
        <w:tab w:val="center" w:pos="4252"/>
        <w:tab w:val="right" w:pos="8504"/>
      </w:tabs>
      <w:spacing w:after="0" w:line="240" w:lineRule="auto"/>
      <w:jc w:val="center"/>
      <w:rPr>
        <w:rFonts w:ascii="Arial Narrow" w:eastAsia="Times New Roman" w:hAnsi="Arial Narrow" w:cs="Arial"/>
        <w:sz w:val="16"/>
        <w:szCs w:val="16"/>
        <w:lang w:val="es-ES" w:eastAsia="es-ES"/>
      </w:rPr>
    </w:pPr>
    <w:r w:rsidRPr="009F0DCE">
      <w:rPr>
        <w:rFonts w:ascii="Arial Narrow" w:eastAsia="Times New Roman" w:hAnsi="Arial Narrow" w:cs="Arial"/>
        <w:sz w:val="16"/>
        <w:szCs w:val="16"/>
        <w:lang w:val="es-ES" w:eastAsia="es-ES"/>
      </w:rPr>
      <w:t>“Año del Bicentenario, de la consolidación de nuestra Independencia, y de la conmemoración de las heroicas batallas de Junín y Ayacucho”</w:t>
    </w:r>
  </w:p>
  <w:p w:rsidR="004662C4" w:rsidRDefault="004662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3F7863"/>
    <w:multiLevelType w:val="hybridMultilevel"/>
    <w:tmpl w:val="99F0F56C"/>
    <w:lvl w:ilvl="0" w:tplc="280A0017">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534BCA"/>
    <w:multiLevelType w:val="hybridMultilevel"/>
    <w:tmpl w:val="453EA8B4"/>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3831655"/>
    <w:multiLevelType w:val="hybridMultilevel"/>
    <w:tmpl w:val="F3383364"/>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5"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6"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7"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D4278A8"/>
    <w:multiLevelType w:val="multilevel"/>
    <w:tmpl w:val="1EC00C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665D4D"/>
    <w:multiLevelType w:val="hybridMultilevel"/>
    <w:tmpl w:val="33BAD53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0154865"/>
    <w:multiLevelType w:val="hybridMultilevel"/>
    <w:tmpl w:val="2D7075D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2" w15:restartNumberingAfterBreak="0">
    <w:nsid w:val="36871382"/>
    <w:multiLevelType w:val="hybridMultilevel"/>
    <w:tmpl w:val="74D6CF4E"/>
    <w:lvl w:ilvl="0" w:tplc="7DE40782">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E312B39"/>
    <w:multiLevelType w:val="hybridMultilevel"/>
    <w:tmpl w:val="A928CEAC"/>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4"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3FE26FAA"/>
    <w:multiLevelType w:val="hybridMultilevel"/>
    <w:tmpl w:val="EE0A93A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8"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8010CE6"/>
    <w:multiLevelType w:val="hybridMultilevel"/>
    <w:tmpl w:val="16B80A48"/>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0"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1" w15:restartNumberingAfterBreak="0">
    <w:nsid w:val="49F50467"/>
    <w:multiLevelType w:val="hybridMultilevel"/>
    <w:tmpl w:val="240AD58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4BDC77AA"/>
    <w:multiLevelType w:val="hybridMultilevel"/>
    <w:tmpl w:val="13449B20"/>
    <w:lvl w:ilvl="0" w:tplc="280A0017">
      <w:start w:val="1"/>
      <w:numFmt w:val="lowerLetter"/>
      <w:lvlText w:val="%1)"/>
      <w:lvlJc w:val="left"/>
      <w:pPr>
        <w:ind w:left="1068" w:hanging="360"/>
      </w:p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3"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35" w15:restartNumberingAfterBreak="0">
    <w:nsid w:val="5A621B6E"/>
    <w:multiLevelType w:val="hybridMultilevel"/>
    <w:tmpl w:val="25A225F2"/>
    <w:lvl w:ilvl="0" w:tplc="0D9A429C">
      <w:start w:val="17"/>
      <w:numFmt w:val="bullet"/>
      <w:lvlText w:val="-"/>
      <w:lvlJc w:val="left"/>
      <w:pPr>
        <w:ind w:left="1071" w:hanging="360"/>
      </w:pPr>
      <w:rPr>
        <w:rFonts w:ascii="Calibri" w:eastAsia="Times New Roman" w:hAnsi="Calibri" w:cs="Calibri" w:hint="default"/>
      </w:rPr>
    </w:lvl>
    <w:lvl w:ilvl="1" w:tplc="280A0003" w:tentative="1">
      <w:start w:val="1"/>
      <w:numFmt w:val="bullet"/>
      <w:lvlText w:val="o"/>
      <w:lvlJc w:val="left"/>
      <w:pPr>
        <w:ind w:left="1791" w:hanging="360"/>
      </w:pPr>
      <w:rPr>
        <w:rFonts w:ascii="Courier New" w:hAnsi="Courier New" w:cs="Courier New" w:hint="default"/>
      </w:rPr>
    </w:lvl>
    <w:lvl w:ilvl="2" w:tplc="280A0005" w:tentative="1">
      <w:start w:val="1"/>
      <w:numFmt w:val="bullet"/>
      <w:lvlText w:val=""/>
      <w:lvlJc w:val="left"/>
      <w:pPr>
        <w:ind w:left="2511" w:hanging="360"/>
      </w:pPr>
      <w:rPr>
        <w:rFonts w:ascii="Wingdings" w:hAnsi="Wingdings" w:hint="default"/>
      </w:rPr>
    </w:lvl>
    <w:lvl w:ilvl="3" w:tplc="280A0001" w:tentative="1">
      <w:start w:val="1"/>
      <w:numFmt w:val="bullet"/>
      <w:lvlText w:val=""/>
      <w:lvlJc w:val="left"/>
      <w:pPr>
        <w:ind w:left="3231" w:hanging="360"/>
      </w:pPr>
      <w:rPr>
        <w:rFonts w:ascii="Symbol" w:hAnsi="Symbol" w:hint="default"/>
      </w:rPr>
    </w:lvl>
    <w:lvl w:ilvl="4" w:tplc="280A0003" w:tentative="1">
      <w:start w:val="1"/>
      <w:numFmt w:val="bullet"/>
      <w:lvlText w:val="o"/>
      <w:lvlJc w:val="left"/>
      <w:pPr>
        <w:ind w:left="3951" w:hanging="360"/>
      </w:pPr>
      <w:rPr>
        <w:rFonts w:ascii="Courier New" w:hAnsi="Courier New" w:cs="Courier New" w:hint="default"/>
      </w:rPr>
    </w:lvl>
    <w:lvl w:ilvl="5" w:tplc="280A0005" w:tentative="1">
      <w:start w:val="1"/>
      <w:numFmt w:val="bullet"/>
      <w:lvlText w:val=""/>
      <w:lvlJc w:val="left"/>
      <w:pPr>
        <w:ind w:left="4671" w:hanging="360"/>
      </w:pPr>
      <w:rPr>
        <w:rFonts w:ascii="Wingdings" w:hAnsi="Wingdings" w:hint="default"/>
      </w:rPr>
    </w:lvl>
    <w:lvl w:ilvl="6" w:tplc="280A0001" w:tentative="1">
      <w:start w:val="1"/>
      <w:numFmt w:val="bullet"/>
      <w:lvlText w:val=""/>
      <w:lvlJc w:val="left"/>
      <w:pPr>
        <w:ind w:left="5391" w:hanging="360"/>
      </w:pPr>
      <w:rPr>
        <w:rFonts w:ascii="Symbol" w:hAnsi="Symbol" w:hint="default"/>
      </w:rPr>
    </w:lvl>
    <w:lvl w:ilvl="7" w:tplc="280A0003" w:tentative="1">
      <w:start w:val="1"/>
      <w:numFmt w:val="bullet"/>
      <w:lvlText w:val="o"/>
      <w:lvlJc w:val="left"/>
      <w:pPr>
        <w:ind w:left="6111" w:hanging="360"/>
      </w:pPr>
      <w:rPr>
        <w:rFonts w:ascii="Courier New" w:hAnsi="Courier New" w:cs="Courier New" w:hint="default"/>
      </w:rPr>
    </w:lvl>
    <w:lvl w:ilvl="8" w:tplc="280A0005" w:tentative="1">
      <w:start w:val="1"/>
      <w:numFmt w:val="bullet"/>
      <w:lvlText w:val=""/>
      <w:lvlJc w:val="left"/>
      <w:pPr>
        <w:ind w:left="6831" w:hanging="360"/>
      </w:pPr>
      <w:rPr>
        <w:rFonts w:ascii="Wingdings" w:hAnsi="Wingdings" w:hint="default"/>
      </w:rPr>
    </w:lvl>
  </w:abstractNum>
  <w:abstractNum w:abstractNumId="36" w15:restartNumberingAfterBreak="0">
    <w:nsid w:val="5AD31ADE"/>
    <w:multiLevelType w:val="hybridMultilevel"/>
    <w:tmpl w:val="E86AD12A"/>
    <w:lvl w:ilvl="0" w:tplc="AEC434CA">
      <w:start w:val="1"/>
      <w:numFmt w:val="upperRoman"/>
      <w:lvlText w:val="%1."/>
      <w:lvlJc w:val="left"/>
      <w:pPr>
        <w:ind w:left="1080" w:hanging="720"/>
      </w:pPr>
      <w:rPr>
        <w:rFonts w:hint="default"/>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74886513"/>
    <w:multiLevelType w:val="hybridMultilevel"/>
    <w:tmpl w:val="91E4455A"/>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8"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9"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D01B38"/>
    <w:multiLevelType w:val="hybridMultilevel"/>
    <w:tmpl w:val="554005DC"/>
    <w:lvl w:ilvl="0" w:tplc="797AD3F0">
      <w:start w:val="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22"/>
  </w:num>
  <w:num w:numId="5">
    <w:abstractNumId w:val="41"/>
  </w:num>
  <w:num w:numId="6">
    <w:abstractNumId w:val="38"/>
  </w:num>
  <w:num w:numId="7">
    <w:abstractNumId w:val="17"/>
  </w:num>
  <w:num w:numId="8">
    <w:abstractNumId w:val="4"/>
  </w:num>
  <w:num w:numId="9">
    <w:abstractNumId w:val="25"/>
  </w:num>
  <w:num w:numId="10">
    <w:abstractNumId w:val="16"/>
  </w:num>
  <w:num w:numId="11">
    <w:abstractNumId w:val="33"/>
  </w:num>
  <w:num w:numId="12">
    <w:abstractNumId w:val="11"/>
  </w:num>
  <w:num w:numId="13">
    <w:abstractNumId w:val="32"/>
  </w:num>
  <w:num w:numId="14">
    <w:abstractNumId w:val="30"/>
  </w:num>
  <w:num w:numId="15">
    <w:abstractNumId w:val="5"/>
  </w:num>
  <w:num w:numId="16">
    <w:abstractNumId w:val="14"/>
  </w:num>
  <w:num w:numId="17">
    <w:abstractNumId w:val="9"/>
  </w:num>
  <w:num w:numId="18">
    <w:abstractNumId w:val="40"/>
  </w:num>
  <w:num w:numId="19">
    <w:abstractNumId w:val="1"/>
  </w:num>
  <w:num w:numId="20">
    <w:abstractNumId w:val="13"/>
  </w:num>
  <w:num w:numId="21">
    <w:abstractNumId w:val="39"/>
  </w:num>
  <w:num w:numId="22">
    <w:abstractNumId w:val="35"/>
  </w:num>
  <w:num w:numId="23">
    <w:abstractNumId w:val="21"/>
  </w:num>
  <w:num w:numId="24">
    <w:abstractNumId w:val="23"/>
  </w:num>
  <w:num w:numId="25">
    <w:abstractNumId w:val="3"/>
  </w:num>
  <w:num w:numId="26">
    <w:abstractNumId w:val="12"/>
  </w:num>
  <w:num w:numId="27">
    <w:abstractNumId w:val="2"/>
  </w:num>
  <w:num w:numId="28">
    <w:abstractNumId w:val="26"/>
  </w:num>
  <w:num w:numId="29">
    <w:abstractNumId w:val="24"/>
  </w:num>
  <w:num w:numId="30">
    <w:abstractNumId w:val="29"/>
  </w:num>
  <w:num w:numId="31">
    <w:abstractNumId w:val="20"/>
  </w:num>
  <w:num w:numId="32">
    <w:abstractNumId w:val="19"/>
  </w:num>
  <w:num w:numId="33">
    <w:abstractNumId w:val="31"/>
  </w:num>
  <w:num w:numId="34">
    <w:abstractNumId w:val="36"/>
  </w:num>
  <w:num w:numId="35">
    <w:abstractNumId w:val="18"/>
  </w:num>
  <w:num w:numId="36">
    <w:abstractNumId w:val="8"/>
  </w:num>
  <w:num w:numId="37">
    <w:abstractNumId w:val="27"/>
  </w:num>
  <w:num w:numId="38">
    <w:abstractNumId w:val="15"/>
  </w:num>
  <w:num w:numId="39">
    <w:abstractNumId w:val="34"/>
  </w:num>
  <w:num w:numId="40">
    <w:abstractNumId w:val="37"/>
  </w:num>
  <w:num w:numId="41">
    <w:abstractNumId w:val="28"/>
  </w:num>
  <w:num w:numId="4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C4"/>
    <w:rsid w:val="004662C4"/>
    <w:rsid w:val="007B33A2"/>
    <w:rsid w:val="00AD2415"/>
    <w:rsid w:val="00AE56B7"/>
    <w:rsid w:val="00CB234A"/>
    <w:rsid w:val="00F70E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C60FB-67C9-41F5-88C9-94CFBF31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2C4"/>
    <w:pPr>
      <w:spacing w:after="200" w:line="276" w:lineRule="auto"/>
    </w:pPr>
    <w:rPr>
      <w:rFonts w:ascii="Calibri" w:eastAsia="Calibri" w:hAnsi="Calibri" w:cs="Times New Roman"/>
    </w:rPr>
  </w:style>
  <w:style w:type="paragraph" w:styleId="Ttulo1">
    <w:name w:val="heading 1"/>
    <w:basedOn w:val="Normal"/>
    <w:link w:val="Ttulo1Car"/>
    <w:uiPriority w:val="9"/>
    <w:qFormat/>
    <w:rsid w:val="004662C4"/>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62C4"/>
    <w:rPr>
      <w:rFonts w:ascii="Arial" w:eastAsia="Arial" w:hAnsi="Arial" w:cs="Arial"/>
      <w:b/>
      <w:bCs/>
      <w:sz w:val="24"/>
      <w:szCs w:val="24"/>
      <w:lang w:val="es-ES"/>
    </w:rPr>
  </w:style>
  <w:style w:type="paragraph" w:styleId="Prrafodelista">
    <w:name w:val="List Paragraph"/>
    <w:aliases w:val="SCap1,Titulo de Fígura,TITULO A,Fundamentacion,Lista vistosa - Énfasis 11,Bulleted List,paul2"/>
    <w:basedOn w:val="Normal"/>
    <w:link w:val="PrrafodelistaCar"/>
    <w:uiPriority w:val="34"/>
    <w:qFormat/>
    <w:rsid w:val="004662C4"/>
    <w:pPr>
      <w:ind w:left="720"/>
      <w:contextualSpacing/>
    </w:p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4662C4"/>
    <w:rPr>
      <w:rFonts w:ascii="Calibri" w:eastAsia="Calibri" w:hAnsi="Calibri" w:cs="Times New Roman"/>
    </w:rPr>
  </w:style>
  <w:style w:type="table" w:styleId="Tablaconcuadrcula">
    <w:name w:val="Table Grid"/>
    <w:basedOn w:val="Tablanormal"/>
    <w:uiPriority w:val="39"/>
    <w:rsid w:val="004662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4662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662C4"/>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4662C4"/>
  </w:style>
  <w:style w:type="paragraph" w:styleId="Piedepgina">
    <w:name w:val="footer"/>
    <w:basedOn w:val="Normal"/>
    <w:link w:val="PiedepginaCar"/>
    <w:uiPriority w:val="99"/>
    <w:unhideWhenUsed/>
    <w:rsid w:val="004662C4"/>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4662C4"/>
  </w:style>
  <w:style w:type="character" w:styleId="Hipervnculo">
    <w:name w:val="Hyperlink"/>
    <w:basedOn w:val="Fuentedeprrafopredeter"/>
    <w:uiPriority w:val="99"/>
    <w:unhideWhenUsed/>
    <w:rsid w:val="004662C4"/>
    <w:rPr>
      <w:color w:val="0563C1" w:themeColor="hyperlink"/>
      <w:u w:val="single"/>
    </w:rPr>
  </w:style>
  <w:style w:type="character" w:customStyle="1" w:styleId="TextodegloboCar">
    <w:name w:val="Texto de globo Car"/>
    <w:basedOn w:val="Fuentedeprrafopredeter"/>
    <w:link w:val="Textodeglobo"/>
    <w:uiPriority w:val="99"/>
    <w:semiHidden/>
    <w:rsid w:val="004662C4"/>
    <w:rPr>
      <w:rFonts w:ascii="Segoe UI" w:hAnsi="Segoe UI" w:cs="Segoe UI"/>
      <w:sz w:val="18"/>
      <w:szCs w:val="18"/>
    </w:rPr>
  </w:style>
  <w:style w:type="paragraph" w:styleId="Textodeglobo">
    <w:name w:val="Balloon Text"/>
    <w:basedOn w:val="Normal"/>
    <w:link w:val="TextodegloboCar"/>
    <w:uiPriority w:val="99"/>
    <w:semiHidden/>
    <w:unhideWhenUsed/>
    <w:rsid w:val="004662C4"/>
    <w:pPr>
      <w:spacing w:after="0" w:line="240" w:lineRule="auto"/>
    </w:pPr>
    <w:rPr>
      <w:rFonts w:ascii="Segoe UI" w:eastAsiaTheme="minorHAnsi" w:hAnsi="Segoe UI" w:cs="Segoe UI"/>
      <w:sz w:val="18"/>
      <w:szCs w:val="18"/>
    </w:rPr>
  </w:style>
  <w:style w:type="character" w:customStyle="1" w:styleId="TextodegloboCar1">
    <w:name w:val="Texto de globo Car1"/>
    <w:basedOn w:val="Fuentedeprrafopredeter"/>
    <w:uiPriority w:val="99"/>
    <w:semiHidden/>
    <w:rsid w:val="004662C4"/>
    <w:rPr>
      <w:rFonts w:ascii="Segoe UI" w:eastAsia="Calibri" w:hAnsi="Segoe UI" w:cs="Segoe UI"/>
      <w:sz w:val="18"/>
      <w:szCs w:val="18"/>
    </w:rPr>
  </w:style>
  <w:style w:type="paragraph" w:styleId="Textoindependiente">
    <w:name w:val="Body Text"/>
    <w:basedOn w:val="Normal"/>
    <w:link w:val="TextoindependienteCar"/>
    <w:uiPriority w:val="1"/>
    <w:qFormat/>
    <w:rsid w:val="004662C4"/>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4662C4"/>
    <w:rPr>
      <w:rFonts w:ascii="Arial MT" w:eastAsia="Arial MT" w:hAnsi="Arial MT" w:cs="Arial MT"/>
      <w:sz w:val="20"/>
      <w:szCs w:val="20"/>
      <w:lang w:val="es-ES"/>
    </w:rPr>
  </w:style>
  <w:style w:type="paragraph" w:customStyle="1" w:styleId="TableParagraph">
    <w:name w:val="Table Paragraph"/>
    <w:basedOn w:val="Normal"/>
    <w:uiPriority w:val="1"/>
    <w:qFormat/>
    <w:rsid w:val="004662C4"/>
    <w:pPr>
      <w:widowControl w:val="0"/>
      <w:autoSpaceDE w:val="0"/>
      <w:autoSpaceDN w:val="0"/>
      <w:spacing w:after="0" w:line="240" w:lineRule="auto"/>
    </w:pPr>
    <w:rPr>
      <w:rFonts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huancavelica.gob.pe" TargetMode="External"/><Relationship Id="rId13" Type="http://schemas.openxmlformats.org/officeDocument/2006/relationships/hyperlink" Target="mailto:seleccion.cas@regionhuancavelica.gob.pe" TargetMode="External"/><Relationship Id="rId18" Type="http://schemas.openxmlformats.org/officeDocument/2006/relationships/hyperlink" Target="mailto:seleccion.cas@regionhuancavelica.gob.p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seleccion.cas@regionhuancavelica.gob.pe" TargetMode="External"/><Relationship Id="rId17" Type="http://schemas.openxmlformats.org/officeDocument/2006/relationships/hyperlink" Target="mailto:seleccion.cas@regionhuancavelica.gob.pe" TargetMode="External"/><Relationship Id="rId2" Type="http://schemas.openxmlformats.org/officeDocument/2006/relationships/styles" Target="styles.xml"/><Relationship Id="rId16" Type="http://schemas.openxmlformats.org/officeDocument/2006/relationships/hyperlink" Target="mailto:seleccion.cas@regionhuancavelica.gob.p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onhuancavelica.gob.pe" TargetMode="External"/><Relationship Id="rId5" Type="http://schemas.openxmlformats.org/officeDocument/2006/relationships/footnotes" Target="footnotes.xml"/><Relationship Id="rId15" Type="http://schemas.openxmlformats.org/officeDocument/2006/relationships/hyperlink" Target="mailto:seleccion.cas@regionhuancavelica.gob.pe" TargetMode="External"/><Relationship Id="rId10" Type="http://schemas.openxmlformats.org/officeDocument/2006/relationships/hyperlink" Target="http://www.regionhuancavelica.gob.p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gionhuancavelica.gob.pe" TargetMode="External"/><Relationship Id="rId14" Type="http://schemas.openxmlformats.org/officeDocument/2006/relationships/hyperlink" Target="mailto:seleccion.cas@regionhuancavelica.gob.p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34</Pages>
  <Words>9742</Words>
  <Characters>53585</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1</cp:revision>
  <dcterms:created xsi:type="dcterms:W3CDTF">2024-07-24T16:42:00Z</dcterms:created>
  <dcterms:modified xsi:type="dcterms:W3CDTF">2024-07-24T17:16:00Z</dcterms:modified>
</cp:coreProperties>
</file>