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F4B" w:rsidRPr="00471339" w:rsidRDefault="00107F4B" w:rsidP="00107F4B">
      <w:pPr>
        <w:spacing w:after="0" w:line="240" w:lineRule="auto"/>
        <w:ind w:left="708" w:hanging="708"/>
        <w:jc w:val="center"/>
        <w:rPr>
          <w:rFonts w:asciiTheme="minorHAnsi" w:eastAsia="Times New Roman" w:hAnsiTheme="minorHAnsi" w:cs="Aharoni"/>
          <w:b/>
          <w:color w:val="FF0000"/>
          <w:u w:val="single"/>
          <w:lang w:val="es-ES" w:eastAsia="es-ES"/>
        </w:rPr>
      </w:pPr>
      <w:r w:rsidRPr="00E009BD">
        <w:rPr>
          <w:rFonts w:asciiTheme="minorHAnsi" w:eastAsia="Times New Roman" w:hAnsiTheme="minorHAnsi" w:cs="Aharoni"/>
          <w:b/>
          <w:noProof/>
          <w:color w:val="FF0000"/>
          <w:u w:val="single"/>
          <w:lang w:eastAsia="es-PE"/>
        </w:rPr>
        <w:drawing>
          <wp:inline distT="0" distB="0" distL="0" distR="0" wp14:anchorId="5205C44B" wp14:editId="42484F35">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107F4B" w:rsidRPr="00471339" w:rsidRDefault="00107F4B" w:rsidP="00107F4B">
      <w:pPr>
        <w:spacing w:after="0" w:line="240" w:lineRule="auto"/>
        <w:jc w:val="center"/>
        <w:rPr>
          <w:rFonts w:asciiTheme="minorHAnsi" w:eastAsia="Times New Roman" w:hAnsiTheme="minorHAnsi" w:cs="Aharoni"/>
          <w:b/>
          <w:color w:val="FF0000"/>
          <w:u w:val="single"/>
          <w:lang w:val="es-ES" w:eastAsia="es-ES"/>
        </w:rPr>
      </w:pPr>
    </w:p>
    <w:p w:rsidR="00107F4B" w:rsidRPr="00E03CA5" w:rsidRDefault="00107F4B" w:rsidP="00107F4B">
      <w:pPr>
        <w:spacing w:after="0" w:line="240" w:lineRule="auto"/>
        <w:jc w:val="center"/>
        <w:rPr>
          <w:rFonts w:asciiTheme="minorHAnsi" w:eastAsia="Times New Roman" w:hAnsiTheme="minorHAnsi" w:cs="Aharoni"/>
          <w:b/>
          <w:sz w:val="40"/>
          <w:lang w:val="es-ES" w:eastAsia="es-ES"/>
        </w:rPr>
      </w:pPr>
      <w:r w:rsidRPr="00E03CA5">
        <w:rPr>
          <w:rFonts w:asciiTheme="minorHAnsi" w:eastAsia="Times New Roman" w:hAnsiTheme="minorHAnsi" w:cs="Aharoni"/>
          <w:b/>
          <w:sz w:val="40"/>
          <w:lang w:val="es-ES" w:eastAsia="es-ES"/>
        </w:rPr>
        <w:t>UNIDAD EJECUTORA: SEDE CENTRAL</w:t>
      </w:r>
    </w:p>
    <w:p w:rsidR="00107F4B" w:rsidRPr="00471339" w:rsidRDefault="00107F4B" w:rsidP="00107F4B">
      <w:pPr>
        <w:spacing w:after="0" w:line="240" w:lineRule="auto"/>
        <w:jc w:val="center"/>
        <w:rPr>
          <w:rFonts w:asciiTheme="minorHAnsi" w:eastAsia="Times New Roman" w:hAnsiTheme="minorHAnsi" w:cs="Aharoni"/>
          <w:b/>
          <w:color w:val="FF0000"/>
          <w:u w:val="single"/>
          <w:lang w:val="es-ES" w:eastAsia="es-ES"/>
        </w:rPr>
      </w:pPr>
    </w:p>
    <w:p w:rsidR="00107F4B" w:rsidRPr="00471339" w:rsidRDefault="00107F4B" w:rsidP="00107F4B">
      <w:pPr>
        <w:spacing w:after="0" w:line="240" w:lineRule="auto"/>
        <w:jc w:val="center"/>
        <w:rPr>
          <w:rFonts w:asciiTheme="minorHAnsi" w:eastAsia="Times New Roman" w:hAnsiTheme="minorHAnsi" w:cstheme="minorHAnsi"/>
          <w:color w:val="FF0000"/>
          <w:u w:val="single"/>
          <w:lang w:val="es-ES" w:eastAsia="es-ES"/>
        </w:rPr>
      </w:pPr>
    </w:p>
    <w:p w:rsidR="00107F4B" w:rsidRPr="00E009BD" w:rsidRDefault="00107F4B" w:rsidP="00107F4B">
      <w:pPr>
        <w:spacing w:after="0" w:line="240" w:lineRule="auto"/>
        <w:jc w:val="center"/>
        <w:rPr>
          <w:rFonts w:asciiTheme="minorHAnsi" w:eastAsia="Times New Roman" w:hAnsiTheme="minorHAnsi" w:cstheme="minorHAnsi"/>
          <w:b/>
          <w:color w:val="C00000"/>
          <w:sz w:val="40"/>
          <w:u w:val="single"/>
          <w:lang w:val="es-ES" w:eastAsia="es-ES"/>
        </w:rPr>
      </w:pPr>
      <w:bookmarkStart w:id="0" w:name="_Hlk63786874"/>
      <w:r w:rsidRPr="00E009BD">
        <w:rPr>
          <w:rFonts w:asciiTheme="minorHAnsi" w:eastAsia="Times New Roman" w:hAnsiTheme="minorHAnsi" w:cstheme="minorHAnsi"/>
          <w:b/>
          <w:color w:val="C00000"/>
          <w:sz w:val="40"/>
          <w:u w:val="single"/>
          <w:lang w:val="es-ES" w:eastAsia="es-ES"/>
        </w:rPr>
        <w:t>CAS Nº 0</w:t>
      </w:r>
      <w:r>
        <w:rPr>
          <w:rFonts w:asciiTheme="minorHAnsi" w:eastAsia="Times New Roman" w:hAnsiTheme="minorHAnsi" w:cstheme="minorHAnsi"/>
          <w:b/>
          <w:color w:val="C00000"/>
          <w:sz w:val="40"/>
          <w:u w:val="single"/>
          <w:lang w:val="es-ES" w:eastAsia="es-ES"/>
        </w:rPr>
        <w:t>16</w:t>
      </w:r>
      <w:r w:rsidRPr="00E009BD">
        <w:rPr>
          <w:rFonts w:asciiTheme="minorHAnsi" w:eastAsia="Times New Roman" w:hAnsiTheme="minorHAnsi" w:cstheme="minorHAnsi"/>
          <w:b/>
          <w:color w:val="C00000"/>
          <w:sz w:val="40"/>
          <w:u w:val="single"/>
          <w:lang w:val="es-ES" w:eastAsia="es-ES"/>
        </w:rPr>
        <w:t>-202</w:t>
      </w:r>
      <w:r>
        <w:rPr>
          <w:rFonts w:asciiTheme="minorHAnsi" w:eastAsia="Times New Roman" w:hAnsiTheme="minorHAnsi" w:cstheme="minorHAnsi"/>
          <w:b/>
          <w:color w:val="C00000"/>
          <w:sz w:val="40"/>
          <w:u w:val="single"/>
          <w:lang w:val="es-ES" w:eastAsia="es-ES"/>
        </w:rPr>
        <w:t>4</w:t>
      </w:r>
      <w:r w:rsidRPr="00E009BD">
        <w:rPr>
          <w:rFonts w:asciiTheme="minorHAnsi" w:eastAsia="Times New Roman" w:hAnsiTheme="minorHAnsi" w:cstheme="minorHAnsi"/>
          <w:b/>
          <w:color w:val="C00000"/>
          <w:sz w:val="40"/>
          <w:u w:val="single"/>
          <w:lang w:val="es-ES" w:eastAsia="es-ES"/>
        </w:rPr>
        <w:t>/GOB.REG.HVCA/CPSP</w:t>
      </w:r>
    </w:p>
    <w:p w:rsidR="00107F4B" w:rsidRPr="00E009BD" w:rsidRDefault="004C5521" w:rsidP="00107F4B">
      <w:pPr>
        <w:spacing w:after="0" w:line="240" w:lineRule="auto"/>
        <w:jc w:val="center"/>
        <w:rPr>
          <w:rFonts w:asciiTheme="minorHAnsi" w:eastAsia="Times New Roman" w:hAnsiTheme="minorHAnsi" w:cstheme="minorHAnsi"/>
          <w:b/>
          <w:color w:val="C00000"/>
          <w:sz w:val="40"/>
          <w:u w:val="single"/>
          <w:lang w:val="es-ES" w:eastAsia="es-ES"/>
        </w:rPr>
      </w:pPr>
      <w:r>
        <w:rPr>
          <w:rFonts w:asciiTheme="minorHAnsi" w:eastAsia="Times New Roman" w:hAnsiTheme="minorHAnsi" w:cstheme="minorHAnsi"/>
          <w:b/>
          <w:color w:val="C00000"/>
          <w:sz w:val="40"/>
          <w:u w:val="single"/>
          <w:lang w:val="es-ES" w:eastAsia="es-ES"/>
        </w:rPr>
        <w:t xml:space="preserve">POR </w:t>
      </w:r>
      <w:r w:rsidR="00107F4B">
        <w:rPr>
          <w:rFonts w:asciiTheme="minorHAnsi" w:eastAsia="Times New Roman" w:hAnsiTheme="minorHAnsi" w:cstheme="minorHAnsi"/>
          <w:b/>
          <w:color w:val="C00000"/>
          <w:sz w:val="40"/>
          <w:u w:val="single"/>
          <w:lang w:val="es-ES" w:eastAsia="es-ES"/>
        </w:rPr>
        <w:t>NECESIDAD TRANSITORIA</w:t>
      </w:r>
    </w:p>
    <w:bookmarkEnd w:id="0"/>
    <w:p w:rsidR="00107F4B" w:rsidRPr="00471339" w:rsidRDefault="00107F4B" w:rsidP="00107F4B">
      <w:pPr>
        <w:spacing w:after="0" w:line="240" w:lineRule="auto"/>
        <w:jc w:val="both"/>
        <w:rPr>
          <w:rFonts w:asciiTheme="minorHAnsi" w:eastAsia="Times New Roman" w:hAnsiTheme="minorHAnsi" w:cstheme="minorHAnsi"/>
          <w:color w:val="FF0000"/>
          <w:u w:val="single"/>
          <w:lang w:val="es-ES" w:eastAsia="es-ES"/>
        </w:rPr>
      </w:pPr>
    </w:p>
    <w:p w:rsidR="00107F4B" w:rsidRPr="00471339" w:rsidRDefault="00107F4B" w:rsidP="00107F4B">
      <w:pPr>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noProof/>
          <w:lang w:eastAsia="es-PE"/>
        </w:rPr>
        <mc:AlternateContent>
          <mc:Choice Requires="wps">
            <w:drawing>
              <wp:anchor distT="0" distB="0" distL="114300" distR="114300" simplePos="0" relativeHeight="251660288" behindDoc="0" locked="0" layoutInCell="1" allowOverlap="1" wp14:anchorId="6B13758C" wp14:editId="64917F22">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AC49C3" w:rsidRPr="00B01072" w:rsidRDefault="00AC49C3" w:rsidP="00107F4B">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DIFERENTES ÓRGANOS Y UNIDADES ORGÁNICAS DE LA SEDE CENTRAL</w:t>
                            </w:r>
                            <w:r w:rsidRPr="00870BDB">
                              <w:rPr>
                                <w:rFonts w:ascii="Arial Black" w:eastAsia="Times New Roman" w:hAnsi="Arial Black" w:cs="Aharoni"/>
                                <w:b/>
                                <w:sz w:val="28"/>
                                <w:lang w:val="es-ES" w:eastAsia="es-ES"/>
                              </w:rPr>
                              <w:t xml:space="preserve"> </w:t>
                            </w:r>
                            <w:r w:rsidRPr="00671F1A">
                              <w:rPr>
                                <w:rFonts w:ascii="Arial Black" w:eastAsia="Times New Roman" w:hAnsi="Arial Black" w:cs="Aharoni"/>
                                <w:b/>
                                <w:sz w:val="28"/>
                                <w:lang w:val="es-ES" w:eastAsia="es-ES"/>
                              </w:rPr>
                              <w:t>DEL GOBIERNO REGIONAL DE HUANCAVELICA</w:t>
                            </w:r>
                          </w:p>
                          <w:p w:rsidR="00AC49C3" w:rsidRPr="00B01072" w:rsidRDefault="00AC49C3" w:rsidP="00107F4B">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AC49C3" w:rsidRPr="00B01072" w:rsidRDefault="00AC49C3" w:rsidP="00107F4B">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3758C"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AC49C3" w:rsidRPr="00B01072" w:rsidRDefault="00AC49C3" w:rsidP="00107F4B">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DIFERENTES ÓRGANOS Y UNIDADES ORGÁNICAS DE LA SEDE CENTRAL</w:t>
                      </w:r>
                      <w:r w:rsidRPr="00870BDB">
                        <w:rPr>
                          <w:rFonts w:ascii="Arial Black" w:eastAsia="Times New Roman" w:hAnsi="Arial Black" w:cs="Aharoni"/>
                          <w:b/>
                          <w:sz w:val="28"/>
                          <w:lang w:val="es-ES" w:eastAsia="es-ES"/>
                        </w:rPr>
                        <w:t xml:space="preserve"> </w:t>
                      </w:r>
                      <w:r w:rsidRPr="00671F1A">
                        <w:rPr>
                          <w:rFonts w:ascii="Arial Black" w:eastAsia="Times New Roman" w:hAnsi="Arial Black" w:cs="Aharoni"/>
                          <w:b/>
                          <w:sz w:val="28"/>
                          <w:lang w:val="es-ES" w:eastAsia="es-ES"/>
                        </w:rPr>
                        <w:t>DEL GOBIERNO REGIONAL DE HUANCAVELICA</w:t>
                      </w:r>
                    </w:p>
                    <w:p w:rsidR="00AC49C3" w:rsidRPr="00B01072" w:rsidRDefault="00AC49C3" w:rsidP="00107F4B">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AC49C3" w:rsidRPr="00B01072" w:rsidRDefault="00AC49C3" w:rsidP="00107F4B">
                      <w:pPr>
                        <w:jc w:val="center"/>
                        <w:rPr>
                          <w:rFonts w:ascii="Arial Black" w:hAnsi="Arial Black"/>
                          <w:sz w:val="18"/>
                        </w:rPr>
                      </w:pPr>
                    </w:p>
                  </w:txbxContent>
                </v:textbox>
              </v:roundrect>
            </w:pict>
          </mc:Fallback>
        </mc:AlternateContent>
      </w:r>
    </w:p>
    <w:p w:rsidR="00107F4B" w:rsidRPr="00B01072" w:rsidRDefault="00107F4B" w:rsidP="00107F4B">
      <w:pPr>
        <w:spacing w:after="0" w:line="240" w:lineRule="auto"/>
        <w:jc w:val="both"/>
        <w:rPr>
          <w:rFonts w:asciiTheme="minorHAnsi" w:eastAsia="Times New Roman" w:hAnsiTheme="minorHAnsi"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3CC71E2F" wp14:editId="3DDDBAF4">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AC49C3" w:rsidRPr="000960BE" w:rsidRDefault="00AC49C3" w:rsidP="00107F4B">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AC49C3" w:rsidRPr="000960BE" w:rsidRDefault="00AC49C3" w:rsidP="00107F4B">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CC71E2F"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AC49C3" w:rsidRPr="000960BE" w:rsidRDefault="00AC49C3" w:rsidP="00107F4B">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AC49C3" w:rsidRPr="000960BE" w:rsidRDefault="00AC49C3" w:rsidP="00107F4B">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rsidR="00107F4B" w:rsidRPr="00B01072" w:rsidRDefault="00107F4B" w:rsidP="00107F4B">
      <w:pPr>
        <w:spacing w:after="0" w:line="240" w:lineRule="auto"/>
        <w:jc w:val="both"/>
        <w:rPr>
          <w:rFonts w:asciiTheme="minorHAnsi" w:eastAsia="Times New Roman" w:hAnsiTheme="minorHAnsi" w:cs="Aharoni"/>
          <w:b/>
          <w:sz w:val="36"/>
          <w:lang w:val="es-ES" w:eastAsia="es-ES"/>
        </w:rPr>
      </w:pPr>
    </w:p>
    <w:p w:rsidR="00107F4B" w:rsidRPr="00EA279F" w:rsidRDefault="00107F4B" w:rsidP="00107F4B">
      <w:pPr>
        <w:spacing w:after="0" w:line="240" w:lineRule="auto"/>
        <w:jc w:val="both"/>
        <w:rPr>
          <w:rFonts w:asciiTheme="minorHAnsi" w:eastAsia="Times New Roman" w:hAnsiTheme="minorHAnsi" w:cs="Aharoni"/>
          <w:b/>
          <w:sz w:val="24"/>
          <w:lang w:val="es-ES" w:eastAsia="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107F4B" w:rsidRPr="00E009BD" w:rsidRDefault="00107F4B" w:rsidP="00107F4B">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4</w:t>
      </w: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107F4B" w:rsidRDefault="00107F4B" w:rsidP="00107F4B">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107F4B" w:rsidRPr="00EA279F" w:rsidRDefault="00107F4B" w:rsidP="00107F4B">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rsidR="00107F4B" w:rsidRDefault="00107F4B" w:rsidP="00107F4B">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016-2024</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107F4B" w:rsidRPr="009D241D" w:rsidRDefault="00107F4B" w:rsidP="00107F4B">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107F4B" w:rsidRPr="006D7F76" w:rsidRDefault="00107F4B" w:rsidP="00107F4B">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107F4B" w:rsidRPr="00A41222" w:rsidRDefault="00107F4B" w:rsidP="00107F4B">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107F4B" w:rsidRDefault="00107F4B" w:rsidP="00107F4B">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107F4B" w:rsidRPr="00A41222" w:rsidRDefault="00107F4B" w:rsidP="00107F4B">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107F4B" w:rsidRDefault="00107F4B" w:rsidP="00107F4B">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107F4B" w:rsidRDefault="00107F4B" w:rsidP="00107F4B">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107F4B" w:rsidRDefault="00107F4B" w:rsidP="00107F4B">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107F4B" w:rsidRDefault="00107F4B" w:rsidP="00107F4B">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107F4B" w:rsidRPr="00F50C78" w:rsidRDefault="00107F4B" w:rsidP="00107F4B">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107F4B" w:rsidRDefault="00107F4B" w:rsidP="00107F4B">
      <w:pPr>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lang w:eastAsia="es-ES"/>
        </w:rPr>
        <w:t>Jr. Torre Tagle N 336 – Huancavelica</w:t>
      </w:r>
      <w:r>
        <w:rPr>
          <w:rFonts w:asciiTheme="minorHAnsi" w:eastAsia="Times New Roman" w:hAnsiTheme="minorHAnsi" w:cstheme="minorHAnsi"/>
          <w:lang w:eastAsia="es-ES"/>
        </w:rPr>
        <w:t xml:space="preserve"> – Huancavelica.</w:t>
      </w:r>
      <w:r w:rsidRPr="002A5055">
        <w:rPr>
          <w:rFonts w:asciiTheme="minorHAnsi" w:eastAsia="Times New Roman" w:hAnsiTheme="minorHAnsi" w:cstheme="minorHAnsi"/>
          <w:b/>
          <w:lang w:val="es-ES" w:eastAsia="es-ES"/>
        </w:rPr>
        <w:t xml:space="preserve"> </w:t>
      </w:r>
    </w:p>
    <w:p w:rsidR="00107F4B" w:rsidRPr="002A5055" w:rsidRDefault="00107F4B" w:rsidP="00107F4B">
      <w:pPr>
        <w:spacing w:after="0" w:line="240" w:lineRule="auto"/>
        <w:ind w:left="360" w:firstLine="708"/>
        <w:jc w:val="both"/>
        <w:rPr>
          <w:rFonts w:asciiTheme="minorHAnsi" w:eastAsia="Times New Roman" w:hAnsiTheme="minorHAnsi" w:cstheme="minorHAnsi"/>
          <w:b/>
          <w:lang w:val="es-ES" w:eastAsia="es-ES"/>
        </w:rPr>
      </w:pPr>
    </w:p>
    <w:p w:rsidR="00107F4B" w:rsidRDefault="00107F4B" w:rsidP="00107F4B">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107F4B" w:rsidRPr="00E8448A" w:rsidRDefault="00107F4B" w:rsidP="00107F4B">
      <w:pPr>
        <w:pStyle w:val="Prrafodelista"/>
        <w:autoSpaceDE w:val="0"/>
        <w:autoSpaceDN w:val="0"/>
        <w:adjustRightInd w:val="0"/>
        <w:spacing w:after="0" w:line="240" w:lineRule="auto"/>
        <w:jc w:val="center"/>
        <w:rPr>
          <w:rFonts w:asciiTheme="minorHAnsi" w:eastAsia="Times New Roman" w:hAnsiTheme="minorHAnsi" w:cstheme="minorHAnsi"/>
          <w:b/>
          <w:lang w:val="es-ES" w:eastAsia="es-ES"/>
        </w:rPr>
      </w:pPr>
    </w:p>
    <w:p w:rsidR="00107F4B" w:rsidRDefault="00107F4B" w:rsidP="00107F4B">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necesidad transitoria</w:t>
      </w:r>
      <w:r>
        <w:t>, a través</w:t>
      </w:r>
      <w:r w:rsidR="009B3BD8">
        <w:t xml:space="preserve"> Proceso de Selección CAS N° 016</w:t>
      </w:r>
      <w:r>
        <w:t>-</w:t>
      </w:r>
      <w:r w:rsidRPr="003A324E">
        <w:t>202</w:t>
      </w:r>
      <w:r>
        <w:t>4</w:t>
      </w:r>
      <w:r w:rsidRPr="003A324E">
        <w:t>/GOB.REG.HVCA/CPSP</w:t>
      </w:r>
      <w:r>
        <w:t xml:space="preserve">, </w:t>
      </w:r>
      <w:r w:rsidRPr="009F0DCE">
        <w:t xml:space="preserve">en total </w:t>
      </w:r>
      <w:r w:rsidRPr="00AF2E94">
        <w:t xml:space="preserve">de </w:t>
      </w:r>
      <w:r>
        <w:rPr>
          <w:color w:val="000000" w:themeColor="text1"/>
        </w:rPr>
        <w:t>una (06) posiciones para</w:t>
      </w:r>
      <w:r w:rsidRPr="00045E54">
        <w:rPr>
          <w:color w:val="000000" w:themeColor="text1"/>
        </w:rPr>
        <w:t xml:space="preserve"> </w:t>
      </w:r>
      <w:r>
        <w:t xml:space="preserve">los diversos Órganos y Unidades Orgánicas de la Sede Central </w:t>
      </w:r>
      <w:r w:rsidRPr="009F0DCE">
        <w:t>del Gobierno Regional de Huancavelica, cuyo proceso de selección garantiza los principios de transparencia, meritocracia e igualdad de oportunidades.</w:t>
      </w:r>
      <w:r>
        <w:t xml:space="preserve"> </w:t>
      </w:r>
    </w:p>
    <w:p w:rsidR="00107F4B" w:rsidRPr="00A73A55" w:rsidRDefault="00107F4B" w:rsidP="00107F4B">
      <w:pPr>
        <w:spacing w:after="0" w:line="240" w:lineRule="auto"/>
        <w:ind w:left="438"/>
        <w:contextualSpacing/>
        <w:jc w:val="both"/>
        <w:rPr>
          <w:rFonts w:asciiTheme="minorHAnsi" w:eastAsia="Times New Roman" w:hAnsiTheme="minorHAnsi" w:cstheme="minorHAnsi"/>
          <w:sz w:val="16"/>
          <w:lang w:val="es-ES" w:eastAsia="es-ES"/>
        </w:rPr>
      </w:pPr>
    </w:p>
    <w:p w:rsidR="00107F4B" w:rsidRDefault="00107F4B" w:rsidP="00107F4B">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107F4B" w:rsidRDefault="00107F4B" w:rsidP="00107F4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ALDEA INFANTIL “SAN FRANCISCO DE ASÍS”</w:t>
      </w:r>
    </w:p>
    <w:p w:rsidR="00107F4B" w:rsidRPr="00344A34" w:rsidRDefault="00107F4B" w:rsidP="00107F4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SUB GERENCIA DE COMUNIDADES CAMPESINAS, PARTICIPACION CIUDADANA E INCLUSION SOCIAL</w:t>
      </w:r>
    </w:p>
    <w:p w:rsidR="00107F4B" w:rsidRDefault="00107F4B" w:rsidP="00107F4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OFICINA DE GESTIÓN DE RECURSOS HUMANOS/ EQUIPO DE TRABAJO DE REGISTRO Y CONTROL</w:t>
      </w:r>
    </w:p>
    <w:p w:rsidR="00107F4B" w:rsidRDefault="00107F4B" w:rsidP="00107F4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 xml:space="preserve">OFICINA DE ABASTECIMIENTO / EQUIPO DE TRABAJO DE </w:t>
      </w:r>
      <w:r>
        <w:rPr>
          <w:rFonts w:asciiTheme="minorHAnsi" w:eastAsia="Times New Roman" w:hAnsiTheme="minorHAnsi" w:cstheme="minorHAnsi"/>
          <w:lang w:val="es-ES" w:eastAsia="es-ES"/>
        </w:rPr>
        <w:t>ADQUISICIONES</w:t>
      </w:r>
    </w:p>
    <w:p w:rsidR="00107F4B" w:rsidRDefault="00107F4B" w:rsidP="00107F4B">
      <w:pPr>
        <w:pStyle w:val="Prrafodelista"/>
        <w:numPr>
          <w:ilvl w:val="0"/>
          <w:numId w:val="4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CONSEJO REGIONAL / OFICINA DESCENTRALIZADA DE ANGARAES</w:t>
      </w:r>
    </w:p>
    <w:p w:rsidR="004B1600" w:rsidRPr="00870BDB" w:rsidRDefault="004B1600" w:rsidP="00107F4B">
      <w:pPr>
        <w:pStyle w:val="Prrafodelista"/>
        <w:numPr>
          <w:ilvl w:val="0"/>
          <w:numId w:val="43"/>
        </w:numPr>
        <w:autoSpaceDE w:val="0"/>
        <w:autoSpaceDN w:val="0"/>
        <w:adjustRightInd w:val="0"/>
        <w:spacing w:after="0" w:line="240" w:lineRule="auto"/>
        <w:jc w:val="both"/>
        <w:rPr>
          <w:rFonts w:eastAsia="Times New Roman" w:cs="Aharoni"/>
          <w:lang w:val="es-ES" w:eastAsia="es-ES"/>
        </w:rPr>
      </w:pPr>
      <w:r w:rsidRPr="004B1600">
        <w:rPr>
          <w:rFonts w:eastAsia="Times New Roman" w:cs="Aharoni"/>
          <w:lang w:val="es-ES" w:eastAsia="es-ES"/>
        </w:rPr>
        <w:t>DIRECCIÓN REGIONAL DE CAMELIDOS SUDAMERICANOS</w:t>
      </w:r>
    </w:p>
    <w:p w:rsidR="00107F4B" w:rsidRDefault="00107F4B" w:rsidP="00056D01">
      <w:pPr>
        <w:pStyle w:val="Prrafodelista"/>
        <w:autoSpaceDE w:val="0"/>
        <w:autoSpaceDN w:val="0"/>
        <w:adjustRightInd w:val="0"/>
        <w:spacing w:after="0" w:line="240" w:lineRule="auto"/>
        <w:ind w:left="1440"/>
        <w:jc w:val="both"/>
        <w:rPr>
          <w:rFonts w:asciiTheme="minorHAnsi" w:eastAsia="Times New Roman" w:hAnsiTheme="minorHAnsi" w:cstheme="minorHAnsi"/>
          <w:lang w:val="es-ES" w:eastAsia="es-ES"/>
        </w:rPr>
      </w:pPr>
    </w:p>
    <w:p w:rsidR="00107F4B" w:rsidRPr="008765EB" w:rsidRDefault="00107F4B" w:rsidP="00107F4B">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107F4B" w:rsidRPr="00471339" w:rsidRDefault="00107F4B" w:rsidP="00107F4B">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107F4B" w:rsidRDefault="00107F4B" w:rsidP="00107F4B">
      <w:pPr>
        <w:spacing w:after="0" w:line="240" w:lineRule="auto"/>
        <w:ind w:left="720"/>
        <w:contextualSpacing/>
        <w:jc w:val="both"/>
        <w:rPr>
          <w:rFonts w:asciiTheme="minorHAnsi" w:eastAsiaTheme="minorHAnsi" w:hAnsiTheme="minorHAnsi" w:cs="ArialMT"/>
          <w:color w:val="000000"/>
          <w:lang w:val="es-ES"/>
        </w:rPr>
      </w:pPr>
      <w:r w:rsidRPr="0098077A">
        <w:rPr>
          <w:rFonts w:asciiTheme="minorHAnsi" w:eastAsiaTheme="minorHAnsi" w:hAnsiTheme="minorHAnsi" w:cs="ArialMT"/>
          <w:color w:val="000000"/>
          <w:lang w:val="es-ES"/>
        </w:rPr>
        <w:t xml:space="preserve">El </w:t>
      </w:r>
      <w:r>
        <w:rPr>
          <w:rFonts w:asciiTheme="minorHAnsi" w:eastAsiaTheme="minorHAnsi" w:hAnsiTheme="minorHAnsi" w:cs="ArialMT"/>
          <w:color w:val="000000"/>
          <w:lang w:val="es-ES"/>
        </w:rPr>
        <w:t xml:space="preserve">proceso de selección </w:t>
      </w:r>
      <w:r w:rsidRPr="0098077A">
        <w:rPr>
          <w:rFonts w:asciiTheme="minorHAnsi" w:eastAsiaTheme="minorHAnsi" w:hAnsiTheme="minorHAnsi" w:cs="ArialMT"/>
          <w:color w:val="000000"/>
          <w:lang w:val="es-ES"/>
        </w:rPr>
        <w:t xml:space="preserve">bajo el régimen laboral </w:t>
      </w:r>
      <w:r>
        <w:rPr>
          <w:rFonts w:asciiTheme="minorHAnsi" w:eastAsiaTheme="minorHAnsi" w:hAnsiTheme="minorHAnsi" w:cs="ArialMT"/>
          <w:color w:val="000000"/>
          <w:lang w:val="es-ES"/>
        </w:rPr>
        <w:t xml:space="preserve">del Decreto Legislativo N° 1057, en todas sus etapas </w:t>
      </w:r>
      <w:r w:rsidRPr="0098077A">
        <w:rPr>
          <w:rFonts w:asciiTheme="minorHAnsi" w:eastAsiaTheme="minorHAnsi" w:hAnsiTheme="minorHAnsi" w:cs="ArialMT"/>
          <w:color w:val="000000"/>
          <w:lang w:val="es-ES"/>
        </w:rPr>
        <w:t>es conducido por la Oficina de Gestión de Recursos Humanos</w:t>
      </w:r>
      <w:r w:rsidRPr="008765EB">
        <w:rPr>
          <w:rFonts w:asciiTheme="minorHAnsi" w:eastAsiaTheme="minorHAnsi" w:hAnsiTheme="minorHAnsi" w:cs="ArialMT"/>
          <w:color w:val="000000"/>
          <w:lang w:val="es-ES"/>
        </w:rPr>
        <w:t>, excepto la etapa de Entrevista Personal, que</w:t>
      </w:r>
      <w:r>
        <w:rPr>
          <w:rFonts w:asciiTheme="minorHAnsi" w:eastAsiaTheme="minorHAnsi" w:hAnsiTheme="minorHAnsi" w:cs="ArialMT"/>
          <w:color w:val="000000"/>
          <w:lang w:val="es-ES"/>
        </w:rPr>
        <w:t xml:space="preserve"> </w:t>
      </w:r>
      <w:r w:rsidRPr="008765EB">
        <w:rPr>
          <w:rFonts w:asciiTheme="minorHAnsi" w:eastAsiaTheme="minorHAnsi" w:hAnsiTheme="minorHAnsi" w:cs="ArialMT"/>
          <w:color w:val="000000"/>
          <w:lang w:val="es-ES"/>
        </w:rPr>
        <w:t>estará representado por un Comité de Selección.</w:t>
      </w:r>
    </w:p>
    <w:p w:rsidR="00107F4B" w:rsidRDefault="00107F4B" w:rsidP="00107F4B">
      <w:pPr>
        <w:spacing w:after="0" w:line="240" w:lineRule="auto"/>
        <w:ind w:left="720"/>
        <w:contextualSpacing/>
        <w:jc w:val="both"/>
        <w:rPr>
          <w:rFonts w:asciiTheme="minorHAnsi" w:eastAsiaTheme="minorHAnsi" w:hAnsiTheme="minorHAnsi" w:cs="ArialMT"/>
          <w:color w:val="000000"/>
          <w:lang w:val="es-ES"/>
        </w:rPr>
      </w:pPr>
    </w:p>
    <w:p w:rsidR="00107F4B" w:rsidRDefault="00107F4B" w:rsidP="00107F4B">
      <w:pPr>
        <w:spacing w:after="0" w:line="240" w:lineRule="auto"/>
        <w:ind w:left="720"/>
        <w:contextualSpacing/>
        <w:jc w:val="both"/>
        <w:rPr>
          <w:rFonts w:asciiTheme="minorHAnsi" w:eastAsiaTheme="minorHAnsi" w:hAnsiTheme="minorHAnsi" w:cs="ArialMT"/>
          <w:color w:val="000000"/>
          <w:lang w:val="es-ES"/>
        </w:rPr>
      </w:pPr>
      <w:r>
        <w:rPr>
          <w:rFonts w:asciiTheme="minorHAnsi" w:eastAsiaTheme="minorHAnsi" w:hAnsiTheme="minorHAnsi" w:cs="ArialMT"/>
          <w:color w:val="000000"/>
          <w:lang w:val="es-ES"/>
        </w:rPr>
        <w:t xml:space="preserve">Asimismo, el comité de selección designado mediante Resolución Gerencial General Regional es responsable de monitorear el desarrollo y cierre del concurso público. </w:t>
      </w:r>
    </w:p>
    <w:p w:rsidR="00107F4B" w:rsidRDefault="00107F4B" w:rsidP="00107F4B">
      <w:pPr>
        <w:spacing w:after="0" w:line="240" w:lineRule="auto"/>
        <w:ind w:left="720"/>
        <w:contextualSpacing/>
        <w:jc w:val="both"/>
        <w:rPr>
          <w:rFonts w:asciiTheme="minorHAnsi" w:eastAsiaTheme="minorHAnsi" w:hAnsiTheme="minorHAnsi" w:cs="ArialMT"/>
          <w:color w:val="000000"/>
          <w:lang w:val="es-ES"/>
        </w:rPr>
      </w:pPr>
    </w:p>
    <w:p w:rsidR="00107F4B" w:rsidRDefault="00107F4B" w:rsidP="00107F4B">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107F4B" w:rsidRPr="00E46E34" w:rsidRDefault="00107F4B" w:rsidP="00107F4B">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107F4B" w:rsidRDefault="00107F4B" w:rsidP="00107F4B">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rsidR="00107F4B" w:rsidRDefault="00107F4B" w:rsidP="00107F4B">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rsidR="00107F4B" w:rsidRDefault="00107F4B" w:rsidP="00107F4B">
      <w:pPr>
        <w:pStyle w:val="Prrafodelista"/>
        <w:numPr>
          <w:ilvl w:val="0"/>
          <w:numId w:val="2"/>
        </w:numPr>
        <w:autoSpaceDE w:val="0"/>
        <w:autoSpaceDN w:val="0"/>
        <w:adjustRightInd w:val="0"/>
        <w:spacing w:after="0" w:line="240" w:lineRule="auto"/>
        <w:jc w:val="both"/>
      </w:pPr>
      <w:r>
        <w:lastRenderedPageBreak/>
        <w:t>Ley N° 29973, Ley General de la Persona con Discapacidad.</w:t>
      </w:r>
    </w:p>
    <w:p w:rsidR="00107F4B" w:rsidRDefault="00107F4B" w:rsidP="00107F4B">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rsidR="00107F4B" w:rsidRDefault="00107F4B" w:rsidP="00107F4B">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rsidR="00107F4B" w:rsidRDefault="00107F4B" w:rsidP="00107F4B">
      <w:pPr>
        <w:pStyle w:val="Prrafodelista"/>
        <w:numPr>
          <w:ilvl w:val="0"/>
          <w:numId w:val="2"/>
        </w:numPr>
        <w:autoSpaceDE w:val="0"/>
        <w:autoSpaceDN w:val="0"/>
        <w:adjustRightInd w:val="0"/>
        <w:spacing w:after="0" w:line="240" w:lineRule="auto"/>
        <w:jc w:val="both"/>
      </w:pPr>
      <w:r>
        <w:t>Ley N° 31131, Ley que establece Disposiciones para erradicar la Discriminación en los Regímenes Laborales del Sector Público.</w:t>
      </w:r>
    </w:p>
    <w:p w:rsidR="00107F4B" w:rsidRDefault="00107F4B" w:rsidP="00107F4B">
      <w:pPr>
        <w:pStyle w:val="Prrafodelista"/>
        <w:numPr>
          <w:ilvl w:val="0"/>
          <w:numId w:val="2"/>
        </w:numPr>
        <w:autoSpaceDE w:val="0"/>
        <w:autoSpaceDN w:val="0"/>
        <w:adjustRightInd w:val="0"/>
        <w:spacing w:after="0" w:line="240" w:lineRule="auto"/>
        <w:jc w:val="both"/>
      </w:pPr>
      <w:r>
        <w:t xml:space="preserve">Ley N° 31638, </w:t>
      </w:r>
      <w:r w:rsidRPr="0073364F">
        <w:t>Ley de Presupuesto del Sector Público para el Año Fiscal 202</w:t>
      </w:r>
      <w:r>
        <w:t>4.</w:t>
      </w:r>
    </w:p>
    <w:p w:rsidR="00107F4B" w:rsidRDefault="00107F4B" w:rsidP="00107F4B">
      <w:pPr>
        <w:pStyle w:val="Prrafodelista"/>
        <w:numPr>
          <w:ilvl w:val="0"/>
          <w:numId w:val="2"/>
        </w:numPr>
        <w:autoSpaceDE w:val="0"/>
        <w:autoSpaceDN w:val="0"/>
        <w:adjustRightInd w:val="0"/>
        <w:spacing w:after="0" w:line="240" w:lineRule="auto"/>
        <w:jc w:val="both"/>
      </w:pPr>
      <w:r>
        <w:t>Ley N° 27815, Ley de Código de Ética de la Función Pública.</w:t>
      </w:r>
    </w:p>
    <w:p w:rsidR="00107F4B" w:rsidRDefault="00107F4B" w:rsidP="00107F4B">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rsidR="00107F4B" w:rsidRDefault="00107F4B" w:rsidP="00107F4B">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rsidR="00107F4B" w:rsidRDefault="00107F4B" w:rsidP="00107F4B">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rsidR="00107F4B" w:rsidRDefault="00107F4B" w:rsidP="00107F4B">
      <w:pPr>
        <w:pStyle w:val="Prrafodelista"/>
        <w:numPr>
          <w:ilvl w:val="0"/>
          <w:numId w:val="2"/>
        </w:numPr>
        <w:autoSpaceDE w:val="0"/>
        <w:autoSpaceDN w:val="0"/>
        <w:adjustRightInd w:val="0"/>
        <w:spacing w:after="0" w:line="240" w:lineRule="auto"/>
        <w:jc w:val="both"/>
      </w:pPr>
      <w:r>
        <w:t>Ley N° 29733, Ley de Protección de Datos Personales y su Reglamento.</w:t>
      </w:r>
    </w:p>
    <w:p w:rsidR="00107F4B" w:rsidRDefault="00107F4B" w:rsidP="00107F4B">
      <w:pPr>
        <w:pStyle w:val="Prrafodelista"/>
        <w:numPr>
          <w:ilvl w:val="0"/>
          <w:numId w:val="2"/>
        </w:numPr>
        <w:autoSpaceDE w:val="0"/>
        <w:autoSpaceDN w:val="0"/>
        <w:adjustRightInd w:val="0"/>
        <w:spacing w:after="0" w:line="240" w:lineRule="auto"/>
        <w:jc w:val="both"/>
      </w:pPr>
      <w:r>
        <w:t>Ley N° 30220, Ley Universitaria.</w:t>
      </w:r>
    </w:p>
    <w:p w:rsidR="00107F4B" w:rsidRDefault="00107F4B" w:rsidP="00107F4B">
      <w:pPr>
        <w:pStyle w:val="Prrafodelista"/>
        <w:numPr>
          <w:ilvl w:val="0"/>
          <w:numId w:val="2"/>
        </w:numPr>
        <w:autoSpaceDE w:val="0"/>
        <w:autoSpaceDN w:val="0"/>
        <w:adjustRightInd w:val="0"/>
        <w:spacing w:after="0" w:line="240" w:lineRule="auto"/>
        <w:jc w:val="both"/>
      </w:pPr>
      <w:r>
        <w:t>Ley N° 30353, Ley que crea el Registro de Deudores de Reparaciones Civiles.</w:t>
      </w:r>
    </w:p>
    <w:p w:rsidR="00107F4B" w:rsidRDefault="00107F4B" w:rsidP="00107F4B">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rsidR="00107F4B" w:rsidRDefault="00107F4B" w:rsidP="00107F4B">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rsidR="00107F4B" w:rsidRDefault="00107F4B" w:rsidP="00107F4B">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rsidR="00107F4B" w:rsidRDefault="00107F4B" w:rsidP="00107F4B">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rsidR="00107F4B" w:rsidRDefault="00107F4B" w:rsidP="00107F4B">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rsidR="00107F4B" w:rsidRDefault="00107F4B" w:rsidP="00107F4B">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rsidR="00107F4B" w:rsidRDefault="00107F4B" w:rsidP="00107F4B">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rsidR="00107F4B" w:rsidRDefault="00107F4B" w:rsidP="00107F4B">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rsidR="00107F4B" w:rsidRDefault="00107F4B" w:rsidP="00107F4B">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rsidR="00107F4B" w:rsidRDefault="00107F4B" w:rsidP="00107F4B">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rsidR="00107F4B" w:rsidRDefault="00107F4B" w:rsidP="00107F4B">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rsidR="00107F4B" w:rsidRDefault="00107F4B" w:rsidP="00107F4B">
      <w:pPr>
        <w:pStyle w:val="Prrafodelista"/>
        <w:numPr>
          <w:ilvl w:val="0"/>
          <w:numId w:val="2"/>
        </w:numPr>
        <w:autoSpaceDE w:val="0"/>
        <w:autoSpaceDN w:val="0"/>
        <w:adjustRightInd w:val="0"/>
        <w:spacing w:after="0" w:line="240" w:lineRule="auto"/>
        <w:jc w:val="both"/>
      </w:pPr>
      <w:r w:rsidRPr="00E10E14">
        <w:lastRenderedPageBreak/>
        <w:t>Las demás disposiciones que resulten aplicables al Contrato Administrativo de</w:t>
      </w:r>
      <w:r>
        <w:t xml:space="preserve"> </w:t>
      </w:r>
      <w:r w:rsidRPr="00E10E14">
        <w:t>Servicios</w:t>
      </w:r>
      <w:r>
        <w:t>.</w:t>
      </w:r>
    </w:p>
    <w:p w:rsidR="00107F4B" w:rsidRDefault="00107F4B" w:rsidP="00107F4B">
      <w:pPr>
        <w:pStyle w:val="Prrafodelista"/>
        <w:autoSpaceDE w:val="0"/>
        <w:autoSpaceDN w:val="0"/>
        <w:adjustRightInd w:val="0"/>
        <w:spacing w:after="0" w:line="240" w:lineRule="auto"/>
        <w:ind w:left="1080"/>
        <w:jc w:val="both"/>
      </w:pPr>
    </w:p>
    <w:p w:rsidR="00107F4B" w:rsidRPr="0098077A" w:rsidRDefault="00107F4B" w:rsidP="00107F4B">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rsidR="00107F4B" w:rsidRDefault="00107F4B" w:rsidP="00107F4B">
      <w:pPr>
        <w:pStyle w:val="Prrafodelista"/>
        <w:autoSpaceDE w:val="0"/>
        <w:autoSpaceDN w:val="0"/>
        <w:adjustRightInd w:val="0"/>
        <w:spacing w:after="0" w:line="240" w:lineRule="auto"/>
        <w:rPr>
          <w:rFonts w:cs="Arial"/>
          <w:b/>
        </w:rPr>
      </w:pPr>
    </w:p>
    <w:p w:rsidR="00107F4B" w:rsidRPr="00934A4E" w:rsidRDefault="00107F4B" w:rsidP="00107F4B">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r>
        <w:t>Los puestos y número de posiciones convocados para el presente proceso de selección se encuentran detallados en el siguiente cuadro:</w:t>
      </w:r>
    </w:p>
    <w:tbl>
      <w:tblPr>
        <w:tblpPr w:leftFromText="141" w:rightFromText="141" w:vertAnchor="text" w:tblpXSpec="center" w:tblpY="120"/>
        <w:tblW w:w="8494" w:type="dxa"/>
        <w:tblLook w:val="04A0" w:firstRow="1" w:lastRow="0" w:firstColumn="1" w:lastColumn="0" w:noHBand="0" w:noVBand="1"/>
      </w:tblPr>
      <w:tblGrid>
        <w:gridCol w:w="1638"/>
        <w:gridCol w:w="2512"/>
        <w:gridCol w:w="1638"/>
        <w:gridCol w:w="2706"/>
      </w:tblGrid>
      <w:tr w:rsidR="00107F4B" w:rsidTr="00107F4B">
        <w:trPr>
          <w:trHeight w:val="569"/>
        </w:trPr>
        <w:tc>
          <w:tcPr>
            <w:tcW w:w="1638" w:type="dxa"/>
            <w:tcBorders>
              <w:top w:val="single" w:sz="4" w:space="0" w:color="auto"/>
              <w:left w:val="single" w:sz="4" w:space="0" w:color="auto"/>
              <w:bottom w:val="single" w:sz="4" w:space="0" w:color="auto"/>
              <w:right w:val="single" w:sz="4" w:space="0" w:color="auto"/>
            </w:tcBorders>
            <w:shd w:val="clear" w:color="auto" w:fill="FF0000"/>
          </w:tcPr>
          <w:p w:rsidR="00107F4B" w:rsidRPr="00C238AA" w:rsidRDefault="00107F4B" w:rsidP="00107F4B">
            <w:pPr>
              <w:ind w:left="313"/>
              <w:jc w:val="center"/>
              <w:rPr>
                <w:rFonts w:eastAsia="Times New Roman" w:cs="Aharoni"/>
                <w:b/>
                <w:color w:val="FFFFFF"/>
                <w:lang w:val="es-ES" w:eastAsia="es-ES"/>
              </w:rPr>
            </w:pPr>
            <w:r>
              <w:rPr>
                <w:rFonts w:eastAsia="Times New Roman" w:cs="Aharoni"/>
                <w:b/>
                <w:color w:val="FFFFFF"/>
                <w:lang w:val="es-ES" w:eastAsia="es-ES"/>
              </w:rPr>
              <w:t>N° ITEM</w:t>
            </w:r>
          </w:p>
        </w:tc>
        <w:tc>
          <w:tcPr>
            <w:tcW w:w="251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107F4B" w:rsidRPr="00C238AA" w:rsidRDefault="00107F4B" w:rsidP="00107F4B">
            <w:pPr>
              <w:ind w:left="313"/>
              <w:jc w:val="center"/>
              <w:rPr>
                <w:rFonts w:eastAsia="Times New Roman" w:cs="Aharoni"/>
                <w:b/>
                <w:color w:val="FFFFFF"/>
                <w:lang w:val="es-ES" w:eastAsia="es-ES"/>
              </w:rPr>
            </w:pPr>
            <w:bookmarkStart w:id="1" w:name="_Hlk46779851"/>
            <w:r w:rsidRPr="00C238AA">
              <w:rPr>
                <w:rFonts w:eastAsia="Times New Roman" w:cs="Aharoni"/>
                <w:b/>
                <w:color w:val="FFFFFF"/>
                <w:lang w:val="es-ES" w:eastAsia="es-ES"/>
              </w:rPr>
              <w:t xml:space="preserve">NOMBRE DEL PUESTO </w:t>
            </w:r>
          </w:p>
        </w:tc>
        <w:tc>
          <w:tcPr>
            <w:tcW w:w="163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107F4B" w:rsidRPr="00C238AA" w:rsidRDefault="00107F4B" w:rsidP="00107F4B">
            <w:pPr>
              <w:ind w:left="313"/>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70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107F4B" w:rsidRPr="00C238AA" w:rsidRDefault="00107F4B" w:rsidP="00107F4B">
            <w:pPr>
              <w:ind w:left="313"/>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107F4B" w:rsidTr="00107F4B">
        <w:trPr>
          <w:trHeight w:val="588"/>
        </w:trPr>
        <w:tc>
          <w:tcPr>
            <w:tcW w:w="1638" w:type="dxa"/>
            <w:tcBorders>
              <w:top w:val="single" w:sz="4" w:space="0" w:color="auto"/>
              <w:left w:val="single" w:sz="4" w:space="0" w:color="auto"/>
              <w:bottom w:val="single" w:sz="4" w:space="0" w:color="auto"/>
              <w:right w:val="single" w:sz="4" w:space="0" w:color="auto"/>
            </w:tcBorders>
          </w:tcPr>
          <w:p w:rsidR="00107F4B" w:rsidRPr="00344A34" w:rsidRDefault="00107F4B" w:rsidP="00107F4B">
            <w:pPr>
              <w:jc w:val="center"/>
              <w:rPr>
                <w:rFonts w:eastAsia="Times New Roman" w:cs="Aharoni"/>
                <w:sz w:val="20"/>
                <w:lang w:val="es-ES" w:eastAsia="es-ES"/>
              </w:rPr>
            </w:pPr>
            <w:r>
              <w:rPr>
                <w:rFonts w:eastAsia="Times New Roman" w:cs="Aharoni"/>
                <w:sz w:val="20"/>
                <w:lang w:val="es-ES" w:eastAsia="es-ES"/>
              </w:rPr>
              <w:t>01</w:t>
            </w:r>
          </w:p>
        </w:tc>
        <w:tc>
          <w:tcPr>
            <w:tcW w:w="2512" w:type="dxa"/>
            <w:tcBorders>
              <w:top w:val="single" w:sz="4" w:space="0" w:color="auto"/>
              <w:left w:val="single" w:sz="4" w:space="0" w:color="auto"/>
              <w:bottom w:val="single" w:sz="4" w:space="0" w:color="auto"/>
              <w:right w:val="single" w:sz="4" w:space="0" w:color="auto"/>
            </w:tcBorders>
            <w:vAlign w:val="center"/>
          </w:tcPr>
          <w:p w:rsidR="00107F4B" w:rsidRDefault="00627870" w:rsidP="00370190">
            <w:pPr>
              <w:spacing w:after="0" w:line="240" w:lineRule="auto"/>
              <w:jc w:val="center"/>
              <w:rPr>
                <w:rFonts w:eastAsia="Times New Roman" w:cs="Aharoni"/>
                <w:sz w:val="20"/>
                <w:lang w:val="es-ES" w:eastAsia="es-ES"/>
              </w:rPr>
            </w:pPr>
            <w:r>
              <w:rPr>
                <w:rFonts w:eastAsia="Times New Roman" w:cs="Aharoni"/>
                <w:sz w:val="20"/>
                <w:lang w:val="es-ES" w:eastAsia="es-ES"/>
              </w:rPr>
              <w:t>MADRE SUSTITUTA (CÓDIGO AIR</w:t>
            </w:r>
            <w:r w:rsidR="00107F4B" w:rsidRPr="00344A34">
              <w:rPr>
                <w:rFonts w:eastAsia="Times New Roman" w:cs="Aharoni"/>
                <w:sz w:val="20"/>
                <w:lang w:val="es-ES" w:eastAsia="es-ES"/>
              </w:rPr>
              <w:t>H</w:t>
            </w:r>
            <w:r>
              <w:rPr>
                <w:rFonts w:eastAsia="Times New Roman" w:cs="Aharoni"/>
                <w:sz w:val="20"/>
                <w:lang w:val="es-ES" w:eastAsia="es-ES"/>
              </w:rPr>
              <w:t>S</w:t>
            </w:r>
            <w:r w:rsidR="00107F4B" w:rsidRPr="00344A34">
              <w:rPr>
                <w:rFonts w:eastAsia="Times New Roman" w:cs="Aharoni"/>
                <w:sz w:val="20"/>
                <w:lang w:val="es-ES" w:eastAsia="es-ES"/>
              </w:rPr>
              <w:t>P 00885)</w:t>
            </w:r>
          </w:p>
        </w:tc>
        <w:tc>
          <w:tcPr>
            <w:tcW w:w="1638" w:type="dxa"/>
            <w:tcBorders>
              <w:top w:val="single" w:sz="4" w:space="0" w:color="auto"/>
              <w:left w:val="single" w:sz="4" w:space="0" w:color="auto"/>
              <w:bottom w:val="single" w:sz="4" w:space="0" w:color="auto"/>
              <w:right w:val="single" w:sz="4" w:space="0" w:color="auto"/>
            </w:tcBorders>
            <w:vAlign w:val="center"/>
          </w:tcPr>
          <w:p w:rsidR="00107F4B" w:rsidRDefault="00107F4B" w:rsidP="00107F4B">
            <w:pPr>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107F4B" w:rsidRDefault="00107F4B" w:rsidP="00370190">
            <w:pPr>
              <w:spacing w:after="0" w:line="240" w:lineRule="auto"/>
              <w:jc w:val="center"/>
              <w:rPr>
                <w:rFonts w:eastAsia="Times New Roman" w:cs="Aharoni"/>
                <w:sz w:val="20"/>
                <w:lang w:val="es-ES" w:eastAsia="es-ES"/>
              </w:rPr>
            </w:pPr>
            <w:r w:rsidRPr="00344A34">
              <w:rPr>
                <w:rFonts w:eastAsia="Times New Roman" w:cs="Aharoni"/>
                <w:sz w:val="20"/>
                <w:lang w:val="es-ES" w:eastAsia="es-ES"/>
              </w:rPr>
              <w:t>ALDEA INFANTIL SAN FRANCISCO DE ASÍS</w:t>
            </w:r>
          </w:p>
        </w:tc>
      </w:tr>
      <w:tr w:rsidR="00107F4B" w:rsidTr="00107F4B">
        <w:trPr>
          <w:trHeight w:val="262"/>
        </w:trPr>
        <w:tc>
          <w:tcPr>
            <w:tcW w:w="1638" w:type="dxa"/>
            <w:tcBorders>
              <w:top w:val="single" w:sz="4" w:space="0" w:color="auto"/>
              <w:left w:val="single" w:sz="4" w:space="0" w:color="auto"/>
              <w:bottom w:val="single" w:sz="4" w:space="0" w:color="auto"/>
              <w:right w:val="single" w:sz="4" w:space="0" w:color="auto"/>
            </w:tcBorders>
          </w:tcPr>
          <w:p w:rsidR="00370190" w:rsidRDefault="00370190" w:rsidP="00107F4B">
            <w:pPr>
              <w:spacing w:after="0" w:line="240" w:lineRule="auto"/>
              <w:jc w:val="center"/>
              <w:rPr>
                <w:rFonts w:eastAsia="Times New Roman" w:cs="Aharoni"/>
                <w:sz w:val="20"/>
                <w:lang w:val="es-ES" w:eastAsia="es-ES"/>
              </w:rPr>
            </w:pPr>
          </w:p>
          <w:p w:rsidR="00107F4B" w:rsidRPr="00344A34" w:rsidRDefault="00107F4B" w:rsidP="00107F4B">
            <w:pPr>
              <w:spacing w:after="0" w:line="240" w:lineRule="auto"/>
              <w:jc w:val="center"/>
              <w:rPr>
                <w:rFonts w:eastAsia="Times New Roman" w:cs="Aharoni"/>
                <w:sz w:val="20"/>
                <w:lang w:val="es-ES" w:eastAsia="es-ES"/>
              </w:rPr>
            </w:pPr>
            <w:r>
              <w:rPr>
                <w:rFonts w:eastAsia="Times New Roman" w:cs="Aharoni"/>
                <w:sz w:val="20"/>
                <w:lang w:val="es-ES" w:eastAsia="es-ES"/>
              </w:rPr>
              <w:t>02</w:t>
            </w:r>
          </w:p>
        </w:tc>
        <w:tc>
          <w:tcPr>
            <w:tcW w:w="2512" w:type="dxa"/>
            <w:tcBorders>
              <w:top w:val="single" w:sz="4" w:space="0" w:color="auto"/>
              <w:left w:val="single" w:sz="4" w:space="0" w:color="auto"/>
              <w:bottom w:val="single" w:sz="4" w:space="0" w:color="auto"/>
              <w:right w:val="single" w:sz="4" w:space="0" w:color="auto"/>
            </w:tcBorders>
            <w:vAlign w:val="center"/>
          </w:tcPr>
          <w:p w:rsidR="00107F4B" w:rsidRDefault="00107F4B" w:rsidP="00107F4B">
            <w:pPr>
              <w:spacing w:after="0" w:line="240" w:lineRule="auto"/>
              <w:jc w:val="center"/>
              <w:rPr>
                <w:rFonts w:eastAsia="Times New Roman" w:cs="Aharoni"/>
                <w:sz w:val="20"/>
                <w:lang w:val="es-ES" w:eastAsia="es-ES"/>
              </w:rPr>
            </w:pPr>
            <w:r w:rsidRPr="00344A34">
              <w:rPr>
                <w:rFonts w:eastAsia="Times New Roman" w:cs="Aharoni"/>
                <w:sz w:val="20"/>
                <w:lang w:val="es-ES" w:eastAsia="es-ES"/>
              </w:rPr>
              <w:t>PROMOTOR SOCIAL (CODIGO AIRHSP - 000810)</w:t>
            </w:r>
          </w:p>
        </w:tc>
        <w:tc>
          <w:tcPr>
            <w:tcW w:w="1638" w:type="dxa"/>
            <w:tcBorders>
              <w:top w:val="single" w:sz="4" w:space="0" w:color="auto"/>
              <w:left w:val="single" w:sz="4" w:space="0" w:color="auto"/>
              <w:bottom w:val="single" w:sz="4" w:space="0" w:color="auto"/>
              <w:right w:val="single" w:sz="4" w:space="0" w:color="auto"/>
            </w:tcBorders>
            <w:vAlign w:val="center"/>
          </w:tcPr>
          <w:p w:rsidR="00107F4B" w:rsidRDefault="00107F4B" w:rsidP="00107F4B">
            <w:pPr>
              <w:spacing w:after="0"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107F4B" w:rsidRDefault="00107F4B" w:rsidP="00107F4B">
            <w:pPr>
              <w:autoSpaceDE w:val="0"/>
              <w:autoSpaceDN w:val="0"/>
              <w:adjustRightInd w:val="0"/>
              <w:spacing w:after="0" w:line="240" w:lineRule="auto"/>
              <w:jc w:val="center"/>
              <w:rPr>
                <w:rFonts w:eastAsia="Times New Roman" w:cs="Aharoni"/>
                <w:sz w:val="20"/>
                <w:lang w:val="es-ES" w:eastAsia="es-ES"/>
              </w:rPr>
            </w:pPr>
            <w:r w:rsidRPr="00344A34">
              <w:rPr>
                <w:rFonts w:eastAsia="Times New Roman" w:cs="Aharoni"/>
                <w:sz w:val="20"/>
                <w:lang w:val="es-ES" w:eastAsia="es-ES"/>
              </w:rPr>
              <w:t>SUB GERENCIA DE COMUNIDADES CAMPESINAS, PARTICIPACION CIUDADANA E INCLUSION SOCIAL</w:t>
            </w:r>
          </w:p>
        </w:tc>
      </w:tr>
      <w:tr w:rsidR="004B1600" w:rsidTr="00107F4B">
        <w:trPr>
          <w:trHeight w:val="262"/>
        </w:trPr>
        <w:tc>
          <w:tcPr>
            <w:tcW w:w="1638" w:type="dxa"/>
            <w:tcBorders>
              <w:top w:val="single" w:sz="4" w:space="0" w:color="auto"/>
              <w:left w:val="single" w:sz="4" w:space="0" w:color="auto"/>
              <w:bottom w:val="single" w:sz="4" w:space="0" w:color="auto"/>
              <w:right w:val="single" w:sz="4" w:space="0" w:color="auto"/>
            </w:tcBorders>
          </w:tcPr>
          <w:p w:rsidR="004B1600" w:rsidRPr="00344A34" w:rsidRDefault="004B1600" w:rsidP="004B1600">
            <w:pPr>
              <w:spacing w:after="0" w:line="240" w:lineRule="auto"/>
              <w:jc w:val="center"/>
              <w:rPr>
                <w:rFonts w:eastAsia="Times New Roman" w:cs="Aharoni"/>
                <w:sz w:val="20"/>
                <w:lang w:val="es-ES" w:eastAsia="es-ES"/>
              </w:rPr>
            </w:pPr>
            <w:r>
              <w:rPr>
                <w:rFonts w:eastAsia="Times New Roman" w:cs="Aharoni"/>
                <w:sz w:val="20"/>
                <w:lang w:val="es-ES" w:eastAsia="es-ES"/>
              </w:rPr>
              <w:t>03</w:t>
            </w:r>
          </w:p>
        </w:tc>
        <w:tc>
          <w:tcPr>
            <w:tcW w:w="2512" w:type="dxa"/>
            <w:tcBorders>
              <w:top w:val="single" w:sz="4" w:space="0" w:color="auto"/>
              <w:left w:val="single" w:sz="4" w:space="0" w:color="auto"/>
              <w:bottom w:val="single" w:sz="4" w:space="0" w:color="auto"/>
              <w:right w:val="single" w:sz="4" w:space="0" w:color="auto"/>
            </w:tcBorders>
            <w:vAlign w:val="center"/>
          </w:tcPr>
          <w:p w:rsidR="004B1600" w:rsidRDefault="004B1600" w:rsidP="004B1600">
            <w:pPr>
              <w:spacing w:after="0" w:line="240" w:lineRule="auto"/>
              <w:jc w:val="center"/>
              <w:rPr>
                <w:rFonts w:eastAsia="Times New Roman" w:cs="Aharoni"/>
                <w:sz w:val="20"/>
                <w:lang w:val="es-ES" w:eastAsia="es-ES"/>
              </w:rPr>
            </w:pPr>
            <w:r w:rsidRPr="00344A34">
              <w:rPr>
                <w:rFonts w:eastAsia="Times New Roman" w:cs="Aharoni"/>
                <w:sz w:val="20"/>
                <w:lang w:val="es-ES" w:eastAsia="es-ES"/>
              </w:rPr>
              <w:t>TÉCN</w:t>
            </w:r>
            <w:r w:rsidR="00627870">
              <w:rPr>
                <w:rFonts w:eastAsia="Times New Roman" w:cs="Aharoni"/>
                <w:sz w:val="20"/>
                <w:lang w:val="es-ES" w:eastAsia="es-ES"/>
              </w:rPr>
              <w:t>ICO ADMINISTRATIVO ( CÓDIGO AIR</w:t>
            </w:r>
            <w:r w:rsidRPr="00344A34">
              <w:rPr>
                <w:rFonts w:eastAsia="Times New Roman" w:cs="Aharoni"/>
                <w:sz w:val="20"/>
                <w:lang w:val="es-ES" w:eastAsia="es-ES"/>
              </w:rPr>
              <w:t>H</w:t>
            </w:r>
            <w:r w:rsidR="00627870">
              <w:rPr>
                <w:rFonts w:eastAsia="Times New Roman" w:cs="Aharoni"/>
                <w:sz w:val="20"/>
                <w:lang w:val="es-ES" w:eastAsia="es-ES"/>
              </w:rPr>
              <w:t>S</w:t>
            </w:r>
            <w:r w:rsidRPr="00344A34">
              <w:rPr>
                <w:rFonts w:eastAsia="Times New Roman" w:cs="Aharoni"/>
                <w:sz w:val="20"/>
                <w:lang w:val="es-ES" w:eastAsia="es-ES"/>
              </w:rPr>
              <w:t>P 000843)</w:t>
            </w:r>
          </w:p>
        </w:tc>
        <w:tc>
          <w:tcPr>
            <w:tcW w:w="1638" w:type="dxa"/>
            <w:tcBorders>
              <w:top w:val="single" w:sz="4" w:space="0" w:color="auto"/>
              <w:left w:val="single" w:sz="4" w:space="0" w:color="auto"/>
              <w:bottom w:val="single" w:sz="4" w:space="0" w:color="auto"/>
              <w:right w:val="single" w:sz="4" w:space="0" w:color="auto"/>
            </w:tcBorders>
            <w:vAlign w:val="center"/>
          </w:tcPr>
          <w:p w:rsidR="004B1600" w:rsidRDefault="004B1600" w:rsidP="004B1600">
            <w:pPr>
              <w:spacing w:after="0"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4B1600" w:rsidRDefault="004B1600" w:rsidP="004B1600">
            <w:pPr>
              <w:autoSpaceDE w:val="0"/>
              <w:autoSpaceDN w:val="0"/>
              <w:adjustRightInd w:val="0"/>
              <w:spacing w:after="0" w:line="240" w:lineRule="auto"/>
              <w:jc w:val="center"/>
              <w:rPr>
                <w:rFonts w:eastAsia="Times New Roman" w:cs="Aharoni"/>
                <w:sz w:val="20"/>
                <w:lang w:val="es-ES" w:eastAsia="es-ES"/>
              </w:rPr>
            </w:pPr>
            <w:r w:rsidRPr="00344A34">
              <w:rPr>
                <w:rFonts w:eastAsia="Times New Roman" w:cs="Aharoni"/>
                <w:sz w:val="20"/>
                <w:lang w:val="es-ES" w:eastAsia="es-ES"/>
              </w:rPr>
              <w:t>OFICINA DE GESTIÓN DE RECURSOS HUMANOS/ EQUIPO DE TRABAJO DE REGISTRO Y CONTROL</w:t>
            </w:r>
          </w:p>
        </w:tc>
      </w:tr>
      <w:tr w:rsidR="004B1600" w:rsidTr="00107F4B">
        <w:trPr>
          <w:trHeight w:val="262"/>
        </w:trPr>
        <w:tc>
          <w:tcPr>
            <w:tcW w:w="1638" w:type="dxa"/>
            <w:tcBorders>
              <w:top w:val="single" w:sz="4" w:space="0" w:color="auto"/>
              <w:left w:val="single" w:sz="4" w:space="0" w:color="auto"/>
              <w:bottom w:val="single" w:sz="4" w:space="0" w:color="auto"/>
              <w:right w:val="single" w:sz="4" w:space="0" w:color="auto"/>
            </w:tcBorders>
          </w:tcPr>
          <w:p w:rsidR="004B1600" w:rsidRPr="00344A34" w:rsidRDefault="004B1600" w:rsidP="004B1600">
            <w:pPr>
              <w:spacing w:after="0" w:line="240" w:lineRule="auto"/>
              <w:jc w:val="center"/>
              <w:rPr>
                <w:rFonts w:eastAsia="Times New Roman" w:cs="Aharoni"/>
                <w:sz w:val="20"/>
                <w:lang w:val="es-ES" w:eastAsia="es-ES"/>
              </w:rPr>
            </w:pPr>
            <w:r>
              <w:rPr>
                <w:rFonts w:eastAsia="Times New Roman" w:cs="Aharoni"/>
                <w:sz w:val="20"/>
                <w:lang w:val="es-ES" w:eastAsia="es-ES"/>
              </w:rPr>
              <w:t>04</w:t>
            </w:r>
          </w:p>
        </w:tc>
        <w:tc>
          <w:tcPr>
            <w:tcW w:w="2512" w:type="dxa"/>
            <w:tcBorders>
              <w:top w:val="single" w:sz="4" w:space="0" w:color="auto"/>
              <w:left w:val="single" w:sz="4" w:space="0" w:color="auto"/>
              <w:bottom w:val="single" w:sz="4" w:space="0" w:color="auto"/>
              <w:right w:val="single" w:sz="4" w:space="0" w:color="auto"/>
            </w:tcBorders>
            <w:vAlign w:val="center"/>
          </w:tcPr>
          <w:p w:rsidR="004B1600" w:rsidRDefault="004B1600" w:rsidP="004B1600">
            <w:pPr>
              <w:spacing w:after="0" w:line="240" w:lineRule="auto"/>
              <w:jc w:val="center"/>
              <w:rPr>
                <w:rFonts w:eastAsia="Times New Roman" w:cs="Aharoni"/>
                <w:sz w:val="20"/>
                <w:lang w:val="es-ES" w:eastAsia="es-ES"/>
              </w:rPr>
            </w:pPr>
            <w:r>
              <w:rPr>
                <w:rFonts w:eastAsia="Times New Roman" w:cs="Aharoni"/>
                <w:sz w:val="20"/>
                <w:lang w:val="es-ES" w:eastAsia="es-ES"/>
              </w:rPr>
              <w:t>ASISTENTE ADMINISTRATIVO</w:t>
            </w:r>
            <w:r w:rsidR="00627870">
              <w:rPr>
                <w:rFonts w:eastAsia="Times New Roman" w:cs="Aharoni"/>
                <w:sz w:val="20"/>
                <w:lang w:val="es-ES" w:eastAsia="es-ES"/>
              </w:rPr>
              <w:t xml:space="preserve"> ( CÓDIGO AIR</w:t>
            </w:r>
            <w:r>
              <w:rPr>
                <w:rFonts w:eastAsia="Times New Roman" w:cs="Aharoni"/>
                <w:sz w:val="20"/>
                <w:lang w:val="es-ES" w:eastAsia="es-ES"/>
              </w:rPr>
              <w:t>H</w:t>
            </w:r>
            <w:r w:rsidR="00627870">
              <w:rPr>
                <w:rFonts w:eastAsia="Times New Roman" w:cs="Aharoni"/>
                <w:sz w:val="20"/>
                <w:lang w:val="es-ES" w:eastAsia="es-ES"/>
              </w:rPr>
              <w:t>S</w:t>
            </w:r>
            <w:r>
              <w:rPr>
                <w:rFonts w:eastAsia="Times New Roman" w:cs="Aharoni"/>
                <w:sz w:val="20"/>
                <w:lang w:val="es-ES" w:eastAsia="es-ES"/>
              </w:rPr>
              <w:t>P 000968</w:t>
            </w:r>
            <w:r w:rsidRPr="00344A34">
              <w:rPr>
                <w:rFonts w:eastAsia="Times New Roman" w:cs="Aharoni"/>
                <w:sz w:val="20"/>
                <w:lang w:val="es-ES" w:eastAsia="es-ES"/>
              </w:rPr>
              <w:t>)</w:t>
            </w:r>
          </w:p>
        </w:tc>
        <w:tc>
          <w:tcPr>
            <w:tcW w:w="1638" w:type="dxa"/>
            <w:tcBorders>
              <w:top w:val="single" w:sz="4" w:space="0" w:color="auto"/>
              <w:left w:val="single" w:sz="4" w:space="0" w:color="auto"/>
              <w:bottom w:val="single" w:sz="4" w:space="0" w:color="auto"/>
              <w:right w:val="single" w:sz="4" w:space="0" w:color="auto"/>
            </w:tcBorders>
            <w:vAlign w:val="center"/>
          </w:tcPr>
          <w:p w:rsidR="004B1600" w:rsidRDefault="004B1600" w:rsidP="004B1600">
            <w:pPr>
              <w:spacing w:after="0"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4B1600" w:rsidRDefault="004B1600" w:rsidP="004B1600">
            <w:pPr>
              <w:autoSpaceDE w:val="0"/>
              <w:autoSpaceDN w:val="0"/>
              <w:adjustRightInd w:val="0"/>
              <w:spacing w:after="0" w:line="240" w:lineRule="auto"/>
              <w:jc w:val="center"/>
              <w:rPr>
                <w:rFonts w:eastAsia="Times New Roman" w:cs="Aharoni"/>
                <w:sz w:val="20"/>
                <w:lang w:val="es-ES" w:eastAsia="es-ES"/>
              </w:rPr>
            </w:pPr>
            <w:r>
              <w:rPr>
                <w:rFonts w:eastAsia="Times New Roman" w:cs="Aharoni"/>
                <w:sz w:val="20"/>
                <w:lang w:val="es-ES" w:eastAsia="es-ES"/>
              </w:rPr>
              <w:t>OFICINA DE ABASTECIMIENTO/EQUIPO DE TRABAJO DE ADQUISICIONES</w:t>
            </w:r>
          </w:p>
        </w:tc>
      </w:tr>
      <w:tr w:rsidR="00627870" w:rsidTr="00107F4B">
        <w:trPr>
          <w:trHeight w:val="262"/>
        </w:trPr>
        <w:tc>
          <w:tcPr>
            <w:tcW w:w="1638" w:type="dxa"/>
            <w:tcBorders>
              <w:top w:val="single" w:sz="4" w:space="0" w:color="auto"/>
              <w:left w:val="single" w:sz="4" w:space="0" w:color="auto"/>
              <w:bottom w:val="single" w:sz="4" w:space="0" w:color="auto"/>
              <w:right w:val="single" w:sz="4" w:space="0" w:color="auto"/>
            </w:tcBorders>
          </w:tcPr>
          <w:p w:rsidR="00370190" w:rsidRDefault="00370190" w:rsidP="00627870">
            <w:pPr>
              <w:spacing w:after="0" w:line="240" w:lineRule="auto"/>
              <w:jc w:val="center"/>
              <w:rPr>
                <w:rFonts w:eastAsia="Times New Roman" w:cs="Aharoni"/>
                <w:sz w:val="20"/>
                <w:lang w:val="es-ES" w:eastAsia="es-ES"/>
              </w:rPr>
            </w:pPr>
          </w:p>
          <w:p w:rsidR="00627870" w:rsidRPr="00344A34" w:rsidRDefault="00627870" w:rsidP="00627870">
            <w:pPr>
              <w:spacing w:after="0" w:line="240" w:lineRule="auto"/>
              <w:jc w:val="center"/>
              <w:rPr>
                <w:rFonts w:eastAsia="Times New Roman" w:cs="Aharoni"/>
                <w:sz w:val="20"/>
                <w:lang w:val="es-ES" w:eastAsia="es-ES"/>
              </w:rPr>
            </w:pPr>
            <w:r>
              <w:rPr>
                <w:rFonts w:eastAsia="Times New Roman" w:cs="Aharoni"/>
                <w:sz w:val="20"/>
                <w:lang w:val="es-ES" w:eastAsia="es-ES"/>
              </w:rPr>
              <w:t>05</w:t>
            </w:r>
          </w:p>
        </w:tc>
        <w:tc>
          <w:tcPr>
            <w:tcW w:w="2512" w:type="dxa"/>
            <w:tcBorders>
              <w:top w:val="single" w:sz="4" w:space="0" w:color="auto"/>
              <w:left w:val="single" w:sz="4" w:space="0" w:color="auto"/>
              <w:bottom w:val="single" w:sz="4" w:space="0" w:color="auto"/>
              <w:right w:val="single" w:sz="4" w:space="0" w:color="auto"/>
            </w:tcBorders>
            <w:vAlign w:val="center"/>
          </w:tcPr>
          <w:p w:rsidR="00627870" w:rsidRDefault="00627870" w:rsidP="00627870">
            <w:pPr>
              <w:spacing w:line="240" w:lineRule="auto"/>
              <w:jc w:val="center"/>
              <w:rPr>
                <w:rFonts w:eastAsia="Times New Roman" w:cs="Aharoni"/>
                <w:sz w:val="20"/>
                <w:lang w:val="es-ES" w:eastAsia="es-ES"/>
              </w:rPr>
            </w:pPr>
            <w:r>
              <w:rPr>
                <w:rFonts w:eastAsia="Times New Roman" w:cs="Aharoni"/>
                <w:sz w:val="20"/>
                <w:lang w:val="es-ES" w:eastAsia="es-ES"/>
              </w:rPr>
              <w:t>AUXILIAR ADMINISTRATIVO (CÓDIGO AIRHSP – 000753)</w:t>
            </w:r>
          </w:p>
        </w:tc>
        <w:tc>
          <w:tcPr>
            <w:tcW w:w="1638" w:type="dxa"/>
            <w:tcBorders>
              <w:top w:val="single" w:sz="4" w:space="0" w:color="auto"/>
              <w:left w:val="single" w:sz="4" w:space="0" w:color="auto"/>
              <w:bottom w:val="single" w:sz="4" w:space="0" w:color="auto"/>
              <w:right w:val="single" w:sz="4" w:space="0" w:color="auto"/>
            </w:tcBorders>
            <w:vAlign w:val="center"/>
          </w:tcPr>
          <w:p w:rsidR="00627870" w:rsidRDefault="00627870" w:rsidP="00627870">
            <w:pPr>
              <w:spacing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627870" w:rsidRDefault="00627870" w:rsidP="00627870">
            <w:pPr>
              <w:spacing w:line="240" w:lineRule="auto"/>
              <w:jc w:val="center"/>
              <w:rPr>
                <w:rFonts w:eastAsia="Times New Roman" w:cs="Aharoni"/>
                <w:sz w:val="20"/>
                <w:lang w:val="es-ES" w:eastAsia="es-ES"/>
              </w:rPr>
            </w:pPr>
            <w:r>
              <w:rPr>
                <w:rFonts w:eastAsia="Times New Roman" w:cs="Aharoni"/>
                <w:sz w:val="20"/>
                <w:lang w:val="es-ES" w:eastAsia="es-ES"/>
              </w:rPr>
              <w:t xml:space="preserve">SECRETARIA DE </w:t>
            </w:r>
            <w:r w:rsidRPr="00BD6203">
              <w:rPr>
                <w:rFonts w:eastAsia="Times New Roman" w:cs="Aharoni"/>
                <w:sz w:val="20"/>
                <w:lang w:val="es-ES" w:eastAsia="es-ES"/>
              </w:rPr>
              <w:t>CONSEJO REGIONAL / OFICINA DESCENTRALIZADA DE ANGARAE</w:t>
            </w:r>
            <w:r>
              <w:rPr>
                <w:rFonts w:eastAsia="Times New Roman" w:cs="Aharoni"/>
                <w:sz w:val="20"/>
                <w:lang w:val="es-ES" w:eastAsia="es-ES"/>
              </w:rPr>
              <w:t>S</w:t>
            </w:r>
          </w:p>
        </w:tc>
      </w:tr>
      <w:tr w:rsidR="00627870" w:rsidTr="00107F4B">
        <w:trPr>
          <w:trHeight w:val="262"/>
        </w:trPr>
        <w:tc>
          <w:tcPr>
            <w:tcW w:w="1638" w:type="dxa"/>
            <w:tcBorders>
              <w:top w:val="single" w:sz="4" w:space="0" w:color="auto"/>
              <w:left w:val="single" w:sz="4" w:space="0" w:color="auto"/>
              <w:bottom w:val="single" w:sz="4" w:space="0" w:color="auto"/>
              <w:right w:val="single" w:sz="4" w:space="0" w:color="auto"/>
            </w:tcBorders>
          </w:tcPr>
          <w:p w:rsidR="00627870" w:rsidRPr="00344A34" w:rsidRDefault="00627870" w:rsidP="00627870">
            <w:pPr>
              <w:spacing w:after="0" w:line="240" w:lineRule="auto"/>
              <w:jc w:val="center"/>
              <w:rPr>
                <w:rFonts w:eastAsia="Times New Roman" w:cs="Aharoni"/>
                <w:sz w:val="20"/>
                <w:lang w:val="es-ES" w:eastAsia="es-ES"/>
              </w:rPr>
            </w:pPr>
            <w:r>
              <w:rPr>
                <w:rFonts w:eastAsia="Times New Roman" w:cs="Aharoni"/>
                <w:sz w:val="20"/>
                <w:lang w:val="es-ES" w:eastAsia="es-ES"/>
              </w:rPr>
              <w:t>06</w:t>
            </w:r>
          </w:p>
        </w:tc>
        <w:tc>
          <w:tcPr>
            <w:tcW w:w="2512" w:type="dxa"/>
            <w:tcBorders>
              <w:top w:val="single" w:sz="4" w:space="0" w:color="auto"/>
              <w:left w:val="single" w:sz="4" w:space="0" w:color="auto"/>
              <w:bottom w:val="single" w:sz="4" w:space="0" w:color="auto"/>
              <w:right w:val="single" w:sz="4" w:space="0" w:color="auto"/>
            </w:tcBorders>
            <w:vAlign w:val="center"/>
          </w:tcPr>
          <w:p w:rsidR="00627870" w:rsidRDefault="00627870" w:rsidP="00627870">
            <w:pPr>
              <w:spacing w:after="0" w:line="240" w:lineRule="auto"/>
              <w:jc w:val="center"/>
              <w:rPr>
                <w:rFonts w:eastAsia="Times New Roman" w:cs="Aharoni"/>
                <w:sz w:val="20"/>
                <w:lang w:val="es-ES" w:eastAsia="es-ES"/>
              </w:rPr>
            </w:pPr>
            <w:r>
              <w:rPr>
                <w:rFonts w:eastAsia="Times New Roman" w:cs="Aharoni"/>
                <w:sz w:val="20"/>
                <w:lang w:val="es-ES" w:eastAsia="es-ES"/>
              </w:rPr>
              <w:t>VI</w:t>
            </w:r>
            <w:r w:rsidR="00370190">
              <w:rPr>
                <w:rFonts w:eastAsia="Times New Roman" w:cs="Aharoni"/>
                <w:sz w:val="20"/>
                <w:lang w:val="es-ES" w:eastAsia="es-ES"/>
              </w:rPr>
              <w:t>GILANTE ( CÓDIGO AIRHSP – 000938</w:t>
            </w:r>
            <w:r>
              <w:rPr>
                <w:rFonts w:eastAsia="Times New Roman" w:cs="Aharoni"/>
                <w:sz w:val="20"/>
                <w:lang w:val="es-ES" w:eastAsia="es-ES"/>
              </w:rPr>
              <w:t>)</w:t>
            </w:r>
          </w:p>
        </w:tc>
        <w:tc>
          <w:tcPr>
            <w:tcW w:w="1638" w:type="dxa"/>
            <w:tcBorders>
              <w:top w:val="single" w:sz="4" w:space="0" w:color="auto"/>
              <w:left w:val="single" w:sz="4" w:space="0" w:color="auto"/>
              <w:bottom w:val="single" w:sz="4" w:space="0" w:color="auto"/>
              <w:right w:val="single" w:sz="4" w:space="0" w:color="auto"/>
            </w:tcBorders>
            <w:vAlign w:val="center"/>
          </w:tcPr>
          <w:p w:rsidR="00627870" w:rsidRDefault="00627870" w:rsidP="00627870">
            <w:pPr>
              <w:spacing w:after="0"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627870" w:rsidRDefault="00627870" w:rsidP="00627870">
            <w:pPr>
              <w:autoSpaceDE w:val="0"/>
              <w:autoSpaceDN w:val="0"/>
              <w:adjustRightInd w:val="0"/>
              <w:spacing w:after="0" w:line="240" w:lineRule="auto"/>
              <w:jc w:val="center"/>
              <w:rPr>
                <w:rFonts w:eastAsia="Times New Roman" w:cs="Aharoni"/>
                <w:sz w:val="20"/>
                <w:lang w:val="es-ES" w:eastAsia="es-ES"/>
              </w:rPr>
            </w:pPr>
            <w:r>
              <w:rPr>
                <w:rFonts w:eastAsia="Times New Roman" w:cs="Aharoni"/>
                <w:sz w:val="20"/>
                <w:lang w:val="es-ES" w:eastAsia="es-ES"/>
              </w:rPr>
              <w:t>DIRECCIÓN REGIONAL DE CAMÉLIDOS SUDAMÉRICANOS</w:t>
            </w:r>
          </w:p>
        </w:tc>
      </w:tr>
      <w:bookmarkEnd w:id="1"/>
    </w:tbl>
    <w:p w:rsidR="00107F4B" w:rsidRDefault="00107F4B" w:rsidP="00107F4B">
      <w:pPr>
        <w:pStyle w:val="Prrafodelista"/>
        <w:spacing w:after="0" w:line="240" w:lineRule="auto"/>
        <w:ind w:left="567"/>
        <w:jc w:val="both"/>
        <w:rPr>
          <w:rFonts w:asciiTheme="minorHAnsi" w:eastAsiaTheme="minorHAnsi" w:hAnsiTheme="minorHAnsi" w:cs="ArialMT"/>
          <w:color w:val="000000"/>
        </w:rPr>
      </w:pPr>
    </w:p>
    <w:p w:rsidR="00107F4B" w:rsidRPr="00870BDB" w:rsidRDefault="00107F4B" w:rsidP="00107F4B">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107F4B" w:rsidRPr="00324723" w:rsidRDefault="00107F4B" w:rsidP="00107F4B">
      <w:pPr>
        <w:shd w:val="clear" w:color="auto" w:fill="FF0000"/>
        <w:spacing w:after="0" w:line="240" w:lineRule="auto"/>
        <w:contextualSpacing/>
        <w:jc w:val="both"/>
        <w:rPr>
          <w:rFonts w:eastAsia="Times New Roman" w:cstheme="minorHAnsi"/>
          <w:lang w:val="pt-BR" w:eastAsia="es-ES"/>
        </w:rPr>
      </w:pPr>
      <w:r>
        <w:rPr>
          <w:rFonts w:eastAsia="Times New Roman" w:cstheme="minorHAnsi"/>
          <w:b/>
          <w:color w:val="FFFFFF" w:themeColor="background1"/>
          <w:szCs w:val="18"/>
          <w:lang w:val="pt-BR" w:eastAsia="es-ES"/>
        </w:rPr>
        <w:t xml:space="preserve">ITEM 001 - PERFIL DE PUESTO DE </w:t>
      </w:r>
      <w:r w:rsidRPr="00344A34">
        <w:rPr>
          <w:rFonts w:eastAsia="Times New Roman" w:cstheme="minorHAnsi"/>
          <w:b/>
          <w:color w:val="FFFFFF" w:themeColor="background1"/>
          <w:szCs w:val="18"/>
          <w:lang w:val="pt-BR" w:eastAsia="es-ES"/>
        </w:rPr>
        <w:t>MADRE SUSTITUTA (CÓDIGO AIRSHP 00885)</w:t>
      </w:r>
    </w:p>
    <w:p w:rsidR="00107F4B" w:rsidRPr="00324723" w:rsidRDefault="00107F4B" w:rsidP="00107F4B">
      <w:pPr>
        <w:autoSpaceDE w:val="0"/>
        <w:autoSpaceDN w:val="0"/>
        <w:adjustRightInd w:val="0"/>
        <w:spacing w:after="0" w:line="240" w:lineRule="auto"/>
        <w:contextualSpacing/>
        <w:rPr>
          <w:rFonts w:eastAsia="Times New Roman" w:cstheme="minorHAnsi"/>
          <w:lang w:val="pt-BR" w:eastAsia="es-ES"/>
        </w:rPr>
      </w:pPr>
    </w:p>
    <w:p w:rsidR="00107F4B" w:rsidRPr="00E53D48" w:rsidRDefault="00107F4B" w:rsidP="00107F4B">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A744C7">
        <w:rPr>
          <w:rFonts w:eastAsia="Times New Roman" w:cstheme="minorHAnsi"/>
          <w:sz w:val="18"/>
          <w:szCs w:val="18"/>
          <w:u w:val="single"/>
          <w:lang w:val="es-ES" w:eastAsia="es-ES"/>
        </w:rPr>
        <w:t>GERENCIA REGIONAL DE DESARROLLO SOCIAL</w:t>
      </w:r>
    </w:p>
    <w:p w:rsidR="00107F4B" w:rsidRDefault="00107F4B" w:rsidP="00107F4B">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Pr="00A744C7">
        <w:rPr>
          <w:rFonts w:eastAsia="Times New Roman" w:cstheme="minorHAnsi"/>
          <w:sz w:val="18"/>
          <w:szCs w:val="18"/>
          <w:u w:val="single"/>
          <w:lang w:val="es-ES" w:eastAsia="es-ES"/>
        </w:rPr>
        <w:t xml:space="preserve">ALDEA INFANTIL SAN FRANCISCO DE ASÍS </w:t>
      </w:r>
    </w:p>
    <w:p w:rsidR="00107F4B" w:rsidRDefault="00107F4B" w:rsidP="00107F4B">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07F4B" w:rsidRDefault="00107F4B" w:rsidP="00107F4B">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107F4B" w:rsidRPr="00CA4663" w:rsidRDefault="00107F4B" w:rsidP="00107F4B">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A744C7">
        <w:rPr>
          <w:rFonts w:eastAsia="Times New Roman" w:cstheme="minorHAnsi"/>
          <w:b/>
          <w:sz w:val="18"/>
          <w:szCs w:val="18"/>
          <w:u w:val="single"/>
          <w:lang w:val="es-ES" w:eastAsia="es-ES"/>
        </w:rPr>
        <w:t>MADRE SUSTITUTA (CODIGO AIRHSP - 000885)</w:t>
      </w:r>
    </w:p>
    <w:p w:rsidR="00107F4B" w:rsidRPr="00E53D48" w:rsidRDefault="00107F4B" w:rsidP="00107F4B">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A744C7">
        <w:rPr>
          <w:rFonts w:eastAsia="Times New Roman" w:cstheme="minorHAnsi"/>
          <w:sz w:val="18"/>
          <w:szCs w:val="18"/>
          <w:u w:val="single"/>
          <w:lang w:val="es-ES" w:eastAsia="es-ES"/>
        </w:rPr>
        <w:t>DIRECTOR/A DE LA ALDEA INFANTIL SAN FRANCISCO DE ASÍS</w:t>
      </w:r>
    </w:p>
    <w:p w:rsidR="00107F4B" w:rsidRPr="00E53D48" w:rsidRDefault="00107F4B" w:rsidP="00107F4B">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107F4B" w:rsidRDefault="00107F4B" w:rsidP="00107F4B">
      <w:pPr>
        <w:spacing w:after="0" w:line="240" w:lineRule="auto"/>
        <w:jc w:val="both"/>
        <w:rPr>
          <w:rFonts w:eastAsia="Times New Roman" w:cstheme="minorHAnsi"/>
          <w:sz w:val="18"/>
          <w:szCs w:val="18"/>
          <w:lang w:val="es-ES" w:eastAsia="es-ES"/>
        </w:rPr>
      </w:pPr>
      <w:r w:rsidRPr="00A744C7">
        <w:rPr>
          <w:rFonts w:eastAsia="Times New Roman" w:cstheme="minorHAnsi"/>
          <w:sz w:val="18"/>
          <w:szCs w:val="18"/>
          <w:lang w:val="es-ES" w:eastAsia="es-ES"/>
        </w:rPr>
        <w:t>Brindar atención integral en la manutención y cuidado de los niños y adolescentes de acuerdo a los procedimientos de las aldeas infantiles para coadyuvar con la formación de los albergados.</w:t>
      </w: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107F4B" w:rsidRPr="007927DE" w:rsidRDefault="00107F4B" w:rsidP="00107F4B">
      <w:pPr>
        <w:pStyle w:val="Prrafodelista"/>
        <w:numPr>
          <w:ilvl w:val="0"/>
          <w:numId w:val="44"/>
        </w:numPr>
        <w:jc w:val="both"/>
        <w:rPr>
          <w:rFonts w:cstheme="minorHAnsi"/>
          <w:iCs/>
          <w:sz w:val="18"/>
          <w:szCs w:val="18"/>
          <w:u w:val="single"/>
        </w:rPr>
      </w:pPr>
      <w:r w:rsidRPr="007927DE">
        <w:rPr>
          <w:rFonts w:cstheme="minorHAnsi"/>
          <w:iCs/>
          <w:sz w:val="18"/>
          <w:szCs w:val="18"/>
          <w:u w:val="single"/>
        </w:rPr>
        <w:t>Organizar y ejecutar las labores propias del hogar para velar por la salud y el bienestar g</w:t>
      </w:r>
      <w:r>
        <w:rPr>
          <w:rFonts w:cstheme="minorHAnsi"/>
          <w:iCs/>
          <w:sz w:val="18"/>
          <w:szCs w:val="18"/>
          <w:u w:val="single"/>
        </w:rPr>
        <w:t>eneral de los albergados (niños, niñas y adolescentes)</w:t>
      </w:r>
      <w:r w:rsidRPr="007927DE">
        <w:rPr>
          <w:rFonts w:cstheme="minorHAnsi"/>
          <w:iCs/>
          <w:sz w:val="18"/>
          <w:szCs w:val="18"/>
          <w:u w:val="single"/>
        </w:rPr>
        <w:t>.</w:t>
      </w:r>
    </w:p>
    <w:p w:rsidR="00107F4B" w:rsidRPr="007927DE" w:rsidRDefault="00107F4B" w:rsidP="00107F4B">
      <w:pPr>
        <w:pStyle w:val="Prrafodelista"/>
        <w:numPr>
          <w:ilvl w:val="0"/>
          <w:numId w:val="44"/>
        </w:numPr>
        <w:jc w:val="both"/>
        <w:rPr>
          <w:rFonts w:cstheme="minorHAnsi"/>
          <w:iCs/>
          <w:sz w:val="18"/>
          <w:szCs w:val="18"/>
          <w:u w:val="single"/>
        </w:rPr>
      </w:pPr>
      <w:r w:rsidRPr="007927DE">
        <w:rPr>
          <w:rFonts w:cstheme="minorHAnsi"/>
          <w:iCs/>
          <w:sz w:val="18"/>
          <w:szCs w:val="18"/>
          <w:u w:val="single"/>
        </w:rPr>
        <w:t>Preparar y servir la dieta a los niños de acuerdo a las disposiciones impartidas por el área nutricional de la aldea para su buena nutrición.</w:t>
      </w:r>
    </w:p>
    <w:p w:rsidR="00107F4B" w:rsidRPr="007927DE" w:rsidRDefault="00107F4B" w:rsidP="00107F4B">
      <w:pPr>
        <w:pStyle w:val="Prrafodelista"/>
        <w:numPr>
          <w:ilvl w:val="0"/>
          <w:numId w:val="44"/>
        </w:numPr>
        <w:jc w:val="both"/>
        <w:rPr>
          <w:rFonts w:cstheme="minorHAnsi"/>
          <w:iCs/>
          <w:sz w:val="18"/>
          <w:szCs w:val="18"/>
          <w:u w:val="single"/>
        </w:rPr>
      </w:pPr>
      <w:r w:rsidRPr="007927DE">
        <w:rPr>
          <w:rFonts w:cstheme="minorHAnsi"/>
          <w:iCs/>
          <w:sz w:val="18"/>
          <w:szCs w:val="18"/>
          <w:u w:val="single"/>
        </w:rPr>
        <w:t>Enseñar y ayudar a los niños a bañarse, vestirse y realizar sus tareas escolares para que sean responsables y obedientes.</w:t>
      </w:r>
    </w:p>
    <w:p w:rsidR="00107F4B" w:rsidRPr="007927DE" w:rsidRDefault="00107F4B" w:rsidP="00107F4B">
      <w:pPr>
        <w:pStyle w:val="Prrafodelista"/>
        <w:numPr>
          <w:ilvl w:val="0"/>
          <w:numId w:val="44"/>
        </w:numPr>
        <w:jc w:val="both"/>
        <w:rPr>
          <w:rFonts w:cstheme="minorHAnsi"/>
          <w:iCs/>
          <w:sz w:val="18"/>
          <w:szCs w:val="18"/>
          <w:u w:val="single"/>
        </w:rPr>
      </w:pPr>
      <w:r w:rsidRPr="007927DE">
        <w:rPr>
          <w:rFonts w:cstheme="minorHAnsi"/>
          <w:iCs/>
          <w:sz w:val="18"/>
          <w:szCs w:val="18"/>
          <w:u w:val="single"/>
        </w:rPr>
        <w:lastRenderedPageBreak/>
        <w:t>Cuidar de los niños que se le asigne para contribuir en el desarrollo de las condiciones psicológicas, físicas y mentales.</w:t>
      </w:r>
    </w:p>
    <w:p w:rsidR="00107F4B" w:rsidRPr="007927DE" w:rsidRDefault="00107F4B" w:rsidP="00107F4B">
      <w:pPr>
        <w:pStyle w:val="Prrafodelista"/>
        <w:numPr>
          <w:ilvl w:val="0"/>
          <w:numId w:val="44"/>
        </w:numPr>
        <w:jc w:val="both"/>
        <w:rPr>
          <w:rFonts w:cstheme="minorHAnsi"/>
          <w:iCs/>
          <w:sz w:val="18"/>
          <w:szCs w:val="18"/>
          <w:u w:val="single"/>
        </w:rPr>
      </w:pPr>
      <w:r w:rsidRPr="007927DE">
        <w:rPr>
          <w:rFonts w:cstheme="minorHAnsi"/>
          <w:iCs/>
          <w:sz w:val="18"/>
          <w:szCs w:val="18"/>
          <w:u w:val="single"/>
        </w:rPr>
        <w:t>Socorrer y aplicar los primeros auxilios a los niños, en caso de lesiones o enfermedades leves para su cuidado e informar del caso a la Dirección.</w:t>
      </w:r>
    </w:p>
    <w:p w:rsidR="00107F4B" w:rsidRPr="007927DE" w:rsidRDefault="00107F4B" w:rsidP="00107F4B">
      <w:pPr>
        <w:pStyle w:val="Prrafodelista"/>
        <w:numPr>
          <w:ilvl w:val="0"/>
          <w:numId w:val="44"/>
        </w:numPr>
        <w:jc w:val="both"/>
        <w:rPr>
          <w:rFonts w:cstheme="minorHAnsi"/>
          <w:iCs/>
          <w:sz w:val="18"/>
          <w:szCs w:val="18"/>
          <w:u w:val="single"/>
        </w:rPr>
      </w:pPr>
      <w:r w:rsidRPr="007927DE">
        <w:rPr>
          <w:rFonts w:cstheme="minorHAnsi"/>
          <w:iCs/>
          <w:sz w:val="18"/>
          <w:szCs w:val="18"/>
          <w:u w:val="single"/>
        </w:rPr>
        <w:t>Cumplir con la normativa interna de la Aldea para regulación de los procesos administrativos.</w:t>
      </w:r>
    </w:p>
    <w:p w:rsidR="00107F4B" w:rsidRPr="007927DE" w:rsidRDefault="00107F4B" w:rsidP="00107F4B">
      <w:pPr>
        <w:pStyle w:val="Prrafodelista"/>
        <w:numPr>
          <w:ilvl w:val="0"/>
          <w:numId w:val="44"/>
        </w:numPr>
        <w:jc w:val="both"/>
        <w:rPr>
          <w:rFonts w:cstheme="minorHAnsi"/>
          <w:iCs/>
          <w:sz w:val="18"/>
          <w:szCs w:val="18"/>
          <w:u w:val="single"/>
        </w:rPr>
      </w:pPr>
      <w:r w:rsidRPr="007927DE">
        <w:rPr>
          <w:rFonts w:cstheme="minorHAnsi"/>
          <w:iCs/>
          <w:sz w:val="18"/>
          <w:szCs w:val="18"/>
          <w:u w:val="single"/>
        </w:rPr>
        <w:t>Entretener a los niños con juegos educativos y recreativos para colaborar con su aprendizaje.</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Fomentar y cultivar un ambiente familiar para favorecer a la consolidación de un vínculo espiritual y afectivo sólido.</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Organizar y dirigir el desempeño de las labores domésticas para la integración saludable entre todos los miembros de la familia.</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Dar cumplimiento a las indicaciones impartidas por las Áreas Psico-social médica y nutricional de la aldea para la buena atención y cuidado de los menores a su cargo.</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Velar por el buen uso y condiciones en que se encuentran la ropa de los niños para proceder con la compostura o remedios, según sea necesario e informar a la Dirección para reemplazar la ropa que ya no está en condiciones de ser usada.</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Asistir a las reuniones de aula y de padres de familia del centro Educativo de los menores a su cargo, coordinando previamente con el equipo profesional para mantenerse informado sobre la situación y comunicando oportunamente a la Dirección.</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Llevar el cuaderno de ocurrencias para el mejor control de los incidentes por día.</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Cuidar los bienes y enseres que estén bajo su cuidado para mantener en buenas condiciones los ambientes de la vivienda que se le asigne.</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Coordinar con la Dirección sobre los víveres, materiales, útiles, etc., para cubrir las necesidades haciendo uso racional de los mismos.</w:t>
      </w:r>
    </w:p>
    <w:p w:rsidR="00107F4B" w:rsidRPr="006D2FE8"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Colaborar con las madres y tías rotativas en el mantenimiento de las áreas internas y externas verdes para mantener limpio y ordenado los ambientes de la aldea.</w:t>
      </w:r>
    </w:p>
    <w:p w:rsidR="00107F4B" w:rsidRDefault="00107F4B" w:rsidP="00107F4B">
      <w:pPr>
        <w:pStyle w:val="Prrafodelista"/>
        <w:numPr>
          <w:ilvl w:val="0"/>
          <w:numId w:val="44"/>
        </w:numPr>
        <w:jc w:val="both"/>
        <w:rPr>
          <w:rFonts w:cstheme="minorHAnsi"/>
          <w:iCs/>
          <w:sz w:val="18"/>
          <w:szCs w:val="18"/>
          <w:u w:val="single"/>
        </w:rPr>
      </w:pPr>
      <w:r w:rsidRPr="006D2FE8">
        <w:rPr>
          <w:rFonts w:cstheme="minorHAnsi"/>
          <w:iCs/>
          <w:sz w:val="18"/>
          <w:szCs w:val="18"/>
          <w:u w:val="single"/>
        </w:rPr>
        <w:t>Acatar las disposiciones referentes a la prohibición de recibir visitar personales en días de trabajo para colaborar con el control de visitas.</w:t>
      </w:r>
    </w:p>
    <w:p w:rsidR="00107F4B" w:rsidRPr="00A65F31" w:rsidRDefault="00107F4B" w:rsidP="00107F4B">
      <w:pPr>
        <w:pStyle w:val="Prrafodelista"/>
        <w:numPr>
          <w:ilvl w:val="0"/>
          <w:numId w:val="44"/>
        </w:numPr>
        <w:spacing w:after="0" w:line="240" w:lineRule="auto"/>
        <w:jc w:val="both"/>
        <w:rPr>
          <w:rFonts w:asciiTheme="minorHAnsi" w:eastAsia="Times New Roman" w:hAnsiTheme="minorHAnsi" w:cstheme="minorHAnsi"/>
          <w:sz w:val="18"/>
          <w:szCs w:val="18"/>
          <w:u w:val="single"/>
          <w:lang w:eastAsia="es-ES"/>
        </w:rPr>
      </w:pPr>
      <w:r w:rsidRPr="00A65F31">
        <w:rPr>
          <w:rFonts w:asciiTheme="minorHAnsi" w:eastAsia="Times New Roman" w:hAnsiTheme="minorHAnsi" w:cstheme="minorHAnsi"/>
          <w:sz w:val="18"/>
          <w:szCs w:val="18"/>
          <w:u w:val="single"/>
          <w:lang w:eastAsia="es-ES"/>
        </w:rPr>
        <w:t>Realizar los trabajos de conservación del ambiente, limpieza de la casa, lavado de la ropa mantenimiento de las áreas externas, con la ayuda de los menores a su cargo, para la enseñanza de los principios, colaboración y ayuda mutua.</w:t>
      </w:r>
    </w:p>
    <w:p w:rsidR="00107F4B" w:rsidRPr="00A65F31" w:rsidRDefault="00107F4B" w:rsidP="00107F4B">
      <w:pPr>
        <w:pStyle w:val="Prrafodelista"/>
        <w:numPr>
          <w:ilvl w:val="0"/>
          <w:numId w:val="44"/>
        </w:numPr>
        <w:spacing w:after="0" w:line="240" w:lineRule="auto"/>
        <w:jc w:val="both"/>
        <w:rPr>
          <w:rFonts w:asciiTheme="minorHAnsi" w:eastAsia="Times New Roman" w:hAnsiTheme="minorHAnsi" w:cstheme="minorHAnsi"/>
          <w:sz w:val="18"/>
          <w:szCs w:val="18"/>
          <w:u w:val="single"/>
          <w:lang w:eastAsia="es-ES"/>
        </w:rPr>
      </w:pPr>
      <w:r w:rsidRPr="00A65F31">
        <w:rPr>
          <w:rFonts w:asciiTheme="minorHAnsi" w:eastAsia="Times New Roman" w:hAnsiTheme="minorHAnsi" w:cstheme="minorHAnsi"/>
          <w:sz w:val="18"/>
          <w:szCs w:val="18"/>
          <w:u w:val="single"/>
          <w:lang w:eastAsia="es-ES"/>
        </w:rPr>
        <w:t>Jugar con los niños y llevarlos a pasear los fines de semana, feriados o cuando los menores se encuentren en periodo de vacaciones escolares, para fortalecer el estado de ánimo previo conocimiento y autorización de la Dirección.</w:t>
      </w:r>
    </w:p>
    <w:p w:rsidR="00107F4B" w:rsidRPr="00A65F31" w:rsidRDefault="00107F4B" w:rsidP="00107F4B">
      <w:pPr>
        <w:pStyle w:val="Prrafodelista"/>
        <w:numPr>
          <w:ilvl w:val="0"/>
          <w:numId w:val="44"/>
        </w:numPr>
        <w:spacing w:after="0" w:line="240" w:lineRule="auto"/>
        <w:jc w:val="both"/>
        <w:rPr>
          <w:rFonts w:asciiTheme="minorHAnsi" w:eastAsia="Times New Roman" w:hAnsiTheme="minorHAnsi" w:cstheme="minorHAnsi"/>
          <w:sz w:val="18"/>
          <w:szCs w:val="18"/>
          <w:u w:val="single"/>
          <w:lang w:eastAsia="es-ES"/>
        </w:rPr>
      </w:pPr>
      <w:r w:rsidRPr="00A65F31">
        <w:rPr>
          <w:rFonts w:asciiTheme="minorHAnsi" w:eastAsia="Times New Roman" w:hAnsiTheme="minorHAnsi" w:cstheme="minorHAnsi"/>
          <w:sz w:val="18"/>
          <w:szCs w:val="18"/>
          <w:u w:val="single"/>
          <w:lang w:eastAsia="es-ES"/>
        </w:rPr>
        <w:t>Informar sobre las irregularidades del comportamiento de los niños a su cargo para el conocimiento del profesional competente y El/la Director/a.</w:t>
      </w:r>
    </w:p>
    <w:p w:rsidR="00107F4B" w:rsidRPr="00A65F31" w:rsidRDefault="00107F4B" w:rsidP="00107F4B">
      <w:pPr>
        <w:pStyle w:val="Prrafodelista"/>
        <w:numPr>
          <w:ilvl w:val="0"/>
          <w:numId w:val="44"/>
        </w:numPr>
        <w:spacing w:after="0" w:line="240" w:lineRule="auto"/>
        <w:jc w:val="both"/>
        <w:rPr>
          <w:rFonts w:asciiTheme="minorHAnsi" w:eastAsia="Times New Roman" w:hAnsiTheme="minorHAnsi" w:cstheme="minorHAnsi"/>
          <w:sz w:val="18"/>
          <w:szCs w:val="18"/>
          <w:u w:val="single"/>
          <w:lang w:eastAsia="es-ES"/>
        </w:rPr>
      </w:pPr>
      <w:r w:rsidRPr="00A65F31">
        <w:rPr>
          <w:rFonts w:asciiTheme="minorHAnsi" w:eastAsia="Times New Roman" w:hAnsiTheme="minorHAnsi" w:cstheme="minorHAnsi"/>
          <w:sz w:val="18"/>
          <w:szCs w:val="18"/>
          <w:u w:val="single"/>
          <w:lang w:eastAsia="es-ES"/>
        </w:rPr>
        <w:t>Participar en las actividades de recreación que se programe para colaborar con la dinámica de cooperación.</w:t>
      </w:r>
    </w:p>
    <w:p w:rsidR="00107F4B" w:rsidRPr="006D2FE8" w:rsidRDefault="00107F4B" w:rsidP="00107F4B">
      <w:pPr>
        <w:pStyle w:val="Prrafodelista"/>
        <w:numPr>
          <w:ilvl w:val="0"/>
          <w:numId w:val="44"/>
        </w:numPr>
        <w:jc w:val="both"/>
        <w:rPr>
          <w:rFonts w:cstheme="minorHAnsi"/>
          <w:iCs/>
          <w:sz w:val="18"/>
          <w:szCs w:val="18"/>
          <w:u w:val="single"/>
        </w:rPr>
      </w:pPr>
      <w:r w:rsidRPr="00A65F31">
        <w:rPr>
          <w:rFonts w:asciiTheme="minorHAnsi" w:eastAsia="Times New Roman" w:hAnsiTheme="minorHAnsi" w:cstheme="minorHAnsi"/>
          <w:sz w:val="18"/>
          <w:szCs w:val="18"/>
          <w:u w:val="single"/>
          <w:lang w:eastAsia="es-ES"/>
        </w:rPr>
        <w:t>Otras funciones que le asigne El/La Directora de la Infantil referente a la misión del puesto/unidad orgánica.</w:t>
      </w: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107F4B" w:rsidRDefault="00107F4B" w:rsidP="00107F4B">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107F4B" w:rsidRPr="00EE6E73" w:rsidTr="00107F4B">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07F4B" w:rsidRPr="00EE6E73" w:rsidRDefault="00107F4B" w:rsidP="00107F4B">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107F4B" w:rsidRPr="00EE6E73" w:rsidTr="00107F4B">
        <w:trPr>
          <w:trHeight w:val="105"/>
          <w:jc w:val="center"/>
        </w:trPr>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107F4B" w:rsidRPr="00EE6E73" w:rsidRDefault="00107F4B" w:rsidP="00107F4B">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107F4B" w:rsidRPr="00EE6E73" w:rsidRDefault="00107F4B" w:rsidP="00107F4B">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EE6E73" w:rsidRDefault="00107F4B" w:rsidP="00107F4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107F4B" w:rsidRPr="00EE6E73" w:rsidRDefault="00107F4B" w:rsidP="00107F4B">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EE6E73" w:rsidRDefault="00107F4B" w:rsidP="00107F4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trHeight w:val="105"/>
          <w:jc w:val="center"/>
        </w:trPr>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07F4B" w:rsidRPr="00EE6E73" w:rsidRDefault="00107F4B" w:rsidP="00107F4B">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107F4B" w:rsidRDefault="00107F4B" w:rsidP="00107F4B">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107F4B" w:rsidRPr="002471DD" w:rsidRDefault="00107F4B" w:rsidP="00107F4B">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107F4B" w:rsidRPr="00E53D48" w:rsidRDefault="00107F4B" w:rsidP="00107F4B">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07F4B" w:rsidRPr="00E53D48" w:rsidTr="00107F4B">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107F4B" w:rsidRPr="00E53D48" w:rsidTr="00107F4B">
        <w:trPr>
          <w:trHeight w:val="14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107F4B" w:rsidRPr="00E53D48" w:rsidRDefault="00107F4B" w:rsidP="00107F4B">
            <w:pPr>
              <w:rPr>
                <w:rFonts w:eastAsia="Times New Roman" w:cstheme="minorHAnsi"/>
                <w:sz w:val="18"/>
                <w:szCs w:val="18"/>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vAlign w:val="center"/>
            <w:hideMark/>
          </w:tcPr>
          <w:p w:rsidR="00107F4B" w:rsidRPr="00E53D48" w:rsidRDefault="00107F4B" w:rsidP="00107F4B">
            <w:pPr>
              <w:spacing w:after="0"/>
              <w:rPr>
                <w:sz w:val="20"/>
                <w:szCs w:val="20"/>
                <w:lang w:eastAsia="es-PE"/>
              </w:rPr>
            </w:pPr>
          </w:p>
        </w:tc>
        <w:tc>
          <w:tcPr>
            <w:tcW w:w="342" w:type="dxa"/>
            <w:noWrap/>
            <w:vAlign w:val="center"/>
            <w:hideMark/>
          </w:tcPr>
          <w:p w:rsidR="00107F4B" w:rsidRPr="00E53D48" w:rsidRDefault="00107F4B" w:rsidP="00107F4B">
            <w:pPr>
              <w:spacing w:after="0"/>
              <w:rPr>
                <w:sz w:val="20"/>
                <w:szCs w:val="20"/>
                <w:lang w:eastAsia="es-PE"/>
              </w:rPr>
            </w:pPr>
          </w:p>
        </w:tc>
        <w:tc>
          <w:tcPr>
            <w:tcW w:w="204"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419"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single" w:sz="4" w:space="0" w:color="808080"/>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07F4B" w:rsidRPr="00E53D48" w:rsidRDefault="00107F4B" w:rsidP="00107F4B">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07F4B" w:rsidRPr="00E53D48" w:rsidRDefault="00107F4B" w:rsidP="00107F4B">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6858C5" w:rsidRDefault="00107F4B" w:rsidP="00107F4B">
            <w:pPr>
              <w:spacing w:after="0" w:line="240" w:lineRule="auto"/>
              <w:jc w:val="center"/>
              <w:rPr>
                <w:rFonts w:eastAsia="Times New Roman" w:cstheme="minorHAnsi"/>
                <w:b/>
                <w:bCs/>
                <w:sz w:val="18"/>
                <w:szCs w:val="18"/>
                <w:lang w:eastAsia="es-PE"/>
              </w:rPr>
            </w:pPr>
          </w:p>
        </w:tc>
        <w:tc>
          <w:tcPr>
            <w:tcW w:w="918" w:type="dxa"/>
            <w:gridSpan w:val="3"/>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6858C5" w:rsidRDefault="00107F4B"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107F4B" w:rsidRPr="00E53D48" w:rsidRDefault="00107F4B" w:rsidP="00107F4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p>
        </w:tc>
        <w:tc>
          <w:tcPr>
            <w:tcW w:w="441" w:type="dxa"/>
            <w:vAlign w:val="center"/>
            <w:hideMark/>
          </w:tcPr>
          <w:p w:rsidR="00107F4B" w:rsidRPr="00E53D48" w:rsidRDefault="00107F4B" w:rsidP="00107F4B">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07F4B" w:rsidRPr="00E53D48" w:rsidRDefault="00107F4B"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146"/>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07F4B" w:rsidRPr="00E53D48" w:rsidRDefault="00107F4B" w:rsidP="00107F4B">
            <w:pPr>
              <w:rPr>
                <w:rFonts w:eastAsia="Times New Roman" w:cstheme="minorHAnsi"/>
                <w:sz w:val="18"/>
                <w:szCs w:val="18"/>
                <w:lang w:eastAsia="es-PE"/>
              </w:rPr>
            </w:pPr>
          </w:p>
        </w:tc>
        <w:tc>
          <w:tcPr>
            <w:tcW w:w="380" w:type="dxa"/>
            <w:noWrap/>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vAlign w:val="center"/>
            <w:hideMark/>
          </w:tcPr>
          <w:p w:rsidR="00107F4B" w:rsidRPr="00E53D48" w:rsidRDefault="00107F4B" w:rsidP="00107F4B">
            <w:pPr>
              <w:spacing w:after="0"/>
              <w:rPr>
                <w:sz w:val="20"/>
                <w:szCs w:val="20"/>
                <w:lang w:eastAsia="es-PE"/>
              </w:rPr>
            </w:pPr>
          </w:p>
        </w:tc>
        <w:tc>
          <w:tcPr>
            <w:tcW w:w="342" w:type="dxa"/>
            <w:noWrap/>
            <w:vAlign w:val="center"/>
            <w:hideMark/>
          </w:tcPr>
          <w:p w:rsidR="00107F4B" w:rsidRPr="00E53D48" w:rsidRDefault="00107F4B" w:rsidP="00107F4B">
            <w:pPr>
              <w:spacing w:after="0"/>
              <w:rPr>
                <w:sz w:val="20"/>
                <w:szCs w:val="20"/>
                <w:lang w:eastAsia="es-PE"/>
              </w:rPr>
            </w:pPr>
          </w:p>
        </w:tc>
        <w:tc>
          <w:tcPr>
            <w:tcW w:w="204"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07F4B" w:rsidRPr="00E53D48" w:rsidRDefault="00107F4B" w:rsidP="00107F4B">
            <w:pPr>
              <w:rPr>
                <w:rFonts w:eastAsia="Times New Roman" w:cstheme="minorHAnsi"/>
                <w:sz w:val="15"/>
                <w:szCs w:val="15"/>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56" w:type="dxa"/>
            <w:vAlign w:val="center"/>
            <w:hideMark/>
          </w:tcPr>
          <w:p w:rsidR="00107F4B" w:rsidRPr="00E53D48" w:rsidRDefault="00107F4B" w:rsidP="00107F4B">
            <w:pPr>
              <w:spacing w:after="0"/>
              <w:rPr>
                <w:sz w:val="20"/>
                <w:szCs w:val="20"/>
                <w:lang w:eastAsia="es-PE"/>
              </w:rPr>
            </w:pPr>
            <w:r w:rsidRPr="00E53D48">
              <w:rPr>
                <w:noProof/>
                <w:lang w:eastAsia="es-PE"/>
              </w:rPr>
              <mc:AlternateContent>
                <mc:Choice Requires="wps">
                  <w:drawing>
                    <wp:anchor distT="0" distB="0" distL="114300" distR="114300" simplePos="0" relativeHeight="251663360" behindDoc="0" locked="0" layoutInCell="1" allowOverlap="1" wp14:anchorId="7E5A0039" wp14:editId="5DC785E3">
                      <wp:simplePos x="0" y="0"/>
                      <wp:positionH relativeFrom="column">
                        <wp:posOffset>-973455</wp:posOffset>
                      </wp:positionH>
                      <wp:positionV relativeFrom="paragraph">
                        <wp:posOffset>104775</wp:posOffset>
                      </wp:positionV>
                      <wp:extent cx="2686050" cy="923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E400DB" w:rsidRDefault="00AC49C3" w:rsidP="00107F4B">
                                  <w:pPr>
                                    <w:jc w:val="center"/>
                                    <w:rPr>
                                      <w:sz w:val="18"/>
                                      <w:lang w:val="es-ES"/>
                                    </w:rPr>
                                  </w:pPr>
                                  <w:r>
                                    <w:rPr>
                                      <w:sz w:val="18"/>
                                      <w:lang w:val="es-ES"/>
                                    </w:rPr>
                                    <w:t>LICENCIADO EN LAS CARRERAS DE CIENCIAS SOCIALES, EDUCACIÓN Y/O CIENCIAS DE LA 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5A0039" id="Rectángulo 23" o:spid="_x0000_s1028" style="position:absolute;margin-left:-76.65pt;margin-top:8.25pt;width:21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A/m&#10;O7GBAgAAFAUAAA4AAAAAAAAAAAAAAAAALgIAAGRycy9lMm9Eb2MueG1sUEsBAi0AFAAGAAgAAAAh&#10;AANAr1fhAAAACwEAAA8AAAAAAAAAAAAAAAAA2wQAAGRycy9kb3ducmV2LnhtbFBLBQYAAAAABAAE&#10;APMAAADpBQAAAAA=&#10;" fillcolor="window" strokecolor="windowText" strokeweight="2pt">
                      <v:textbox>
                        <w:txbxContent>
                          <w:p w:rsidR="00AC49C3" w:rsidRPr="00E400DB" w:rsidRDefault="00AC49C3" w:rsidP="00107F4B">
                            <w:pPr>
                              <w:jc w:val="center"/>
                              <w:rPr>
                                <w:sz w:val="18"/>
                                <w:lang w:val="es-ES"/>
                              </w:rPr>
                            </w:pPr>
                            <w:r>
                              <w:rPr>
                                <w:sz w:val="18"/>
                                <w:lang w:val="es-ES"/>
                              </w:rPr>
                              <w:t>LICENCIADO EN LAS CARRERAS DE CIENCIAS SOCIALES, EDUCACIÓN Y/O CIENCIAS DE LA SALUD</w:t>
                            </w:r>
                          </w:p>
                        </w:txbxContent>
                      </v:textbox>
                    </v:rect>
                  </w:pict>
                </mc:Fallback>
              </mc:AlternateContent>
            </w:r>
          </w:p>
        </w:tc>
        <w:tc>
          <w:tcPr>
            <w:tcW w:w="306"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11"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11"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07" w:type="dxa"/>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107F4B" w:rsidRPr="00E53D48" w:rsidRDefault="00107F4B" w:rsidP="00107F4B">
            <w:pPr>
              <w:rPr>
                <w:rFonts w:eastAsia="Times New Roman" w:cs="Calibri"/>
                <w:sz w:val="15"/>
                <w:szCs w:val="15"/>
                <w:lang w:eastAsia="es-PE"/>
              </w:rPr>
            </w:pPr>
          </w:p>
        </w:tc>
        <w:tc>
          <w:tcPr>
            <w:tcW w:w="441" w:type="dxa"/>
            <w:noWrap/>
            <w:vAlign w:val="center"/>
            <w:hideMark/>
          </w:tcPr>
          <w:p w:rsidR="00107F4B" w:rsidRPr="00E53D48" w:rsidRDefault="00107F4B" w:rsidP="00107F4B">
            <w:pPr>
              <w:spacing w:after="0"/>
              <w:rPr>
                <w:sz w:val="20"/>
                <w:szCs w:val="20"/>
                <w:lang w:eastAsia="es-PE"/>
              </w:rPr>
            </w:pPr>
          </w:p>
        </w:tc>
        <w:tc>
          <w:tcPr>
            <w:tcW w:w="356" w:type="dxa"/>
            <w:noWrap/>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107F4B" w:rsidRPr="00E53D48" w:rsidRDefault="00107F4B" w:rsidP="00107F4B">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107F4B" w:rsidRPr="00E53D48" w:rsidTr="00107F4B">
        <w:trPr>
          <w:trHeight w:val="146"/>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07F4B" w:rsidRPr="00E53D48" w:rsidRDefault="00107F4B" w:rsidP="00107F4B">
            <w:pPr>
              <w:rPr>
                <w:rFonts w:eastAsia="Times New Roman" w:cstheme="minorHAnsi"/>
                <w:sz w:val="18"/>
                <w:szCs w:val="18"/>
                <w:lang w:eastAsia="es-PE"/>
              </w:rPr>
            </w:pPr>
          </w:p>
        </w:tc>
        <w:tc>
          <w:tcPr>
            <w:tcW w:w="380" w:type="dxa"/>
            <w:noWrap/>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vAlign w:val="center"/>
            <w:hideMark/>
          </w:tcPr>
          <w:p w:rsidR="00107F4B" w:rsidRPr="00E53D48" w:rsidRDefault="00107F4B" w:rsidP="00107F4B">
            <w:pPr>
              <w:spacing w:after="0"/>
              <w:rPr>
                <w:sz w:val="20"/>
                <w:szCs w:val="20"/>
                <w:lang w:eastAsia="es-PE"/>
              </w:rPr>
            </w:pPr>
          </w:p>
        </w:tc>
        <w:tc>
          <w:tcPr>
            <w:tcW w:w="342" w:type="dxa"/>
            <w:noWrap/>
            <w:vAlign w:val="center"/>
            <w:hideMark/>
          </w:tcPr>
          <w:p w:rsidR="00107F4B" w:rsidRPr="00E53D48" w:rsidRDefault="00107F4B" w:rsidP="00107F4B">
            <w:pPr>
              <w:spacing w:after="0"/>
              <w:rPr>
                <w:sz w:val="20"/>
                <w:szCs w:val="20"/>
                <w:lang w:eastAsia="es-PE"/>
              </w:rPr>
            </w:pPr>
          </w:p>
        </w:tc>
        <w:tc>
          <w:tcPr>
            <w:tcW w:w="204"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107F4B" w:rsidRPr="00E53D48" w:rsidRDefault="00107F4B" w:rsidP="00107F4B">
            <w:pPr>
              <w:spacing w:after="0"/>
              <w:rPr>
                <w:rFonts w:eastAsia="Times New Roman" w:cstheme="minorHAnsi"/>
                <w:sz w:val="15"/>
                <w:szCs w:val="15"/>
                <w:lang w:eastAsia="es-PE"/>
              </w:rPr>
            </w:pP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07F4B" w:rsidRPr="00E53D48" w:rsidRDefault="00107F4B" w:rsidP="00107F4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rPr>
                <w:rFonts w:eastAsia="Times New Roman" w:cstheme="minorHAnsi"/>
                <w:b/>
                <w:bCs/>
                <w:sz w:val="18"/>
                <w:szCs w:val="18"/>
                <w:lang w:eastAsia="es-PE"/>
              </w:rPr>
            </w:pPr>
          </w:p>
        </w:tc>
        <w:tc>
          <w:tcPr>
            <w:tcW w:w="495" w:type="dxa"/>
            <w:gridSpan w:val="2"/>
            <w:vAlign w:val="center"/>
            <w:hideMark/>
          </w:tcPr>
          <w:p w:rsidR="00107F4B" w:rsidRPr="00E53D48" w:rsidRDefault="00107F4B" w:rsidP="00107F4B">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146"/>
          <w:jc w:val="center"/>
        </w:trPr>
        <w:tc>
          <w:tcPr>
            <w:tcW w:w="187" w:type="dxa"/>
            <w:tcBorders>
              <w:top w:val="nil"/>
              <w:left w:val="single" w:sz="4" w:space="0" w:color="auto"/>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07F4B" w:rsidRPr="00E53D48" w:rsidRDefault="00107F4B" w:rsidP="00107F4B">
            <w:pPr>
              <w:rPr>
                <w:rFonts w:eastAsia="Times New Roman" w:cs="Calibri"/>
                <w:sz w:val="15"/>
                <w:szCs w:val="15"/>
                <w:lang w:eastAsia="es-PE"/>
              </w:rPr>
            </w:pPr>
          </w:p>
        </w:tc>
        <w:tc>
          <w:tcPr>
            <w:tcW w:w="495" w:type="dxa"/>
            <w:gridSpan w:val="2"/>
            <w:noWrap/>
            <w:vAlign w:val="center"/>
            <w:hideMark/>
          </w:tcPr>
          <w:p w:rsidR="00107F4B" w:rsidRPr="00E53D48" w:rsidRDefault="00107F4B" w:rsidP="00107F4B">
            <w:pPr>
              <w:spacing w:after="0"/>
              <w:rPr>
                <w:sz w:val="20"/>
                <w:szCs w:val="20"/>
                <w:lang w:eastAsia="es-PE"/>
              </w:rPr>
            </w:pPr>
          </w:p>
        </w:tc>
        <w:tc>
          <w:tcPr>
            <w:tcW w:w="356" w:type="dxa"/>
            <w:noWrap/>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107F4B" w:rsidRPr="00E53D48" w:rsidRDefault="00107F4B" w:rsidP="00107F4B">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07F4B" w:rsidRPr="00E53D48" w:rsidRDefault="00107F4B" w:rsidP="00107F4B">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07F4B" w:rsidRPr="00E53D48" w:rsidRDefault="00107F4B" w:rsidP="00107F4B">
            <w:pPr>
              <w:rPr>
                <w:rFonts w:eastAsia="Times New Roman" w:cstheme="minorHAnsi"/>
                <w:sz w:val="15"/>
                <w:szCs w:val="15"/>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56"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11"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11"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07" w:type="dxa"/>
            <w:noWrap/>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07F4B" w:rsidRPr="00E53D48" w:rsidRDefault="00107F4B" w:rsidP="00107F4B">
            <w:pPr>
              <w:rPr>
                <w:rFonts w:eastAsia="Times New Roman" w:cs="Calibri"/>
                <w:sz w:val="15"/>
                <w:szCs w:val="15"/>
                <w:lang w:eastAsia="es-PE"/>
              </w:rPr>
            </w:pPr>
          </w:p>
        </w:tc>
        <w:tc>
          <w:tcPr>
            <w:tcW w:w="495" w:type="dxa"/>
            <w:gridSpan w:val="2"/>
            <w:noWrap/>
            <w:vAlign w:val="center"/>
            <w:hideMark/>
          </w:tcPr>
          <w:p w:rsidR="00107F4B" w:rsidRPr="00E53D48" w:rsidRDefault="00107F4B" w:rsidP="00107F4B">
            <w:pPr>
              <w:spacing w:after="0"/>
              <w:rPr>
                <w:sz w:val="20"/>
                <w:szCs w:val="20"/>
                <w:lang w:eastAsia="es-PE"/>
              </w:rPr>
            </w:pPr>
          </w:p>
        </w:tc>
        <w:tc>
          <w:tcPr>
            <w:tcW w:w="356" w:type="dxa"/>
            <w:noWrap/>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107F4B" w:rsidRPr="00E53D48" w:rsidRDefault="00107F4B" w:rsidP="00107F4B">
            <w:pPr>
              <w:rPr>
                <w:rFonts w:eastAsia="Times New Roman" w:cstheme="minorHAnsi"/>
                <w:sz w:val="15"/>
                <w:szCs w:val="15"/>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107F4B" w:rsidRPr="00E53D48" w:rsidRDefault="00107F4B" w:rsidP="00107F4B">
            <w:pPr>
              <w:rPr>
                <w:rFonts w:eastAsia="Times New Roman" w:cstheme="minorHAnsi"/>
                <w:sz w:val="15"/>
                <w:szCs w:val="15"/>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107F4B" w:rsidRPr="00E53D48" w:rsidRDefault="00107F4B" w:rsidP="00107F4B">
            <w:pPr>
              <w:rPr>
                <w:rFonts w:eastAsia="Times New Roman" w:cs="Calibri"/>
                <w:b/>
                <w:bCs/>
                <w:sz w:val="15"/>
                <w:szCs w:val="15"/>
                <w:lang w:eastAsia="es-PE"/>
              </w:rPr>
            </w:pPr>
          </w:p>
        </w:tc>
        <w:tc>
          <w:tcPr>
            <w:tcW w:w="495" w:type="dxa"/>
            <w:gridSpan w:val="2"/>
            <w:noWrap/>
            <w:vAlign w:val="center"/>
            <w:hideMark/>
          </w:tcPr>
          <w:p w:rsidR="00107F4B" w:rsidRPr="00E53D48" w:rsidRDefault="00107F4B" w:rsidP="00107F4B">
            <w:pPr>
              <w:spacing w:after="0"/>
              <w:rPr>
                <w:sz w:val="20"/>
                <w:szCs w:val="20"/>
                <w:lang w:eastAsia="es-PE"/>
              </w:rPr>
            </w:pPr>
          </w:p>
        </w:tc>
        <w:tc>
          <w:tcPr>
            <w:tcW w:w="356" w:type="dxa"/>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vAlign w:val="center"/>
            <w:hideMark/>
          </w:tcPr>
          <w:p w:rsidR="00107F4B" w:rsidRPr="00E53D48" w:rsidRDefault="00107F4B" w:rsidP="00107F4B">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07F4B" w:rsidRPr="00E53D48" w:rsidRDefault="00107F4B" w:rsidP="00107F4B">
            <w:pPr>
              <w:rPr>
                <w:rFonts w:eastAsia="Times New Roman" w:cstheme="minorHAnsi"/>
                <w:b/>
                <w:bCs/>
                <w:sz w:val="18"/>
                <w:szCs w:val="18"/>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noWrap/>
            <w:vAlign w:val="bottom"/>
            <w:hideMark/>
          </w:tcPr>
          <w:p w:rsidR="00107F4B" w:rsidRPr="00E53D48" w:rsidRDefault="00107F4B" w:rsidP="00107F4B">
            <w:pPr>
              <w:spacing w:after="0"/>
              <w:rPr>
                <w:sz w:val="20"/>
                <w:szCs w:val="20"/>
                <w:lang w:eastAsia="es-PE"/>
              </w:rPr>
            </w:pPr>
          </w:p>
        </w:tc>
        <w:tc>
          <w:tcPr>
            <w:tcW w:w="342" w:type="dxa"/>
            <w:vAlign w:val="center"/>
            <w:hideMark/>
          </w:tcPr>
          <w:p w:rsidR="00107F4B" w:rsidRPr="00E53D48" w:rsidRDefault="00107F4B" w:rsidP="00107F4B">
            <w:pPr>
              <w:spacing w:after="0"/>
              <w:rPr>
                <w:sz w:val="20"/>
                <w:szCs w:val="20"/>
                <w:lang w:eastAsia="es-PE"/>
              </w:rPr>
            </w:pPr>
          </w:p>
        </w:tc>
        <w:tc>
          <w:tcPr>
            <w:tcW w:w="204"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vAlign w:val="center"/>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07F4B" w:rsidRPr="00E53D48" w:rsidRDefault="00107F4B" w:rsidP="00107F4B">
            <w:pPr>
              <w:rPr>
                <w:rFonts w:eastAsia="Times New Roman" w:cstheme="minorHAnsi"/>
                <w:b/>
                <w:bCs/>
                <w:sz w:val="15"/>
                <w:szCs w:val="15"/>
                <w:lang w:eastAsia="es-PE"/>
              </w:rPr>
            </w:pPr>
          </w:p>
        </w:tc>
        <w:tc>
          <w:tcPr>
            <w:tcW w:w="396" w:type="dxa"/>
            <w:noWrap/>
            <w:vAlign w:val="bottom"/>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noWrap/>
            <w:vAlign w:val="bottom"/>
            <w:hideMark/>
          </w:tcPr>
          <w:p w:rsidR="00107F4B" w:rsidRPr="00E53D48" w:rsidRDefault="00107F4B" w:rsidP="00107F4B">
            <w:pPr>
              <w:spacing w:after="0"/>
              <w:rPr>
                <w:sz w:val="20"/>
                <w:szCs w:val="20"/>
                <w:lang w:eastAsia="es-PE"/>
              </w:rPr>
            </w:pPr>
          </w:p>
        </w:tc>
        <w:tc>
          <w:tcPr>
            <w:tcW w:w="306"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4384" behindDoc="0" locked="0" layoutInCell="1" allowOverlap="1" wp14:anchorId="4A6846FB" wp14:editId="1D77EC25">
                      <wp:simplePos x="0" y="0"/>
                      <wp:positionH relativeFrom="column">
                        <wp:posOffset>-760730</wp:posOffset>
                      </wp:positionH>
                      <wp:positionV relativeFrom="paragraph">
                        <wp:posOffset>55880</wp:posOffset>
                      </wp:positionV>
                      <wp:extent cx="2686050" cy="511175"/>
                      <wp:effectExtent l="0" t="0" r="19050" b="22225"/>
                      <wp:wrapNone/>
                      <wp:docPr id="16" name="Rectángulo 16"/>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107F4B">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46FB" id="Rectángulo 16" o:spid="_x0000_s1029" style="position:absolute;margin-left:-59.9pt;margin-top:4.4pt;width:211.5pt;height:4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Dmxr13&#10;gQIAABQFAAAOAAAAAAAAAAAAAAAAAC4CAABkcnMvZTJvRG9jLnhtbFBLAQItABQABgAIAAAAIQBN&#10;KtWj3wAAAAkBAAAPAAAAAAAAAAAAAAAAANsEAABkcnMvZG93bnJldi54bWxQSwUGAAAAAAQABADz&#10;AAAA5wUAAAAA&#10;" fillcolor="window" strokecolor="windowText" strokeweight="2pt">
                      <v:textbox>
                        <w:txbxContent>
                          <w:p w:rsidR="00AC49C3" w:rsidRPr="00F17081" w:rsidRDefault="00AC49C3" w:rsidP="00107F4B">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107F4B" w:rsidRPr="00E53D48" w:rsidRDefault="00107F4B" w:rsidP="00107F4B">
            <w:pPr>
              <w:rPr>
                <w:rFonts w:eastAsia="Times New Roman" w:cstheme="minorHAnsi"/>
                <w:sz w:val="15"/>
                <w:szCs w:val="15"/>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7" w:type="dxa"/>
            <w:noWrap/>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29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07F4B" w:rsidRPr="00E53D48" w:rsidRDefault="00107F4B" w:rsidP="00107F4B">
            <w:pPr>
              <w:rPr>
                <w:rFonts w:eastAsia="Times New Roman" w:cstheme="minorHAnsi"/>
                <w:sz w:val="18"/>
                <w:szCs w:val="18"/>
                <w:lang w:eastAsia="es-PE"/>
              </w:rPr>
            </w:pPr>
          </w:p>
        </w:tc>
        <w:tc>
          <w:tcPr>
            <w:tcW w:w="380" w:type="dxa"/>
            <w:noWrap/>
            <w:vAlign w:val="bottom"/>
            <w:hideMark/>
          </w:tcPr>
          <w:p w:rsidR="00107F4B" w:rsidRPr="00E53D48" w:rsidRDefault="00107F4B" w:rsidP="00107F4B">
            <w:pPr>
              <w:spacing w:after="0"/>
              <w:rPr>
                <w:sz w:val="20"/>
                <w:szCs w:val="20"/>
                <w:lang w:eastAsia="es-PE"/>
              </w:rPr>
            </w:pPr>
          </w:p>
        </w:tc>
        <w:tc>
          <w:tcPr>
            <w:tcW w:w="380" w:type="dxa"/>
            <w:noWrap/>
            <w:vAlign w:val="bottom"/>
            <w:hideMark/>
          </w:tcPr>
          <w:p w:rsidR="00107F4B" w:rsidRPr="00E53D48" w:rsidRDefault="00107F4B" w:rsidP="00107F4B">
            <w:pPr>
              <w:spacing w:after="0"/>
              <w:rPr>
                <w:sz w:val="20"/>
                <w:szCs w:val="20"/>
                <w:lang w:eastAsia="es-PE"/>
              </w:rPr>
            </w:pPr>
          </w:p>
        </w:tc>
        <w:tc>
          <w:tcPr>
            <w:tcW w:w="424" w:type="dxa"/>
            <w:noWrap/>
            <w:vAlign w:val="bottom"/>
            <w:hideMark/>
          </w:tcPr>
          <w:p w:rsidR="00107F4B" w:rsidRPr="00E53D48" w:rsidRDefault="00107F4B" w:rsidP="00107F4B">
            <w:pPr>
              <w:spacing w:after="0"/>
              <w:rPr>
                <w:sz w:val="20"/>
                <w:szCs w:val="20"/>
                <w:lang w:eastAsia="es-PE"/>
              </w:rPr>
            </w:pPr>
          </w:p>
        </w:tc>
        <w:tc>
          <w:tcPr>
            <w:tcW w:w="342" w:type="dxa"/>
            <w:noWrap/>
            <w:vAlign w:val="bottom"/>
            <w:hideMark/>
          </w:tcPr>
          <w:p w:rsidR="00107F4B" w:rsidRPr="00E53D48" w:rsidRDefault="00107F4B" w:rsidP="00107F4B">
            <w:pPr>
              <w:spacing w:after="0"/>
              <w:rPr>
                <w:sz w:val="20"/>
                <w:szCs w:val="20"/>
                <w:lang w:eastAsia="es-PE"/>
              </w:rPr>
            </w:pPr>
          </w:p>
        </w:tc>
        <w:tc>
          <w:tcPr>
            <w:tcW w:w="204"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419"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07F4B" w:rsidRPr="00E53D48" w:rsidRDefault="00107F4B" w:rsidP="00107F4B">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6858C5" w:rsidRDefault="00107F4B" w:rsidP="00107F4B">
            <w:pPr>
              <w:spacing w:after="0" w:line="240" w:lineRule="auto"/>
              <w:jc w:val="center"/>
              <w:rPr>
                <w:rFonts w:eastAsia="Times New Roman" w:cstheme="minorHAnsi"/>
                <w:b/>
                <w:bCs/>
                <w:sz w:val="18"/>
                <w:szCs w:val="18"/>
                <w:lang w:eastAsia="es-PE"/>
              </w:rPr>
            </w:pPr>
          </w:p>
        </w:tc>
        <w:tc>
          <w:tcPr>
            <w:tcW w:w="219" w:type="dxa"/>
            <w:noWrap/>
            <w:vAlign w:val="bottom"/>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07F4B" w:rsidRPr="00E53D48" w:rsidRDefault="00107F4B" w:rsidP="00107F4B">
            <w:pPr>
              <w:rPr>
                <w:rFonts w:eastAsia="Times New Roman" w:cstheme="minorHAnsi"/>
                <w:b/>
                <w:bCs/>
                <w:sz w:val="18"/>
                <w:szCs w:val="18"/>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noWrap/>
            <w:vAlign w:val="bottom"/>
            <w:hideMark/>
          </w:tcPr>
          <w:p w:rsidR="00107F4B" w:rsidRPr="00E53D48" w:rsidRDefault="00107F4B" w:rsidP="00107F4B">
            <w:pPr>
              <w:spacing w:after="0"/>
              <w:rPr>
                <w:sz w:val="20"/>
                <w:szCs w:val="20"/>
                <w:lang w:eastAsia="es-PE"/>
              </w:rPr>
            </w:pPr>
          </w:p>
        </w:tc>
        <w:tc>
          <w:tcPr>
            <w:tcW w:w="342" w:type="dxa"/>
            <w:noWrap/>
            <w:vAlign w:val="center"/>
            <w:hideMark/>
          </w:tcPr>
          <w:p w:rsidR="00107F4B" w:rsidRPr="00E53D48" w:rsidRDefault="00107F4B" w:rsidP="00107F4B">
            <w:pPr>
              <w:spacing w:after="0"/>
              <w:rPr>
                <w:sz w:val="20"/>
                <w:szCs w:val="20"/>
                <w:lang w:eastAsia="es-PE"/>
              </w:rPr>
            </w:pPr>
          </w:p>
        </w:tc>
        <w:tc>
          <w:tcPr>
            <w:tcW w:w="204"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noWrap/>
            <w:vAlign w:val="center"/>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07F4B" w:rsidRPr="00E53D48" w:rsidRDefault="00107F4B" w:rsidP="00107F4B">
            <w:pPr>
              <w:rPr>
                <w:rFonts w:eastAsia="Times New Roman" w:cstheme="minorHAnsi"/>
                <w:b/>
                <w:bCs/>
                <w:sz w:val="15"/>
                <w:szCs w:val="15"/>
                <w:lang w:eastAsia="es-PE"/>
              </w:rPr>
            </w:pPr>
          </w:p>
        </w:tc>
        <w:tc>
          <w:tcPr>
            <w:tcW w:w="396" w:type="dxa"/>
            <w:noWrap/>
            <w:vAlign w:val="bottom"/>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noWrap/>
            <w:vAlign w:val="bottom"/>
            <w:hideMark/>
          </w:tcPr>
          <w:p w:rsidR="00107F4B" w:rsidRPr="00E53D48" w:rsidRDefault="00107F4B" w:rsidP="00107F4B">
            <w:pPr>
              <w:spacing w:after="0"/>
              <w:rPr>
                <w:sz w:val="20"/>
                <w:szCs w:val="20"/>
                <w:lang w:eastAsia="es-PE"/>
              </w:rPr>
            </w:pPr>
          </w:p>
        </w:tc>
        <w:tc>
          <w:tcPr>
            <w:tcW w:w="306" w:type="dxa"/>
            <w:noWrap/>
            <w:vAlign w:val="bottom"/>
            <w:hideMark/>
          </w:tcPr>
          <w:p w:rsidR="00107F4B" w:rsidRPr="00E53D48" w:rsidRDefault="00107F4B" w:rsidP="00107F4B">
            <w:pPr>
              <w:spacing w:after="0"/>
              <w:rPr>
                <w:sz w:val="20"/>
                <w:szCs w:val="20"/>
                <w:lang w:eastAsia="es-PE"/>
              </w:rPr>
            </w:pPr>
          </w:p>
        </w:tc>
        <w:tc>
          <w:tcPr>
            <w:tcW w:w="35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7" w:type="dxa"/>
            <w:noWrap/>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07F4B" w:rsidRPr="00E53D48" w:rsidRDefault="00107F4B" w:rsidP="00107F4B">
            <w:pPr>
              <w:rPr>
                <w:rFonts w:eastAsia="Times New Roman" w:cstheme="minorHAnsi"/>
                <w:sz w:val="18"/>
                <w:szCs w:val="18"/>
                <w:lang w:eastAsia="es-PE"/>
              </w:rPr>
            </w:pPr>
          </w:p>
        </w:tc>
        <w:tc>
          <w:tcPr>
            <w:tcW w:w="380" w:type="dxa"/>
            <w:noWrap/>
            <w:vAlign w:val="bottom"/>
            <w:hideMark/>
          </w:tcPr>
          <w:p w:rsidR="00107F4B" w:rsidRPr="00E53D48" w:rsidRDefault="00107F4B" w:rsidP="00107F4B">
            <w:pPr>
              <w:spacing w:after="0"/>
              <w:rPr>
                <w:sz w:val="20"/>
                <w:szCs w:val="20"/>
                <w:lang w:eastAsia="es-PE"/>
              </w:rPr>
            </w:pPr>
          </w:p>
        </w:tc>
        <w:tc>
          <w:tcPr>
            <w:tcW w:w="380" w:type="dxa"/>
            <w:noWrap/>
            <w:vAlign w:val="bottom"/>
            <w:hideMark/>
          </w:tcPr>
          <w:p w:rsidR="00107F4B" w:rsidRPr="00E53D48" w:rsidRDefault="00107F4B" w:rsidP="00107F4B">
            <w:pPr>
              <w:spacing w:after="0"/>
              <w:rPr>
                <w:sz w:val="20"/>
                <w:szCs w:val="20"/>
                <w:lang w:eastAsia="es-PE"/>
              </w:rPr>
            </w:pPr>
          </w:p>
        </w:tc>
        <w:tc>
          <w:tcPr>
            <w:tcW w:w="424" w:type="dxa"/>
            <w:noWrap/>
            <w:vAlign w:val="bottom"/>
            <w:hideMark/>
          </w:tcPr>
          <w:p w:rsidR="00107F4B" w:rsidRPr="00E53D48" w:rsidRDefault="00107F4B" w:rsidP="00107F4B">
            <w:pPr>
              <w:spacing w:after="0"/>
              <w:rPr>
                <w:sz w:val="20"/>
                <w:szCs w:val="20"/>
                <w:lang w:eastAsia="es-PE"/>
              </w:rPr>
            </w:pPr>
          </w:p>
        </w:tc>
        <w:tc>
          <w:tcPr>
            <w:tcW w:w="342" w:type="dxa"/>
            <w:noWrap/>
            <w:vAlign w:val="bottom"/>
            <w:hideMark/>
          </w:tcPr>
          <w:p w:rsidR="00107F4B" w:rsidRPr="00E53D48" w:rsidRDefault="00107F4B" w:rsidP="00107F4B">
            <w:pPr>
              <w:spacing w:after="0"/>
              <w:rPr>
                <w:sz w:val="20"/>
                <w:szCs w:val="20"/>
                <w:lang w:eastAsia="es-PE"/>
              </w:rPr>
            </w:pPr>
          </w:p>
        </w:tc>
        <w:tc>
          <w:tcPr>
            <w:tcW w:w="204"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419"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107F4B" w:rsidRPr="00E53D48" w:rsidRDefault="00107F4B" w:rsidP="00107F4B">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107F4B" w:rsidRPr="00E53D48" w:rsidRDefault="00107F4B" w:rsidP="00107F4B">
            <w:pPr>
              <w:rPr>
                <w:rFonts w:eastAsia="Times New Roman" w:cstheme="minorHAnsi"/>
                <w:sz w:val="15"/>
                <w:szCs w:val="15"/>
                <w:lang w:eastAsia="es-PE"/>
              </w:rPr>
            </w:pPr>
          </w:p>
        </w:tc>
        <w:tc>
          <w:tcPr>
            <w:tcW w:w="306" w:type="dxa"/>
            <w:noWrap/>
            <w:vAlign w:val="bottom"/>
            <w:hideMark/>
          </w:tcPr>
          <w:p w:rsidR="00107F4B" w:rsidRPr="00E53D48" w:rsidRDefault="00107F4B" w:rsidP="00107F4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683B6F" w:rsidRDefault="00107F4B" w:rsidP="00107F4B">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683B6F" w:rsidRDefault="00107F4B"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07F4B" w:rsidRPr="00E53D48" w:rsidRDefault="00107F4B" w:rsidP="00107F4B">
            <w:pPr>
              <w:rPr>
                <w:rFonts w:eastAsia="Times New Roman" w:cstheme="minorHAnsi"/>
                <w:b/>
                <w:bCs/>
                <w:sz w:val="15"/>
                <w:szCs w:val="15"/>
                <w:lang w:eastAsia="es-PE"/>
              </w:rPr>
            </w:pPr>
          </w:p>
        </w:tc>
        <w:tc>
          <w:tcPr>
            <w:tcW w:w="396" w:type="dxa"/>
            <w:noWrap/>
            <w:vAlign w:val="bottom"/>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noWrap/>
            <w:vAlign w:val="bottom"/>
            <w:hideMark/>
          </w:tcPr>
          <w:p w:rsidR="00107F4B" w:rsidRPr="00E53D48" w:rsidRDefault="00107F4B" w:rsidP="00107F4B">
            <w:pPr>
              <w:spacing w:after="0"/>
              <w:rPr>
                <w:sz w:val="20"/>
                <w:szCs w:val="20"/>
                <w:lang w:eastAsia="es-PE"/>
              </w:rPr>
            </w:pPr>
          </w:p>
        </w:tc>
        <w:tc>
          <w:tcPr>
            <w:tcW w:w="306" w:type="dxa"/>
            <w:noWrap/>
            <w:vAlign w:val="bottom"/>
            <w:hideMark/>
          </w:tcPr>
          <w:p w:rsidR="00107F4B" w:rsidRPr="00E53D48" w:rsidRDefault="00107F4B" w:rsidP="00107F4B">
            <w:pPr>
              <w:spacing w:after="0"/>
              <w:rPr>
                <w:sz w:val="20"/>
                <w:szCs w:val="20"/>
                <w:lang w:eastAsia="es-PE"/>
              </w:rPr>
            </w:pPr>
          </w:p>
        </w:tc>
        <w:tc>
          <w:tcPr>
            <w:tcW w:w="356" w:type="dxa"/>
            <w:noWrap/>
            <w:hideMark/>
          </w:tcPr>
          <w:p w:rsidR="00107F4B" w:rsidRPr="00E53D48" w:rsidRDefault="00107F4B" w:rsidP="00107F4B">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5408" behindDoc="0" locked="0" layoutInCell="1" allowOverlap="1" wp14:anchorId="1CAAFC91" wp14:editId="66A81832">
                      <wp:simplePos x="0" y="0"/>
                      <wp:positionH relativeFrom="column">
                        <wp:posOffset>-949175</wp:posOffset>
                      </wp:positionH>
                      <wp:positionV relativeFrom="paragraph">
                        <wp:posOffset>56121</wp:posOffset>
                      </wp:positionV>
                      <wp:extent cx="2686050" cy="396000"/>
                      <wp:effectExtent l="0" t="0" r="19050" b="23495"/>
                      <wp:wrapNone/>
                      <wp:docPr id="24" name="Rectángulo 24"/>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107F4B">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AFC91" id="Rectángulo 24" o:spid="_x0000_s1030" style="position:absolute;margin-left:-74.75pt;margin-top:4.4pt;width:211.5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as95/4QCAAAUBQAADgAAAAAAAAAAAAAAAAAuAgAAZHJzL2Uyb0RvYy54bWxQSwECLQAUAAYACAAA&#10;ACEASEpWLOAAAAAJAQAADwAAAAAAAAAAAAAAAADeBAAAZHJzL2Rvd25yZXYueG1sUEsFBgAAAAAE&#10;AAQA8wAAAOsFAAAAAA==&#10;" fillcolor="window" strokecolor="windowText" strokeweight="2pt">
                      <v:textbox>
                        <w:txbxContent>
                          <w:p w:rsidR="00AC49C3" w:rsidRPr="00F17081" w:rsidRDefault="00AC49C3" w:rsidP="00107F4B">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107F4B" w:rsidRPr="00E53D48" w:rsidRDefault="00107F4B" w:rsidP="00107F4B">
            <w:pPr>
              <w:rPr>
                <w:rFonts w:eastAsia="Times New Roman" w:cstheme="minorHAnsi"/>
                <w:sz w:val="15"/>
                <w:szCs w:val="15"/>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7" w:type="dxa"/>
            <w:noWrap/>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29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rPr>
                <w:rFonts w:eastAsia="Times New Roman" w:cstheme="minorHAnsi"/>
                <w:b/>
                <w:bCs/>
                <w:sz w:val="18"/>
                <w:szCs w:val="18"/>
                <w:lang w:eastAsia="es-PE"/>
              </w:rPr>
            </w:pPr>
          </w:p>
        </w:tc>
        <w:tc>
          <w:tcPr>
            <w:tcW w:w="1184" w:type="dxa"/>
            <w:gridSpan w:val="3"/>
            <w:vMerge/>
            <w:vAlign w:val="center"/>
            <w:hideMark/>
          </w:tcPr>
          <w:p w:rsidR="00107F4B" w:rsidRPr="00E53D48" w:rsidRDefault="00107F4B" w:rsidP="00107F4B">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rPr>
                <w:rFonts w:eastAsia="Times New Roman" w:cstheme="minorHAnsi"/>
                <w:b/>
                <w:bCs/>
                <w:sz w:val="15"/>
                <w:szCs w:val="15"/>
                <w:lang w:eastAsia="es-PE"/>
              </w:rPr>
            </w:pPr>
          </w:p>
        </w:tc>
        <w:tc>
          <w:tcPr>
            <w:tcW w:w="204" w:type="dxa"/>
            <w:noWrap/>
            <w:vAlign w:val="center"/>
            <w:hideMark/>
          </w:tcPr>
          <w:p w:rsidR="00107F4B" w:rsidRPr="00E53D48" w:rsidRDefault="00107F4B" w:rsidP="00107F4B">
            <w:pPr>
              <w:rPr>
                <w:rFonts w:eastAsia="Times New Roman" w:cstheme="minorHAnsi"/>
                <w:sz w:val="18"/>
                <w:szCs w:val="18"/>
                <w:lang w:eastAsia="es-PE"/>
              </w:rPr>
            </w:pPr>
          </w:p>
        </w:tc>
        <w:tc>
          <w:tcPr>
            <w:tcW w:w="219" w:type="dxa"/>
            <w:noWrap/>
            <w:vAlign w:val="center"/>
            <w:hideMark/>
          </w:tcPr>
          <w:p w:rsidR="00107F4B" w:rsidRPr="00683B6F" w:rsidRDefault="00107F4B" w:rsidP="00107F4B">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07F4B" w:rsidRPr="00683B6F" w:rsidRDefault="00107F4B" w:rsidP="00107F4B">
            <w:pPr>
              <w:spacing w:after="0"/>
              <w:rPr>
                <w:rFonts w:eastAsia="Times New Roman" w:cstheme="minorHAnsi"/>
                <w:b/>
                <w:bCs/>
                <w:sz w:val="18"/>
                <w:szCs w:val="18"/>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107F4B" w:rsidRPr="00E53D48" w:rsidRDefault="00107F4B" w:rsidP="00107F4B">
            <w:pPr>
              <w:rPr>
                <w:rFonts w:eastAsia="Times New Roman" w:cs="Calibri"/>
                <w:sz w:val="20"/>
                <w:szCs w:val="20"/>
                <w:lang w:eastAsia="es-PE"/>
              </w:rPr>
            </w:pPr>
          </w:p>
        </w:tc>
        <w:tc>
          <w:tcPr>
            <w:tcW w:w="380" w:type="dxa"/>
            <w:tcBorders>
              <w:bottom w:val="single" w:sz="4" w:space="0" w:color="auto"/>
            </w:tcBorders>
            <w:noWrap/>
            <w:vAlign w:val="center"/>
            <w:hideMark/>
          </w:tcPr>
          <w:p w:rsidR="00107F4B" w:rsidRPr="00E53D48" w:rsidRDefault="00107F4B" w:rsidP="00107F4B">
            <w:pPr>
              <w:spacing w:after="0"/>
              <w:rPr>
                <w:sz w:val="20"/>
                <w:szCs w:val="20"/>
                <w:lang w:eastAsia="es-PE"/>
              </w:rPr>
            </w:pPr>
          </w:p>
        </w:tc>
        <w:tc>
          <w:tcPr>
            <w:tcW w:w="380" w:type="dxa"/>
            <w:tcBorders>
              <w:bottom w:val="single" w:sz="4" w:space="0" w:color="auto"/>
            </w:tcBorders>
            <w:noWrap/>
            <w:vAlign w:val="center"/>
            <w:hideMark/>
          </w:tcPr>
          <w:p w:rsidR="00107F4B" w:rsidRPr="00E53D48" w:rsidRDefault="00107F4B" w:rsidP="00107F4B">
            <w:pPr>
              <w:spacing w:after="0"/>
              <w:rPr>
                <w:sz w:val="20"/>
                <w:szCs w:val="20"/>
                <w:lang w:eastAsia="es-PE"/>
              </w:rPr>
            </w:pPr>
          </w:p>
        </w:tc>
        <w:tc>
          <w:tcPr>
            <w:tcW w:w="424" w:type="dxa"/>
            <w:tcBorders>
              <w:bottom w:val="single" w:sz="4" w:space="0" w:color="auto"/>
            </w:tcBorders>
            <w:noWrap/>
            <w:vAlign w:val="center"/>
            <w:hideMark/>
          </w:tcPr>
          <w:p w:rsidR="00107F4B" w:rsidRPr="00E53D48" w:rsidRDefault="00107F4B" w:rsidP="00107F4B">
            <w:pPr>
              <w:spacing w:after="0"/>
              <w:rPr>
                <w:sz w:val="20"/>
                <w:szCs w:val="20"/>
                <w:lang w:eastAsia="es-PE"/>
              </w:rPr>
            </w:pPr>
          </w:p>
        </w:tc>
        <w:tc>
          <w:tcPr>
            <w:tcW w:w="342"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204"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219"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419"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219"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107F4B" w:rsidRPr="00E53D48" w:rsidRDefault="00107F4B" w:rsidP="00107F4B">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107F4B" w:rsidRPr="00E53D48" w:rsidRDefault="00107F4B" w:rsidP="00107F4B">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356"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107F4B" w:rsidRPr="00E53D48" w:rsidRDefault="00107F4B" w:rsidP="00107F4B">
      <w:pPr>
        <w:spacing w:after="0" w:line="240" w:lineRule="auto"/>
        <w:ind w:left="142"/>
        <w:contextualSpacing/>
        <w:jc w:val="both"/>
        <w:rPr>
          <w:rFonts w:eastAsia="Times New Roman" w:cstheme="minorHAnsi"/>
          <w:b/>
          <w:sz w:val="18"/>
          <w:szCs w:val="18"/>
          <w:lang w:val="es-ES" w:eastAsia="es-ES"/>
        </w:rPr>
      </w:pP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A05DD1" w:rsidRDefault="00107F4B" w:rsidP="00BA4F07">
            <w:pPr>
              <w:contextualSpacing/>
              <w:jc w:val="both"/>
              <w:rPr>
                <w:rFonts w:eastAsia="Times New Roman" w:cstheme="minorHAnsi"/>
                <w:sz w:val="18"/>
                <w:szCs w:val="18"/>
                <w:lang w:val="es-ES" w:eastAsia="es-ES"/>
              </w:rPr>
            </w:pPr>
            <w:r w:rsidRPr="006D2FE8">
              <w:rPr>
                <w:rFonts w:eastAsia="Times New Roman" w:cstheme="minorHAnsi"/>
                <w:sz w:val="18"/>
                <w:szCs w:val="18"/>
                <w:lang w:val="es-ES" w:eastAsia="es-ES"/>
              </w:rPr>
              <w:t>C</w:t>
            </w:r>
            <w:r w:rsidR="00BA4F07">
              <w:rPr>
                <w:rFonts w:eastAsia="Times New Roman" w:cstheme="minorHAnsi"/>
                <w:sz w:val="18"/>
                <w:szCs w:val="18"/>
                <w:lang w:val="es-ES" w:eastAsia="es-ES"/>
              </w:rPr>
              <w:t>onocimiento</w:t>
            </w:r>
            <w:r w:rsidRPr="006D2FE8">
              <w:rPr>
                <w:rFonts w:eastAsia="Times New Roman" w:cstheme="minorHAnsi"/>
                <w:sz w:val="18"/>
                <w:szCs w:val="18"/>
                <w:lang w:val="es-ES" w:eastAsia="es-ES"/>
              </w:rPr>
              <w:t xml:space="preserve"> en pautas </w:t>
            </w:r>
            <w:r w:rsidR="00BA4F07">
              <w:rPr>
                <w:rFonts w:eastAsia="Times New Roman" w:cstheme="minorHAnsi"/>
                <w:sz w:val="18"/>
                <w:szCs w:val="18"/>
                <w:lang w:val="es-ES" w:eastAsia="es-ES"/>
              </w:rPr>
              <w:t xml:space="preserve">de </w:t>
            </w:r>
            <w:r w:rsidRPr="006D2FE8">
              <w:rPr>
                <w:rFonts w:eastAsia="Times New Roman" w:cstheme="minorHAnsi"/>
                <w:sz w:val="18"/>
                <w:szCs w:val="18"/>
                <w:lang w:val="es-ES" w:eastAsia="es-ES"/>
              </w:rPr>
              <w:t>crianza de niños, primeros auxilios, manipulación de alimentos.</w:t>
            </w:r>
          </w:p>
        </w:tc>
      </w:tr>
    </w:tbl>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90 horas acumuladas en capacitaciones en temáticas de la niñez y adolescencia en los 02 últimos años</w:t>
            </w:r>
            <w:r w:rsidRPr="009633A3">
              <w:rPr>
                <w:rFonts w:eastAsia="Times New Roman" w:cstheme="minorHAnsi"/>
                <w:sz w:val="18"/>
                <w:szCs w:val="18"/>
                <w:lang w:val="es-ES" w:eastAsia="es-ES"/>
              </w:rPr>
              <w:t xml:space="preserve"> </w:t>
            </w:r>
          </w:p>
        </w:tc>
      </w:tr>
    </w:tbl>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107F4B" w:rsidRPr="00E53D48" w:rsidTr="00107F4B">
        <w:tc>
          <w:tcPr>
            <w:tcW w:w="1019" w:type="dxa"/>
            <w:vMerge w:val="restart"/>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r>
      <w:tr w:rsidR="00107F4B" w:rsidRPr="00E53D48" w:rsidTr="00107F4B">
        <w:tc>
          <w:tcPr>
            <w:tcW w:w="0" w:type="auto"/>
            <w:vMerge/>
            <w:tcBorders>
              <w:top w:val="single" w:sz="4" w:space="0" w:color="auto"/>
              <w:left w:val="single" w:sz="4" w:space="0" w:color="auto"/>
              <w:bottom w:val="single" w:sz="4" w:space="0" w:color="auto"/>
              <w:right w:val="single" w:sz="4" w:space="0" w:color="auto"/>
            </w:tcBorders>
            <w:vAlign w:val="center"/>
            <w:hideMark/>
          </w:tcPr>
          <w:p w:rsidR="00107F4B" w:rsidRPr="00E53D48" w:rsidRDefault="00107F4B" w:rsidP="00107F4B">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7F4B" w:rsidRPr="00E53D48" w:rsidRDefault="00107F4B" w:rsidP="00107F4B">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683B6F" w:rsidRDefault="00107F4B" w:rsidP="00107F4B">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r>
    </w:tbl>
    <w:p w:rsidR="00107F4B" w:rsidRPr="00E53D48" w:rsidRDefault="00107F4B" w:rsidP="00107F4B">
      <w:pPr>
        <w:spacing w:after="0" w:line="240" w:lineRule="auto"/>
        <w:rPr>
          <w:rFonts w:eastAsia="Times New Roman" w:cstheme="minorHAnsi"/>
          <w:b/>
          <w:sz w:val="18"/>
          <w:szCs w:val="18"/>
          <w:lang w:val="es-ES" w:eastAsia="es-ES"/>
        </w:rPr>
      </w:pPr>
    </w:p>
    <w:p w:rsidR="00107F4B" w:rsidRPr="00E53D48" w:rsidRDefault="00107F4B" w:rsidP="00107F4B">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07F4B" w:rsidRPr="00E53D48" w:rsidTr="00107F4B">
        <w:trPr>
          <w:trHeight w:val="298"/>
        </w:trPr>
        <w:tc>
          <w:tcPr>
            <w:tcW w:w="882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8"/>
                <w:szCs w:val="18"/>
                <w:lang w:val="es-ES" w:eastAsia="es-ES"/>
              </w:rPr>
            </w:pPr>
            <w:r>
              <w:rPr>
                <w:rFonts w:eastAsia="Times New Roman" w:cstheme="minorHAnsi"/>
                <w:sz w:val="18"/>
                <w:szCs w:val="18"/>
                <w:lang w:val="es-ES" w:eastAsia="es-ES"/>
              </w:rPr>
              <w:t xml:space="preserve">01 año </w:t>
            </w:r>
          </w:p>
        </w:tc>
      </w:tr>
    </w:tbl>
    <w:p w:rsidR="00107F4B" w:rsidRPr="00E53D48" w:rsidRDefault="00107F4B" w:rsidP="00107F4B">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spacing w:after="0"/>
              <w:rPr>
                <w:rFonts w:eastAsia="Times New Roman" w:cstheme="minorHAnsi"/>
                <w:sz w:val="18"/>
                <w:szCs w:val="18"/>
                <w:lang w:val="es-ES" w:eastAsia="es-ES"/>
              </w:rPr>
            </w:pPr>
            <w:r>
              <w:rPr>
                <w:rFonts w:eastAsia="Times New Roman" w:cstheme="minorHAnsi"/>
                <w:sz w:val="18"/>
                <w:szCs w:val="18"/>
                <w:lang w:val="es-ES" w:eastAsia="es-ES"/>
              </w:rPr>
              <w:t xml:space="preserve">06 meses </w:t>
            </w:r>
          </w:p>
        </w:tc>
      </w:tr>
    </w:tbl>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276F97" w:rsidP="00107F4B">
            <w:pPr>
              <w:spacing w:after="0"/>
              <w:rPr>
                <w:rFonts w:eastAsia="Times New Roman" w:cstheme="minorHAnsi"/>
                <w:sz w:val="18"/>
                <w:szCs w:val="18"/>
                <w:lang w:val="es-ES" w:eastAsia="es-ES"/>
              </w:rPr>
            </w:pPr>
            <w:r>
              <w:rPr>
                <w:rFonts w:eastAsia="Times New Roman" w:cstheme="minorHAnsi"/>
                <w:sz w:val="18"/>
                <w:szCs w:val="18"/>
                <w:lang w:val="es-ES" w:eastAsia="es-ES"/>
              </w:rPr>
              <w:t>06 meses como Auxiliar</w:t>
            </w:r>
            <w:r w:rsidR="00107F4B">
              <w:rPr>
                <w:rFonts w:eastAsia="Times New Roman" w:cstheme="minorHAnsi"/>
                <w:sz w:val="18"/>
                <w:szCs w:val="18"/>
                <w:lang w:val="es-ES" w:eastAsia="es-ES"/>
              </w:rPr>
              <w:t xml:space="preserve"> o Asistente</w:t>
            </w:r>
          </w:p>
        </w:tc>
      </w:tr>
    </w:tbl>
    <w:p w:rsidR="00107F4B"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107F4B" w:rsidTr="00107F4B">
        <w:tc>
          <w:tcPr>
            <w:tcW w:w="8828" w:type="dxa"/>
          </w:tcPr>
          <w:p w:rsidR="00107F4B" w:rsidRPr="00102C60" w:rsidRDefault="00107F4B" w:rsidP="00107F4B">
            <w:pPr>
              <w:spacing w:after="0"/>
              <w:rPr>
                <w:rFonts w:eastAsia="Times New Roman" w:cstheme="minorHAnsi"/>
                <w:sz w:val="18"/>
                <w:szCs w:val="18"/>
                <w:lang w:eastAsia="es-ES"/>
              </w:rPr>
            </w:pPr>
            <w:r>
              <w:rPr>
                <w:rFonts w:eastAsia="Times New Roman" w:cstheme="minorHAnsi"/>
                <w:sz w:val="18"/>
                <w:szCs w:val="18"/>
                <w:lang w:eastAsia="es-ES"/>
              </w:rPr>
              <w:t xml:space="preserve">06 meses </w:t>
            </w:r>
          </w:p>
        </w:tc>
      </w:tr>
    </w:tbl>
    <w:p w:rsidR="00107F4B" w:rsidRPr="00E53D48" w:rsidRDefault="00107F4B" w:rsidP="00107F4B">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spacing w:after="0"/>
              <w:rPr>
                <w:rFonts w:eastAsia="Times New Roman" w:cstheme="minorHAnsi"/>
                <w:sz w:val="18"/>
                <w:szCs w:val="18"/>
                <w:lang w:val="es-ES" w:eastAsia="es-ES"/>
              </w:rPr>
            </w:pPr>
            <w:r>
              <w:rPr>
                <w:rFonts w:eastAsia="Times New Roman" w:cstheme="minorHAnsi"/>
                <w:b/>
                <w:sz w:val="18"/>
                <w:szCs w:val="18"/>
                <w:lang w:val="es-ES" w:eastAsia="es-ES"/>
              </w:rPr>
              <w:t>NO APLICA</w:t>
            </w:r>
          </w:p>
        </w:tc>
      </w:tr>
    </w:tbl>
    <w:p w:rsidR="00107F4B" w:rsidRPr="00E53D48" w:rsidRDefault="00107F4B" w:rsidP="00107F4B">
      <w:pPr>
        <w:spacing w:after="0" w:line="240" w:lineRule="auto"/>
        <w:rPr>
          <w:rFonts w:eastAsia="Times New Roman" w:cstheme="minorHAnsi"/>
          <w:sz w:val="18"/>
          <w:szCs w:val="18"/>
          <w:lang w:val="es-ES" w:eastAsia="es-ES"/>
        </w:rPr>
      </w:pP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lastRenderedPageBreak/>
        <w:t>HABILIDADES O COMPETENCIA</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spacing w:after="0"/>
              <w:rPr>
                <w:rFonts w:eastAsia="Times New Roman" w:cstheme="minorHAnsi"/>
                <w:sz w:val="18"/>
                <w:szCs w:val="18"/>
                <w:lang w:val="es-ES" w:eastAsia="es-ES"/>
              </w:rPr>
            </w:pPr>
            <w:r>
              <w:rPr>
                <w:rFonts w:eastAsia="Times New Roman" w:cstheme="minorHAnsi"/>
                <w:sz w:val="18"/>
                <w:szCs w:val="18"/>
                <w:lang w:val="es-ES" w:eastAsia="es-ES"/>
              </w:rPr>
              <w:t>C</w:t>
            </w:r>
            <w:r w:rsidRPr="009633A3">
              <w:rPr>
                <w:rFonts w:eastAsia="Times New Roman" w:cstheme="minorHAnsi"/>
                <w:sz w:val="18"/>
                <w:szCs w:val="18"/>
                <w:lang w:val="es-ES" w:eastAsia="es-ES"/>
              </w:rPr>
              <w:t>apacidad de organización, atención, análisis, trabajo en equipo, comunicación oral, confidencialidad.</w:t>
            </w:r>
          </w:p>
        </w:tc>
      </w:tr>
    </w:tbl>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w:t>
      </w:r>
      <w:r w:rsidRPr="00344A34">
        <w:rPr>
          <w:rFonts w:eastAsia="Times New Roman" w:cstheme="minorHAnsi"/>
          <w:b/>
          <w:color w:val="FFFFFF" w:themeColor="background1"/>
          <w:sz w:val="18"/>
          <w:szCs w:val="18"/>
          <w:shd w:val="clear" w:color="auto" w:fill="FF0000"/>
          <w:lang w:val="es-ES" w:eastAsia="es-ES"/>
        </w:rPr>
        <w:t>E</w:t>
      </w:r>
      <w:r w:rsidRPr="002471DD">
        <w:rPr>
          <w:rFonts w:eastAsia="Times New Roman" w:cstheme="minorHAnsi"/>
          <w:b/>
          <w:color w:val="FFFFFF" w:themeColor="background1"/>
          <w:sz w:val="18"/>
          <w:szCs w:val="18"/>
          <w:lang w:val="es-ES" w:eastAsia="es-ES"/>
        </w:rPr>
        <w:t>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tcPr>
          <w:p w:rsidR="00107F4B" w:rsidRPr="00CD3834" w:rsidRDefault="00107F4B" w:rsidP="00107F4B">
            <w:pPr>
              <w:spacing w:after="0"/>
              <w:rPr>
                <w:rFonts w:eastAsia="Times New Roman" w:cstheme="minorHAnsi"/>
                <w:b/>
                <w:sz w:val="18"/>
                <w:szCs w:val="18"/>
                <w:lang w:val="es-ES" w:eastAsia="es-ES"/>
              </w:rPr>
            </w:pPr>
            <w:r w:rsidRPr="00CD3834">
              <w:rPr>
                <w:rFonts w:eastAsia="Times New Roman" w:cstheme="minorHAnsi"/>
                <w:b/>
                <w:sz w:val="18"/>
                <w:szCs w:val="18"/>
                <w:lang w:val="es-ES" w:eastAsia="es-ES"/>
              </w:rPr>
              <w:t>No tener antecedentes penales, policiales y judiciales</w:t>
            </w:r>
          </w:p>
          <w:p w:rsidR="00107F4B" w:rsidRPr="00CD3834" w:rsidRDefault="00107F4B" w:rsidP="00107F4B">
            <w:pPr>
              <w:spacing w:after="0"/>
              <w:rPr>
                <w:rFonts w:eastAsia="Times New Roman" w:cstheme="minorHAnsi"/>
                <w:b/>
                <w:sz w:val="18"/>
                <w:szCs w:val="18"/>
                <w:lang w:val="es-ES" w:eastAsia="es-ES"/>
              </w:rPr>
            </w:pPr>
            <w:r w:rsidRPr="00CD3834">
              <w:rPr>
                <w:rFonts w:eastAsia="Times New Roman" w:cstheme="minorHAnsi"/>
                <w:b/>
                <w:sz w:val="18"/>
                <w:szCs w:val="18"/>
                <w:lang w:val="es-ES" w:eastAsia="es-ES"/>
              </w:rPr>
              <w:t>Contar con disponibilidad de tiempo, debido a que son 12 horas diarias con 48 horas de descanso quincenal.</w:t>
            </w:r>
          </w:p>
          <w:p w:rsidR="00107F4B" w:rsidRPr="007D5C62" w:rsidRDefault="00107F4B" w:rsidP="00107F4B">
            <w:pPr>
              <w:spacing w:after="0"/>
              <w:rPr>
                <w:rFonts w:cstheme="minorHAnsi"/>
                <w:sz w:val="18"/>
              </w:rPr>
            </w:pPr>
            <w:r w:rsidRPr="00CD3834">
              <w:rPr>
                <w:rFonts w:eastAsia="Times New Roman" w:cstheme="minorHAnsi"/>
                <w:b/>
                <w:sz w:val="18"/>
                <w:szCs w:val="18"/>
                <w:lang w:val="es-ES" w:eastAsia="es-ES"/>
              </w:rPr>
              <w:t>Al momento de la firma de contrato deberá adjuntar informe psicológico y carnet de sanidad.</w:t>
            </w:r>
          </w:p>
        </w:tc>
      </w:tr>
    </w:tbl>
    <w:p w:rsidR="00107F4B" w:rsidRPr="007B2416"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107F4B" w:rsidRPr="00F172DB" w:rsidTr="00107F4B">
        <w:trPr>
          <w:trHeight w:val="392"/>
        </w:trPr>
        <w:tc>
          <w:tcPr>
            <w:tcW w:w="2794" w:type="dxa"/>
          </w:tcPr>
          <w:p w:rsidR="00107F4B" w:rsidRPr="00F172DB" w:rsidRDefault="00107F4B" w:rsidP="00107F4B">
            <w:pPr>
              <w:spacing w:after="0"/>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tc>
        <w:tc>
          <w:tcPr>
            <w:tcW w:w="5700" w:type="dxa"/>
          </w:tcPr>
          <w:p w:rsidR="00107F4B" w:rsidRPr="00A61E60" w:rsidRDefault="00107F4B" w:rsidP="00107F4B">
            <w:pPr>
              <w:spacing w:after="0"/>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ALDEA INFANTIL “SAN FRANCISCO DE ASÍS”</w:t>
            </w:r>
          </w:p>
        </w:tc>
      </w:tr>
      <w:tr w:rsidR="00107F4B" w:rsidRPr="00F172DB" w:rsidTr="00107F4B">
        <w:tc>
          <w:tcPr>
            <w:tcW w:w="2794" w:type="dxa"/>
          </w:tcPr>
          <w:p w:rsidR="00107F4B" w:rsidRPr="00F172DB" w:rsidRDefault="00107F4B" w:rsidP="00107F4B">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00" w:type="dxa"/>
          </w:tcPr>
          <w:p w:rsidR="00107F4B" w:rsidRPr="00827BE8" w:rsidRDefault="00107F4B" w:rsidP="00BA4F0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w:t>
            </w:r>
            <w:r w:rsidR="00BA4F07" w:rsidRPr="00986B24">
              <w:rPr>
                <w:rFonts w:asciiTheme="minorHAnsi" w:eastAsia="Times New Roman" w:hAnsiTheme="minorHAnsi" w:cstheme="minorHAnsi"/>
                <w:sz w:val="18"/>
                <w:szCs w:val="18"/>
                <w:lang w:eastAsia="es-ES"/>
              </w:rPr>
              <w:t>/ 1,900</w:t>
            </w:r>
            <w:r w:rsidRPr="00986B24">
              <w:rPr>
                <w:rFonts w:asciiTheme="minorHAnsi" w:eastAsia="Times New Roman" w:hAnsiTheme="minorHAnsi" w:cstheme="minorHAnsi"/>
                <w:sz w:val="18"/>
                <w:szCs w:val="18"/>
                <w:lang w:eastAsia="es-ES"/>
              </w:rPr>
              <w:t>.00</w:t>
            </w:r>
            <w:r w:rsidRPr="00827BE8">
              <w:rPr>
                <w:rFonts w:asciiTheme="minorHAnsi" w:eastAsia="Times New Roman" w:hAnsiTheme="minorHAnsi" w:cstheme="minorHAnsi"/>
                <w:sz w:val="18"/>
                <w:szCs w:val="18"/>
                <w:lang w:eastAsia="es-ES"/>
              </w:rPr>
              <w:t xml:space="preserve"> soles mensuales, (incluidos los montos y afiliaciones de Ley, así como toda deducción aplicable al trabajador).</w:t>
            </w:r>
          </w:p>
        </w:tc>
      </w:tr>
      <w:tr w:rsidR="00107F4B" w:rsidRPr="00F172DB" w:rsidTr="00107F4B">
        <w:tc>
          <w:tcPr>
            <w:tcW w:w="2794" w:type="dxa"/>
          </w:tcPr>
          <w:p w:rsidR="00107F4B" w:rsidRPr="00F172DB" w:rsidRDefault="00107F4B" w:rsidP="00107F4B">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00" w:type="dxa"/>
          </w:tcPr>
          <w:p w:rsidR="00107F4B" w:rsidRPr="00F172DB" w:rsidRDefault="00107F4B" w:rsidP="00107F4B">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107F4B" w:rsidRPr="00F172DB" w:rsidTr="00107F4B">
        <w:tc>
          <w:tcPr>
            <w:tcW w:w="2794" w:type="dxa"/>
          </w:tcPr>
          <w:p w:rsidR="00107F4B" w:rsidRPr="00F172DB" w:rsidRDefault="00107F4B" w:rsidP="00107F4B">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107F4B" w:rsidRDefault="00107F4B" w:rsidP="00107F4B">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107F4B" w:rsidRPr="00F172DB" w:rsidTr="00107F4B">
        <w:tc>
          <w:tcPr>
            <w:tcW w:w="2793" w:type="dxa"/>
          </w:tcPr>
          <w:p w:rsidR="00107F4B" w:rsidRPr="00F172DB" w:rsidRDefault="00107F4B" w:rsidP="00107F4B">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1" w:type="dxa"/>
          </w:tcPr>
          <w:p w:rsidR="00107F4B" w:rsidRPr="00066E2B" w:rsidRDefault="00276F97" w:rsidP="00BA4F0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A </w:t>
            </w:r>
            <w:r w:rsidR="00107F4B">
              <w:rPr>
                <w:rFonts w:asciiTheme="minorHAnsi" w:eastAsia="Times New Roman" w:hAnsiTheme="minorHAnsi" w:cstheme="minorHAnsi"/>
                <w:sz w:val="18"/>
                <w:szCs w:val="18"/>
                <w:lang w:val="es-ES" w:eastAsia="es-ES"/>
              </w:rPr>
              <w:t>partir de</w:t>
            </w:r>
            <w:r w:rsidR="00107F4B" w:rsidRPr="00066E2B">
              <w:rPr>
                <w:rFonts w:asciiTheme="minorHAnsi" w:eastAsia="Times New Roman" w:hAnsiTheme="minorHAnsi" w:cstheme="minorHAnsi"/>
                <w:sz w:val="18"/>
                <w:szCs w:val="18"/>
                <w:lang w:val="es-ES" w:eastAsia="es-ES"/>
              </w:rPr>
              <w:t xml:space="preserve"> la susc</w:t>
            </w:r>
            <w:r w:rsidR="00107F4B">
              <w:rPr>
                <w:rFonts w:asciiTheme="minorHAnsi" w:eastAsia="Times New Roman" w:hAnsiTheme="minorHAnsi" w:cstheme="minorHAnsi"/>
                <w:sz w:val="18"/>
                <w:szCs w:val="18"/>
                <w:lang w:val="es-ES" w:eastAsia="es-ES"/>
              </w:rPr>
              <w:t>ripción del contrato</w:t>
            </w:r>
            <w:r>
              <w:rPr>
                <w:rFonts w:asciiTheme="minorHAnsi" w:eastAsia="Times New Roman" w:hAnsiTheme="minorHAnsi" w:cstheme="minorHAnsi"/>
                <w:sz w:val="18"/>
                <w:szCs w:val="18"/>
                <w:lang w:val="es-ES" w:eastAsia="es-ES"/>
              </w:rPr>
              <w:t xml:space="preserve"> hasta el 31 de diciembre del </w:t>
            </w:r>
            <w:r w:rsidR="00BA4F07">
              <w:rPr>
                <w:rFonts w:asciiTheme="minorHAnsi" w:eastAsia="Times New Roman" w:hAnsiTheme="minorHAnsi" w:cstheme="minorHAnsi"/>
                <w:sz w:val="18"/>
                <w:szCs w:val="18"/>
                <w:lang w:val="es-ES" w:eastAsia="es-ES"/>
              </w:rPr>
              <w:t>2024.</w:t>
            </w:r>
          </w:p>
        </w:tc>
      </w:tr>
      <w:tr w:rsidR="00107F4B" w:rsidRPr="00F172DB" w:rsidTr="00107F4B">
        <w:tc>
          <w:tcPr>
            <w:tcW w:w="2793" w:type="dxa"/>
          </w:tcPr>
          <w:p w:rsidR="00107F4B" w:rsidRPr="00F172DB" w:rsidRDefault="00107F4B" w:rsidP="00107F4B">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01" w:type="dxa"/>
          </w:tcPr>
          <w:p w:rsidR="00107F4B" w:rsidRPr="00066E2B" w:rsidRDefault="00107F4B" w:rsidP="00107F4B">
            <w:pPr>
              <w:jc w:val="both"/>
              <w:rPr>
                <w:rFonts w:asciiTheme="minorHAnsi" w:eastAsia="Times New Roman" w:hAnsiTheme="minorHAnsi" w:cstheme="minorHAnsi"/>
                <w:sz w:val="18"/>
                <w:szCs w:val="18"/>
                <w:lang w:val="es-ES" w:eastAsia="es-ES"/>
              </w:rPr>
            </w:pPr>
            <w:r w:rsidRPr="00224FE8">
              <w:rPr>
                <w:rFonts w:eastAsia="Times New Roman" w:cstheme="minorHAnsi"/>
                <w:sz w:val="18"/>
                <w:szCs w:val="18"/>
                <w:lang w:val="es-ES" w:eastAsia="es-ES"/>
              </w:rPr>
              <w:t>D</w:t>
            </w:r>
            <w:r>
              <w:rPr>
                <w:rFonts w:eastAsia="Times New Roman" w:cstheme="minorHAnsi"/>
                <w:sz w:val="18"/>
                <w:szCs w:val="18"/>
                <w:lang w:val="es-ES" w:eastAsia="es-ES"/>
              </w:rPr>
              <w:t>ec</w:t>
            </w:r>
            <w:r w:rsidRPr="00224FE8">
              <w:rPr>
                <w:rFonts w:eastAsia="Times New Roman" w:cstheme="minorHAnsi"/>
                <w:sz w:val="18"/>
                <w:szCs w:val="18"/>
                <w:lang w:val="es-ES" w:eastAsia="es-ES"/>
              </w:rPr>
              <w:t xml:space="preserve">. Leg.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107F4B" w:rsidRDefault="00107F4B" w:rsidP="00107F4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107F4B" w:rsidRPr="00224FE8" w:rsidRDefault="00107F4B" w:rsidP="00107F4B">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107F4B" w:rsidRDefault="00107F4B" w:rsidP="00107F4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107F4B" w:rsidRDefault="00107F4B" w:rsidP="00107F4B">
      <w:pPr>
        <w:spacing w:after="0" w:line="240" w:lineRule="auto"/>
        <w:contextualSpacing/>
        <w:jc w:val="both"/>
        <w:rPr>
          <w:rFonts w:eastAsia="Times New Roman" w:cstheme="minorHAnsi"/>
          <w:b/>
          <w:sz w:val="16"/>
          <w:szCs w:val="12"/>
          <w:lang w:val="es-ES" w:eastAsia="es-ES"/>
        </w:rPr>
      </w:pPr>
    </w:p>
    <w:p w:rsidR="00107F4B" w:rsidRPr="007B2416" w:rsidRDefault="00107F4B" w:rsidP="00107F4B">
      <w:pPr>
        <w:shd w:val="clear" w:color="auto" w:fill="FF0000"/>
        <w:spacing w:after="0" w:line="240" w:lineRule="auto"/>
        <w:contextualSpacing/>
        <w:jc w:val="both"/>
        <w:rPr>
          <w:rFonts w:asciiTheme="minorHAnsi" w:eastAsia="Times New Roman" w:hAnsiTheme="minorHAnsi" w:cstheme="minorHAnsi"/>
          <w:b/>
          <w:color w:val="FFFFFF" w:themeColor="background1"/>
          <w:szCs w:val="18"/>
          <w:lang w:val="es-ES" w:eastAsia="es-ES"/>
        </w:rPr>
      </w:pPr>
      <w:r>
        <w:rPr>
          <w:rFonts w:asciiTheme="minorHAnsi" w:eastAsia="Times New Roman" w:hAnsiTheme="minorHAnsi" w:cstheme="minorHAnsi"/>
          <w:b/>
          <w:color w:val="FFFFFF" w:themeColor="background1"/>
          <w:szCs w:val="18"/>
          <w:lang w:val="es-ES" w:eastAsia="es-ES"/>
        </w:rPr>
        <w:t xml:space="preserve">ITEM N° 002- </w:t>
      </w:r>
      <w:r w:rsidRPr="006154ED">
        <w:rPr>
          <w:rFonts w:asciiTheme="minorHAnsi" w:eastAsia="Times New Roman" w:hAnsiTheme="minorHAnsi" w:cstheme="minorHAnsi"/>
          <w:b/>
          <w:color w:val="FFFFFF" w:themeColor="background1"/>
          <w:szCs w:val="18"/>
          <w:lang w:val="es-ES" w:eastAsia="es-ES"/>
        </w:rPr>
        <w:t xml:space="preserve">PERFIL DE PUESTO DE </w:t>
      </w:r>
      <w:r>
        <w:rPr>
          <w:rFonts w:asciiTheme="minorHAnsi" w:eastAsia="Times New Roman" w:hAnsiTheme="minorHAnsi" w:cstheme="minorHAnsi"/>
          <w:b/>
          <w:color w:val="FFFFFF" w:themeColor="background1"/>
          <w:szCs w:val="18"/>
          <w:lang w:val="es-ES" w:eastAsia="es-ES"/>
        </w:rPr>
        <w:t>PROMOTOR SOCIAL (CODIGO DE AIRHSP - 000810</w:t>
      </w:r>
      <w:r w:rsidRPr="00E90AD6">
        <w:rPr>
          <w:rFonts w:asciiTheme="minorHAnsi" w:eastAsia="Times New Roman" w:hAnsiTheme="minorHAnsi" w:cstheme="minorHAnsi"/>
          <w:b/>
          <w:color w:val="FFFFFF" w:themeColor="background1"/>
          <w:szCs w:val="18"/>
          <w:lang w:val="es-ES" w:eastAsia="es-ES"/>
        </w:rPr>
        <w:t>)</w:t>
      </w:r>
    </w:p>
    <w:p w:rsidR="00107F4B" w:rsidRPr="00E53D48" w:rsidRDefault="00107F4B" w:rsidP="00107F4B">
      <w:pPr>
        <w:autoSpaceDE w:val="0"/>
        <w:autoSpaceDN w:val="0"/>
        <w:adjustRightInd w:val="0"/>
        <w:spacing w:after="0" w:line="240" w:lineRule="auto"/>
        <w:contextualSpacing/>
        <w:rPr>
          <w:rFonts w:asciiTheme="minorHAnsi" w:eastAsia="Times New Roman" w:hAnsiTheme="minorHAnsi" w:cstheme="minorHAnsi"/>
          <w:lang w:val="es-ES" w:eastAsia="es-ES"/>
        </w:rPr>
      </w:pPr>
    </w:p>
    <w:p w:rsidR="00107F4B" w:rsidRPr="002471DD"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Pr>
          <w:rFonts w:asciiTheme="minorHAnsi" w:hAnsiTheme="minorHAnsi" w:cstheme="minorHAnsi"/>
          <w:b/>
          <w:color w:val="FFFFFF" w:themeColor="background1"/>
          <w:sz w:val="18"/>
          <w:szCs w:val="18"/>
        </w:rPr>
        <w:t xml:space="preserve">SECCIÓN: </w:t>
      </w:r>
      <w:r w:rsidRPr="002471DD">
        <w:rPr>
          <w:rFonts w:asciiTheme="minorHAnsi" w:hAnsiTheme="minorHAnsi" w:cstheme="minorHAnsi"/>
          <w:b/>
          <w:color w:val="FFFFFF" w:themeColor="background1"/>
          <w:sz w:val="18"/>
          <w:szCs w:val="18"/>
        </w:rPr>
        <w:t xml:space="preserve">IDENTIFICACIÓN </w:t>
      </w:r>
    </w:p>
    <w:p w:rsidR="00107F4B" w:rsidRPr="00E53D48" w:rsidRDefault="00107F4B" w:rsidP="00107F4B">
      <w:pPr>
        <w:spacing w:after="0" w:line="240" w:lineRule="auto"/>
        <w:ind w:left="2832" w:hanging="2832"/>
        <w:jc w:val="both"/>
        <w:rPr>
          <w:rFonts w:asciiTheme="minorHAnsi" w:eastAsia="Times New Roman" w:hAnsiTheme="minorHAnsi" w:cstheme="minorHAnsi"/>
          <w:sz w:val="18"/>
          <w:szCs w:val="18"/>
          <w:u w:val="single"/>
          <w:lang w:val="es-ES" w:eastAsia="es-ES"/>
        </w:rPr>
      </w:pPr>
      <w:r w:rsidRPr="00E53D48">
        <w:rPr>
          <w:rFonts w:asciiTheme="minorHAnsi" w:eastAsia="Times New Roman" w:hAnsiTheme="minorHAnsi" w:cstheme="minorHAnsi"/>
          <w:sz w:val="18"/>
          <w:szCs w:val="18"/>
          <w:lang w:val="es-ES" w:eastAsia="es-ES"/>
        </w:rPr>
        <w:t>Órgano:</w:t>
      </w:r>
      <w:r w:rsidRPr="00E53D48">
        <w:rPr>
          <w:rFonts w:asciiTheme="minorHAnsi" w:eastAsia="Times New Roman" w:hAnsiTheme="minorHAnsi" w:cstheme="minorHAnsi"/>
          <w:sz w:val="18"/>
          <w:szCs w:val="18"/>
          <w:lang w:val="es-ES" w:eastAsia="es-ES"/>
        </w:rPr>
        <w:tab/>
      </w:r>
      <w:r w:rsidRPr="00FD1158">
        <w:rPr>
          <w:rFonts w:asciiTheme="minorHAnsi" w:eastAsia="Times New Roman" w:hAnsiTheme="minorHAnsi" w:cstheme="minorHAnsi"/>
          <w:sz w:val="18"/>
          <w:szCs w:val="18"/>
          <w:u w:val="single"/>
          <w:lang w:val="es-ES" w:eastAsia="es-ES"/>
        </w:rPr>
        <w:t>GERENCIA REGIONAL DE DESARROLLO SOCIAL</w:t>
      </w:r>
    </w:p>
    <w:p w:rsidR="00107F4B" w:rsidRDefault="00107F4B" w:rsidP="00107F4B">
      <w:pPr>
        <w:spacing w:after="0" w:line="240" w:lineRule="auto"/>
        <w:ind w:left="2832" w:hanging="2832"/>
        <w:jc w:val="both"/>
        <w:rPr>
          <w:rFonts w:asciiTheme="minorHAnsi" w:eastAsia="Times New Roman" w:hAnsiTheme="minorHAnsi" w:cstheme="minorHAnsi"/>
          <w:sz w:val="18"/>
          <w:szCs w:val="18"/>
          <w:u w:val="single"/>
          <w:lang w:val="es-ES" w:eastAsia="es-ES"/>
        </w:rPr>
      </w:pPr>
      <w:r>
        <w:rPr>
          <w:rFonts w:asciiTheme="minorHAnsi" w:eastAsia="Times New Roman" w:hAnsiTheme="minorHAnsi" w:cstheme="minorHAnsi"/>
          <w:sz w:val="18"/>
          <w:szCs w:val="18"/>
          <w:lang w:val="es-ES" w:eastAsia="es-ES"/>
        </w:rPr>
        <w:t>Unidad Orgánica:</w:t>
      </w:r>
      <w:r>
        <w:rPr>
          <w:rFonts w:asciiTheme="minorHAnsi" w:eastAsia="Times New Roman" w:hAnsiTheme="minorHAnsi" w:cstheme="minorHAnsi"/>
          <w:sz w:val="18"/>
          <w:szCs w:val="18"/>
          <w:lang w:val="es-ES" w:eastAsia="es-ES"/>
        </w:rPr>
        <w:tab/>
      </w:r>
      <w:r w:rsidRPr="00213DD1">
        <w:rPr>
          <w:rFonts w:asciiTheme="minorHAnsi" w:eastAsia="Times New Roman" w:hAnsiTheme="minorHAnsi" w:cstheme="minorHAnsi"/>
          <w:sz w:val="18"/>
          <w:szCs w:val="18"/>
          <w:u w:val="single"/>
          <w:lang w:val="es-ES" w:eastAsia="es-ES"/>
        </w:rPr>
        <w:t>SUB GERENCIA DE COMUNIDADES CAMPESINAS, PARTICIPACION CIUDADANA E INCLUSION SOCIAL</w:t>
      </w:r>
    </w:p>
    <w:p w:rsidR="00107F4B" w:rsidRDefault="00107F4B" w:rsidP="00107F4B">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Cargo </w:t>
      </w:r>
      <w:r w:rsidRPr="00E53D48">
        <w:rPr>
          <w:rFonts w:asciiTheme="minorHAnsi" w:eastAsia="Times New Roman" w:hAnsiTheme="minorHAnsi" w:cstheme="minorHAnsi"/>
          <w:sz w:val="18"/>
          <w:szCs w:val="18"/>
          <w:lang w:val="es-ES" w:eastAsia="es-ES"/>
        </w:rPr>
        <w:t>Estructural:</w:t>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400DB">
        <w:rPr>
          <w:rFonts w:asciiTheme="minorHAnsi" w:eastAsia="Times New Roman" w:hAnsiTheme="minorHAnsi" w:cstheme="minorHAnsi"/>
          <w:sz w:val="18"/>
          <w:szCs w:val="18"/>
          <w:u w:val="single"/>
          <w:lang w:val="es-ES" w:eastAsia="es-ES"/>
        </w:rPr>
        <w:t>NO APLICA</w:t>
      </w:r>
    </w:p>
    <w:p w:rsidR="00107F4B" w:rsidRPr="007D5C62" w:rsidRDefault="00107F4B" w:rsidP="00107F4B">
      <w:pPr>
        <w:spacing w:after="0" w:line="240" w:lineRule="auto"/>
        <w:jc w:val="both"/>
        <w:rPr>
          <w:rFonts w:asciiTheme="minorHAnsi" w:eastAsia="Times New Roman" w:hAnsiTheme="minorHAnsi" w:cstheme="minorHAnsi"/>
          <w:b/>
          <w:sz w:val="18"/>
          <w:szCs w:val="18"/>
          <w:u w:val="single"/>
          <w:lang w:val="es-ES" w:eastAsia="es-ES"/>
        </w:rPr>
      </w:pPr>
      <w:r>
        <w:rPr>
          <w:rFonts w:asciiTheme="minorHAnsi" w:eastAsia="Times New Roman" w:hAnsiTheme="minorHAnsi" w:cstheme="minorHAnsi"/>
          <w:sz w:val="18"/>
          <w:szCs w:val="18"/>
          <w:lang w:val="es-ES" w:eastAsia="es-ES"/>
        </w:rPr>
        <w:t>Clasificación</w:t>
      </w:r>
      <w:r w:rsidRPr="00CA4663">
        <w:rPr>
          <w:rFonts w:asciiTheme="minorHAnsi" w:eastAsia="Times New Roman" w:hAnsiTheme="minorHAnsi" w:cstheme="minorHAnsi"/>
          <w:sz w:val="18"/>
          <w:szCs w:val="18"/>
          <w:lang w:val="es-ES" w:eastAsia="es-ES"/>
        </w:rPr>
        <w:t>:</w:t>
      </w:r>
      <w:r w:rsidRPr="00CA4663">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lang w:val="es-ES" w:eastAsia="es-ES"/>
        </w:rPr>
        <w:tab/>
      </w:r>
      <w:r w:rsidRPr="00CA4663">
        <w:rPr>
          <w:rFonts w:asciiTheme="minorHAnsi" w:eastAsia="Times New Roman" w:hAnsiTheme="minorHAnsi" w:cstheme="minorHAnsi"/>
          <w:sz w:val="18"/>
          <w:szCs w:val="18"/>
          <w:lang w:val="es-ES" w:eastAsia="es-ES"/>
        </w:rPr>
        <w:tab/>
      </w:r>
      <w:r w:rsidRPr="00E9453E">
        <w:rPr>
          <w:rFonts w:asciiTheme="minorHAnsi" w:eastAsia="Times New Roman" w:hAnsiTheme="minorHAnsi" w:cstheme="minorHAnsi"/>
          <w:sz w:val="18"/>
          <w:szCs w:val="18"/>
          <w:u w:val="single"/>
          <w:lang w:val="es-ES" w:eastAsia="es-ES"/>
        </w:rPr>
        <w:t>NO APLICA</w:t>
      </w:r>
    </w:p>
    <w:p w:rsidR="00107F4B" w:rsidRPr="00CA4663" w:rsidRDefault="00107F4B" w:rsidP="00107F4B">
      <w:pPr>
        <w:spacing w:after="0" w:line="240" w:lineRule="auto"/>
        <w:ind w:left="2832" w:hanging="2832"/>
        <w:jc w:val="both"/>
        <w:rPr>
          <w:rFonts w:asciiTheme="minorHAnsi" w:eastAsia="Times New Roman" w:hAnsiTheme="minorHAnsi" w:cstheme="minorHAnsi"/>
          <w:b/>
          <w:sz w:val="18"/>
          <w:szCs w:val="18"/>
          <w:u w:val="single"/>
          <w:lang w:val="es-ES" w:eastAsia="es-ES"/>
        </w:rPr>
      </w:pPr>
      <w:r w:rsidRPr="00E9453E">
        <w:rPr>
          <w:rFonts w:asciiTheme="minorHAnsi" w:eastAsia="Times New Roman" w:hAnsiTheme="minorHAnsi" w:cstheme="minorHAnsi"/>
          <w:b/>
          <w:sz w:val="18"/>
          <w:szCs w:val="18"/>
          <w:lang w:val="es-ES" w:eastAsia="es-ES"/>
        </w:rPr>
        <w:t>Nombre del cargo/puesto:</w:t>
      </w:r>
      <w:r w:rsidRPr="00E9453E">
        <w:rPr>
          <w:rFonts w:asciiTheme="minorHAnsi" w:eastAsia="Times New Roman" w:hAnsiTheme="minorHAnsi" w:cstheme="minorHAnsi"/>
          <w:b/>
          <w:sz w:val="18"/>
          <w:szCs w:val="18"/>
          <w:lang w:val="es-ES" w:eastAsia="es-ES"/>
        </w:rPr>
        <w:tab/>
      </w:r>
      <w:r w:rsidRPr="00213DD1">
        <w:rPr>
          <w:rFonts w:asciiTheme="minorHAnsi" w:eastAsia="Times New Roman" w:hAnsiTheme="minorHAnsi" w:cstheme="minorHAnsi"/>
          <w:b/>
          <w:sz w:val="18"/>
          <w:szCs w:val="18"/>
          <w:u w:val="single"/>
          <w:lang w:val="es-ES" w:eastAsia="es-ES"/>
        </w:rPr>
        <w:t xml:space="preserve">PROMOTOR SOCIAL </w:t>
      </w:r>
      <w:r w:rsidRPr="001818C7">
        <w:rPr>
          <w:rFonts w:asciiTheme="minorHAnsi" w:eastAsia="Times New Roman" w:hAnsiTheme="minorHAnsi" w:cstheme="minorHAnsi"/>
          <w:b/>
          <w:sz w:val="18"/>
          <w:szCs w:val="18"/>
          <w:u w:val="single"/>
          <w:lang w:val="es-ES" w:eastAsia="es-ES"/>
        </w:rPr>
        <w:t>(</w:t>
      </w:r>
      <w:r>
        <w:rPr>
          <w:rFonts w:asciiTheme="minorHAnsi" w:eastAsia="Times New Roman" w:hAnsiTheme="minorHAnsi" w:cstheme="minorHAnsi"/>
          <w:b/>
          <w:sz w:val="18"/>
          <w:szCs w:val="18"/>
          <w:u w:val="single"/>
          <w:lang w:val="es-ES" w:eastAsia="es-ES"/>
        </w:rPr>
        <w:t>CODIGO AIRHSP - 000810</w:t>
      </w:r>
      <w:r w:rsidRPr="00CA4663">
        <w:rPr>
          <w:rFonts w:asciiTheme="minorHAnsi" w:eastAsia="Times New Roman" w:hAnsiTheme="minorHAnsi" w:cstheme="minorHAnsi"/>
          <w:b/>
          <w:sz w:val="18"/>
          <w:szCs w:val="18"/>
          <w:u w:val="single"/>
          <w:lang w:val="es-ES" w:eastAsia="es-ES"/>
        </w:rPr>
        <w:t>)</w:t>
      </w:r>
    </w:p>
    <w:p w:rsidR="00107F4B" w:rsidRDefault="00107F4B" w:rsidP="00107F4B">
      <w:pPr>
        <w:spacing w:after="0" w:line="240" w:lineRule="auto"/>
        <w:ind w:left="2832" w:hanging="2832"/>
        <w:jc w:val="both"/>
        <w:rPr>
          <w:rFonts w:asciiTheme="minorHAnsi" w:eastAsia="Times New Roman" w:hAnsiTheme="minorHAnsi" w:cstheme="minorHAnsi"/>
          <w:sz w:val="18"/>
          <w:szCs w:val="18"/>
          <w:lang w:val="es-ES" w:eastAsia="es-ES"/>
        </w:rPr>
      </w:pPr>
      <w:r w:rsidRPr="00E53D48">
        <w:rPr>
          <w:rFonts w:asciiTheme="minorHAnsi" w:eastAsia="Times New Roman" w:hAnsiTheme="minorHAnsi" w:cstheme="minorHAnsi"/>
          <w:sz w:val="18"/>
          <w:szCs w:val="18"/>
          <w:lang w:val="es-ES" w:eastAsia="es-ES"/>
        </w:rPr>
        <w:t>Dependencia Jerárquica Lineal:</w:t>
      </w:r>
      <w:r w:rsidRPr="00E53D48">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u w:val="single"/>
          <w:lang w:val="es-ES" w:eastAsia="es-ES"/>
        </w:rPr>
        <w:t>SUB GERENTE</w:t>
      </w:r>
      <w:r w:rsidRPr="00213DD1">
        <w:rPr>
          <w:rFonts w:asciiTheme="minorHAnsi" w:eastAsia="Times New Roman" w:hAnsiTheme="minorHAnsi" w:cstheme="minorHAnsi"/>
          <w:sz w:val="18"/>
          <w:szCs w:val="18"/>
          <w:u w:val="single"/>
          <w:lang w:val="es-ES" w:eastAsia="es-ES"/>
        </w:rPr>
        <w:t xml:space="preserve"> DE COMUNIDADES CAMPESINAS, PARTICIPACION CIUDADANA E INCLUSION SOCIAL</w:t>
      </w:r>
      <w:r w:rsidRPr="00E53D48">
        <w:rPr>
          <w:rFonts w:asciiTheme="minorHAnsi" w:eastAsia="Times New Roman" w:hAnsiTheme="minorHAnsi" w:cstheme="minorHAnsi"/>
          <w:sz w:val="18"/>
          <w:szCs w:val="18"/>
          <w:lang w:val="es-ES" w:eastAsia="es-ES"/>
        </w:rPr>
        <w:t xml:space="preserve"> </w:t>
      </w:r>
    </w:p>
    <w:p w:rsidR="00107F4B" w:rsidRPr="00E53D48" w:rsidRDefault="00107F4B" w:rsidP="00107F4B">
      <w:pPr>
        <w:spacing w:after="0" w:line="240" w:lineRule="auto"/>
        <w:ind w:left="2832" w:hanging="2832"/>
        <w:jc w:val="both"/>
        <w:rPr>
          <w:rFonts w:asciiTheme="minorHAnsi" w:eastAsia="Times New Roman" w:hAnsiTheme="minorHAnsi" w:cstheme="minorHAnsi"/>
          <w:sz w:val="18"/>
          <w:szCs w:val="18"/>
          <w:lang w:val="es-ES" w:eastAsia="es-ES"/>
        </w:rPr>
      </w:pPr>
      <w:r w:rsidRPr="00E53D48">
        <w:rPr>
          <w:rFonts w:asciiTheme="minorHAnsi" w:eastAsia="Times New Roman" w:hAnsiTheme="minorHAnsi" w:cstheme="minorHAnsi"/>
          <w:sz w:val="18"/>
          <w:szCs w:val="18"/>
          <w:lang w:val="es-ES" w:eastAsia="es-ES"/>
        </w:rPr>
        <w:t>Puestos a su cargo:</w:t>
      </w:r>
      <w:r w:rsidRPr="00E53D48">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u w:val="single"/>
          <w:lang w:val="es-ES" w:eastAsia="es-ES"/>
        </w:rPr>
        <w:t>NO APLICA</w:t>
      </w:r>
    </w:p>
    <w:p w:rsidR="00107F4B"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Pr>
          <w:rFonts w:asciiTheme="minorHAnsi" w:eastAsia="Times New Roman" w:hAnsiTheme="minorHAnsi" w:cstheme="minorHAnsi"/>
          <w:b/>
          <w:color w:val="FFFFFF" w:themeColor="background1"/>
          <w:sz w:val="18"/>
          <w:szCs w:val="18"/>
          <w:lang w:val="es-ES" w:eastAsia="es-ES"/>
        </w:rPr>
        <w:t xml:space="preserve">SECCIÓN: FUNCIONES </w:t>
      </w:r>
    </w:p>
    <w:p w:rsidR="00107F4B" w:rsidRPr="002471DD" w:rsidRDefault="00107F4B" w:rsidP="00107F4B">
      <w:pPr>
        <w:spacing w:after="0" w:line="240" w:lineRule="auto"/>
        <w:rPr>
          <w:rFonts w:asciiTheme="minorHAnsi" w:eastAsia="Times New Roman" w:hAnsiTheme="minorHAnsi" w:cstheme="minorHAnsi"/>
          <w:b/>
          <w:color w:val="FFFFFF" w:themeColor="background1"/>
          <w:sz w:val="18"/>
          <w:szCs w:val="18"/>
          <w:lang w:val="es-ES" w:eastAsia="es-ES"/>
        </w:rPr>
      </w:pPr>
    </w:p>
    <w:p w:rsidR="00107F4B" w:rsidRPr="008112A1"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8112A1">
        <w:rPr>
          <w:rFonts w:asciiTheme="minorHAnsi" w:eastAsia="Times New Roman" w:hAnsiTheme="minorHAnsi" w:cstheme="minorHAnsi"/>
          <w:b/>
          <w:color w:val="FFFFFF" w:themeColor="background1"/>
          <w:sz w:val="18"/>
          <w:szCs w:val="18"/>
          <w:lang w:val="es-ES" w:eastAsia="es-ES"/>
        </w:rPr>
        <w:t>MISIÓN DEL PUESTO</w:t>
      </w:r>
    </w:p>
    <w:p w:rsidR="00107F4B" w:rsidRDefault="00107F4B" w:rsidP="00107F4B">
      <w:pPr>
        <w:spacing w:after="0" w:line="240" w:lineRule="auto"/>
        <w:jc w:val="both"/>
        <w:rPr>
          <w:rFonts w:asciiTheme="minorHAnsi" w:eastAsia="Times New Roman" w:hAnsiTheme="minorHAnsi" w:cstheme="minorHAnsi"/>
          <w:sz w:val="18"/>
          <w:szCs w:val="18"/>
          <w:lang w:val="es-ES" w:eastAsia="es-ES"/>
        </w:rPr>
      </w:pPr>
      <w:r w:rsidRPr="00E12E6A">
        <w:rPr>
          <w:rFonts w:asciiTheme="minorHAnsi" w:eastAsia="Times New Roman" w:hAnsiTheme="minorHAnsi" w:cstheme="minorHAnsi"/>
          <w:sz w:val="18"/>
          <w:szCs w:val="18"/>
          <w:lang w:val="es-ES" w:eastAsia="es-ES"/>
        </w:rPr>
        <w:t>Formular, planificar, coordinar y desarrollar las actividades concernientes a la violencia contra la mujer y miembros del grupo familiar, promoviendo empoderamiento, participación social e incidencia en políticas públicas para el desarrollo regional inclusivo en la Región Huancavelica, en Marco de la Ley 30364, Ley para prevenir, sancionar y erradicar la violencia contra las mujeres y los integrantes del grupo</w:t>
      </w:r>
      <w:r>
        <w:rPr>
          <w:rFonts w:asciiTheme="minorHAnsi" w:eastAsia="Times New Roman" w:hAnsiTheme="minorHAnsi" w:cstheme="minorHAnsi"/>
          <w:sz w:val="18"/>
          <w:szCs w:val="18"/>
          <w:lang w:val="es-ES" w:eastAsia="es-ES"/>
        </w:rPr>
        <w:t xml:space="preserve"> familiar</w:t>
      </w:r>
      <w:r w:rsidRPr="00213DD1">
        <w:rPr>
          <w:rFonts w:asciiTheme="minorHAnsi" w:eastAsia="Times New Roman" w:hAnsiTheme="minorHAnsi" w:cstheme="minorHAnsi"/>
          <w:sz w:val="18"/>
          <w:szCs w:val="18"/>
          <w:lang w:val="es-ES" w:eastAsia="es-ES"/>
        </w:rPr>
        <w:t>.</w:t>
      </w:r>
    </w:p>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FUNCIONES DEL PUESTO</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Formular y planificar los planes de trabajo programadas a realizar durante el año para lograr los objetivos en cumplimiento de las actividades</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Coordinar, planificar y desarrollar, talleres, seminarios y/otros eventos dirigidos a la mujer en el marco de la Ley 30364 de prevenir, sancionar y erradicar toda forma de violencia hacia a la mujer e integrantes del grupo familiar.</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Apoyar en la formulación y evaluación del plan operativo institucional para la ejecución de las actividades del Área Mujer, Familia y Género</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Promover la reactivación del Observatorio Regional para contar con un registro sobre violencia a las mujeres e integrantes del grupo familiar.</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Promover la articulación y coordinación con los sectores del Estado, Gobiernos locales, instituciones públicas y privadas para la implementación de la Política Nacional Multisectorial al 2030.</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lastRenderedPageBreak/>
        <w:t>Realizar asistencia técnica sobre la Ley 27942 de Prevención y Sanción del Hostigamiento Sexual por ser una forma de discriminación que obstaculiza el acceso y permanencia en un trabajo digno y de calidad.</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Coordinar y realizar actividades del COTER Comité de Transversalización de enfoque de Género para garantizar el reconocimiento, promoción, protección y exigibilidad de los derechos de las mujeres y hombres en igualdad de condiciones en los diferentes ámbitos.</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Establecer mecanismos de coordinación con los órganos correspondientes</w:t>
      </w:r>
      <w:r>
        <w:rPr>
          <w:rFonts w:asciiTheme="minorHAnsi" w:hAnsiTheme="minorHAnsi" w:cstheme="minorHAnsi"/>
          <w:iCs/>
          <w:sz w:val="18"/>
          <w:szCs w:val="18"/>
          <w:u w:val="single"/>
        </w:rPr>
        <w:t xml:space="preserve"> para las actividades a realizar.</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Gestionar apoyo institucional para la ejecución de las actividades programas en beneficio de la mujer e integrantes del grupo familiar</w:t>
      </w:r>
      <w:r>
        <w:rPr>
          <w:rFonts w:asciiTheme="minorHAnsi" w:hAnsiTheme="minorHAnsi" w:cstheme="minorHAnsi"/>
          <w:iCs/>
          <w:sz w:val="18"/>
          <w:szCs w:val="18"/>
          <w:u w:val="single"/>
        </w:rPr>
        <w:t>.</w:t>
      </w:r>
    </w:p>
    <w:p w:rsidR="00107F4B" w:rsidRDefault="00107F4B" w:rsidP="00107F4B">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Otras funciones asignadas por la jefatura inmediata, relacionadas a la misión del puesto/unidad orgánica</w:t>
      </w:r>
    </w:p>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CONDICIONES ATÍPICAS PARA EL DESEMPEÑO DEL PUESTO</w:t>
      </w:r>
    </w:p>
    <w:p w:rsidR="00107F4B" w:rsidRDefault="00107F4B" w:rsidP="00107F4B">
      <w:pPr>
        <w:spacing w:after="0" w:line="240" w:lineRule="auto"/>
        <w:rPr>
          <w:rFonts w:asciiTheme="minorHAnsi" w:eastAsia="Times New Roman" w:hAnsiTheme="minorHAnsi" w:cstheme="minorHAnsi"/>
          <w:b/>
          <w:color w:val="000000" w:themeColor="text1"/>
          <w:sz w:val="18"/>
          <w:szCs w:val="18"/>
          <w:lang w:val="es-ES" w:eastAsia="es-ES"/>
        </w:rPr>
      </w:pPr>
    </w:p>
    <w:tbl>
      <w:tblPr>
        <w:tblW w:w="9629" w:type="dxa"/>
        <w:jc w:val="center"/>
        <w:tblLayout w:type="fixed"/>
        <w:tblCellMar>
          <w:left w:w="70" w:type="dxa"/>
          <w:right w:w="70" w:type="dxa"/>
        </w:tblCellMar>
        <w:tblLook w:val="04A0" w:firstRow="1" w:lastRow="0" w:firstColumn="1" w:lastColumn="0" w:noHBand="0" w:noVBand="1"/>
      </w:tblPr>
      <w:tblGrid>
        <w:gridCol w:w="433"/>
        <w:gridCol w:w="433"/>
        <w:gridCol w:w="433"/>
        <w:gridCol w:w="430"/>
        <w:gridCol w:w="430"/>
        <w:gridCol w:w="427"/>
        <w:gridCol w:w="427"/>
        <w:gridCol w:w="427"/>
        <w:gridCol w:w="427"/>
        <w:gridCol w:w="425"/>
        <w:gridCol w:w="421"/>
        <w:gridCol w:w="421"/>
        <w:gridCol w:w="432"/>
        <w:gridCol w:w="160"/>
        <w:gridCol w:w="160"/>
        <w:gridCol w:w="56"/>
        <w:gridCol w:w="296"/>
        <w:gridCol w:w="467"/>
        <w:gridCol w:w="190"/>
        <w:gridCol w:w="160"/>
        <w:gridCol w:w="160"/>
        <w:gridCol w:w="160"/>
        <w:gridCol w:w="160"/>
        <w:gridCol w:w="160"/>
        <w:gridCol w:w="160"/>
        <w:gridCol w:w="944"/>
        <w:gridCol w:w="190"/>
        <w:gridCol w:w="160"/>
        <w:gridCol w:w="160"/>
        <w:gridCol w:w="160"/>
        <w:gridCol w:w="141"/>
        <w:gridCol w:w="19"/>
      </w:tblGrid>
      <w:tr w:rsidR="00107F4B" w:rsidRPr="00EE6E73" w:rsidTr="00107F4B">
        <w:trPr>
          <w:gridAfter w:val="1"/>
          <w:wAfter w:w="19" w:type="dxa"/>
          <w:trHeight w:val="512"/>
          <w:jc w:val="center"/>
        </w:trPr>
        <w:tc>
          <w:tcPr>
            <w:tcW w:w="961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107F4B" w:rsidRPr="00EE6E73" w:rsidRDefault="00107F4B" w:rsidP="00107F4B">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107F4B" w:rsidRPr="00EE6E73" w:rsidTr="00107F4B">
        <w:trPr>
          <w:trHeight w:val="105"/>
          <w:jc w:val="center"/>
        </w:trPr>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2"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352"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6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trHeight w:val="300"/>
          <w:jc w:val="center"/>
        </w:trPr>
        <w:tc>
          <w:tcPr>
            <w:tcW w:w="5566" w:type="dxa"/>
            <w:gridSpan w:val="13"/>
            <w:tcBorders>
              <w:top w:val="nil"/>
              <w:left w:val="nil"/>
              <w:bottom w:val="nil"/>
              <w:right w:val="nil"/>
            </w:tcBorders>
            <w:shd w:val="clear" w:color="auto" w:fill="auto"/>
            <w:noWrap/>
            <w:vAlign w:val="center"/>
            <w:hideMark/>
          </w:tcPr>
          <w:p w:rsidR="00107F4B" w:rsidRPr="00EE6E73" w:rsidRDefault="00107F4B" w:rsidP="00107F4B">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763" w:type="dxa"/>
            <w:gridSpan w:val="2"/>
            <w:tcBorders>
              <w:top w:val="nil"/>
              <w:left w:val="nil"/>
              <w:bottom w:val="nil"/>
              <w:right w:val="nil"/>
            </w:tcBorders>
            <w:shd w:val="clear" w:color="auto" w:fill="auto"/>
            <w:noWrap/>
            <w:vAlign w:val="center"/>
            <w:hideMark/>
          </w:tcPr>
          <w:p w:rsidR="00107F4B" w:rsidRPr="00EE6E73" w:rsidRDefault="00107F4B" w:rsidP="00107F4B">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EE6E73" w:rsidRDefault="00107F4B" w:rsidP="00107F4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jc w:val="center"/>
              <w:rPr>
                <w:rFonts w:eastAsia="Times New Roman" w:cs="Calibri"/>
                <w:color w:val="00000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center"/>
            <w:hideMark/>
          </w:tcPr>
          <w:p w:rsidR="00107F4B" w:rsidRPr="00EE6E73" w:rsidRDefault="00107F4B" w:rsidP="00107F4B">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EE6E73" w:rsidRDefault="00107F4B" w:rsidP="00107F4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jc w:val="center"/>
              <w:rPr>
                <w:rFonts w:eastAsia="Times New Roman" w:cs="Calibri"/>
                <w:color w:val="00000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trHeight w:val="105"/>
          <w:jc w:val="center"/>
        </w:trPr>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2"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352"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6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gridAfter w:val="1"/>
          <w:wAfter w:w="19" w:type="dxa"/>
          <w:trHeight w:val="368"/>
          <w:jc w:val="center"/>
        </w:trPr>
        <w:tc>
          <w:tcPr>
            <w:tcW w:w="961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107F4B" w:rsidRPr="00EE6E73" w:rsidRDefault="00107F4B" w:rsidP="00107F4B">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107F4B" w:rsidRPr="00EE6E73" w:rsidRDefault="00107F4B" w:rsidP="00107F4B">
      <w:pPr>
        <w:spacing w:after="0" w:line="240" w:lineRule="auto"/>
        <w:rPr>
          <w:rFonts w:asciiTheme="minorHAnsi" w:eastAsia="Times New Roman" w:hAnsiTheme="minorHAnsi" w:cstheme="minorHAnsi"/>
          <w:b/>
          <w:color w:val="000000" w:themeColor="text1"/>
          <w:sz w:val="18"/>
          <w:szCs w:val="18"/>
          <w:lang w:val="es-ES" w:eastAsia="es-ES"/>
        </w:rPr>
      </w:pPr>
    </w:p>
    <w:p w:rsidR="00107F4B" w:rsidRPr="002471DD"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Pr>
          <w:rFonts w:asciiTheme="minorHAnsi" w:eastAsia="Times New Roman" w:hAnsiTheme="minorHAnsi" w:cstheme="minorHAnsi"/>
          <w:b/>
          <w:color w:val="FFFFFF" w:themeColor="background1"/>
          <w:sz w:val="18"/>
          <w:szCs w:val="18"/>
          <w:lang w:val="es-ES" w:eastAsia="es-ES"/>
        </w:rPr>
        <w:t xml:space="preserve">SECCIÓN: REQUISITOS </w:t>
      </w:r>
    </w:p>
    <w:p w:rsidR="00107F4B" w:rsidRDefault="00107F4B" w:rsidP="00107F4B">
      <w:pPr>
        <w:spacing w:after="0" w:line="240" w:lineRule="auto"/>
        <w:jc w:val="both"/>
        <w:rPr>
          <w:rFonts w:asciiTheme="minorHAnsi" w:eastAsia="Times New Roman" w:hAnsiTheme="minorHAnsi" w:cstheme="minorHAnsi"/>
          <w:b/>
          <w:color w:val="FFFFFF" w:themeColor="background1"/>
          <w:sz w:val="18"/>
          <w:szCs w:val="18"/>
          <w:lang w:val="es-ES" w:eastAsia="es-ES"/>
        </w:rPr>
      </w:pPr>
    </w:p>
    <w:p w:rsidR="00107F4B" w:rsidRPr="00AD231C" w:rsidRDefault="00107F4B" w:rsidP="00107F4B">
      <w:pPr>
        <w:shd w:val="clear" w:color="auto" w:fill="FF0000"/>
        <w:spacing w:after="0" w:line="240" w:lineRule="auto"/>
        <w:jc w:val="both"/>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FORMACIÓN ACADÉMICA</w:t>
      </w:r>
    </w:p>
    <w:p w:rsidR="00107F4B" w:rsidRPr="00E53D48" w:rsidRDefault="00107F4B" w:rsidP="00107F4B">
      <w:pPr>
        <w:spacing w:after="0" w:line="240" w:lineRule="auto"/>
        <w:ind w:left="142"/>
        <w:contextualSpacing/>
        <w:jc w:val="both"/>
        <w:rPr>
          <w:rFonts w:asciiTheme="minorHAnsi" w:eastAsia="Times New Roman" w:hAnsiTheme="minorHAnsi"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07F4B" w:rsidRPr="00E53D48" w:rsidTr="00107F4B">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A)</w:t>
            </w:r>
            <w:r w:rsidRPr="00E53D48">
              <w:rPr>
                <w:rFonts w:asciiTheme="minorHAnsi" w:eastAsia="Times New Roman" w:hAnsiTheme="minorHAnsi"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 xml:space="preserve">B) </w:t>
            </w:r>
            <w:r w:rsidRPr="00E53D48">
              <w:rPr>
                <w:rFonts w:asciiTheme="minorHAnsi" w:eastAsia="Times New Roman" w:hAnsiTheme="minorHAnsi"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C)</w:t>
            </w:r>
            <w:r w:rsidRPr="00E53D48">
              <w:rPr>
                <w:rFonts w:asciiTheme="minorHAnsi" w:eastAsia="Times New Roman" w:hAnsiTheme="minorHAnsi" w:cstheme="minorHAnsi"/>
                <w:sz w:val="15"/>
                <w:szCs w:val="15"/>
                <w:lang w:eastAsia="es-PE"/>
              </w:rPr>
              <w:t xml:space="preserve"> ¿Colegiatura?</w:t>
            </w:r>
          </w:p>
        </w:tc>
      </w:tr>
      <w:tr w:rsidR="00107F4B" w:rsidRPr="00E53D48" w:rsidTr="00107F4B">
        <w:trPr>
          <w:trHeight w:val="14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vAlign w:val="center"/>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96"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96"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186"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56"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7"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441" w:type="dxa"/>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6" w:type="dxa"/>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single" w:sz="4" w:space="0" w:color="808080"/>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24"/>
                <w:szCs w:val="24"/>
                <w:lang w:eastAsia="es-PE"/>
              </w:rPr>
            </w:pPr>
            <w:r w:rsidRPr="00E53D48">
              <w:rPr>
                <w:rFonts w:asciiTheme="minorHAnsi" w:eastAsia="Times New Roman" w:hAnsiTheme="minorHAnsi" w:cstheme="minorHAnsi"/>
                <w:b/>
                <w:bCs/>
                <w:sz w:val="15"/>
                <w:szCs w:val="15"/>
                <w:lang w:eastAsia="es-PE"/>
              </w:rPr>
              <w:t> </w:t>
            </w:r>
          </w:p>
        </w:tc>
        <w:tc>
          <w:tcPr>
            <w:tcW w:w="1284" w:type="dxa"/>
            <w:gridSpan w:val="4"/>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436C7E" w:rsidRDefault="00107F4B" w:rsidP="00107F4B">
            <w:pPr>
              <w:jc w:val="center"/>
              <w:rPr>
                <w:rFonts w:asciiTheme="minorHAnsi" w:eastAsia="Times New Roman" w:hAnsiTheme="minorHAnsi" w:cstheme="minorHAnsi"/>
                <w:b/>
                <w:sz w:val="16"/>
                <w:szCs w:val="16"/>
                <w:lang w:eastAsia="es-PE"/>
              </w:rPr>
            </w:pPr>
            <w:r>
              <w:rPr>
                <w:rFonts w:asciiTheme="minorHAnsi" w:eastAsia="Times New Roman" w:hAnsiTheme="minorHAnsi" w:cstheme="minorHAnsi"/>
                <w:b/>
                <w:sz w:val="16"/>
                <w:szCs w:val="16"/>
                <w:lang w:eastAsia="es-PE"/>
              </w:rPr>
              <w:t>x</w:t>
            </w:r>
          </w:p>
        </w:tc>
        <w:tc>
          <w:tcPr>
            <w:tcW w:w="918" w:type="dxa"/>
            <w:gridSpan w:val="3"/>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A05DD1" w:rsidRDefault="00107F4B" w:rsidP="00107F4B">
            <w:pPr>
              <w:spacing w:after="0" w:line="240" w:lineRule="auto"/>
              <w:jc w:val="center"/>
              <w:rPr>
                <w:rFonts w:asciiTheme="minorHAnsi" w:eastAsia="Times New Roman" w:hAnsiTheme="minorHAnsi" w:cstheme="minorHAnsi"/>
                <w:b/>
                <w:bCs/>
                <w:sz w:val="16"/>
                <w:szCs w:val="16"/>
                <w:lang w:eastAsia="es-PE"/>
              </w:rPr>
            </w:pPr>
            <w:r w:rsidRPr="00E53D48">
              <w:rPr>
                <w:rFonts w:asciiTheme="minorHAnsi" w:eastAsia="Times New Roman" w:hAnsiTheme="minorHAnsi" w:cstheme="minorHAnsi"/>
                <w:b/>
                <w:bCs/>
                <w:sz w:val="15"/>
                <w:szCs w:val="15"/>
                <w:lang w:eastAsia="es-PE"/>
              </w:rPr>
              <w:t> </w:t>
            </w:r>
            <w:r>
              <w:rPr>
                <w:rFonts w:asciiTheme="minorHAnsi" w:eastAsia="Times New Roman" w:hAnsiTheme="minorHAnsi" w:cstheme="minorHAnsi"/>
                <w:b/>
                <w:bCs/>
                <w:sz w:val="15"/>
                <w:szCs w:val="15"/>
                <w:lang w:eastAsia="es-PE"/>
              </w:rPr>
              <w:t>x</w:t>
            </w:r>
          </w:p>
        </w:tc>
        <w:tc>
          <w:tcPr>
            <w:tcW w:w="1390" w:type="dxa"/>
            <w:gridSpan w:val="5"/>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Título/ Licenciatura</w:t>
            </w:r>
          </w:p>
        </w:tc>
        <w:tc>
          <w:tcPr>
            <w:tcW w:w="520" w:type="dxa"/>
            <w:vAlign w:val="center"/>
            <w:hideMark/>
          </w:tcPr>
          <w:p w:rsidR="00107F4B" w:rsidRPr="00E53D48" w:rsidRDefault="00107F4B" w:rsidP="00107F4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p>
        </w:tc>
        <w:tc>
          <w:tcPr>
            <w:tcW w:w="441" w:type="dxa"/>
            <w:vAlign w:val="center"/>
            <w:hideMark/>
          </w:tcPr>
          <w:p w:rsidR="00107F4B" w:rsidRPr="00E53D48" w:rsidRDefault="00107F4B" w:rsidP="00107F4B">
            <w:pPr>
              <w:spacing w:after="0" w:line="240" w:lineRule="auto"/>
              <w:jc w:val="center"/>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146"/>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107F4B" w:rsidRPr="00E53D48" w:rsidRDefault="00107F4B" w:rsidP="00107F4B">
            <w:pPr>
              <w:rPr>
                <w:rFonts w:eastAsia="Times New Roman" w:cs="Calibri"/>
                <w:sz w:val="15"/>
                <w:szCs w:val="15"/>
                <w:lang w:eastAsia="es-PE"/>
              </w:rPr>
            </w:pPr>
          </w:p>
        </w:tc>
        <w:tc>
          <w:tcPr>
            <w:tcW w:w="441"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760" w:type="dxa"/>
            <w:gridSpan w:val="2"/>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Primaria</w:t>
            </w:r>
          </w:p>
        </w:tc>
        <w:tc>
          <w:tcPr>
            <w:tcW w:w="424"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val="restart"/>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66432" behindDoc="0" locked="0" layoutInCell="1" allowOverlap="1" wp14:anchorId="59B527FB" wp14:editId="15CB9EA7">
                      <wp:simplePos x="0" y="0"/>
                      <wp:positionH relativeFrom="column">
                        <wp:posOffset>-6350</wp:posOffset>
                      </wp:positionH>
                      <wp:positionV relativeFrom="paragraph">
                        <wp:posOffset>52070</wp:posOffset>
                      </wp:positionV>
                      <wp:extent cx="2686050" cy="71437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2686050" cy="71437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E400DB" w:rsidRDefault="00AC49C3" w:rsidP="00107F4B">
                                  <w:pPr>
                                    <w:jc w:val="center"/>
                                    <w:rPr>
                                      <w:sz w:val="18"/>
                                      <w:lang w:val="es-ES"/>
                                    </w:rPr>
                                  </w:pPr>
                                  <w:r w:rsidRPr="005C0647">
                                    <w:rPr>
                                      <w:sz w:val="18"/>
                                      <w:lang w:val="es-ES"/>
                                    </w:rPr>
                                    <w:t xml:space="preserve">BACHILLER EN SOCIOLOGÍA, PSICOLOGIA, ANTROPOLOGÍA, EDUCACIÓN O TITULO PROFESIONAL EN PEDADOGIA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527FB" id="Rectángulo 17" o:spid="_x0000_s1031" style="position:absolute;margin-left:-.5pt;margin-top:4.1pt;width:211.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" fillcolor="window" strokecolor="windowText" strokeweight="2pt">
                      <v:textbox>
                        <w:txbxContent>
                          <w:p w:rsidR="00AC49C3" w:rsidRPr="00E400DB" w:rsidRDefault="00AC49C3" w:rsidP="00107F4B">
                            <w:pPr>
                              <w:jc w:val="center"/>
                              <w:rPr>
                                <w:sz w:val="18"/>
                                <w:lang w:val="es-ES"/>
                              </w:rPr>
                            </w:pPr>
                            <w:r w:rsidRPr="005C0647">
                              <w:rPr>
                                <w:sz w:val="18"/>
                                <w:lang w:val="es-ES"/>
                              </w:rPr>
                              <w:t xml:space="preserve">BACHILLER EN SOCIOLOGÍA, PSICOLOGIA, ANTROPOLOGÍA, EDUCACIÓN O TITULO PROFESIONAL EN PEDADOGIA </w:t>
                            </w:r>
                          </w:p>
                        </w:txbxContent>
                      </v:textbox>
                    </v:rect>
                  </w:pict>
                </mc:Fallback>
              </mc:AlternateContent>
            </w:r>
            <w:r w:rsidRPr="00E53D48">
              <w:rPr>
                <w:rFonts w:asciiTheme="minorHAnsi" w:eastAsia="Times New Roman" w:hAnsiTheme="minorHAnsi" w:cstheme="minorHAnsi"/>
                <w:sz w:val="15"/>
                <w:szCs w:val="15"/>
                <w:lang w:eastAsia="es-PE"/>
              </w:rPr>
              <w:t>.</w:t>
            </w: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D)</w:t>
            </w:r>
            <w:r w:rsidRPr="00E53D48">
              <w:rPr>
                <w:rFonts w:asciiTheme="minorHAnsi" w:eastAsia="Times New Roman" w:hAnsiTheme="minorHAnsi" w:cstheme="minorHAnsi"/>
                <w:sz w:val="15"/>
                <w:szCs w:val="15"/>
                <w:lang w:eastAsia="es-PE"/>
              </w:rPr>
              <w:t xml:space="preserve"> ¿Habilitación profesional?</w:t>
            </w:r>
          </w:p>
        </w:tc>
      </w:tr>
      <w:tr w:rsidR="00107F4B" w:rsidRPr="00E53D48" w:rsidTr="00107F4B">
        <w:trPr>
          <w:trHeight w:val="146"/>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p>
        </w:tc>
        <w:tc>
          <w:tcPr>
            <w:tcW w:w="1184" w:type="dxa"/>
            <w:gridSpan w:val="3"/>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07F4B" w:rsidRPr="00E53D48" w:rsidRDefault="00107F4B" w:rsidP="00107F4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rPr>
                <w:rFonts w:asciiTheme="minorHAnsi" w:eastAsia="Times New Roman" w:hAnsiTheme="minorHAnsi" w:cstheme="minorHAnsi"/>
                <w:b/>
                <w:bCs/>
                <w:sz w:val="18"/>
                <w:szCs w:val="18"/>
                <w:lang w:eastAsia="es-PE"/>
              </w:rPr>
            </w:pPr>
          </w:p>
        </w:tc>
        <w:tc>
          <w:tcPr>
            <w:tcW w:w="495" w:type="dxa"/>
            <w:gridSpan w:val="2"/>
            <w:vAlign w:val="center"/>
            <w:hideMark/>
          </w:tcPr>
          <w:p w:rsidR="00107F4B" w:rsidRPr="00E53D48" w:rsidRDefault="00107F4B" w:rsidP="00107F4B">
            <w:pPr>
              <w:spacing w:after="0" w:line="240" w:lineRule="auto"/>
              <w:jc w:val="center"/>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146"/>
          <w:jc w:val="center"/>
        </w:trPr>
        <w:tc>
          <w:tcPr>
            <w:tcW w:w="187" w:type="dxa"/>
            <w:tcBorders>
              <w:top w:val="nil"/>
              <w:left w:val="single" w:sz="4" w:space="0" w:color="auto"/>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24"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42"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04"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07F4B" w:rsidRPr="00E53D48" w:rsidRDefault="00107F4B" w:rsidP="00107F4B">
            <w:pPr>
              <w:rPr>
                <w:rFonts w:eastAsia="Times New Roman" w:cs="Calibri"/>
                <w:sz w:val="15"/>
                <w:szCs w:val="15"/>
                <w:lang w:eastAsia="es-PE"/>
              </w:rPr>
            </w:pPr>
          </w:p>
        </w:tc>
        <w:tc>
          <w:tcPr>
            <w:tcW w:w="495" w:type="dxa"/>
            <w:gridSpan w:val="2"/>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24"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42"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04" w:type="dxa"/>
            <w:noWrap/>
            <w:vAlign w:val="center"/>
            <w:hideMark/>
          </w:tcPr>
          <w:p w:rsidR="00107F4B" w:rsidRPr="00E53D48" w:rsidRDefault="00107F4B" w:rsidP="00107F4B">
            <w:pPr>
              <w:spacing w:after="0" w:line="240" w:lineRule="auto"/>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07F4B" w:rsidRPr="00E53D48" w:rsidRDefault="00107F4B" w:rsidP="00107F4B">
            <w:pPr>
              <w:spacing w:after="0" w:line="240" w:lineRule="auto"/>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19"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19"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07F4B" w:rsidRPr="00E53D48" w:rsidRDefault="00107F4B" w:rsidP="00107F4B">
            <w:pPr>
              <w:rPr>
                <w:rFonts w:eastAsia="Times New Roman" w:cs="Calibri"/>
                <w:sz w:val="15"/>
                <w:szCs w:val="15"/>
                <w:lang w:eastAsia="es-PE"/>
              </w:rPr>
            </w:pPr>
          </w:p>
        </w:tc>
        <w:tc>
          <w:tcPr>
            <w:tcW w:w="495" w:type="dxa"/>
            <w:gridSpan w:val="2"/>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1184" w:type="dxa"/>
            <w:gridSpan w:val="3"/>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Técnica Básica</w:t>
            </w:r>
            <w:r w:rsidRPr="00E53D48">
              <w:rPr>
                <w:rFonts w:asciiTheme="minorHAnsi" w:eastAsia="Times New Roman" w:hAnsiTheme="minorHAnsi"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792" w:type="dxa"/>
            <w:gridSpan w:val="2"/>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Maestría</w:t>
            </w:r>
          </w:p>
        </w:tc>
        <w:tc>
          <w:tcPr>
            <w:tcW w:w="186"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18" w:type="dxa"/>
            <w:gridSpan w:val="3"/>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w:t>
            </w:r>
          </w:p>
        </w:tc>
        <w:tc>
          <w:tcPr>
            <w:tcW w:w="311" w:type="dxa"/>
            <w:noWrap/>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613" w:type="dxa"/>
            <w:gridSpan w:val="2"/>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107F4B" w:rsidRPr="00E53D48" w:rsidRDefault="00107F4B" w:rsidP="00107F4B">
            <w:pPr>
              <w:rPr>
                <w:rFonts w:eastAsia="Times New Roman" w:cs="Calibri"/>
                <w:b/>
                <w:bCs/>
                <w:sz w:val="15"/>
                <w:szCs w:val="15"/>
                <w:lang w:eastAsia="es-PE"/>
              </w:rPr>
            </w:pPr>
          </w:p>
        </w:tc>
        <w:tc>
          <w:tcPr>
            <w:tcW w:w="495" w:type="dxa"/>
            <w:gridSpan w:val="2"/>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vAlign w:val="center"/>
            <w:hideMark/>
          </w:tcPr>
          <w:p w:rsidR="00107F4B" w:rsidRPr="00E53D48" w:rsidRDefault="00107F4B" w:rsidP="00107F4B">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Align w:val="center"/>
            <w:hideMark/>
          </w:tcPr>
          <w:p w:rsidR="00107F4B" w:rsidRPr="00E53D48" w:rsidRDefault="00107F4B" w:rsidP="00107F4B">
            <w:pPr>
              <w:rPr>
                <w:rFonts w:asciiTheme="minorHAnsi" w:eastAsia="Times New Roman" w:hAnsiTheme="minorHAnsi" w:cstheme="minorHAnsi"/>
                <w:b/>
                <w:bCs/>
                <w:sz w:val="18"/>
                <w:szCs w:val="18"/>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9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67456" behindDoc="0" locked="0" layoutInCell="1" allowOverlap="1" wp14:anchorId="3F9237AC" wp14:editId="676E9481">
                      <wp:simplePos x="0" y="0"/>
                      <wp:positionH relativeFrom="column">
                        <wp:posOffset>-760730</wp:posOffset>
                      </wp:positionH>
                      <wp:positionV relativeFrom="paragraph">
                        <wp:posOffset>55880</wp:posOffset>
                      </wp:positionV>
                      <wp:extent cx="2686050" cy="511175"/>
                      <wp:effectExtent l="0" t="0" r="19050" b="22225"/>
                      <wp:wrapNone/>
                      <wp:docPr id="18" name="Rectángulo 1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107F4B">
                                  <w:pPr>
                                    <w:jc w:val="center"/>
                                    <w:rPr>
                                      <w:rFonts w:asciiTheme="minorHAnsi" w:hAnsiTheme="minorHAnsi" w:cstheme="minorHAnsi"/>
                                      <w:sz w:val="18"/>
                                      <w:szCs w:val="18"/>
                                      <w:lang w:val="es-ES"/>
                                    </w:rPr>
                                  </w:pPr>
                                  <w:r>
                                    <w:rPr>
                                      <w:rFonts w:asciiTheme="minorHAnsi" w:hAnsiTheme="minorHAnsi"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237AC" id="Rectángulo 18" o:spid="_x0000_s1032" style="position:absolute;margin-left:-59.9pt;margin-top:4.4pt;width:211.5pt;height:4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CtLkRuA&#10;AgAAFAUAAA4AAAAAAAAAAAAAAAAALgIAAGRycy9lMm9Eb2MueG1sUEsBAi0AFAAGAAgAAAAhAE0q&#10;1aPfAAAACQEAAA8AAAAAAAAAAAAAAAAA2gQAAGRycy9kb3ducmV2LnhtbFBLBQYAAAAABAAEAPMA&#10;AADmBQAAAAA=&#10;" fillcolor="window" strokecolor="windowText" strokeweight="2pt">
                      <v:textbox>
                        <w:txbxContent>
                          <w:p w:rsidR="00AC49C3" w:rsidRPr="00F17081" w:rsidRDefault="00AC49C3" w:rsidP="00107F4B">
                            <w:pPr>
                              <w:jc w:val="center"/>
                              <w:rPr>
                                <w:rFonts w:asciiTheme="minorHAnsi" w:hAnsiTheme="minorHAnsi" w:cstheme="minorHAnsi"/>
                                <w:sz w:val="18"/>
                                <w:szCs w:val="18"/>
                                <w:lang w:val="es-ES"/>
                              </w:rPr>
                            </w:pPr>
                            <w:r>
                              <w:rPr>
                                <w:rFonts w:asciiTheme="minorHAnsi" w:hAnsiTheme="minorHAnsi" w:cstheme="minorHAnsi"/>
                                <w:sz w:val="18"/>
                                <w:szCs w:val="18"/>
                                <w:lang w:val="es-ES"/>
                              </w:rPr>
                              <w:t>NO APLICA</w:t>
                            </w:r>
                          </w:p>
                        </w:txbxContent>
                      </v:textbox>
                    </v:rect>
                  </w:pict>
                </mc:Fallback>
              </mc:AlternateContent>
            </w:r>
          </w:p>
        </w:tc>
        <w:tc>
          <w:tcPr>
            <w:tcW w:w="356" w:type="dxa"/>
            <w:noWrap/>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29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bottom"/>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val="restart"/>
            <w:hideMark/>
          </w:tcPr>
          <w:p w:rsidR="00107F4B" w:rsidRPr="00E53D48" w:rsidRDefault="00107F4B" w:rsidP="00107F4B">
            <w:pPr>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184" w:type="dxa"/>
            <w:gridSpan w:val="3"/>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Técnica Superior</w:t>
            </w:r>
            <w:r w:rsidRPr="00E53D48">
              <w:rPr>
                <w:rFonts w:asciiTheme="minorHAnsi" w:eastAsia="Times New Roman" w:hAnsiTheme="minorHAnsi"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Pr>
                <w:rFonts w:asciiTheme="minorHAnsi" w:eastAsia="Times New Roman" w:hAnsiTheme="minorHAnsi" w:cstheme="minorHAnsi"/>
                <w:b/>
                <w:bCs/>
                <w:sz w:val="15"/>
                <w:szCs w:val="15"/>
                <w:lang w:eastAsia="es-PE"/>
              </w:rPr>
              <w:t>x</w:t>
            </w:r>
          </w:p>
        </w:tc>
        <w:tc>
          <w:tcPr>
            <w:tcW w:w="219"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Align w:val="center"/>
            <w:hideMark/>
          </w:tcPr>
          <w:p w:rsidR="00107F4B" w:rsidRPr="00E53D48" w:rsidRDefault="00107F4B" w:rsidP="00107F4B">
            <w:pPr>
              <w:rPr>
                <w:rFonts w:asciiTheme="minorHAnsi" w:eastAsia="Times New Roman" w:hAnsiTheme="minorHAnsi" w:cstheme="minorHAnsi"/>
                <w:b/>
                <w:bCs/>
                <w:sz w:val="18"/>
                <w:szCs w:val="18"/>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9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bottom"/>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78" w:type="dxa"/>
            <w:gridSpan w:val="3"/>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Doctorado</w:t>
            </w:r>
          </w:p>
        </w:tc>
        <w:tc>
          <w:tcPr>
            <w:tcW w:w="306"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18" w:type="dxa"/>
            <w:gridSpan w:val="3"/>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w:t>
            </w:r>
          </w:p>
        </w:tc>
        <w:tc>
          <w:tcPr>
            <w:tcW w:w="311" w:type="dxa"/>
            <w:noWrap/>
            <w:vAlign w:val="bottom"/>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613" w:type="dxa"/>
            <w:gridSpan w:val="2"/>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184" w:type="dxa"/>
            <w:gridSpan w:val="3"/>
            <w:vMerge w:val="restart"/>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683B6F" w:rsidRDefault="00107F4B" w:rsidP="00107F4B">
            <w:pPr>
              <w:spacing w:after="0"/>
              <w:rPr>
                <w:rFonts w:asciiTheme="minorHAnsi" w:eastAsiaTheme="minorHAnsi" w:hAnsiTheme="minorHAnsi" w:cstheme="minorBidi"/>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683B6F" w:rsidRDefault="00107F4B" w:rsidP="00107F4B">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219"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9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68480" behindDoc="0" locked="0" layoutInCell="1" allowOverlap="1" wp14:anchorId="1843FC98" wp14:editId="033E23FF">
                      <wp:simplePos x="0" y="0"/>
                      <wp:positionH relativeFrom="column">
                        <wp:posOffset>-949175</wp:posOffset>
                      </wp:positionH>
                      <wp:positionV relativeFrom="paragraph">
                        <wp:posOffset>56121</wp:posOffset>
                      </wp:positionV>
                      <wp:extent cx="2686050" cy="396000"/>
                      <wp:effectExtent l="0" t="0" r="19050" b="23495"/>
                      <wp:wrapNone/>
                      <wp:docPr id="19" name="Rectángulo 1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107F4B">
                                  <w:pPr>
                                    <w:jc w:val="center"/>
                                    <w:rPr>
                                      <w:rFonts w:asciiTheme="minorHAnsi" w:hAnsiTheme="minorHAnsi" w:cstheme="minorHAnsi"/>
                                      <w:sz w:val="18"/>
                                      <w:szCs w:val="18"/>
                                      <w:lang w:val="es-ES"/>
                                    </w:rPr>
                                  </w:pPr>
                                  <w:r>
                                    <w:rPr>
                                      <w:rFonts w:asciiTheme="minorHAnsi" w:hAnsiTheme="minorHAnsi"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3FC98" id="Rectángulo 19" o:spid="_x0000_s1033" style="position:absolute;margin-left:-74.75pt;margin-top:4.4pt;width:211.5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sqGiG4QCAAAUBQAADgAAAAAAAAAAAAAAAAAuAgAAZHJzL2Uyb0RvYy54bWxQSwECLQAUAAYACAAA&#10;ACEASEpWLOAAAAAJAQAADwAAAAAAAAAAAAAAAADeBAAAZHJzL2Rvd25yZXYueG1sUEsFBgAAAAAE&#10;AAQA8wAAAOsFAAAAAA==&#10;" fillcolor="window" strokecolor="windowText" strokeweight="2pt">
                      <v:textbox>
                        <w:txbxContent>
                          <w:p w:rsidR="00AC49C3" w:rsidRPr="00F17081" w:rsidRDefault="00AC49C3" w:rsidP="00107F4B">
                            <w:pPr>
                              <w:jc w:val="center"/>
                              <w:rPr>
                                <w:rFonts w:asciiTheme="minorHAnsi" w:hAnsiTheme="minorHAnsi" w:cstheme="minorHAnsi"/>
                                <w:sz w:val="18"/>
                                <w:szCs w:val="18"/>
                                <w:lang w:val="es-ES"/>
                              </w:rPr>
                            </w:pPr>
                            <w:r>
                              <w:rPr>
                                <w:rFonts w:asciiTheme="minorHAnsi" w:hAnsiTheme="minorHAnsi" w:cstheme="minorHAnsi"/>
                                <w:sz w:val="18"/>
                                <w:szCs w:val="18"/>
                                <w:lang w:val="es-ES"/>
                              </w:rPr>
                              <w:t xml:space="preserve">NO APLICA </w:t>
                            </w:r>
                          </w:p>
                        </w:txbxContent>
                      </v:textbox>
                    </v:rect>
                  </w:pict>
                </mc:Fallback>
              </mc:AlternateContent>
            </w:r>
          </w:p>
        </w:tc>
        <w:tc>
          <w:tcPr>
            <w:tcW w:w="306" w:type="dxa"/>
            <w:noWrap/>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29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rPr>
                <w:rFonts w:asciiTheme="minorHAnsi" w:eastAsia="Times New Roman" w:hAnsiTheme="minorHAnsi" w:cstheme="minorHAnsi"/>
                <w:b/>
                <w:bCs/>
                <w:sz w:val="18"/>
                <w:szCs w:val="18"/>
                <w:lang w:eastAsia="es-PE"/>
              </w:rPr>
            </w:pPr>
          </w:p>
        </w:tc>
        <w:tc>
          <w:tcPr>
            <w:tcW w:w="1184" w:type="dxa"/>
            <w:gridSpan w:val="3"/>
            <w:vMerge/>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rPr>
                <w:rFonts w:asciiTheme="minorHAnsi" w:eastAsia="Times New Roman" w:hAnsiTheme="minorHAnsi" w:cstheme="minorHAnsi"/>
                <w:b/>
                <w:bCs/>
                <w:sz w:val="15"/>
                <w:szCs w:val="15"/>
                <w:lang w:eastAsia="es-PE"/>
              </w:rPr>
            </w:pPr>
          </w:p>
        </w:tc>
        <w:tc>
          <w:tcPr>
            <w:tcW w:w="204" w:type="dxa"/>
            <w:noWrap/>
            <w:vAlign w:val="center"/>
            <w:hideMark/>
          </w:tcPr>
          <w:p w:rsidR="00107F4B" w:rsidRPr="00E53D48" w:rsidRDefault="00107F4B" w:rsidP="00107F4B">
            <w:pPr>
              <w:rPr>
                <w:rFonts w:asciiTheme="minorHAnsi" w:eastAsia="Times New Roman" w:hAnsiTheme="minorHAnsi" w:cstheme="minorHAnsi"/>
                <w:sz w:val="18"/>
                <w:szCs w:val="18"/>
                <w:lang w:eastAsia="es-PE"/>
              </w:rPr>
            </w:pPr>
          </w:p>
        </w:tc>
        <w:tc>
          <w:tcPr>
            <w:tcW w:w="219" w:type="dxa"/>
            <w:noWrap/>
            <w:vAlign w:val="center"/>
            <w:hideMark/>
          </w:tcPr>
          <w:p w:rsidR="00107F4B" w:rsidRPr="00683B6F" w:rsidRDefault="00107F4B" w:rsidP="00107F4B">
            <w:pPr>
              <w:spacing w:after="0"/>
              <w:rPr>
                <w:rFonts w:asciiTheme="minorHAnsi" w:eastAsiaTheme="minorHAnsi" w:hAnsiTheme="minorHAnsi" w:cstheme="minorBidi"/>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07F4B" w:rsidRPr="00683B6F" w:rsidRDefault="00107F4B" w:rsidP="00107F4B">
            <w:pPr>
              <w:spacing w:after="0"/>
              <w:rPr>
                <w:rFonts w:asciiTheme="minorHAnsi" w:eastAsia="Times New Roman" w:hAnsiTheme="minorHAnsi" w:cstheme="minorHAnsi"/>
                <w:b/>
                <w:bCs/>
                <w:sz w:val="18"/>
                <w:szCs w:val="18"/>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107F4B" w:rsidRPr="00E53D48" w:rsidRDefault="00107F4B" w:rsidP="00107F4B">
            <w:pPr>
              <w:rPr>
                <w:rFonts w:eastAsia="Times New Roman" w:cs="Calibri"/>
                <w:sz w:val="20"/>
                <w:szCs w:val="20"/>
                <w:lang w:eastAsia="es-PE"/>
              </w:rPr>
            </w:pPr>
          </w:p>
        </w:tc>
        <w:tc>
          <w:tcPr>
            <w:tcW w:w="380" w:type="dxa"/>
            <w:tcBorders>
              <w:bottom w:val="single" w:sz="4" w:space="0" w:color="auto"/>
            </w:tcBorders>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tcBorders>
              <w:bottom w:val="single" w:sz="4" w:space="0" w:color="auto"/>
            </w:tcBorders>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tcBorders>
              <w:bottom w:val="single" w:sz="4" w:space="0" w:color="auto"/>
            </w:tcBorders>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107F4B" w:rsidRPr="00E53D48" w:rsidRDefault="00107F4B" w:rsidP="00107F4B">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107F4B" w:rsidRPr="00E53D48" w:rsidRDefault="00107F4B" w:rsidP="00107F4B">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107F4B" w:rsidRPr="00E53D48" w:rsidRDefault="00107F4B" w:rsidP="00107F4B">
      <w:pPr>
        <w:spacing w:after="0" w:line="240" w:lineRule="auto"/>
        <w:ind w:left="142"/>
        <w:contextualSpacing/>
        <w:jc w:val="both"/>
        <w:rPr>
          <w:rFonts w:asciiTheme="minorHAnsi" w:eastAsia="Times New Roman" w:hAnsiTheme="minorHAnsi" w:cstheme="minorHAnsi"/>
          <w:b/>
          <w:sz w:val="18"/>
          <w:szCs w:val="18"/>
          <w:lang w:val="es-ES" w:eastAsia="es-ES"/>
        </w:rPr>
      </w:pPr>
    </w:p>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CONOCIMIENTOS</w:t>
      </w:r>
    </w:p>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A05DD1" w:rsidRDefault="00107F4B" w:rsidP="00107F4B">
            <w:pPr>
              <w:contextualSpacing/>
              <w:jc w:val="both"/>
              <w:rPr>
                <w:rFonts w:asciiTheme="minorHAnsi" w:eastAsia="Times New Roman" w:hAnsiTheme="minorHAnsi" w:cstheme="minorHAnsi"/>
                <w:sz w:val="18"/>
                <w:szCs w:val="18"/>
                <w:lang w:val="es-ES" w:eastAsia="es-ES"/>
              </w:rPr>
            </w:pPr>
            <w:r w:rsidRPr="00213DD1">
              <w:rPr>
                <w:rFonts w:asciiTheme="minorHAnsi" w:eastAsia="Times New Roman" w:hAnsiTheme="minorHAnsi" w:cstheme="minorHAnsi"/>
                <w:sz w:val="18"/>
                <w:szCs w:val="18"/>
                <w:lang w:val="es-ES" w:eastAsia="es-ES"/>
              </w:rPr>
              <w:t>Conocimientos en elaboración de planes de desarrollo y diagnósticos, enfoque de igualdad, género, interculturalidad y derechos humanos.</w:t>
            </w:r>
          </w:p>
        </w:tc>
      </w:tr>
    </w:tbl>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both"/>
              <w:rPr>
                <w:rFonts w:asciiTheme="minorHAnsi" w:eastAsia="Times New Roman" w:hAnsiTheme="minorHAnsi" w:cstheme="minorHAnsi"/>
                <w:sz w:val="18"/>
                <w:szCs w:val="18"/>
                <w:lang w:val="es-ES" w:eastAsia="es-ES"/>
              </w:rPr>
            </w:pPr>
            <w:r w:rsidRPr="00213DD1">
              <w:rPr>
                <w:rFonts w:asciiTheme="minorHAnsi" w:eastAsia="Times New Roman" w:hAnsiTheme="minorHAnsi" w:cstheme="minorHAnsi"/>
                <w:sz w:val="18"/>
                <w:szCs w:val="18"/>
                <w:lang w:val="es-ES" w:eastAsia="es-ES"/>
              </w:rPr>
              <w:lastRenderedPageBreak/>
              <w:t>60 horas acumuladas en Curso de Educación para la Igualdad o Manejo de Conflictos o Programas Sociales o Violencia Familiar o Desarrollo Social o Desarrollo Rural o afines.</w:t>
            </w:r>
          </w:p>
        </w:tc>
      </w:tr>
    </w:tbl>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107F4B" w:rsidRPr="00E53D48" w:rsidTr="00107F4B">
        <w:tc>
          <w:tcPr>
            <w:tcW w:w="1019" w:type="dxa"/>
            <w:vMerge w:val="restart"/>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IDIOMAS/</w:t>
            </w:r>
          </w:p>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r>
      <w:tr w:rsidR="00107F4B" w:rsidRPr="00E53D48" w:rsidTr="00107F4B">
        <w:tc>
          <w:tcPr>
            <w:tcW w:w="0" w:type="auto"/>
            <w:vMerge/>
            <w:tcBorders>
              <w:top w:val="single" w:sz="4" w:space="0" w:color="auto"/>
              <w:left w:val="single" w:sz="4" w:space="0" w:color="auto"/>
              <w:bottom w:val="single" w:sz="4" w:space="0" w:color="auto"/>
              <w:right w:val="single" w:sz="4" w:space="0" w:color="auto"/>
            </w:tcBorders>
            <w:vAlign w:val="center"/>
            <w:hideMark/>
          </w:tcPr>
          <w:p w:rsidR="00107F4B" w:rsidRPr="00E53D48" w:rsidRDefault="00107F4B" w:rsidP="00107F4B">
            <w:pPr>
              <w:rPr>
                <w:rFonts w:asciiTheme="minorHAnsi" w:eastAsia="Times New Roman" w:hAnsiTheme="minorHAnsi"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7F4B" w:rsidRPr="00E53D48" w:rsidRDefault="00107F4B" w:rsidP="00107F4B">
            <w:pPr>
              <w:rPr>
                <w:rFonts w:asciiTheme="minorHAnsi" w:eastAsia="Times New Roman" w:hAnsiTheme="minorHAnsi"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5"/>
                <w:szCs w:val="15"/>
                <w:lang w:val="es-ES" w:eastAsia="es-ES"/>
              </w:rPr>
            </w:pPr>
            <w:r>
              <w:rPr>
                <w:rFonts w:asciiTheme="minorHAnsi" w:eastAsia="Times New Roman" w:hAnsiTheme="minorHAnsi"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6"/>
                <w:szCs w:val="16"/>
                <w:lang w:val="es-ES" w:eastAsia="es-ES"/>
              </w:rPr>
            </w:pPr>
            <w:r>
              <w:rPr>
                <w:rFonts w:asciiTheme="minorHAnsi" w:eastAsia="Times New Roman" w:hAnsiTheme="minorHAnsi"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683B6F" w:rsidRDefault="00107F4B" w:rsidP="00107F4B">
            <w:pPr>
              <w:jc w:val="center"/>
              <w:rPr>
                <w:rFonts w:asciiTheme="minorHAnsi" w:eastAsia="Times New Roman" w:hAnsiTheme="minorHAnsi"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5"/>
                <w:szCs w:val="15"/>
                <w:lang w:val="es-ES" w:eastAsia="es-ES"/>
              </w:rPr>
            </w:pPr>
            <w:r>
              <w:rPr>
                <w:rFonts w:asciiTheme="minorHAnsi" w:eastAsia="Times New Roman" w:hAnsiTheme="minorHAnsi"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r>
    </w:tbl>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p>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EXPERIENCIA</w:t>
      </w:r>
    </w:p>
    <w:p w:rsidR="00107F4B" w:rsidRPr="008112A1" w:rsidRDefault="00107F4B" w:rsidP="00107F4B">
      <w:pPr>
        <w:spacing w:after="0" w:line="240" w:lineRule="auto"/>
        <w:rPr>
          <w:rFonts w:asciiTheme="minorHAnsi" w:eastAsia="Times New Roman" w:hAnsiTheme="minorHAnsi" w:cstheme="minorHAnsi"/>
          <w:b/>
          <w:sz w:val="18"/>
          <w:szCs w:val="18"/>
          <w:u w:val="single"/>
          <w:lang w:val="es-ES" w:eastAsia="es-ES"/>
        </w:rPr>
      </w:pPr>
      <w:r w:rsidRPr="008112A1">
        <w:rPr>
          <w:rFonts w:asciiTheme="minorHAnsi" w:eastAsia="Times New Roman" w:hAnsiTheme="minorHAnsi" w:cstheme="minorHAnsi"/>
          <w:b/>
          <w:sz w:val="18"/>
          <w:szCs w:val="18"/>
          <w:u w:val="single"/>
          <w:lang w:val="es-ES" w:eastAsia="es-ES"/>
        </w:rPr>
        <w:t>Experiencia laboral general</w:t>
      </w:r>
    </w:p>
    <w:p w:rsidR="00107F4B" w:rsidRPr="008112A1" w:rsidRDefault="00107F4B" w:rsidP="00107F4B">
      <w:pPr>
        <w:spacing w:after="0" w:line="240" w:lineRule="auto"/>
        <w:rPr>
          <w:rFonts w:asciiTheme="minorHAnsi" w:eastAsia="Times New Roman" w:hAnsiTheme="minorHAnsi" w:cstheme="minorHAnsi"/>
          <w:sz w:val="18"/>
          <w:szCs w:val="18"/>
          <w:lang w:val="es-ES" w:eastAsia="es-ES"/>
        </w:rPr>
      </w:pPr>
      <w:r w:rsidRPr="008112A1">
        <w:rPr>
          <w:rFonts w:asciiTheme="minorHAnsi" w:eastAsia="Times New Roman" w:hAnsiTheme="minorHAnsi" w:cstheme="minorHAnsi"/>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07F4B" w:rsidRPr="00E53D48" w:rsidTr="00107F4B">
        <w:trPr>
          <w:trHeight w:val="298"/>
        </w:trPr>
        <w:tc>
          <w:tcPr>
            <w:tcW w:w="882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Dos (02) años   </w:t>
            </w:r>
          </w:p>
        </w:tc>
      </w:tr>
    </w:tbl>
    <w:p w:rsidR="00107F4B" w:rsidRPr="008112A1" w:rsidRDefault="00107F4B" w:rsidP="00107F4B">
      <w:pPr>
        <w:spacing w:after="0" w:line="240" w:lineRule="auto"/>
        <w:rPr>
          <w:rFonts w:asciiTheme="minorHAnsi" w:eastAsia="Times New Roman" w:hAnsiTheme="minorHAnsi" w:cstheme="minorHAnsi"/>
          <w:b/>
          <w:sz w:val="18"/>
          <w:szCs w:val="18"/>
          <w:u w:val="single"/>
          <w:lang w:val="es-ES" w:eastAsia="es-ES"/>
        </w:rPr>
      </w:pPr>
      <w:r w:rsidRPr="008112A1">
        <w:rPr>
          <w:rFonts w:asciiTheme="minorHAnsi" w:eastAsia="Times New Roman" w:hAnsiTheme="minorHAnsi" w:cstheme="minorHAnsi"/>
          <w:b/>
          <w:sz w:val="18"/>
          <w:szCs w:val="18"/>
          <w:u w:val="single"/>
          <w:lang w:val="es-ES" w:eastAsia="es-ES"/>
        </w:rPr>
        <w:t xml:space="preserve">Experiencia </w:t>
      </w:r>
      <w:r>
        <w:rPr>
          <w:rFonts w:asciiTheme="minorHAnsi" w:eastAsia="Times New Roman" w:hAnsiTheme="minorHAnsi" w:cstheme="minorHAnsi"/>
          <w:b/>
          <w:sz w:val="18"/>
          <w:szCs w:val="18"/>
          <w:u w:val="single"/>
          <w:lang w:val="es-ES" w:eastAsia="es-ES"/>
        </w:rPr>
        <w:t xml:space="preserve">laboral </w:t>
      </w:r>
      <w:r w:rsidRPr="008112A1">
        <w:rPr>
          <w:rFonts w:asciiTheme="minorHAnsi" w:eastAsia="Times New Roman" w:hAnsiTheme="minorHAnsi" w:cstheme="minorHAnsi"/>
          <w:b/>
          <w:sz w:val="18"/>
          <w:szCs w:val="18"/>
          <w:u w:val="single"/>
          <w:lang w:val="es-ES" w:eastAsia="es-ES"/>
        </w:rPr>
        <w:t>especifica</w:t>
      </w:r>
    </w:p>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 xml:space="preserve">A. </w:t>
      </w:r>
      <w:r w:rsidRPr="008112A1">
        <w:rPr>
          <w:rFonts w:asciiTheme="minorHAnsi" w:eastAsia="Times New Roman" w:hAnsiTheme="minorHAnsi" w:cstheme="minorHAnsi"/>
          <w:color w:val="000000" w:themeColor="text1"/>
          <w:sz w:val="18"/>
          <w:szCs w:val="18"/>
          <w:lang w:val="es-ES" w:eastAsia="es-ES"/>
        </w:rPr>
        <w:t>Indique el tiempo de experiencia requerido para el cargo estructural y/o puesto en la función o la materia:</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Un (01) año</w:t>
            </w:r>
          </w:p>
        </w:tc>
      </w:tr>
    </w:tbl>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 xml:space="preserve">B. </w:t>
      </w:r>
      <w:r w:rsidRPr="008112A1">
        <w:rPr>
          <w:rFonts w:asciiTheme="minorHAnsi" w:eastAsia="Times New Roman" w:hAnsiTheme="minorHAnsi" w:cstheme="minorHAnsi"/>
          <w:sz w:val="18"/>
          <w:szCs w:val="18"/>
          <w:lang w:val="es-ES" w:eastAsia="es-ES"/>
        </w:rPr>
        <w:t>Indique el tiempo de experiencia requerido para cargo estructural y/o puesto en el nivel mínimo de puesto (precisando este):</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Seis (06) meses como auxiliar o asistente</w:t>
            </w:r>
          </w:p>
        </w:tc>
      </w:tr>
    </w:tbl>
    <w:p w:rsidR="00107F4B" w:rsidRPr="00E53D48" w:rsidRDefault="00107F4B" w:rsidP="00107F4B">
      <w:pPr>
        <w:spacing w:after="0" w:line="240" w:lineRule="auto"/>
        <w:rPr>
          <w:rFonts w:asciiTheme="minorHAnsi" w:eastAsia="Times New Roman" w:hAnsiTheme="minorHAnsi" w:cstheme="minorHAnsi"/>
          <w:b/>
          <w:sz w:val="18"/>
          <w:szCs w:val="18"/>
          <w:lang w:eastAsia="es-ES"/>
        </w:rPr>
      </w:pPr>
      <w:r w:rsidRPr="00E53D48">
        <w:rPr>
          <w:rFonts w:asciiTheme="minorHAnsi" w:eastAsia="Times New Roman" w:hAnsiTheme="minorHAnsi" w:cstheme="minorHAnsi"/>
          <w:b/>
          <w:sz w:val="18"/>
          <w:szCs w:val="18"/>
          <w:lang w:eastAsia="es-ES"/>
        </w:rPr>
        <w:t xml:space="preserve">C. </w:t>
      </w:r>
      <w:r w:rsidRPr="008112A1">
        <w:rPr>
          <w:rFonts w:asciiTheme="minorHAnsi" w:eastAsia="Times New Roman" w:hAnsiTheme="minorHAnsi" w:cstheme="minorHAnsi"/>
          <w:sz w:val="18"/>
          <w:szCs w:val="18"/>
          <w:lang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Seis (06) meses</w:t>
            </w:r>
          </w:p>
        </w:tc>
      </w:tr>
    </w:tbl>
    <w:p w:rsidR="00107F4B" w:rsidRPr="00E53D48" w:rsidRDefault="00107F4B" w:rsidP="00107F4B">
      <w:pPr>
        <w:spacing w:after="0" w:line="240" w:lineRule="auto"/>
        <w:jc w:val="both"/>
        <w:rPr>
          <w:rFonts w:asciiTheme="minorHAnsi" w:eastAsia="Times New Roman" w:hAnsiTheme="minorHAnsi" w:cstheme="minorHAnsi"/>
          <w:sz w:val="16"/>
          <w:szCs w:val="18"/>
          <w:lang w:val="es-ES" w:eastAsia="es-ES"/>
        </w:rPr>
      </w:pPr>
      <w:r w:rsidRPr="008112A1">
        <w:rPr>
          <w:rFonts w:asciiTheme="minorHAnsi" w:eastAsia="Times New Roman" w:hAnsiTheme="minorHAnsi" w:cstheme="minorHAnsi"/>
          <w:sz w:val="18"/>
          <w:szCs w:val="18"/>
          <w:lang w:val="es-ES" w:eastAsia="es-ES"/>
        </w:rPr>
        <w:t>*</w:t>
      </w:r>
      <w:r w:rsidRPr="008112A1">
        <w:rPr>
          <w:rFonts w:asciiTheme="minorHAnsi" w:eastAsia="Times New Roman" w:hAnsiTheme="minorHAnsi" w:cstheme="minorHAnsi"/>
          <w:b/>
          <w:sz w:val="18"/>
          <w:szCs w:val="18"/>
          <w:lang w:val="es-ES" w:eastAsia="es-ES"/>
        </w:rPr>
        <w:t>Otros aspectos complementarios sobre el requisito de experiencia</w:t>
      </w:r>
      <w:r w:rsidRPr="008112A1">
        <w:rPr>
          <w:rFonts w:asciiTheme="minorHAnsi" w:eastAsia="Times New Roman" w:hAnsiTheme="minorHAnsi" w:cstheme="minorHAnsi"/>
          <w:sz w:val="18"/>
          <w:szCs w:val="18"/>
          <w:lang w:val="es-ES" w:eastAsia="es-ES"/>
        </w:rPr>
        <w:t>, en caso existiera algo adicional para el cargo estructural y/o puesto</w:t>
      </w:r>
      <w:r w:rsidRPr="008112A1">
        <w:rPr>
          <w:rFonts w:asciiTheme="minorHAnsi" w:eastAsia="Times New Roman" w:hAnsiTheme="minorHAnsi" w:cstheme="minorHAnsi"/>
          <w:sz w:val="16"/>
          <w:szCs w:val="18"/>
          <w:lang w:val="es-ES" w:eastAsia="es-ES"/>
        </w:rPr>
        <w:t>.</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NO APLICA</w:t>
            </w:r>
          </w:p>
        </w:tc>
      </w:tr>
    </w:tbl>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8"/>
                <w:szCs w:val="18"/>
                <w:lang w:val="es-ES" w:eastAsia="es-ES"/>
              </w:rPr>
            </w:pPr>
            <w:r w:rsidRPr="00213DD1">
              <w:rPr>
                <w:rFonts w:asciiTheme="minorHAnsi" w:eastAsia="Times New Roman" w:hAnsiTheme="minorHAnsi" w:cstheme="minorHAnsi"/>
                <w:sz w:val="18"/>
                <w:szCs w:val="18"/>
                <w:lang w:val="es-ES" w:eastAsia="es-ES"/>
              </w:rPr>
              <w:t>Compromiso, Pro actividad, Responsabilidad, Trabajo a presión, Trabajo en Equipo, Liderazgo y vocación de servicio</w:t>
            </w:r>
            <w:r>
              <w:rPr>
                <w:rFonts w:eastAsia="Times New Roman" w:cstheme="minorHAnsi"/>
                <w:sz w:val="18"/>
                <w:szCs w:val="18"/>
                <w:lang w:val="es-ES" w:eastAsia="es-ES"/>
              </w:rPr>
              <w:t>.</w:t>
            </w:r>
          </w:p>
        </w:tc>
      </w:tr>
    </w:tbl>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8"/>
                <w:szCs w:val="18"/>
                <w:lang w:val="es-ES" w:eastAsia="es-ES"/>
              </w:rPr>
            </w:pPr>
          </w:p>
        </w:tc>
      </w:tr>
      <w:tr w:rsidR="00107F4B" w:rsidRPr="00E53D48" w:rsidTr="00107F4B">
        <w:tc>
          <w:tcPr>
            <w:tcW w:w="8828" w:type="dxa"/>
            <w:tcBorders>
              <w:top w:val="single" w:sz="4" w:space="0" w:color="auto"/>
              <w:left w:val="single" w:sz="4" w:space="0" w:color="auto"/>
              <w:bottom w:val="single" w:sz="4" w:space="0" w:color="auto"/>
              <w:right w:val="single" w:sz="4" w:space="0" w:color="auto"/>
            </w:tcBorders>
          </w:tcPr>
          <w:p w:rsidR="00107F4B" w:rsidRPr="007D5C62" w:rsidRDefault="00107F4B" w:rsidP="00107F4B">
            <w:pPr>
              <w:rPr>
                <w:rFonts w:asciiTheme="minorHAnsi" w:hAnsiTheme="minorHAnsi" w:cstheme="minorHAnsi"/>
                <w:sz w:val="18"/>
              </w:rPr>
            </w:pPr>
            <w:r>
              <w:rPr>
                <w:rFonts w:asciiTheme="minorHAnsi" w:hAnsiTheme="minorHAnsi" w:cstheme="minorHAnsi"/>
                <w:sz w:val="18"/>
              </w:rPr>
              <w:t>NO APLICA</w:t>
            </w:r>
          </w:p>
        </w:tc>
      </w:tr>
    </w:tbl>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3"/>
        <w:gridCol w:w="5701"/>
      </w:tblGrid>
      <w:tr w:rsidR="00107F4B" w:rsidRPr="00F172DB" w:rsidTr="00276F97">
        <w:trPr>
          <w:trHeight w:val="400"/>
        </w:trPr>
        <w:tc>
          <w:tcPr>
            <w:tcW w:w="2793" w:type="dxa"/>
          </w:tcPr>
          <w:p w:rsidR="00107F4B" w:rsidRPr="00F172DB" w:rsidRDefault="00107F4B" w:rsidP="00107F4B">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107F4B" w:rsidRPr="00F172DB" w:rsidRDefault="00107F4B" w:rsidP="00107F4B">
            <w:pPr>
              <w:rPr>
                <w:rFonts w:asciiTheme="minorHAnsi" w:eastAsia="Times New Roman" w:hAnsiTheme="minorHAnsi" w:cstheme="minorHAnsi"/>
                <w:b/>
                <w:sz w:val="18"/>
                <w:szCs w:val="18"/>
                <w:lang w:val="es-ES" w:eastAsia="es-ES"/>
              </w:rPr>
            </w:pPr>
          </w:p>
        </w:tc>
        <w:tc>
          <w:tcPr>
            <w:tcW w:w="5701" w:type="dxa"/>
          </w:tcPr>
          <w:p w:rsidR="00107F4B" w:rsidRPr="00A61E60" w:rsidRDefault="00107F4B" w:rsidP="00107F4B">
            <w:pPr>
              <w:jc w:val="both"/>
              <w:rPr>
                <w:rFonts w:asciiTheme="minorHAnsi" w:eastAsia="Times New Roman" w:hAnsiTheme="minorHAnsi" w:cstheme="minorHAnsi"/>
                <w:sz w:val="18"/>
                <w:szCs w:val="18"/>
                <w:lang w:val="es-ES" w:eastAsia="es-ES"/>
              </w:rPr>
            </w:pPr>
            <w:r w:rsidRPr="00321BA0">
              <w:rPr>
                <w:rFonts w:asciiTheme="minorHAnsi" w:eastAsia="Times New Roman" w:hAnsiTheme="minorHAnsi" w:cstheme="minorHAnsi"/>
                <w:sz w:val="18"/>
                <w:szCs w:val="18"/>
                <w:lang w:val="es-ES" w:eastAsia="es-ES"/>
              </w:rPr>
              <w:t>SUB GERENCIA DE COMUNIDADES CAMPESINAS, PARTICIPACION CIUDADANA E INCLUSION SOCIAL</w:t>
            </w:r>
          </w:p>
        </w:tc>
      </w:tr>
      <w:tr w:rsidR="00107F4B" w:rsidRPr="00F172DB" w:rsidTr="00276F97">
        <w:tc>
          <w:tcPr>
            <w:tcW w:w="2793" w:type="dxa"/>
          </w:tcPr>
          <w:p w:rsidR="00107F4B" w:rsidRPr="00F172DB" w:rsidRDefault="00107F4B" w:rsidP="00107F4B">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01" w:type="dxa"/>
          </w:tcPr>
          <w:p w:rsidR="00107F4B" w:rsidRPr="00827BE8" w:rsidRDefault="00107F4B" w:rsidP="00107F4B">
            <w:pPr>
              <w:jc w:val="both"/>
              <w:rPr>
                <w:rFonts w:asciiTheme="minorHAnsi" w:eastAsia="Times New Roman" w:hAnsiTheme="minorHAnsi" w:cstheme="minorHAnsi"/>
                <w:sz w:val="18"/>
                <w:szCs w:val="18"/>
                <w:lang w:eastAsia="es-ES"/>
              </w:rPr>
            </w:pPr>
            <w:r w:rsidRPr="00827BE8">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2,200</w:t>
            </w:r>
            <w:r w:rsidRPr="00827BE8">
              <w:rPr>
                <w:rFonts w:asciiTheme="minorHAnsi" w:eastAsia="Times New Roman" w:hAnsiTheme="minorHAnsi" w:cstheme="minorHAnsi"/>
                <w:sz w:val="18"/>
                <w:szCs w:val="18"/>
                <w:lang w:eastAsia="es-ES"/>
              </w:rPr>
              <w:t>.00 soles mensuales, (incluidos los montos y afiliaciones de Ley, así como toda deducción aplicable al trabajador).</w:t>
            </w:r>
          </w:p>
        </w:tc>
      </w:tr>
      <w:tr w:rsidR="00107F4B" w:rsidRPr="00F172DB" w:rsidTr="00276F97">
        <w:tc>
          <w:tcPr>
            <w:tcW w:w="2793" w:type="dxa"/>
          </w:tcPr>
          <w:p w:rsidR="00107F4B" w:rsidRPr="00F172DB" w:rsidRDefault="00107F4B" w:rsidP="00107F4B">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01" w:type="dxa"/>
          </w:tcPr>
          <w:p w:rsidR="00107F4B" w:rsidRPr="00F172DB" w:rsidRDefault="00107F4B" w:rsidP="00107F4B">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107F4B" w:rsidRPr="00F172DB" w:rsidTr="00276F97">
        <w:tc>
          <w:tcPr>
            <w:tcW w:w="2793" w:type="dxa"/>
          </w:tcPr>
          <w:p w:rsidR="00107F4B" w:rsidRPr="00F172DB" w:rsidRDefault="00107F4B" w:rsidP="00107F4B">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lastRenderedPageBreak/>
              <w:t>Disponibilidad del puesto</w:t>
            </w:r>
          </w:p>
        </w:tc>
        <w:tc>
          <w:tcPr>
            <w:tcW w:w="5701" w:type="dxa"/>
          </w:tcPr>
          <w:p w:rsidR="00107F4B" w:rsidRPr="00340C13" w:rsidRDefault="00107F4B" w:rsidP="00107F4B">
            <w:pPr>
              <w:jc w:val="both"/>
              <w:rPr>
                <w:rFonts w:asciiTheme="minorHAnsi" w:eastAsia="Times New Roman" w:hAnsiTheme="minorHAnsi" w:cstheme="minorHAnsi"/>
                <w:sz w:val="18"/>
                <w:szCs w:val="18"/>
                <w:lang w:val="es-ES"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BA4F07" w:rsidRPr="00F172DB" w:rsidTr="00276F97">
        <w:tc>
          <w:tcPr>
            <w:tcW w:w="2793" w:type="dxa"/>
          </w:tcPr>
          <w:p w:rsidR="00BA4F07" w:rsidRPr="00F172DB" w:rsidRDefault="00BA4F07" w:rsidP="00BA4F07">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1" w:type="dxa"/>
          </w:tcPr>
          <w:p w:rsidR="00BA4F07" w:rsidRPr="00066E2B" w:rsidRDefault="00BA4F07" w:rsidP="00BA4F0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ripción del contrato hasta el 31 de diciembre del 2024.</w:t>
            </w:r>
          </w:p>
        </w:tc>
      </w:tr>
      <w:tr w:rsidR="00BA4F07" w:rsidRPr="00F172DB" w:rsidTr="00276F97">
        <w:tc>
          <w:tcPr>
            <w:tcW w:w="2793" w:type="dxa"/>
          </w:tcPr>
          <w:p w:rsidR="00BA4F07" w:rsidRPr="00F172DB" w:rsidRDefault="00BA4F07" w:rsidP="00BA4F07">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01" w:type="dxa"/>
          </w:tcPr>
          <w:p w:rsidR="00BA4F07" w:rsidRPr="00066E2B" w:rsidRDefault="00BA4F07" w:rsidP="00BA4F07">
            <w:pPr>
              <w:jc w:val="both"/>
              <w:rPr>
                <w:rFonts w:asciiTheme="minorHAnsi" w:eastAsia="Times New Roman" w:hAnsiTheme="minorHAnsi" w:cstheme="minorHAnsi"/>
                <w:sz w:val="18"/>
                <w:szCs w:val="18"/>
                <w:lang w:val="es-ES" w:eastAsia="es-ES"/>
              </w:rPr>
            </w:pPr>
            <w:r w:rsidRPr="00224FE8">
              <w:rPr>
                <w:rFonts w:eastAsia="Times New Roman" w:cstheme="minorHAnsi"/>
                <w:sz w:val="18"/>
                <w:szCs w:val="18"/>
                <w:lang w:val="es-ES" w:eastAsia="es-ES"/>
              </w:rPr>
              <w:t>D</w:t>
            </w:r>
            <w:r>
              <w:rPr>
                <w:rFonts w:eastAsia="Times New Roman" w:cstheme="minorHAnsi"/>
                <w:sz w:val="18"/>
                <w:szCs w:val="18"/>
                <w:lang w:val="es-ES" w:eastAsia="es-ES"/>
              </w:rPr>
              <w:t>ec</w:t>
            </w:r>
            <w:r w:rsidRPr="00224FE8">
              <w:rPr>
                <w:rFonts w:eastAsia="Times New Roman" w:cstheme="minorHAnsi"/>
                <w:sz w:val="18"/>
                <w:szCs w:val="18"/>
                <w:lang w:val="es-ES" w:eastAsia="es-ES"/>
              </w:rPr>
              <w:t xml:space="preserve">. Leg.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107F4B" w:rsidRDefault="00107F4B" w:rsidP="00107F4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107F4B" w:rsidRPr="00224FE8" w:rsidRDefault="00107F4B" w:rsidP="00107F4B">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107F4B" w:rsidRDefault="00107F4B" w:rsidP="00107F4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107F4B" w:rsidRDefault="00107F4B" w:rsidP="00107F4B">
      <w:pPr>
        <w:spacing w:after="0" w:line="240" w:lineRule="auto"/>
        <w:contextualSpacing/>
        <w:jc w:val="both"/>
        <w:rPr>
          <w:rFonts w:eastAsia="Times New Roman" w:cstheme="minorHAnsi"/>
          <w:b/>
          <w:sz w:val="16"/>
          <w:szCs w:val="12"/>
          <w:lang w:val="es-ES" w:eastAsia="es-ES"/>
        </w:rPr>
      </w:pPr>
    </w:p>
    <w:p w:rsidR="00276F97" w:rsidRDefault="00276F97" w:rsidP="00276F97">
      <w:pPr>
        <w:shd w:val="clear" w:color="auto" w:fill="FF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ITEM 003- PERFIL DE PUESTO TÉCNICO ADMINISTRATIVO (CODIGO AIRHSP - 000843</w:t>
      </w:r>
      <w:r w:rsidRPr="00FD1158">
        <w:rPr>
          <w:rFonts w:eastAsia="Times New Roman" w:cstheme="minorHAnsi"/>
          <w:b/>
          <w:color w:val="FFFFFF" w:themeColor="background1"/>
          <w:szCs w:val="18"/>
          <w:lang w:val="es-ES" w:eastAsia="es-ES"/>
        </w:rPr>
        <w:t>)</w:t>
      </w:r>
    </w:p>
    <w:p w:rsidR="00276F97" w:rsidRPr="00E53D48" w:rsidRDefault="00276F97" w:rsidP="00276F97">
      <w:pPr>
        <w:autoSpaceDE w:val="0"/>
        <w:autoSpaceDN w:val="0"/>
        <w:adjustRightInd w:val="0"/>
        <w:spacing w:after="0" w:line="240" w:lineRule="auto"/>
        <w:contextualSpacing/>
        <w:rPr>
          <w:rFonts w:eastAsia="Times New Roman" w:cstheme="minorHAnsi"/>
          <w:lang w:val="es-ES" w:eastAsia="es-ES"/>
        </w:rPr>
      </w:pPr>
    </w:p>
    <w:p w:rsidR="00276F97" w:rsidRPr="002471DD" w:rsidRDefault="00276F97" w:rsidP="00276F9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276F97" w:rsidRPr="00E53D48" w:rsidRDefault="00276F97" w:rsidP="00276F97">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OFICINA REGIONAL DE ADMINISTRACIÓN</w:t>
      </w:r>
    </w:p>
    <w:p w:rsidR="00276F97" w:rsidRDefault="00276F97" w:rsidP="00276F9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GESTIÓN DE RECURSOS HUMANOS/ EQUIPO DE TRABAJO DE </w:t>
      </w:r>
    </w:p>
    <w:p w:rsidR="00276F97" w:rsidRDefault="00276F97" w:rsidP="00276F97">
      <w:pPr>
        <w:spacing w:after="0" w:line="240" w:lineRule="auto"/>
        <w:ind w:left="2124" w:firstLine="708"/>
        <w:jc w:val="both"/>
        <w:rPr>
          <w:rFonts w:eastAsia="Times New Roman" w:cstheme="minorHAnsi"/>
          <w:sz w:val="18"/>
          <w:szCs w:val="18"/>
          <w:u w:val="single"/>
          <w:lang w:val="es-ES" w:eastAsia="es-ES"/>
        </w:rPr>
      </w:pPr>
      <w:r>
        <w:rPr>
          <w:rFonts w:eastAsia="Times New Roman" w:cstheme="minorHAnsi"/>
          <w:sz w:val="18"/>
          <w:szCs w:val="18"/>
          <w:u w:val="single"/>
          <w:lang w:val="es-ES" w:eastAsia="es-ES"/>
        </w:rPr>
        <w:t xml:space="preserve">REGISTRO Y CONTROL </w:t>
      </w:r>
    </w:p>
    <w:p w:rsidR="00276F97" w:rsidRDefault="00276F97" w:rsidP="00276F9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276F97" w:rsidRDefault="00276F97" w:rsidP="00276F97">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276F97" w:rsidRPr="00CA4663" w:rsidRDefault="00276F97" w:rsidP="00276F97">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TÉCNICO ADMINISTRATIVO </w:t>
      </w:r>
      <w:r w:rsidRPr="00B724D6">
        <w:rPr>
          <w:rFonts w:eastAsia="Times New Roman" w:cstheme="minorHAnsi"/>
          <w:b/>
          <w:sz w:val="18"/>
          <w:szCs w:val="18"/>
          <w:u w:val="single"/>
          <w:lang w:val="es-ES" w:eastAsia="es-ES"/>
        </w:rPr>
        <w:t>(CODIGO</w:t>
      </w:r>
      <w:r>
        <w:rPr>
          <w:rFonts w:eastAsia="Times New Roman" w:cstheme="minorHAnsi"/>
          <w:b/>
          <w:sz w:val="18"/>
          <w:szCs w:val="18"/>
          <w:u w:val="single"/>
          <w:lang w:val="es-ES" w:eastAsia="es-ES"/>
        </w:rPr>
        <w:t xml:space="preserve"> AIRHSP - 000843</w:t>
      </w:r>
      <w:r w:rsidRPr="00CA4663">
        <w:rPr>
          <w:rFonts w:eastAsia="Times New Roman" w:cstheme="minorHAnsi"/>
          <w:b/>
          <w:sz w:val="18"/>
          <w:szCs w:val="18"/>
          <w:u w:val="single"/>
          <w:lang w:val="es-ES" w:eastAsia="es-ES"/>
        </w:rPr>
        <w:t>)</w:t>
      </w:r>
    </w:p>
    <w:p w:rsidR="00276F97" w:rsidRPr="00E53D48" w:rsidRDefault="00276F97" w:rsidP="00276F9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ENCARGADO DEL EQUIPO DE TRABAJO DE REGISTRO Y CONTROL</w:t>
      </w:r>
    </w:p>
    <w:p w:rsidR="00276F97" w:rsidRPr="00E53D48" w:rsidRDefault="00276F97" w:rsidP="00276F97">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276F97" w:rsidRPr="002471DD" w:rsidRDefault="00276F97" w:rsidP="00276F9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276F97" w:rsidRDefault="00276F97" w:rsidP="00276F97">
      <w:pPr>
        <w:spacing w:after="0" w:line="240" w:lineRule="auto"/>
        <w:jc w:val="both"/>
        <w:rPr>
          <w:rFonts w:eastAsia="Times New Roman" w:cstheme="minorHAnsi"/>
          <w:sz w:val="18"/>
          <w:szCs w:val="18"/>
          <w:lang w:val="es-ES" w:eastAsia="es-ES"/>
        </w:rPr>
      </w:pPr>
      <w:r w:rsidRPr="0086179F">
        <w:rPr>
          <w:rFonts w:eastAsia="Times New Roman" w:cstheme="minorHAnsi"/>
          <w:sz w:val="18"/>
          <w:szCs w:val="18"/>
          <w:lang w:val="es-ES" w:eastAsia="es-ES"/>
        </w:rPr>
        <w:t>Apoyar en llevar el registro y control de asistencia y puntualidad del personal de acuerdo al Reglamento Interno de Servidores Civiles (RIS) para el cumplimiento de los objetivos</w:t>
      </w:r>
      <w:r>
        <w:rPr>
          <w:rFonts w:eastAsia="Times New Roman" w:cstheme="minorHAnsi"/>
          <w:sz w:val="18"/>
          <w:szCs w:val="18"/>
          <w:lang w:val="es-ES" w:eastAsia="es-ES"/>
        </w:rPr>
        <w:t xml:space="preserve"> de la oficina.</w:t>
      </w:r>
    </w:p>
    <w:p w:rsidR="00276F97" w:rsidRPr="002471DD" w:rsidRDefault="00276F97" w:rsidP="00276F9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276F97" w:rsidRDefault="00276F97" w:rsidP="00276F97">
      <w:pPr>
        <w:pStyle w:val="Prrafodelista"/>
        <w:numPr>
          <w:ilvl w:val="0"/>
          <w:numId w:val="46"/>
        </w:numPr>
        <w:jc w:val="both"/>
        <w:rPr>
          <w:rFonts w:cstheme="minorHAnsi"/>
          <w:iCs/>
          <w:sz w:val="18"/>
          <w:szCs w:val="18"/>
          <w:u w:val="single"/>
        </w:rPr>
      </w:pPr>
      <w:r>
        <w:rPr>
          <w:rFonts w:cstheme="minorHAnsi"/>
          <w:iCs/>
          <w:sz w:val="18"/>
          <w:szCs w:val="18"/>
          <w:u w:val="single"/>
        </w:rPr>
        <w:t xml:space="preserve">Recibir y Registrar Documentos que Ingresen o se generen en el Área, mediante </w:t>
      </w:r>
      <w:r w:rsidR="00BA4F07">
        <w:rPr>
          <w:rFonts w:cstheme="minorHAnsi"/>
          <w:iCs/>
          <w:sz w:val="18"/>
          <w:szCs w:val="18"/>
          <w:u w:val="single"/>
        </w:rPr>
        <w:t>el Sistema</w:t>
      </w:r>
      <w:r>
        <w:rPr>
          <w:rFonts w:cstheme="minorHAnsi"/>
          <w:iCs/>
          <w:sz w:val="18"/>
          <w:szCs w:val="18"/>
          <w:u w:val="single"/>
        </w:rPr>
        <w:t xml:space="preserve"> De Gestion Do</w:t>
      </w:r>
      <w:r w:rsidRPr="000A2DF8">
        <w:rPr>
          <w:rFonts w:cstheme="minorHAnsi"/>
          <w:iCs/>
          <w:sz w:val="18"/>
          <w:szCs w:val="18"/>
          <w:u w:val="single"/>
        </w:rPr>
        <w:t>cumentaria (S</w:t>
      </w:r>
      <w:r>
        <w:rPr>
          <w:rFonts w:cstheme="minorHAnsi"/>
          <w:iCs/>
          <w:sz w:val="18"/>
          <w:szCs w:val="18"/>
          <w:u w:val="single"/>
        </w:rPr>
        <w:t>ISGEDO), luego clasificar Y distribuir l</w:t>
      </w:r>
      <w:r w:rsidRPr="000A2DF8">
        <w:rPr>
          <w:rFonts w:cstheme="minorHAnsi"/>
          <w:iCs/>
          <w:sz w:val="18"/>
          <w:szCs w:val="18"/>
          <w:u w:val="single"/>
        </w:rPr>
        <w:t xml:space="preserve">levando </w:t>
      </w:r>
      <w:r>
        <w:rPr>
          <w:rFonts w:cstheme="minorHAnsi"/>
          <w:iCs/>
          <w:sz w:val="18"/>
          <w:szCs w:val="18"/>
          <w:u w:val="single"/>
        </w:rPr>
        <w:t>un Registro Ordenado en Medio Físico, preservando s</w:t>
      </w:r>
      <w:r w:rsidRPr="000A2DF8">
        <w:rPr>
          <w:rFonts w:cstheme="minorHAnsi"/>
          <w:iCs/>
          <w:sz w:val="18"/>
          <w:szCs w:val="18"/>
          <w:u w:val="single"/>
        </w:rPr>
        <w:t>u Integridad Y Confidencialidad.</w:t>
      </w:r>
    </w:p>
    <w:p w:rsidR="00276F97" w:rsidRDefault="00BA4F07" w:rsidP="00276F97">
      <w:pPr>
        <w:pStyle w:val="Prrafodelista"/>
        <w:numPr>
          <w:ilvl w:val="0"/>
          <w:numId w:val="46"/>
        </w:numPr>
        <w:jc w:val="both"/>
        <w:rPr>
          <w:rFonts w:cstheme="minorHAnsi"/>
          <w:iCs/>
          <w:sz w:val="18"/>
          <w:szCs w:val="18"/>
          <w:u w:val="single"/>
        </w:rPr>
      </w:pPr>
      <w:r>
        <w:rPr>
          <w:rFonts w:cstheme="minorHAnsi"/>
          <w:iCs/>
          <w:sz w:val="18"/>
          <w:szCs w:val="18"/>
          <w:u w:val="single"/>
        </w:rPr>
        <w:t>Elaborar Informes</w:t>
      </w:r>
      <w:r w:rsidR="00276F97">
        <w:rPr>
          <w:rFonts w:cstheme="minorHAnsi"/>
          <w:iCs/>
          <w:sz w:val="18"/>
          <w:szCs w:val="18"/>
          <w:u w:val="single"/>
        </w:rPr>
        <w:t xml:space="preserve"> Técnicos y</w:t>
      </w:r>
      <w:r w:rsidR="00276F97" w:rsidRPr="000A2DF8">
        <w:rPr>
          <w:rFonts w:cstheme="minorHAnsi"/>
          <w:iCs/>
          <w:sz w:val="18"/>
          <w:szCs w:val="18"/>
          <w:u w:val="single"/>
        </w:rPr>
        <w:t xml:space="preserve"> Proyección</w:t>
      </w:r>
      <w:r w:rsidR="00276F97">
        <w:rPr>
          <w:rFonts w:cstheme="minorHAnsi"/>
          <w:iCs/>
          <w:sz w:val="18"/>
          <w:szCs w:val="18"/>
          <w:u w:val="single"/>
        </w:rPr>
        <w:t xml:space="preserve"> de Resoluciones de Programación y Reprogramación para el u</w:t>
      </w:r>
      <w:r w:rsidR="00276F97" w:rsidRPr="000A2DF8">
        <w:rPr>
          <w:rFonts w:cstheme="minorHAnsi"/>
          <w:iCs/>
          <w:sz w:val="18"/>
          <w:szCs w:val="18"/>
          <w:u w:val="single"/>
        </w:rPr>
        <w:t xml:space="preserve">so </w:t>
      </w:r>
      <w:r w:rsidR="00276F97">
        <w:rPr>
          <w:rFonts w:cstheme="minorHAnsi"/>
          <w:iCs/>
          <w:sz w:val="18"/>
          <w:szCs w:val="18"/>
          <w:u w:val="single"/>
        </w:rPr>
        <w:t>f</w:t>
      </w:r>
      <w:r w:rsidR="00276F97" w:rsidRPr="000A2DF8">
        <w:rPr>
          <w:rFonts w:cstheme="minorHAnsi"/>
          <w:iCs/>
          <w:sz w:val="18"/>
          <w:szCs w:val="18"/>
          <w:u w:val="single"/>
        </w:rPr>
        <w:t>ísico</w:t>
      </w:r>
      <w:r w:rsidR="00276F97">
        <w:rPr>
          <w:rFonts w:cstheme="minorHAnsi"/>
          <w:iCs/>
          <w:sz w:val="18"/>
          <w:szCs w:val="18"/>
          <w:u w:val="single"/>
        </w:rPr>
        <w:t xml:space="preserve"> de vacaciones d</w:t>
      </w:r>
      <w:r w:rsidR="00276F97" w:rsidRPr="000A2DF8">
        <w:rPr>
          <w:rFonts w:cstheme="minorHAnsi"/>
          <w:iCs/>
          <w:sz w:val="18"/>
          <w:szCs w:val="18"/>
          <w:u w:val="single"/>
        </w:rPr>
        <w:t>e</w:t>
      </w:r>
      <w:r w:rsidR="00276F97">
        <w:rPr>
          <w:rFonts w:cstheme="minorHAnsi"/>
          <w:iCs/>
          <w:sz w:val="18"/>
          <w:szCs w:val="18"/>
          <w:u w:val="single"/>
        </w:rPr>
        <w:t xml:space="preserve"> </w:t>
      </w:r>
      <w:r w:rsidR="00276F97" w:rsidRPr="000A2DF8">
        <w:rPr>
          <w:rFonts w:cstheme="minorHAnsi"/>
          <w:iCs/>
          <w:sz w:val="18"/>
          <w:szCs w:val="18"/>
          <w:u w:val="single"/>
        </w:rPr>
        <w:t>los Servidores Civiles De Los Regím</w:t>
      </w:r>
      <w:r w:rsidR="00276F97">
        <w:rPr>
          <w:rFonts w:cstheme="minorHAnsi"/>
          <w:iCs/>
          <w:sz w:val="18"/>
          <w:szCs w:val="18"/>
          <w:u w:val="single"/>
        </w:rPr>
        <w:t>enes Laborales N° 276 Y 1057, para que cumplan con el goce de este d</w:t>
      </w:r>
      <w:r w:rsidR="00276F97" w:rsidRPr="000A2DF8">
        <w:rPr>
          <w:rFonts w:cstheme="minorHAnsi"/>
          <w:iCs/>
          <w:sz w:val="18"/>
          <w:szCs w:val="18"/>
          <w:u w:val="single"/>
        </w:rPr>
        <w:t>erecho.</w:t>
      </w:r>
    </w:p>
    <w:p w:rsidR="00276F97" w:rsidRPr="00286DE6" w:rsidRDefault="00BA4F07" w:rsidP="00276F97">
      <w:pPr>
        <w:pStyle w:val="Prrafodelista"/>
        <w:numPr>
          <w:ilvl w:val="0"/>
          <w:numId w:val="46"/>
        </w:numPr>
        <w:jc w:val="both"/>
        <w:rPr>
          <w:rFonts w:cstheme="minorHAnsi"/>
          <w:iCs/>
          <w:sz w:val="18"/>
          <w:szCs w:val="18"/>
          <w:u w:val="single"/>
        </w:rPr>
      </w:pPr>
      <w:r>
        <w:rPr>
          <w:rFonts w:cstheme="minorHAnsi"/>
          <w:iCs/>
          <w:sz w:val="18"/>
          <w:szCs w:val="18"/>
          <w:u w:val="single"/>
        </w:rPr>
        <w:t>Elaborar Informes</w:t>
      </w:r>
      <w:r w:rsidR="00276F97">
        <w:rPr>
          <w:rFonts w:cstheme="minorHAnsi"/>
          <w:iCs/>
          <w:sz w:val="18"/>
          <w:szCs w:val="18"/>
          <w:u w:val="single"/>
        </w:rPr>
        <w:t xml:space="preserve"> Técnicos y </w:t>
      </w:r>
      <w:r w:rsidR="00276F97" w:rsidRPr="000A2DF8">
        <w:rPr>
          <w:rFonts w:cstheme="minorHAnsi"/>
          <w:iCs/>
          <w:sz w:val="18"/>
          <w:szCs w:val="18"/>
          <w:u w:val="single"/>
        </w:rPr>
        <w:t>Proyección</w:t>
      </w:r>
      <w:r w:rsidR="00276F97">
        <w:rPr>
          <w:rFonts w:cstheme="minorHAnsi"/>
          <w:iCs/>
          <w:sz w:val="18"/>
          <w:szCs w:val="18"/>
          <w:u w:val="single"/>
        </w:rPr>
        <w:t xml:space="preserve"> de Resoluciones Licencias por Enfermedad y Maternidad, luego Registrar e Informar p</w:t>
      </w:r>
      <w:r w:rsidR="00276F97" w:rsidRPr="000A2DF8">
        <w:rPr>
          <w:rFonts w:cstheme="minorHAnsi"/>
          <w:iCs/>
          <w:sz w:val="18"/>
          <w:szCs w:val="18"/>
          <w:u w:val="single"/>
        </w:rPr>
        <w:t>ara</w:t>
      </w:r>
      <w:r w:rsidR="00276F97">
        <w:rPr>
          <w:rFonts w:cstheme="minorHAnsi"/>
          <w:iCs/>
          <w:sz w:val="18"/>
          <w:szCs w:val="18"/>
          <w:u w:val="single"/>
        </w:rPr>
        <w:t xml:space="preserve"> l</w:t>
      </w:r>
      <w:r w:rsidR="00276F97" w:rsidRPr="000A2DF8">
        <w:rPr>
          <w:rFonts w:cstheme="minorHAnsi"/>
          <w:iCs/>
          <w:sz w:val="18"/>
          <w:szCs w:val="18"/>
          <w:u w:val="single"/>
        </w:rPr>
        <w:t xml:space="preserve">a </w:t>
      </w:r>
      <w:r w:rsidR="00276F97">
        <w:rPr>
          <w:rFonts w:cstheme="minorHAnsi"/>
          <w:iCs/>
          <w:sz w:val="18"/>
          <w:szCs w:val="18"/>
          <w:u w:val="single"/>
        </w:rPr>
        <w:t>d</w:t>
      </w:r>
      <w:r w:rsidR="00276F97" w:rsidRPr="000A2DF8">
        <w:rPr>
          <w:rFonts w:cstheme="minorHAnsi"/>
          <w:iCs/>
          <w:sz w:val="18"/>
          <w:szCs w:val="18"/>
          <w:u w:val="single"/>
        </w:rPr>
        <w:t>eclaración</w:t>
      </w:r>
      <w:r w:rsidR="00276F97">
        <w:rPr>
          <w:rFonts w:cstheme="minorHAnsi"/>
          <w:iCs/>
          <w:sz w:val="18"/>
          <w:szCs w:val="18"/>
          <w:u w:val="single"/>
        </w:rPr>
        <w:t xml:space="preserve"> Mensual En El PDT</w:t>
      </w:r>
      <w:r w:rsidR="00276F97" w:rsidRPr="000A2DF8">
        <w:rPr>
          <w:rFonts w:cstheme="minorHAnsi"/>
          <w:iCs/>
          <w:sz w:val="18"/>
          <w:szCs w:val="18"/>
          <w:u w:val="single"/>
        </w:rPr>
        <w:t xml:space="preserve"> - Plame.</w:t>
      </w:r>
    </w:p>
    <w:p w:rsidR="00276F97" w:rsidRPr="000A2DF8" w:rsidRDefault="00276F97" w:rsidP="00276F97">
      <w:pPr>
        <w:pStyle w:val="Prrafodelista"/>
        <w:numPr>
          <w:ilvl w:val="0"/>
          <w:numId w:val="46"/>
        </w:numPr>
        <w:jc w:val="both"/>
        <w:rPr>
          <w:rFonts w:cstheme="minorHAnsi"/>
          <w:iCs/>
          <w:sz w:val="18"/>
          <w:szCs w:val="18"/>
          <w:u w:val="single"/>
        </w:rPr>
      </w:pPr>
      <w:r>
        <w:rPr>
          <w:rFonts w:cstheme="minorHAnsi"/>
          <w:iCs/>
          <w:sz w:val="18"/>
          <w:szCs w:val="18"/>
          <w:u w:val="single"/>
        </w:rPr>
        <w:t>Realizar visitas inopinadas a l</w:t>
      </w:r>
      <w:r w:rsidRPr="000A2DF8">
        <w:rPr>
          <w:rFonts w:cstheme="minorHAnsi"/>
          <w:iCs/>
          <w:sz w:val="18"/>
          <w:szCs w:val="18"/>
          <w:u w:val="single"/>
        </w:rPr>
        <w:t>os Difere</w:t>
      </w:r>
      <w:r>
        <w:rPr>
          <w:rFonts w:cstheme="minorHAnsi"/>
          <w:iCs/>
          <w:sz w:val="18"/>
          <w:szCs w:val="18"/>
          <w:u w:val="single"/>
        </w:rPr>
        <w:t>ntes Órganos y Unidades Orgánicas de la Sede Central para verificar la permanencia de los Servidores Civiles y el uso adecuado del uniforme y Fotocheck en cumplimiento al R</w:t>
      </w:r>
      <w:r w:rsidRPr="000A2DF8">
        <w:rPr>
          <w:rFonts w:cstheme="minorHAnsi"/>
          <w:iCs/>
          <w:sz w:val="18"/>
          <w:szCs w:val="18"/>
          <w:u w:val="single"/>
        </w:rPr>
        <w:t>eglamento In</w:t>
      </w:r>
      <w:r>
        <w:rPr>
          <w:rFonts w:cstheme="minorHAnsi"/>
          <w:iCs/>
          <w:sz w:val="18"/>
          <w:szCs w:val="18"/>
          <w:u w:val="single"/>
        </w:rPr>
        <w:t>terno De Servidores Civiles (RIS) e informar las i</w:t>
      </w:r>
      <w:r w:rsidRPr="000A2DF8">
        <w:rPr>
          <w:rFonts w:cstheme="minorHAnsi"/>
          <w:iCs/>
          <w:sz w:val="18"/>
          <w:szCs w:val="18"/>
          <w:u w:val="single"/>
        </w:rPr>
        <w:t>ncidencias.</w:t>
      </w:r>
    </w:p>
    <w:p w:rsidR="00276F97" w:rsidRDefault="00276F97" w:rsidP="00276F97">
      <w:pPr>
        <w:pStyle w:val="Prrafodelista"/>
        <w:numPr>
          <w:ilvl w:val="0"/>
          <w:numId w:val="46"/>
        </w:numPr>
        <w:jc w:val="both"/>
        <w:rPr>
          <w:rFonts w:cstheme="minorHAnsi"/>
          <w:iCs/>
          <w:sz w:val="18"/>
          <w:szCs w:val="18"/>
          <w:u w:val="single"/>
        </w:rPr>
      </w:pPr>
      <w:r>
        <w:rPr>
          <w:rFonts w:cstheme="minorHAnsi"/>
          <w:iCs/>
          <w:sz w:val="18"/>
          <w:szCs w:val="18"/>
          <w:u w:val="single"/>
        </w:rPr>
        <w:t>O</w:t>
      </w:r>
      <w:r w:rsidRPr="0086179F">
        <w:rPr>
          <w:rFonts w:cstheme="minorHAnsi"/>
          <w:iCs/>
          <w:sz w:val="18"/>
          <w:szCs w:val="18"/>
          <w:u w:val="single"/>
        </w:rPr>
        <w:t xml:space="preserve">rganizar y actualizar el acervo documentario para derivar a </w:t>
      </w:r>
      <w:r>
        <w:rPr>
          <w:rFonts w:cstheme="minorHAnsi"/>
          <w:iCs/>
          <w:sz w:val="18"/>
          <w:szCs w:val="18"/>
          <w:u w:val="single"/>
        </w:rPr>
        <w:t>archivo central.</w:t>
      </w:r>
    </w:p>
    <w:p w:rsidR="00276F97" w:rsidRPr="009633A3" w:rsidRDefault="00276F97" w:rsidP="00276F97">
      <w:pPr>
        <w:pStyle w:val="Prrafodelista"/>
        <w:numPr>
          <w:ilvl w:val="0"/>
          <w:numId w:val="46"/>
        </w:numPr>
        <w:jc w:val="both"/>
        <w:rPr>
          <w:rFonts w:cstheme="minorHAnsi"/>
          <w:iCs/>
          <w:sz w:val="18"/>
          <w:szCs w:val="18"/>
          <w:u w:val="single"/>
        </w:rPr>
      </w:pPr>
      <w:r>
        <w:rPr>
          <w:rFonts w:cstheme="minorHAnsi"/>
          <w:iCs/>
          <w:sz w:val="18"/>
          <w:szCs w:val="18"/>
          <w:u w:val="single"/>
        </w:rPr>
        <w:t>O</w:t>
      </w:r>
      <w:r w:rsidRPr="009633A3">
        <w:rPr>
          <w:rFonts w:cstheme="minorHAnsi"/>
          <w:iCs/>
          <w:sz w:val="18"/>
          <w:szCs w:val="18"/>
          <w:u w:val="single"/>
        </w:rPr>
        <w:t>tras funciones asignadas por el jefe inmediato, relacionadas a la misión del puesto/ unidad orgánica</w:t>
      </w:r>
    </w:p>
    <w:p w:rsidR="00276F97" w:rsidRPr="002471DD" w:rsidRDefault="00276F97" w:rsidP="00276F97">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276F97" w:rsidRDefault="00276F97" w:rsidP="00276F9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276F97" w:rsidRPr="00EE6E73" w:rsidTr="00AC49C3">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276F97" w:rsidRPr="00EE6E73" w:rsidRDefault="00276F97" w:rsidP="00AC49C3">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276F97" w:rsidRPr="00EE6E73" w:rsidTr="00AC49C3">
        <w:trPr>
          <w:trHeight w:val="105"/>
          <w:jc w:val="center"/>
        </w:trPr>
        <w:tc>
          <w:tcPr>
            <w:tcW w:w="160"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r>
      <w:tr w:rsidR="00276F97" w:rsidRPr="00EE6E73" w:rsidTr="00AC49C3">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276F97" w:rsidRPr="00EE6E73" w:rsidRDefault="00276F97" w:rsidP="00AC49C3">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276F97" w:rsidRPr="00EE6E73" w:rsidRDefault="00276F97" w:rsidP="00AC49C3">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6F97" w:rsidRPr="00EE6E73" w:rsidRDefault="00276F97" w:rsidP="00AC49C3">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276F97" w:rsidRPr="00EE6E73" w:rsidRDefault="00276F97" w:rsidP="00AC49C3">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6F97" w:rsidRPr="00EE6E73" w:rsidRDefault="00276F97" w:rsidP="00AC49C3">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r>
      <w:tr w:rsidR="00276F97" w:rsidRPr="00EE6E73" w:rsidTr="00AC49C3">
        <w:trPr>
          <w:trHeight w:val="105"/>
          <w:jc w:val="center"/>
        </w:trPr>
        <w:tc>
          <w:tcPr>
            <w:tcW w:w="160"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276F97" w:rsidRPr="00EE6E73" w:rsidRDefault="00276F97" w:rsidP="00AC49C3">
            <w:pPr>
              <w:spacing w:after="0" w:line="240" w:lineRule="auto"/>
              <w:rPr>
                <w:rFonts w:ascii="Times New Roman" w:eastAsia="Times New Roman" w:hAnsi="Times New Roman"/>
                <w:sz w:val="20"/>
                <w:szCs w:val="20"/>
                <w:lang w:eastAsia="es-PE"/>
              </w:rPr>
            </w:pPr>
          </w:p>
        </w:tc>
      </w:tr>
      <w:tr w:rsidR="00276F97" w:rsidRPr="00EE6E73" w:rsidTr="00AC49C3">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276F97" w:rsidRPr="00EE6E73" w:rsidRDefault="00276F97" w:rsidP="00AC49C3">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276F97" w:rsidRDefault="00276F97" w:rsidP="00276F9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276F97" w:rsidRPr="002471DD" w:rsidRDefault="00276F97" w:rsidP="00276F97">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276F97" w:rsidRPr="00E53D48" w:rsidRDefault="00276F97" w:rsidP="00276F97">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276F97" w:rsidRPr="00E53D48" w:rsidTr="00AC49C3">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276F97" w:rsidRPr="00E53D48" w:rsidTr="00AC49C3">
        <w:trPr>
          <w:trHeight w:val="146"/>
          <w:jc w:val="center"/>
        </w:trPr>
        <w:tc>
          <w:tcPr>
            <w:tcW w:w="187" w:type="dxa"/>
            <w:tcBorders>
              <w:top w:val="nil"/>
              <w:left w:val="single" w:sz="4" w:space="0" w:color="auto"/>
              <w:bottom w:val="nil"/>
              <w:right w:val="nil"/>
            </w:tcBorders>
            <w:noWrap/>
            <w:vAlign w:val="bottom"/>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276F97" w:rsidRPr="00E53D48" w:rsidRDefault="00276F97" w:rsidP="00AC49C3">
            <w:pPr>
              <w:rPr>
                <w:rFonts w:eastAsia="Times New Roman" w:cstheme="minorHAnsi"/>
                <w:sz w:val="18"/>
                <w:szCs w:val="18"/>
                <w:lang w:eastAsia="es-PE"/>
              </w:rPr>
            </w:pPr>
          </w:p>
        </w:tc>
        <w:tc>
          <w:tcPr>
            <w:tcW w:w="380" w:type="dxa"/>
            <w:vAlign w:val="center"/>
            <w:hideMark/>
          </w:tcPr>
          <w:p w:rsidR="00276F97" w:rsidRPr="00E53D48" w:rsidRDefault="00276F97" w:rsidP="00AC49C3">
            <w:pPr>
              <w:spacing w:after="0"/>
              <w:rPr>
                <w:sz w:val="20"/>
                <w:szCs w:val="20"/>
                <w:lang w:eastAsia="es-PE"/>
              </w:rPr>
            </w:pPr>
          </w:p>
        </w:tc>
        <w:tc>
          <w:tcPr>
            <w:tcW w:w="380" w:type="dxa"/>
            <w:vAlign w:val="center"/>
            <w:hideMark/>
          </w:tcPr>
          <w:p w:rsidR="00276F97" w:rsidRPr="00E53D48" w:rsidRDefault="00276F97" w:rsidP="00AC49C3">
            <w:pPr>
              <w:spacing w:after="0"/>
              <w:rPr>
                <w:sz w:val="20"/>
                <w:szCs w:val="20"/>
                <w:lang w:eastAsia="es-PE"/>
              </w:rPr>
            </w:pPr>
          </w:p>
        </w:tc>
        <w:tc>
          <w:tcPr>
            <w:tcW w:w="424" w:type="dxa"/>
            <w:vAlign w:val="center"/>
            <w:hideMark/>
          </w:tcPr>
          <w:p w:rsidR="00276F97" w:rsidRPr="00E53D48" w:rsidRDefault="00276F97" w:rsidP="00AC49C3">
            <w:pPr>
              <w:spacing w:after="0"/>
              <w:rPr>
                <w:sz w:val="20"/>
                <w:szCs w:val="20"/>
                <w:lang w:eastAsia="es-PE"/>
              </w:rPr>
            </w:pPr>
          </w:p>
        </w:tc>
        <w:tc>
          <w:tcPr>
            <w:tcW w:w="342" w:type="dxa"/>
            <w:noWrap/>
            <w:vAlign w:val="center"/>
            <w:hideMark/>
          </w:tcPr>
          <w:p w:rsidR="00276F97" w:rsidRPr="00E53D48" w:rsidRDefault="00276F97" w:rsidP="00AC49C3">
            <w:pPr>
              <w:spacing w:after="0"/>
              <w:rPr>
                <w:sz w:val="20"/>
                <w:szCs w:val="20"/>
                <w:lang w:eastAsia="es-PE"/>
              </w:rPr>
            </w:pPr>
          </w:p>
        </w:tc>
        <w:tc>
          <w:tcPr>
            <w:tcW w:w="204" w:type="dxa"/>
            <w:noWrap/>
            <w:vAlign w:val="bottom"/>
            <w:hideMark/>
          </w:tcPr>
          <w:p w:rsidR="00276F97" w:rsidRPr="00E53D48" w:rsidRDefault="00276F97" w:rsidP="00AC49C3">
            <w:pPr>
              <w:spacing w:after="0"/>
              <w:rPr>
                <w:sz w:val="20"/>
                <w:szCs w:val="20"/>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419" w:type="dxa"/>
            <w:noWrap/>
            <w:vAlign w:val="bottom"/>
            <w:hideMark/>
          </w:tcPr>
          <w:p w:rsidR="00276F97" w:rsidRPr="00E53D48" w:rsidRDefault="00276F97" w:rsidP="00AC49C3">
            <w:pPr>
              <w:spacing w:after="0"/>
              <w:rPr>
                <w:sz w:val="20"/>
                <w:szCs w:val="20"/>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nil"/>
              <w:right w:val="nil"/>
            </w:tcBorders>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354"/>
          <w:jc w:val="center"/>
        </w:trPr>
        <w:tc>
          <w:tcPr>
            <w:tcW w:w="187" w:type="dxa"/>
            <w:tcBorders>
              <w:top w:val="single" w:sz="4" w:space="0" w:color="808080"/>
              <w:left w:val="single" w:sz="4" w:space="0" w:color="auto"/>
              <w:bottom w:val="nil"/>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276F97" w:rsidRPr="00E53D48" w:rsidRDefault="00276F97" w:rsidP="00AC49C3">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276F97" w:rsidRPr="00E53D48" w:rsidRDefault="00276F97" w:rsidP="00AC49C3">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r>
              <w:rPr>
                <w:rFonts w:eastAsia="Times New Roman" w:cstheme="minorHAnsi"/>
                <w:b/>
                <w:bCs/>
                <w:sz w:val="15"/>
                <w:szCs w:val="15"/>
                <w:lang w:eastAsia="es-PE"/>
              </w:rPr>
              <w:t>X</w:t>
            </w:r>
          </w:p>
        </w:tc>
        <w:tc>
          <w:tcPr>
            <w:tcW w:w="1284" w:type="dxa"/>
            <w:gridSpan w:val="4"/>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76F97" w:rsidRPr="006858C5" w:rsidRDefault="00276F97" w:rsidP="00AC49C3">
            <w:pPr>
              <w:spacing w:after="0" w:line="240" w:lineRule="auto"/>
              <w:jc w:val="center"/>
              <w:rPr>
                <w:rFonts w:eastAsia="Times New Roman" w:cstheme="minorHAnsi"/>
                <w:b/>
                <w:bCs/>
                <w:sz w:val="18"/>
                <w:szCs w:val="18"/>
                <w:lang w:eastAsia="es-PE"/>
              </w:rPr>
            </w:pPr>
          </w:p>
        </w:tc>
        <w:tc>
          <w:tcPr>
            <w:tcW w:w="918" w:type="dxa"/>
            <w:gridSpan w:val="3"/>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76F97" w:rsidRPr="006858C5" w:rsidRDefault="00276F97" w:rsidP="00AC49C3">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276F97" w:rsidRPr="00E53D48" w:rsidRDefault="00276F97" w:rsidP="00AC49C3">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p>
        </w:tc>
        <w:tc>
          <w:tcPr>
            <w:tcW w:w="441" w:type="dxa"/>
            <w:vAlign w:val="center"/>
            <w:hideMark/>
          </w:tcPr>
          <w:p w:rsidR="00276F97" w:rsidRPr="00E53D48" w:rsidRDefault="00276F97" w:rsidP="00AC49C3">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276F97" w:rsidRPr="00E53D48" w:rsidRDefault="00276F97"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146"/>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noWrap/>
            <w:vAlign w:val="center"/>
            <w:hideMark/>
          </w:tcPr>
          <w:p w:rsidR="00276F97" w:rsidRPr="00E53D48" w:rsidRDefault="00276F97" w:rsidP="00AC49C3">
            <w:pPr>
              <w:rPr>
                <w:rFonts w:eastAsia="Times New Roman" w:cstheme="minorHAnsi"/>
                <w:sz w:val="18"/>
                <w:szCs w:val="18"/>
                <w:lang w:eastAsia="es-PE"/>
              </w:rPr>
            </w:pPr>
          </w:p>
        </w:tc>
        <w:tc>
          <w:tcPr>
            <w:tcW w:w="380" w:type="dxa"/>
            <w:noWrap/>
            <w:vAlign w:val="center"/>
            <w:hideMark/>
          </w:tcPr>
          <w:p w:rsidR="00276F97" w:rsidRPr="00E53D48" w:rsidRDefault="00276F97" w:rsidP="00AC49C3">
            <w:pPr>
              <w:spacing w:after="0"/>
              <w:rPr>
                <w:sz w:val="20"/>
                <w:szCs w:val="20"/>
                <w:lang w:eastAsia="es-PE"/>
              </w:rPr>
            </w:pPr>
          </w:p>
        </w:tc>
        <w:tc>
          <w:tcPr>
            <w:tcW w:w="380" w:type="dxa"/>
            <w:vAlign w:val="center"/>
            <w:hideMark/>
          </w:tcPr>
          <w:p w:rsidR="00276F97" w:rsidRPr="00E53D48" w:rsidRDefault="00276F97" w:rsidP="00AC49C3">
            <w:pPr>
              <w:spacing w:after="0"/>
              <w:rPr>
                <w:sz w:val="20"/>
                <w:szCs w:val="20"/>
                <w:lang w:eastAsia="es-PE"/>
              </w:rPr>
            </w:pPr>
          </w:p>
        </w:tc>
        <w:tc>
          <w:tcPr>
            <w:tcW w:w="424" w:type="dxa"/>
            <w:vAlign w:val="center"/>
            <w:hideMark/>
          </w:tcPr>
          <w:p w:rsidR="00276F97" w:rsidRPr="00E53D48" w:rsidRDefault="00276F97" w:rsidP="00AC49C3">
            <w:pPr>
              <w:spacing w:after="0"/>
              <w:rPr>
                <w:sz w:val="20"/>
                <w:szCs w:val="20"/>
                <w:lang w:eastAsia="es-PE"/>
              </w:rPr>
            </w:pPr>
          </w:p>
        </w:tc>
        <w:tc>
          <w:tcPr>
            <w:tcW w:w="342" w:type="dxa"/>
            <w:noWrap/>
            <w:vAlign w:val="center"/>
            <w:hideMark/>
          </w:tcPr>
          <w:p w:rsidR="00276F97" w:rsidRPr="00E53D48" w:rsidRDefault="00276F97" w:rsidP="00AC49C3">
            <w:pPr>
              <w:spacing w:after="0"/>
              <w:rPr>
                <w:sz w:val="20"/>
                <w:szCs w:val="20"/>
                <w:lang w:eastAsia="es-PE"/>
              </w:rPr>
            </w:pPr>
          </w:p>
        </w:tc>
        <w:tc>
          <w:tcPr>
            <w:tcW w:w="204" w:type="dxa"/>
            <w:noWrap/>
            <w:vAlign w:val="center"/>
            <w:hideMark/>
          </w:tcPr>
          <w:p w:rsidR="00276F97" w:rsidRPr="00E53D48" w:rsidRDefault="00276F97" w:rsidP="00AC49C3">
            <w:pPr>
              <w:spacing w:after="0"/>
              <w:rPr>
                <w:sz w:val="20"/>
                <w:szCs w:val="20"/>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419" w:type="dxa"/>
            <w:noWrap/>
            <w:vAlign w:val="center"/>
            <w:hideMark/>
          </w:tcPr>
          <w:p w:rsidR="00276F97" w:rsidRPr="00E53D48" w:rsidRDefault="00276F97" w:rsidP="00AC49C3">
            <w:pPr>
              <w:spacing w:after="0"/>
              <w:rPr>
                <w:sz w:val="20"/>
                <w:szCs w:val="20"/>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76F97" w:rsidRPr="00E53D48" w:rsidRDefault="00276F97" w:rsidP="00AC49C3">
            <w:pPr>
              <w:rPr>
                <w:rFonts w:eastAsia="Times New Roman" w:cstheme="minorHAnsi"/>
                <w:sz w:val="15"/>
                <w:szCs w:val="15"/>
                <w:lang w:eastAsia="es-PE"/>
              </w:rPr>
            </w:pPr>
          </w:p>
        </w:tc>
        <w:tc>
          <w:tcPr>
            <w:tcW w:w="396" w:type="dxa"/>
            <w:noWrap/>
            <w:vAlign w:val="center"/>
            <w:hideMark/>
          </w:tcPr>
          <w:p w:rsidR="00276F97" w:rsidRPr="00E53D48" w:rsidRDefault="00276F97" w:rsidP="00AC49C3">
            <w:pPr>
              <w:spacing w:after="0"/>
              <w:rPr>
                <w:sz w:val="20"/>
                <w:szCs w:val="20"/>
                <w:lang w:eastAsia="es-PE"/>
              </w:rPr>
            </w:pPr>
          </w:p>
        </w:tc>
        <w:tc>
          <w:tcPr>
            <w:tcW w:w="396" w:type="dxa"/>
            <w:noWrap/>
            <w:vAlign w:val="center"/>
            <w:hideMark/>
          </w:tcPr>
          <w:p w:rsidR="00276F97" w:rsidRPr="00E53D48" w:rsidRDefault="00276F97" w:rsidP="00AC49C3">
            <w:pPr>
              <w:spacing w:after="0"/>
              <w:rPr>
                <w:sz w:val="20"/>
                <w:szCs w:val="20"/>
                <w:lang w:eastAsia="es-PE"/>
              </w:rPr>
            </w:pPr>
          </w:p>
        </w:tc>
        <w:tc>
          <w:tcPr>
            <w:tcW w:w="186" w:type="dxa"/>
            <w:vAlign w:val="center"/>
            <w:hideMark/>
          </w:tcPr>
          <w:p w:rsidR="00276F97" w:rsidRPr="00E53D48" w:rsidRDefault="00276F97" w:rsidP="00AC49C3">
            <w:pPr>
              <w:spacing w:after="0"/>
              <w:rPr>
                <w:sz w:val="20"/>
                <w:szCs w:val="20"/>
                <w:lang w:eastAsia="es-PE"/>
              </w:rPr>
            </w:pPr>
          </w:p>
        </w:tc>
        <w:tc>
          <w:tcPr>
            <w:tcW w:w="306" w:type="dxa"/>
            <w:vAlign w:val="center"/>
            <w:hideMark/>
          </w:tcPr>
          <w:p w:rsidR="00276F97" w:rsidRPr="00E53D48" w:rsidRDefault="00276F97" w:rsidP="00AC49C3">
            <w:pPr>
              <w:spacing w:after="0"/>
              <w:rPr>
                <w:sz w:val="20"/>
                <w:szCs w:val="20"/>
                <w:lang w:eastAsia="es-PE"/>
              </w:rPr>
            </w:pPr>
          </w:p>
        </w:tc>
        <w:tc>
          <w:tcPr>
            <w:tcW w:w="356" w:type="dxa"/>
            <w:vAlign w:val="center"/>
            <w:hideMark/>
          </w:tcPr>
          <w:p w:rsidR="00276F97" w:rsidRPr="00E53D48" w:rsidRDefault="00276F97" w:rsidP="00AC49C3">
            <w:pPr>
              <w:spacing w:after="0"/>
              <w:rPr>
                <w:sz w:val="20"/>
                <w:szCs w:val="20"/>
                <w:lang w:eastAsia="es-PE"/>
              </w:rPr>
            </w:pPr>
            <w:r w:rsidRPr="00E53D48">
              <w:rPr>
                <w:noProof/>
                <w:lang w:eastAsia="es-PE"/>
              </w:rPr>
              <mc:AlternateContent>
                <mc:Choice Requires="wps">
                  <w:drawing>
                    <wp:anchor distT="0" distB="0" distL="114300" distR="114300" simplePos="0" relativeHeight="251682816" behindDoc="0" locked="0" layoutInCell="1" allowOverlap="1" wp14:anchorId="1D94C4A0" wp14:editId="6F47F228">
                      <wp:simplePos x="0" y="0"/>
                      <wp:positionH relativeFrom="column">
                        <wp:posOffset>-973455</wp:posOffset>
                      </wp:positionH>
                      <wp:positionV relativeFrom="paragraph">
                        <wp:posOffset>104775</wp:posOffset>
                      </wp:positionV>
                      <wp:extent cx="2686050" cy="9239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E400DB" w:rsidRDefault="00AC49C3" w:rsidP="00276F97">
                                  <w:pPr>
                                    <w:jc w:val="center"/>
                                    <w:rPr>
                                      <w:sz w:val="18"/>
                                      <w:lang w:val="es-ES"/>
                                    </w:rPr>
                                  </w:pPr>
                                  <w:r w:rsidRPr="009633A3">
                                    <w:rPr>
                                      <w:sz w:val="18"/>
                                      <w:lang w:val="es-ES"/>
                                    </w:rPr>
                                    <w:t>EGRESADO DE LAS CARRERAS TECNI</w:t>
                                  </w:r>
                                  <w:r>
                                    <w:rPr>
                                      <w:sz w:val="18"/>
                                      <w:lang w:val="es-ES"/>
                                    </w:rPr>
                                    <w:t xml:space="preserve">CAS </w:t>
                                  </w:r>
                                  <w:r w:rsidR="00BA4F07">
                                    <w:rPr>
                                      <w:sz w:val="18"/>
                                      <w:lang w:val="es-ES"/>
                                    </w:rPr>
                                    <w:t>DE</w:t>
                                  </w:r>
                                  <w:r w:rsidR="00BA4F07" w:rsidRPr="009633A3">
                                    <w:rPr>
                                      <w:sz w:val="18"/>
                                      <w:lang w:val="es-ES"/>
                                    </w:rPr>
                                    <w:t xml:space="preserve"> ADMINISTRACIÓN</w:t>
                                  </w:r>
                                  <w:r w:rsidRPr="009633A3">
                                    <w:rPr>
                                      <w:sz w:val="18"/>
                                      <w:lang w:val="es-ES"/>
                                    </w:rPr>
                                    <w:t xml:space="preserve">, CONTABILIDAD O </w:t>
                                  </w:r>
                                  <w:r>
                                    <w:rPr>
                                      <w:sz w:val="18"/>
                                      <w:lang w:val="es-ES"/>
                                    </w:rPr>
                                    <w:t>SECRETARIADO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4C4A0" id="Rectángulo 6" o:spid="_x0000_s1034" style="position:absolute;margin-left:-76.65pt;margin-top:8.25pt;width:211.5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3FUz&#10;54ACAAASBQAADgAAAAAAAAAAAAAAAAAuAgAAZHJzL2Uyb0RvYy54bWxQSwECLQAUAAYACAAAACEA&#10;A0CvV+EAAAALAQAADwAAAAAAAAAAAAAAAADaBAAAZHJzL2Rvd25yZXYueG1sUEsFBgAAAAAEAAQA&#10;8wAAAOgFAAAAAA==&#10;" fillcolor="window" strokecolor="windowText" strokeweight="2pt">
                      <v:textbox>
                        <w:txbxContent>
                          <w:p w:rsidR="00AC49C3" w:rsidRPr="00E400DB" w:rsidRDefault="00AC49C3" w:rsidP="00276F97">
                            <w:pPr>
                              <w:jc w:val="center"/>
                              <w:rPr>
                                <w:sz w:val="18"/>
                                <w:lang w:val="es-ES"/>
                              </w:rPr>
                            </w:pPr>
                            <w:r w:rsidRPr="009633A3">
                              <w:rPr>
                                <w:sz w:val="18"/>
                                <w:lang w:val="es-ES"/>
                              </w:rPr>
                              <w:t>EGRESADO DE LAS CARRERAS TECNI</w:t>
                            </w:r>
                            <w:r>
                              <w:rPr>
                                <w:sz w:val="18"/>
                                <w:lang w:val="es-ES"/>
                              </w:rPr>
                              <w:t xml:space="preserve">CAS </w:t>
                            </w:r>
                            <w:r w:rsidR="00BA4F07">
                              <w:rPr>
                                <w:sz w:val="18"/>
                                <w:lang w:val="es-ES"/>
                              </w:rPr>
                              <w:t>DE</w:t>
                            </w:r>
                            <w:r w:rsidR="00BA4F07" w:rsidRPr="009633A3">
                              <w:rPr>
                                <w:sz w:val="18"/>
                                <w:lang w:val="es-ES"/>
                              </w:rPr>
                              <w:t xml:space="preserve"> ADMINISTRACIÓN</w:t>
                            </w:r>
                            <w:r w:rsidRPr="009633A3">
                              <w:rPr>
                                <w:sz w:val="18"/>
                                <w:lang w:val="es-ES"/>
                              </w:rPr>
                              <w:t xml:space="preserve">, CONTABILIDAD O </w:t>
                            </w:r>
                            <w:r>
                              <w:rPr>
                                <w:sz w:val="18"/>
                                <w:lang w:val="es-ES"/>
                              </w:rPr>
                              <w:t>SECRETARIADO</w:t>
                            </w:r>
                          </w:p>
                        </w:txbxContent>
                      </v:textbox>
                    </v:rect>
                  </w:pict>
                </mc:Fallback>
              </mc:AlternateContent>
            </w:r>
          </w:p>
        </w:tc>
        <w:tc>
          <w:tcPr>
            <w:tcW w:w="306" w:type="dxa"/>
            <w:vAlign w:val="center"/>
            <w:hideMark/>
          </w:tcPr>
          <w:p w:rsidR="00276F97" w:rsidRPr="00E53D48" w:rsidRDefault="00276F97" w:rsidP="00AC49C3">
            <w:pPr>
              <w:spacing w:after="0"/>
              <w:rPr>
                <w:sz w:val="20"/>
                <w:szCs w:val="20"/>
                <w:lang w:eastAsia="es-PE"/>
              </w:rPr>
            </w:pPr>
          </w:p>
        </w:tc>
        <w:tc>
          <w:tcPr>
            <w:tcW w:w="306" w:type="dxa"/>
            <w:vAlign w:val="center"/>
            <w:hideMark/>
          </w:tcPr>
          <w:p w:rsidR="00276F97" w:rsidRPr="00E53D48" w:rsidRDefault="00276F97" w:rsidP="00AC49C3">
            <w:pPr>
              <w:spacing w:after="0"/>
              <w:rPr>
                <w:sz w:val="20"/>
                <w:szCs w:val="20"/>
                <w:lang w:eastAsia="es-PE"/>
              </w:rPr>
            </w:pPr>
          </w:p>
        </w:tc>
        <w:tc>
          <w:tcPr>
            <w:tcW w:w="306" w:type="dxa"/>
            <w:vAlign w:val="center"/>
            <w:hideMark/>
          </w:tcPr>
          <w:p w:rsidR="00276F97" w:rsidRPr="00E53D48" w:rsidRDefault="00276F97" w:rsidP="00AC49C3">
            <w:pPr>
              <w:spacing w:after="0"/>
              <w:rPr>
                <w:sz w:val="20"/>
                <w:szCs w:val="20"/>
                <w:lang w:eastAsia="es-PE"/>
              </w:rPr>
            </w:pPr>
          </w:p>
        </w:tc>
        <w:tc>
          <w:tcPr>
            <w:tcW w:w="311" w:type="dxa"/>
            <w:vAlign w:val="center"/>
            <w:hideMark/>
          </w:tcPr>
          <w:p w:rsidR="00276F97" w:rsidRPr="00E53D48" w:rsidRDefault="00276F97" w:rsidP="00AC49C3">
            <w:pPr>
              <w:spacing w:after="0"/>
              <w:rPr>
                <w:sz w:val="20"/>
                <w:szCs w:val="20"/>
                <w:lang w:eastAsia="es-PE"/>
              </w:rPr>
            </w:pPr>
          </w:p>
        </w:tc>
        <w:tc>
          <w:tcPr>
            <w:tcW w:w="306" w:type="dxa"/>
            <w:vAlign w:val="center"/>
            <w:hideMark/>
          </w:tcPr>
          <w:p w:rsidR="00276F97" w:rsidRPr="00E53D48" w:rsidRDefault="00276F97" w:rsidP="00AC49C3">
            <w:pPr>
              <w:spacing w:after="0"/>
              <w:rPr>
                <w:sz w:val="20"/>
                <w:szCs w:val="20"/>
                <w:lang w:eastAsia="es-PE"/>
              </w:rPr>
            </w:pPr>
          </w:p>
        </w:tc>
        <w:tc>
          <w:tcPr>
            <w:tcW w:w="311" w:type="dxa"/>
            <w:vAlign w:val="center"/>
            <w:hideMark/>
          </w:tcPr>
          <w:p w:rsidR="00276F97" w:rsidRPr="00E53D48" w:rsidRDefault="00276F97" w:rsidP="00AC49C3">
            <w:pPr>
              <w:spacing w:after="0"/>
              <w:rPr>
                <w:sz w:val="20"/>
                <w:szCs w:val="20"/>
                <w:lang w:eastAsia="es-PE"/>
              </w:rPr>
            </w:pPr>
          </w:p>
        </w:tc>
        <w:tc>
          <w:tcPr>
            <w:tcW w:w="306" w:type="dxa"/>
            <w:vAlign w:val="center"/>
            <w:hideMark/>
          </w:tcPr>
          <w:p w:rsidR="00276F97" w:rsidRPr="00E53D48" w:rsidRDefault="00276F97" w:rsidP="00AC49C3">
            <w:pPr>
              <w:spacing w:after="0"/>
              <w:rPr>
                <w:sz w:val="20"/>
                <w:szCs w:val="20"/>
                <w:lang w:eastAsia="es-PE"/>
              </w:rPr>
            </w:pPr>
          </w:p>
        </w:tc>
        <w:tc>
          <w:tcPr>
            <w:tcW w:w="307" w:type="dxa"/>
            <w:vAlign w:val="center"/>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276F97" w:rsidRPr="00E53D48" w:rsidRDefault="00276F97" w:rsidP="00AC49C3">
            <w:pPr>
              <w:rPr>
                <w:rFonts w:eastAsia="Times New Roman" w:cs="Calibri"/>
                <w:sz w:val="15"/>
                <w:szCs w:val="15"/>
                <w:lang w:eastAsia="es-PE"/>
              </w:rPr>
            </w:pPr>
          </w:p>
        </w:tc>
        <w:tc>
          <w:tcPr>
            <w:tcW w:w="441" w:type="dxa"/>
            <w:noWrap/>
            <w:vAlign w:val="center"/>
            <w:hideMark/>
          </w:tcPr>
          <w:p w:rsidR="00276F97" w:rsidRPr="00E53D48" w:rsidRDefault="00276F97" w:rsidP="00AC49C3">
            <w:pPr>
              <w:spacing w:after="0"/>
              <w:rPr>
                <w:sz w:val="20"/>
                <w:szCs w:val="20"/>
                <w:lang w:eastAsia="es-PE"/>
              </w:rPr>
            </w:pPr>
          </w:p>
        </w:tc>
        <w:tc>
          <w:tcPr>
            <w:tcW w:w="356" w:type="dxa"/>
            <w:noWrap/>
            <w:vAlign w:val="center"/>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354"/>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276F97" w:rsidRPr="00E53D48" w:rsidRDefault="00276F97" w:rsidP="00AC49C3">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76F97" w:rsidRPr="00E53D48" w:rsidRDefault="00276F97" w:rsidP="00AC49C3">
            <w:pPr>
              <w:rPr>
                <w:rFonts w:eastAsia="Times New Roman" w:cstheme="minorHAnsi"/>
                <w:b/>
                <w:bCs/>
                <w:sz w:val="15"/>
                <w:szCs w:val="15"/>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76F97" w:rsidRPr="00E53D48" w:rsidRDefault="00276F97"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276F97" w:rsidRPr="00E53D48" w:rsidTr="00AC49C3">
        <w:trPr>
          <w:trHeight w:val="146"/>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76F97" w:rsidRPr="00E53D48" w:rsidRDefault="00276F97" w:rsidP="00AC49C3">
            <w:pPr>
              <w:rPr>
                <w:rFonts w:eastAsia="Times New Roman" w:cstheme="minorHAnsi"/>
                <w:sz w:val="18"/>
                <w:szCs w:val="18"/>
                <w:lang w:eastAsia="es-PE"/>
              </w:rPr>
            </w:pPr>
          </w:p>
        </w:tc>
        <w:tc>
          <w:tcPr>
            <w:tcW w:w="380" w:type="dxa"/>
            <w:noWrap/>
            <w:vAlign w:val="center"/>
            <w:hideMark/>
          </w:tcPr>
          <w:p w:rsidR="00276F97" w:rsidRPr="00E53D48" w:rsidRDefault="00276F97" w:rsidP="00AC49C3">
            <w:pPr>
              <w:spacing w:after="0"/>
              <w:rPr>
                <w:sz w:val="20"/>
                <w:szCs w:val="20"/>
                <w:lang w:eastAsia="es-PE"/>
              </w:rPr>
            </w:pPr>
          </w:p>
        </w:tc>
        <w:tc>
          <w:tcPr>
            <w:tcW w:w="380" w:type="dxa"/>
            <w:vAlign w:val="center"/>
            <w:hideMark/>
          </w:tcPr>
          <w:p w:rsidR="00276F97" w:rsidRPr="00E53D48" w:rsidRDefault="00276F97" w:rsidP="00AC49C3">
            <w:pPr>
              <w:spacing w:after="0"/>
              <w:rPr>
                <w:sz w:val="20"/>
                <w:szCs w:val="20"/>
                <w:lang w:eastAsia="es-PE"/>
              </w:rPr>
            </w:pPr>
          </w:p>
        </w:tc>
        <w:tc>
          <w:tcPr>
            <w:tcW w:w="424" w:type="dxa"/>
            <w:vAlign w:val="center"/>
            <w:hideMark/>
          </w:tcPr>
          <w:p w:rsidR="00276F97" w:rsidRPr="00E53D48" w:rsidRDefault="00276F97" w:rsidP="00AC49C3">
            <w:pPr>
              <w:spacing w:after="0"/>
              <w:rPr>
                <w:sz w:val="20"/>
                <w:szCs w:val="20"/>
                <w:lang w:eastAsia="es-PE"/>
              </w:rPr>
            </w:pPr>
          </w:p>
        </w:tc>
        <w:tc>
          <w:tcPr>
            <w:tcW w:w="342" w:type="dxa"/>
            <w:noWrap/>
            <w:vAlign w:val="center"/>
            <w:hideMark/>
          </w:tcPr>
          <w:p w:rsidR="00276F97" w:rsidRPr="00E53D48" w:rsidRDefault="00276F97" w:rsidP="00AC49C3">
            <w:pPr>
              <w:spacing w:after="0"/>
              <w:rPr>
                <w:sz w:val="20"/>
                <w:szCs w:val="20"/>
                <w:lang w:eastAsia="es-PE"/>
              </w:rPr>
            </w:pPr>
          </w:p>
        </w:tc>
        <w:tc>
          <w:tcPr>
            <w:tcW w:w="204" w:type="dxa"/>
            <w:noWrap/>
            <w:vAlign w:val="center"/>
            <w:hideMark/>
          </w:tcPr>
          <w:p w:rsidR="00276F97" w:rsidRPr="00E53D48" w:rsidRDefault="00276F97" w:rsidP="00AC49C3">
            <w:pPr>
              <w:spacing w:after="0"/>
              <w:rPr>
                <w:sz w:val="20"/>
                <w:szCs w:val="20"/>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419" w:type="dxa"/>
            <w:noWrap/>
            <w:vAlign w:val="center"/>
            <w:hideMark/>
          </w:tcPr>
          <w:p w:rsidR="00276F97" w:rsidRPr="00E53D48" w:rsidRDefault="00276F97" w:rsidP="00AC49C3">
            <w:pPr>
              <w:spacing w:after="0"/>
              <w:rPr>
                <w:sz w:val="20"/>
                <w:szCs w:val="20"/>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76F97" w:rsidRPr="00E53D48" w:rsidRDefault="00276F97" w:rsidP="00AC49C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276F97" w:rsidRPr="00E53D48" w:rsidRDefault="00276F97" w:rsidP="00AC49C3">
            <w:pPr>
              <w:spacing w:after="0"/>
              <w:rPr>
                <w:rFonts w:eastAsia="Times New Roman" w:cstheme="minorHAnsi"/>
                <w:sz w:val="15"/>
                <w:szCs w:val="15"/>
                <w:lang w:eastAsia="es-PE"/>
              </w:rPr>
            </w:pPr>
          </w:p>
        </w:tc>
      </w:tr>
      <w:tr w:rsidR="00276F97" w:rsidRPr="00E53D48" w:rsidTr="00AC49C3">
        <w:trPr>
          <w:trHeight w:val="354"/>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76F97" w:rsidRPr="00E53D48" w:rsidRDefault="00276F97" w:rsidP="00AC49C3">
            <w:pPr>
              <w:rPr>
                <w:rFonts w:eastAsia="Times New Roman" w:cstheme="minorHAnsi"/>
                <w:b/>
                <w:bCs/>
                <w:sz w:val="15"/>
                <w:szCs w:val="15"/>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276F97" w:rsidRPr="00E53D48" w:rsidRDefault="00276F97"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76F97" w:rsidRPr="00E53D48" w:rsidRDefault="00276F97" w:rsidP="00AC49C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276F97" w:rsidRPr="00E53D48" w:rsidRDefault="00276F97" w:rsidP="00AC49C3">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rPr>
                <w:rFonts w:eastAsia="Times New Roman" w:cstheme="minorHAnsi"/>
                <w:b/>
                <w:bCs/>
                <w:sz w:val="18"/>
                <w:szCs w:val="18"/>
                <w:lang w:eastAsia="es-PE"/>
              </w:rPr>
            </w:pPr>
          </w:p>
        </w:tc>
        <w:tc>
          <w:tcPr>
            <w:tcW w:w="495" w:type="dxa"/>
            <w:gridSpan w:val="2"/>
            <w:vAlign w:val="center"/>
            <w:hideMark/>
          </w:tcPr>
          <w:p w:rsidR="00276F97" w:rsidRPr="00E53D48" w:rsidRDefault="00276F97" w:rsidP="00AC49C3">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146"/>
          <w:jc w:val="center"/>
        </w:trPr>
        <w:tc>
          <w:tcPr>
            <w:tcW w:w="187" w:type="dxa"/>
            <w:tcBorders>
              <w:top w:val="nil"/>
              <w:left w:val="single" w:sz="4" w:space="0" w:color="auto"/>
              <w:bottom w:val="single" w:sz="4" w:space="0" w:color="808080"/>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276F97" w:rsidRPr="00E53D48" w:rsidRDefault="00276F97" w:rsidP="00AC49C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276F97" w:rsidRPr="00E53D48" w:rsidRDefault="00276F97" w:rsidP="00AC49C3">
            <w:pPr>
              <w:rPr>
                <w:rFonts w:eastAsia="Times New Roman" w:cs="Calibri"/>
                <w:sz w:val="15"/>
                <w:szCs w:val="15"/>
                <w:lang w:eastAsia="es-PE"/>
              </w:rPr>
            </w:pPr>
          </w:p>
        </w:tc>
        <w:tc>
          <w:tcPr>
            <w:tcW w:w="495" w:type="dxa"/>
            <w:gridSpan w:val="2"/>
            <w:noWrap/>
            <w:vAlign w:val="center"/>
            <w:hideMark/>
          </w:tcPr>
          <w:p w:rsidR="00276F97" w:rsidRPr="00E53D48" w:rsidRDefault="00276F97" w:rsidP="00AC49C3">
            <w:pPr>
              <w:spacing w:after="0"/>
              <w:rPr>
                <w:sz w:val="20"/>
                <w:szCs w:val="20"/>
                <w:lang w:eastAsia="es-PE"/>
              </w:rPr>
            </w:pPr>
          </w:p>
        </w:tc>
        <w:tc>
          <w:tcPr>
            <w:tcW w:w="356" w:type="dxa"/>
            <w:noWrap/>
            <w:vAlign w:val="center"/>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75"/>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276F97" w:rsidRPr="00E53D48" w:rsidRDefault="00276F97" w:rsidP="00AC49C3">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76F97" w:rsidRPr="00E53D48" w:rsidRDefault="00276F97" w:rsidP="00AC49C3">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276F97" w:rsidRPr="00E53D48" w:rsidRDefault="00276F97" w:rsidP="00AC49C3">
            <w:pPr>
              <w:rPr>
                <w:rFonts w:eastAsia="Times New Roman" w:cstheme="minorHAnsi"/>
                <w:sz w:val="15"/>
                <w:szCs w:val="15"/>
                <w:lang w:eastAsia="es-PE"/>
              </w:rPr>
            </w:pPr>
          </w:p>
        </w:tc>
        <w:tc>
          <w:tcPr>
            <w:tcW w:w="396" w:type="dxa"/>
            <w:noWrap/>
            <w:vAlign w:val="center"/>
            <w:hideMark/>
          </w:tcPr>
          <w:p w:rsidR="00276F97" w:rsidRPr="00E53D48" w:rsidRDefault="00276F97" w:rsidP="00AC49C3">
            <w:pPr>
              <w:spacing w:after="0"/>
              <w:rPr>
                <w:sz w:val="20"/>
                <w:szCs w:val="20"/>
                <w:lang w:eastAsia="es-PE"/>
              </w:rPr>
            </w:pPr>
          </w:p>
        </w:tc>
        <w:tc>
          <w:tcPr>
            <w:tcW w:w="396" w:type="dxa"/>
            <w:noWrap/>
            <w:vAlign w:val="center"/>
            <w:hideMark/>
          </w:tcPr>
          <w:p w:rsidR="00276F97" w:rsidRPr="00E53D48" w:rsidRDefault="00276F97" w:rsidP="00AC49C3">
            <w:pPr>
              <w:spacing w:after="0"/>
              <w:rPr>
                <w:sz w:val="20"/>
                <w:szCs w:val="20"/>
                <w:lang w:eastAsia="es-PE"/>
              </w:rPr>
            </w:pPr>
          </w:p>
        </w:tc>
        <w:tc>
          <w:tcPr>
            <w:tcW w:w="186" w:type="dxa"/>
            <w:noWrap/>
            <w:vAlign w:val="center"/>
            <w:hideMark/>
          </w:tcPr>
          <w:p w:rsidR="00276F97" w:rsidRPr="00E53D48" w:rsidRDefault="00276F97" w:rsidP="00AC49C3">
            <w:pPr>
              <w:spacing w:after="0"/>
              <w:rPr>
                <w:sz w:val="20"/>
                <w:szCs w:val="20"/>
                <w:lang w:eastAsia="es-PE"/>
              </w:rPr>
            </w:pPr>
          </w:p>
        </w:tc>
        <w:tc>
          <w:tcPr>
            <w:tcW w:w="306" w:type="dxa"/>
            <w:noWrap/>
            <w:vAlign w:val="center"/>
            <w:hideMark/>
          </w:tcPr>
          <w:p w:rsidR="00276F97" w:rsidRPr="00E53D48" w:rsidRDefault="00276F97" w:rsidP="00AC49C3">
            <w:pPr>
              <w:spacing w:after="0"/>
              <w:rPr>
                <w:sz w:val="20"/>
                <w:szCs w:val="20"/>
                <w:lang w:eastAsia="es-PE"/>
              </w:rPr>
            </w:pPr>
          </w:p>
        </w:tc>
        <w:tc>
          <w:tcPr>
            <w:tcW w:w="356" w:type="dxa"/>
            <w:noWrap/>
            <w:vAlign w:val="center"/>
            <w:hideMark/>
          </w:tcPr>
          <w:p w:rsidR="00276F97" w:rsidRPr="00E53D48" w:rsidRDefault="00276F97" w:rsidP="00AC49C3">
            <w:pPr>
              <w:spacing w:after="0"/>
              <w:rPr>
                <w:sz w:val="20"/>
                <w:szCs w:val="20"/>
                <w:lang w:eastAsia="es-PE"/>
              </w:rPr>
            </w:pPr>
          </w:p>
        </w:tc>
        <w:tc>
          <w:tcPr>
            <w:tcW w:w="306" w:type="dxa"/>
            <w:noWrap/>
            <w:vAlign w:val="center"/>
            <w:hideMark/>
          </w:tcPr>
          <w:p w:rsidR="00276F97" w:rsidRPr="00E53D48" w:rsidRDefault="00276F97" w:rsidP="00AC49C3">
            <w:pPr>
              <w:spacing w:after="0"/>
              <w:rPr>
                <w:sz w:val="20"/>
                <w:szCs w:val="20"/>
                <w:lang w:eastAsia="es-PE"/>
              </w:rPr>
            </w:pPr>
          </w:p>
        </w:tc>
        <w:tc>
          <w:tcPr>
            <w:tcW w:w="306" w:type="dxa"/>
            <w:noWrap/>
            <w:vAlign w:val="center"/>
            <w:hideMark/>
          </w:tcPr>
          <w:p w:rsidR="00276F97" w:rsidRPr="00E53D48" w:rsidRDefault="00276F97" w:rsidP="00AC49C3">
            <w:pPr>
              <w:spacing w:after="0"/>
              <w:rPr>
                <w:sz w:val="20"/>
                <w:szCs w:val="20"/>
                <w:lang w:eastAsia="es-PE"/>
              </w:rPr>
            </w:pPr>
          </w:p>
        </w:tc>
        <w:tc>
          <w:tcPr>
            <w:tcW w:w="306" w:type="dxa"/>
            <w:noWrap/>
            <w:vAlign w:val="center"/>
            <w:hideMark/>
          </w:tcPr>
          <w:p w:rsidR="00276F97" w:rsidRPr="00E53D48" w:rsidRDefault="00276F97" w:rsidP="00AC49C3">
            <w:pPr>
              <w:spacing w:after="0"/>
              <w:rPr>
                <w:sz w:val="20"/>
                <w:szCs w:val="20"/>
                <w:lang w:eastAsia="es-PE"/>
              </w:rPr>
            </w:pPr>
          </w:p>
        </w:tc>
        <w:tc>
          <w:tcPr>
            <w:tcW w:w="311" w:type="dxa"/>
            <w:noWrap/>
            <w:vAlign w:val="center"/>
            <w:hideMark/>
          </w:tcPr>
          <w:p w:rsidR="00276F97" w:rsidRPr="00E53D48" w:rsidRDefault="00276F97" w:rsidP="00AC49C3">
            <w:pPr>
              <w:spacing w:after="0"/>
              <w:rPr>
                <w:sz w:val="20"/>
                <w:szCs w:val="20"/>
                <w:lang w:eastAsia="es-PE"/>
              </w:rPr>
            </w:pPr>
          </w:p>
        </w:tc>
        <w:tc>
          <w:tcPr>
            <w:tcW w:w="306" w:type="dxa"/>
            <w:noWrap/>
            <w:vAlign w:val="center"/>
            <w:hideMark/>
          </w:tcPr>
          <w:p w:rsidR="00276F97" w:rsidRPr="00E53D48" w:rsidRDefault="00276F97" w:rsidP="00AC49C3">
            <w:pPr>
              <w:spacing w:after="0"/>
              <w:rPr>
                <w:sz w:val="20"/>
                <w:szCs w:val="20"/>
                <w:lang w:eastAsia="es-PE"/>
              </w:rPr>
            </w:pPr>
          </w:p>
        </w:tc>
        <w:tc>
          <w:tcPr>
            <w:tcW w:w="311" w:type="dxa"/>
            <w:noWrap/>
            <w:vAlign w:val="center"/>
            <w:hideMark/>
          </w:tcPr>
          <w:p w:rsidR="00276F97" w:rsidRPr="00E53D48" w:rsidRDefault="00276F97" w:rsidP="00AC49C3">
            <w:pPr>
              <w:spacing w:after="0"/>
              <w:rPr>
                <w:sz w:val="20"/>
                <w:szCs w:val="20"/>
                <w:lang w:eastAsia="es-PE"/>
              </w:rPr>
            </w:pPr>
          </w:p>
        </w:tc>
        <w:tc>
          <w:tcPr>
            <w:tcW w:w="306" w:type="dxa"/>
            <w:noWrap/>
            <w:vAlign w:val="center"/>
            <w:hideMark/>
          </w:tcPr>
          <w:p w:rsidR="00276F97" w:rsidRPr="00E53D48" w:rsidRDefault="00276F97" w:rsidP="00AC49C3">
            <w:pPr>
              <w:spacing w:after="0"/>
              <w:rPr>
                <w:sz w:val="20"/>
                <w:szCs w:val="20"/>
                <w:lang w:eastAsia="es-PE"/>
              </w:rPr>
            </w:pPr>
          </w:p>
        </w:tc>
        <w:tc>
          <w:tcPr>
            <w:tcW w:w="307" w:type="dxa"/>
            <w:noWrap/>
            <w:vAlign w:val="center"/>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276F97" w:rsidRPr="00E53D48" w:rsidRDefault="00276F97" w:rsidP="00AC49C3">
            <w:pPr>
              <w:rPr>
                <w:rFonts w:eastAsia="Times New Roman" w:cs="Calibri"/>
                <w:sz w:val="15"/>
                <w:szCs w:val="15"/>
                <w:lang w:eastAsia="es-PE"/>
              </w:rPr>
            </w:pPr>
          </w:p>
        </w:tc>
        <w:tc>
          <w:tcPr>
            <w:tcW w:w="495" w:type="dxa"/>
            <w:gridSpan w:val="2"/>
            <w:noWrap/>
            <w:vAlign w:val="center"/>
            <w:hideMark/>
          </w:tcPr>
          <w:p w:rsidR="00276F97" w:rsidRPr="00E53D48" w:rsidRDefault="00276F97" w:rsidP="00AC49C3">
            <w:pPr>
              <w:spacing w:after="0"/>
              <w:rPr>
                <w:sz w:val="20"/>
                <w:szCs w:val="20"/>
                <w:lang w:eastAsia="es-PE"/>
              </w:rPr>
            </w:pPr>
          </w:p>
        </w:tc>
        <w:tc>
          <w:tcPr>
            <w:tcW w:w="356" w:type="dxa"/>
            <w:noWrap/>
            <w:vAlign w:val="center"/>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354"/>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76F97" w:rsidRPr="00E53D48" w:rsidRDefault="00276F97" w:rsidP="00AC49C3">
            <w:pPr>
              <w:rPr>
                <w:rFonts w:eastAsia="Times New Roman" w:cstheme="minorHAnsi"/>
                <w:b/>
                <w:bCs/>
                <w:sz w:val="15"/>
                <w:szCs w:val="15"/>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276F97" w:rsidRPr="00E53D48" w:rsidRDefault="00276F97"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276F97" w:rsidRPr="00E53D48" w:rsidRDefault="00276F97" w:rsidP="00AC49C3">
            <w:pPr>
              <w:rPr>
                <w:rFonts w:eastAsia="Times New Roman" w:cstheme="minorHAnsi"/>
                <w:sz w:val="15"/>
                <w:szCs w:val="15"/>
                <w:lang w:eastAsia="es-PE"/>
              </w:rPr>
            </w:pPr>
          </w:p>
        </w:tc>
        <w:tc>
          <w:tcPr>
            <w:tcW w:w="306" w:type="dxa"/>
            <w:noWrap/>
            <w:vAlign w:val="center"/>
            <w:hideMark/>
          </w:tcPr>
          <w:p w:rsidR="00276F97" w:rsidRPr="00E53D48" w:rsidRDefault="00276F97" w:rsidP="00AC49C3">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276F97" w:rsidRPr="00E53D48" w:rsidRDefault="00276F97" w:rsidP="00AC49C3">
            <w:pPr>
              <w:rPr>
                <w:rFonts w:eastAsia="Times New Roman" w:cstheme="minorHAnsi"/>
                <w:sz w:val="15"/>
                <w:szCs w:val="15"/>
                <w:lang w:eastAsia="es-PE"/>
              </w:rPr>
            </w:pPr>
          </w:p>
        </w:tc>
        <w:tc>
          <w:tcPr>
            <w:tcW w:w="306" w:type="dxa"/>
            <w:noWrap/>
            <w:hideMark/>
          </w:tcPr>
          <w:p w:rsidR="00276F97" w:rsidRPr="00E53D48" w:rsidRDefault="00276F97" w:rsidP="00AC49C3">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276F97" w:rsidRPr="00E53D48" w:rsidRDefault="00276F97" w:rsidP="00AC49C3">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276F97" w:rsidRPr="00E53D48" w:rsidRDefault="00276F97" w:rsidP="00AC49C3">
            <w:pPr>
              <w:rPr>
                <w:rFonts w:eastAsia="Times New Roman" w:cs="Calibri"/>
                <w:b/>
                <w:bCs/>
                <w:sz w:val="15"/>
                <w:szCs w:val="15"/>
                <w:lang w:eastAsia="es-PE"/>
              </w:rPr>
            </w:pPr>
          </w:p>
        </w:tc>
        <w:tc>
          <w:tcPr>
            <w:tcW w:w="495" w:type="dxa"/>
            <w:gridSpan w:val="2"/>
            <w:noWrap/>
            <w:vAlign w:val="center"/>
            <w:hideMark/>
          </w:tcPr>
          <w:p w:rsidR="00276F97" w:rsidRPr="00E53D48" w:rsidRDefault="00276F97" w:rsidP="00AC49C3">
            <w:pPr>
              <w:spacing w:after="0"/>
              <w:rPr>
                <w:sz w:val="20"/>
                <w:szCs w:val="20"/>
                <w:lang w:eastAsia="es-PE"/>
              </w:rPr>
            </w:pPr>
          </w:p>
        </w:tc>
        <w:tc>
          <w:tcPr>
            <w:tcW w:w="356" w:type="dxa"/>
            <w:vAlign w:val="center"/>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vAlign w:val="center"/>
            <w:hideMark/>
          </w:tcPr>
          <w:p w:rsidR="00276F97" w:rsidRPr="00E53D48" w:rsidRDefault="00276F97" w:rsidP="00AC49C3">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75"/>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276F97" w:rsidRPr="00E53D48" w:rsidRDefault="00276F97" w:rsidP="00AC49C3">
            <w:pPr>
              <w:rPr>
                <w:rFonts w:eastAsia="Times New Roman" w:cstheme="minorHAnsi"/>
                <w:b/>
                <w:bCs/>
                <w:sz w:val="18"/>
                <w:szCs w:val="18"/>
                <w:lang w:eastAsia="es-PE"/>
              </w:rPr>
            </w:pPr>
          </w:p>
        </w:tc>
        <w:tc>
          <w:tcPr>
            <w:tcW w:w="380" w:type="dxa"/>
            <w:vAlign w:val="center"/>
            <w:hideMark/>
          </w:tcPr>
          <w:p w:rsidR="00276F97" w:rsidRPr="00E53D48" w:rsidRDefault="00276F97" w:rsidP="00AC49C3">
            <w:pPr>
              <w:spacing w:after="0"/>
              <w:rPr>
                <w:sz w:val="20"/>
                <w:szCs w:val="20"/>
                <w:lang w:eastAsia="es-PE"/>
              </w:rPr>
            </w:pPr>
          </w:p>
        </w:tc>
        <w:tc>
          <w:tcPr>
            <w:tcW w:w="380" w:type="dxa"/>
            <w:vAlign w:val="center"/>
            <w:hideMark/>
          </w:tcPr>
          <w:p w:rsidR="00276F97" w:rsidRPr="00E53D48" w:rsidRDefault="00276F97" w:rsidP="00AC49C3">
            <w:pPr>
              <w:spacing w:after="0"/>
              <w:rPr>
                <w:sz w:val="20"/>
                <w:szCs w:val="20"/>
                <w:lang w:eastAsia="es-PE"/>
              </w:rPr>
            </w:pPr>
          </w:p>
        </w:tc>
        <w:tc>
          <w:tcPr>
            <w:tcW w:w="424" w:type="dxa"/>
            <w:noWrap/>
            <w:vAlign w:val="bottom"/>
            <w:hideMark/>
          </w:tcPr>
          <w:p w:rsidR="00276F97" w:rsidRPr="00E53D48" w:rsidRDefault="00276F97" w:rsidP="00AC49C3">
            <w:pPr>
              <w:spacing w:after="0"/>
              <w:rPr>
                <w:sz w:val="20"/>
                <w:szCs w:val="20"/>
                <w:lang w:eastAsia="es-PE"/>
              </w:rPr>
            </w:pPr>
          </w:p>
        </w:tc>
        <w:tc>
          <w:tcPr>
            <w:tcW w:w="342" w:type="dxa"/>
            <w:vAlign w:val="center"/>
            <w:hideMark/>
          </w:tcPr>
          <w:p w:rsidR="00276F97" w:rsidRPr="00E53D48" w:rsidRDefault="00276F97" w:rsidP="00AC49C3">
            <w:pPr>
              <w:spacing w:after="0"/>
              <w:rPr>
                <w:sz w:val="20"/>
                <w:szCs w:val="20"/>
                <w:lang w:eastAsia="es-PE"/>
              </w:rPr>
            </w:pPr>
          </w:p>
        </w:tc>
        <w:tc>
          <w:tcPr>
            <w:tcW w:w="204" w:type="dxa"/>
            <w:noWrap/>
            <w:vAlign w:val="center"/>
            <w:hideMark/>
          </w:tcPr>
          <w:p w:rsidR="00276F97" w:rsidRPr="00E53D48" w:rsidRDefault="00276F97" w:rsidP="00AC49C3">
            <w:pPr>
              <w:spacing w:after="0"/>
              <w:rPr>
                <w:sz w:val="20"/>
                <w:szCs w:val="20"/>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419" w:type="dxa"/>
            <w:vAlign w:val="center"/>
            <w:hideMark/>
          </w:tcPr>
          <w:p w:rsidR="00276F97" w:rsidRPr="00E53D48" w:rsidRDefault="00276F97" w:rsidP="00AC49C3">
            <w:pPr>
              <w:spacing w:after="0"/>
              <w:rPr>
                <w:sz w:val="20"/>
                <w:szCs w:val="20"/>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76F97" w:rsidRPr="00E53D48" w:rsidRDefault="00276F97" w:rsidP="00AC49C3">
            <w:pPr>
              <w:rPr>
                <w:rFonts w:eastAsia="Times New Roman" w:cstheme="minorHAnsi"/>
                <w:b/>
                <w:bCs/>
                <w:sz w:val="15"/>
                <w:szCs w:val="15"/>
                <w:lang w:eastAsia="es-PE"/>
              </w:rPr>
            </w:pPr>
          </w:p>
        </w:tc>
        <w:tc>
          <w:tcPr>
            <w:tcW w:w="396" w:type="dxa"/>
            <w:noWrap/>
            <w:vAlign w:val="bottom"/>
            <w:hideMark/>
          </w:tcPr>
          <w:p w:rsidR="00276F97" w:rsidRPr="00E53D48" w:rsidRDefault="00276F97" w:rsidP="00AC49C3">
            <w:pPr>
              <w:spacing w:after="0"/>
              <w:rPr>
                <w:sz w:val="20"/>
                <w:szCs w:val="20"/>
                <w:lang w:eastAsia="es-PE"/>
              </w:rPr>
            </w:pPr>
          </w:p>
        </w:tc>
        <w:tc>
          <w:tcPr>
            <w:tcW w:w="396" w:type="dxa"/>
            <w:noWrap/>
            <w:vAlign w:val="center"/>
            <w:hideMark/>
          </w:tcPr>
          <w:p w:rsidR="00276F97" w:rsidRPr="00E53D48" w:rsidRDefault="00276F97" w:rsidP="00AC49C3">
            <w:pPr>
              <w:spacing w:after="0"/>
              <w:rPr>
                <w:sz w:val="20"/>
                <w:szCs w:val="20"/>
                <w:lang w:eastAsia="es-PE"/>
              </w:rPr>
            </w:pPr>
          </w:p>
        </w:tc>
        <w:tc>
          <w:tcPr>
            <w:tcW w:w="186" w:type="dxa"/>
            <w:noWrap/>
            <w:vAlign w:val="bottom"/>
            <w:hideMark/>
          </w:tcPr>
          <w:p w:rsidR="00276F97" w:rsidRPr="00E53D48" w:rsidRDefault="00276F97" w:rsidP="00AC49C3">
            <w:pPr>
              <w:spacing w:after="0"/>
              <w:rPr>
                <w:sz w:val="20"/>
                <w:szCs w:val="20"/>
                <w:lang w:eastAsia="es-PE"/>
              </w:rPr>
            </w:pPr>
          </w:p>
        </w:tc>
        <w:tc>
          <w:tcPr>
            <w:tcW w:w="306" w:type="dxa"/>
            <w:noWrap/>
            <w:vAlign w:val="bottom"/>
            <w:hideMark/>
          </w:tcPr>
          <w:p w:rsidR="00276F97" w:rsidRPr="00E53D48" w:rsidRDefault="00276F97" w:rsidP="00AC49C3">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3840" behindDoc="0" locked="0" layoutInCell="1" allowOverlap="1" wp14:anchorId="3621E609" wp14:editId="4D82CAB3">
                      <wp:simplePos x="0" y="0"/>
                      <wp:positionH relativeFrom="column">
                        <wp:posOffset>-760730</wp:posOffset>
                      </wp:positionH>
                      <wp:positionV relativeFrom="paragraph">
                        <wp:posOffset>55880</wp:posOffset>
                      </wp:positionV>
                      <wp:extent cx="2686050" cy="511175"/>
                      <wp:effectExtent l="0" t="0" r="19050" b="22225"/>
                      <wp:wrapNone/>
                      <wp:docPr id="7" name="Rectángulo 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276F97">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1E609" id="Rectángulo 7" o:spid="_x0000_s1035" style="position:absolute;margin-left:-59.9pt;margin-top:4.4pt;width:211.5pt;height:4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xWJMpX8C&#10;AAASBQAADgAAAAAAAAAAAAAAAAAuAgAAZHJzL2Uyb0RvYy54bWxQSwECLQAUAAYACAAAACEATSrV&#10;o98AAAAJAQAADwAAAAAAAAAAAAAAAADZBAAAZHJzL2Rvd25yZXYueG1sUEsFBgAAAAAEAAQA8wAA&#10;AOUFAAAAAA==&#10;" fillcolor="window" strokecolor="windowText" strokeweight="2pt">
                      <v:textbox>
                        <w:txbxContent>
                          <w:p w:rsidR="00AC49C3" w:rsidRPr="00F17081" w:rsidRDefault="00AC49C3" w:rsidP="00276F97">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276F97" w:rsidRPr="00E53D48" w:rsidRDefault="00276F97" w:rsidP="00AC49C3">
            <w:pPr>
              <w:rPr>
                <w:rFonts w:eastAsia="Times New Roman" w:cstheme="minorHAnsi"/>
                <w:sz w:val="15"/>
                <w:szCs w:val="15"/>
                <w:lang w:eastAsia="es-PE"/>
              </w:rPr>
            </w:pPr>
          </w:p>
        </w:tc>
        <w:tc>
          <w:tcPr>
            <w:tcW w:w="306"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11"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11"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07" w:type="dxa"/>
            <w:noWrap/>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76F97" w:rsidRPr="00E53D48" w:rsidRDefault="00276F97" w:rsidP="00AC49C3">
            <w:pPr>
              <w:rPr>
                <w:rFonts w:eastAsia="Times New Roman" w:cs="Calibri"/>
                <w:sz w:val="15"/>
                <w:szCs w:val="15"/>
                <w:lang w:eastAsia="es-PE"/>
              </w:rPr>
            </w:pPr>
          </w:p>
        </w:tc>
        <w:tc>
          <w:tcPr>
            <w:tcW w:w="495" w:type="dxa"/>
            <w:gridSpan w:val="2"/>
            <w:noWrap/>
            <w:vAlign w:val="bottom"/>
            <w:hideMark/>
          </w:tcPr>
          <w:p w:rsidR="00276F97" w:rsidRPr="00E53D48" w:rsidRDefault="00276F97" w:rsidP="00AC49C3">
            <w:pPr>
              <w:spacing w:after="0"/>
              <w:rPr>
                <w:sz w:val="20"/>
                <w:szCs w:val="20"/>
                <w:lang w:eastAsia="es-PE"/>
              </w:rPr>
            </w:pPr>
          </w:p>
        </w:tc>
        <w:tc>
          <w:tcPr>
            <w:tcW w:w="356" w:type="dxa"/>
            <w:noWrap/>
            <w:vAlign w:val="bottom"/>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296"/>
          <w:jc w:val="center"/>
        </w:trPr>
        <w:tc>
          <w:tcPr>
            <w:tcW w:w="187" w:type="dxa"/>
            <w:tcBorders>
              <w:top w:val="nil"/>
              <w:left w:val="single" w:sz="4" w:space="0" w:color="auto"/>
              <w:bottom w:val="nil"/>
              <w:right w:val="nil"/>
            </w:tcBorders>
            <w:noWrap/>
            <w:vAlign w:val="bottom"/>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276F97" w:rsidRPr="00E53D48" w:rsidRDefault="00276F97" w:rsidP="00AC49C3">
            <w:pPr>
              <w:rPr>
                <w:rFonts w:eastAsia="Times New Roman" w:cstheme="minorHAnsi"/>
                <w:sz w:val="18"/>
                <w:szCs w:val="18"/>
                <w:lang w:eastAsia="es-PE"/>
              </w:rPr>
            </w:pPr>
          </w:p>
        </w:tc>
        <w:tc>
          <w:tcPr>
            <w:tcW w:w="380" w:type="dxa"/>
            <w:noWrap/>
            <w:vAlign w:val="bottom"/>
            <w:hideMark/>
          </w:tcPr>
          <w:p w:rsidR="00276F97" w:rsidRPr="00E53D48" w:rsidRDefault="00276F97" w:rsidP="00AC49C3">
            <w:pPr>
              <w:spacing w:after="0"/>
              <w:rPr>
                <w:sz w:val="20"/>
                <w:szCs w:val="20"/>
                <w:lang w:eastAsia="es-PE"/>
              </w:rPr>
            </w:pPr>
          </w:p>
        </w:tc>
        <w:tc>
          <w:tcPr>
            <w:tcW w:w="380" w:type="dxa"/>
            <w:noWrap/>
            <w:vAlign w:val="bottom"/>
            <w:hideMark/>
          </w:tcPr>
          <w:p w:rsidR="00276F97" w:rsidRPr="00E53D48" w:rsidRDefault="00276F97" w:rsidP="00AC49C3">
            <w:pPr>
              <w:spacing w:after="0"/>
              <w:rPr>
                <w:sz w:val="20"/>
                <w:szCs w:val="20"/>
                <w:lang w:eastAsia="es-PE"/>
              </w:rPr>
            </w:pPr>
          </w:p>
        </w:tc>
        <w:tc>
          <w:tcPr>
            <w:tcW w:w="424" w:type="dxa"/>
            <w:noWrap/>
            <w:vAlign w:val="bottom"/>
            <w:hideMark/>
          </w:tcPr>
          <w:p w:rsidR="00276F97" w:rsidRPr="00E53D48" w:rsidRDefault="00276F97" w:rsidP="00AC49C3">
            <w:pPr>
              <w:spacing w:after="0"/>
              <w:rPr>
                <w:sz w:val="20"/>
                <w:szCs w:val="20"/>
                <w:lang w:eastAsia="es-PE"/>
              </w:rPr>
            </w:pPr>
          </w:p>
        </w:tc>
        <w:tc>
          <w:tcPr>
            <w:tcW w:w="342" w:type="dxa"/>
            <w:noWrap/>
            <w:vAlign w:val="bottom"/>
            <w:hideMark/>
          </w:tcPr>
          <w:p w:rsidR="00276F97" w:rsidRPr="00E53D48" w:rsidRDefault="00276F97" w:rsidP="00AC49C3">
            <w:pPr>
              <w:spacing w:after="0"/>
              <w:rPr>
                <w:sz w:val="20"/>
                <w:szCs w:val="20"/>
                <w:lang w:eastAsia="es-PE"/>
              </w:rPr>
            </w:pPr>
          </w:p>
        </w:tc>
        <w:tc>
          <w:tcPr>
            <w:tcW w:w="204" w:type="dxa"/>
            <w:noWrap/>
            <w:vAlign w:val="bottom"/>
            <w:hideMark/>
          </w:tcPr>
          <w:p w:rsidR="00276F97" w:rsidRPr="00E53D48" w:rsidRDefault="00276F97" w:rsidP="00AC49C3">
            <w:pPr>
              <w:spacing w:after="0"/>
              <w:rPr>
                <w:sz w:val="20"/>
                <w:szCs w:val="20"/>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419" w:type="dxa"/>
            <w:noWrap/>
            <w:vAlign w:val="bottom"/>
            <w:hideMark/>
          </w:tcPr>
          <w:p w:rsidR="00276F97" w:rsidRPr="00E53D48" w:rsidRDefault="00276F97" w:rsidP="00AC49C3">
            <w:pPr>
              <w:spacing w:after="0"/>
              <w:rPr>
                <w:sz w:val="20"/>
                <w:szCs w:val="20"/>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276F97" w:rsidRPr="00E53D48" w:rsidRDefault="00276F97" w:rsidP="00AC49C3">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76F97" w:rsidRPr="00E53D48" w:rsidRDefault="00276F97" w:rsidP="00AC49C3">
            <w:pPr>
              <w:rPr>
                <w:rFonts w:eastAsia="Times New Roman" w:cs="Calibri"/>
                <w:sz w:val="15"/>
                <w:szCs w:val="15"/>
                <w:lang w:eastAsia="es-PE"/>
              </w:rPr>
            </w:pPr>
          </w:p>
        </w:tc>
        <w:tc>
          <w:tcPr>
            <w:tcW w:w="495" w:type="dxa"/>
            <w:gridSpan w:val="2"/>
            <w:noWrap/>
            <w:vAlign w:val="bottom"/>
            <w:hideMark/>
          </w:tcPr>
          <w:p w:rsidR="00276F97" w:rsidRPr="00E53D48" w:rsidRDefault="00276F97" w:rsidP="00AC49C3">
            <w:pPr>
              <w:spacing w:after="0"/>
              <w:rPr>
                <w:sz w:val="20"/>
                <w:szCs w:val="20"/>
                <w:lang w:eastAsia="es-PE"/>
              </w:rPr>
            </w:pPr>
          </w:p>
        </w:tc>
        <w:tc>
          <w:tcPr>
            <w:tcW w:w="356" w:type="dxa"/>
            <w:noWrap/>
            <w:vAlign w:val="bottom"/>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354"/>
          <w:jc w:val="center"/>
        </w:trPr>
        <w:tc>
          <w:tcPr>
            <w:tcW w:w="187" w:type="dxa"/>
            <w:tcBorders>
              <w:top w:val="nil"/>
              <w:left w:val="single" w:sz="4" w:space="0" w:color="auto"/>
              <w:bottom w:val="nil"/>
              <w:right w:val="nil"/>
            </w:tcBorders>
            <w:noWrap/>
            <w:vAlign w:val="bottom"/>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76F97" w:rsidRPr="00E53D48" w:rsidRDefault="00276F97" w:rsidP="00AC49C3">
            <w:pPr>
              <w:rPr>
                <w:rFonts w:eastAsia="Times New Roman" w:cstheme="minorHAnsi"/>
                <w:b/>
                <w:bCs/>
                <w:sz w:val="15"/>
                <w:szCs w:val="15"/>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76F97" w:rsidRPr="006858C5" w:rsidRDefault="00276F97"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276F97" w:rsidRPr="00E53D48" w:rsidRDefault="00276F97"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276F97" w:rsidRPr="00E53D48" w:rsidRDefault="00276F97" w:rsidP="00AC49C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76F97" w:rsidRPr="00E53D48" w:rsidRDefault="00276F97" w:rsidP="00AC49C3">
            <w:pPr>
              <w:rPr>
                <w:rFonts w:eastAsia="Times New Roman" w:cs="Calibri"/>
                <w:sz w:val="15"/>
                <w:szCs w:val="15"/>
                <w:lang w:eastAsia="es-PE"/>
              </w:rPr>
            </w:pPr>
          </w:p>
        </w:tc>
        <w:tc>
          <w:tcPr>
            <w:tcW w:w="495" w:type="dxa"/>
            <w:gridSpan w:val="2"/>
            <w:noWrap/>
            <w:vAlign w:val="bottom"/>
            <w:hideMark/>
          </w:tcPr>
          <w:p w:rsidR="00276F97" w:rsidRPr="00E53D48" w:rsidRDefault="00276F97" w:rsidP="00AC49C3">
            <w:pPr>
              <w:spacing w:after="0"/>
              <w:rPr>
                <w:sz w:val="20"/>
                <w:szCs w:val="20"/>
                <w:lang w:eastAsia="es-PE"/>
              </w:rPr>
            </w:pPr>
          </w:p>
        </w:tc>
        <w:tc>
          <w:tcPr>
            <w:tcW w:w="356" w:type="dxa"/>
            <w:noWrap/>
            <w:vAlign w:val="bottom"/>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75"/>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276F97" w:rsidRPr="00E53D48" w:rsidRDefault="00276F97" w:rsidP="00AC49C3">
            <w:pPr>
              <w:rPr>
                <w:rFonts w:eastAsia="Times New Roman" w:cstheme="minorHAnsi"/>
                <w:b/>
                <w:bCs/>
                <w:sz w:val="18"/>
                <w:szCs w:val="18"/>
                <w:lang w:eastAsia="es-PE"/>
              </w:rPr>
            </w:pPr>
          </w:p>
        </w:tc>
        <w:tc>
          <w:tcPr>
            <w:tcW w:w="380" w:type="dxa"/>
            <w:vAlign w:val="center"/>
            <w:hideMark/>
          </w:tcPr>
          <w:p w:rsidR="00276F97" w:rsidRPr="00E53D48" w:rsidRDefault="00276F97" w:rsidP="00AC49C3">
            <w:pPr>
              <w:spacing w:after="0"/>
              <w:rPr>
                <w:sz w:val="20"/>
                <w:szCs w:val="20"/>
                <w:lang w:eastAsia="es-PE"/>
              </w:rPr>
            </w:pPr>
          </w:p>
        </w:tc>
        <w:tc>
          <w:tcPr>
            <w:tcW w:w="380" w:type="dxa"/>
            <w:vAlign w:val="center"/>
            <w:hideMark/>
          </w:tcPr>
          <w:p w:rsidR="00276F97" w:rsidRPr="00E53D48" w:rsidRDefault="00276F97" w:rsidP="00AC49C3">
            <w:pPr>
              <w:spacing w:after="0"/>
              <w:rPr>
                <w:sz w:val="20"/>
                <w:szCs w:val="20"/>
                <w:lang w:eastAsia="es-PE"/>
              </w:rPr>
            </w:pPr>
          </w:p>
        </w:tc>
        <w:tc>
          <w:tcPr>
            <w:tcW w:w="424" w:type="dxa"/>
            <w:noWrap/>
            <w:vAlign w:val="bottom"/>
            <w:hideMark/>
          </w:tcPr>
          <w:p w:rsidR="00276F97" w:rsidRPr="00E53D48" w:rsidRDefault="00276F97" w:rsidP="00AC49C3">
            <w:pPr>
              <w:spacing w:after="0"/>
              <w:rPr>
                <w:sz w:val="20"/>
                <w:szCs w:val="20"/>
                <w:lang w:eastAsia="es-PE"/>
              </w:rPr>
            </w:pPr>
          </w:p>
        </w:tc>
        <w:tc>
          <w:tcPr>
            <w:tcW w:w="342" w:type="dxa"/>
            <w:noWrap/>
            <w:vAlign w:val="center"/>
            <w:hideMark/>
          </w:tcPr>
          <w:p w:rsidR="00276F97" w:rsidRPr="00E53D48" w:rsidRDefault="00276F97" w:rsidP="00AC49C3">
            <w:pPr>
              <w:spacing w:after="0"/>
              <w:rPr>
                <w:sz w:val="20"/>
                <w:szCs w:val="20"/>
                <w:lang w:eastAsia="es-PE"/>
              </w:rPr>
            </w:pPr>
          </w:p>
        </w:tc>
        <w:tc>
          <w:tcPr>
            <w:tcW w:w="204" w:type="dxa"/>
            <w:noWrap/>
            <w:vAlign w:val="center"/>
            <w:hideMark/>
          </w:tcPr>
          <w:p w:rsidR="00276F97" w:rsidRPr="00E53D48" w:rsidRDefault="00276F97" w:rsidP="00AC49C3">
            <w:pPr>
              <w:spacing w:after="0"/>
              <w:rPr>
                <w:sz w:val="20"/>
                <w:szCs w:val="20"/>
                <w:lang w:eastAsia="es-PE"/>
              </w:rPr>
            </w:pPr>
          </w:p>
        </w:tc>
        <w:tc>
          <w:tcPr>
            <w:tcW w:w="219" w:type="dxa"/>
            <w:noWrap/>
            <w:vAlign w:val="center"/>
            <w:hideMark/>
          </w:tcPr>
          <w:p w:rsidR="00276F97" w:rsidRPr="00E53D48" w:rsidRDefault="00276F97" w:rsidP="00AC49C3">
            <w:pPr>
              <w:spacing w:after="0"/>
              <w:rPr>
                <w:sz w:val="20"/>
                <w:szCs w:val="20"/>
                <w:lang w:eastAsia="es-PE"/>
              </w:rPr>
            </w:pPr>
          </w:p>
        </w:tc>
        <w:tc>
          <w:tcPr>
            <w:tcW w:w="419" w:type="dxa"/>
            <w:noWrap/>
            <w:vAlign w:val="center"/>
            <w:hideMark/>
          </w:tcPr>
          <w:p w:rsidR="00276F97" w:rsidRPr="00E53D48" w:rsidRDefault="00276F97" w:rsidP="00AC49C3">
            <w:pPr>
              <w:spacing w:after="0"/>
              <w:rPr>
                <w:sz w:val="20"/>
                <w:szCs w:val="20"/>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76F97" w:rsidRPr="00E53D48" w:rsidRDefault="00276F97" w:rsidP="00AC49C3">
            <w:pPr>
              <w:rPr>
                <w:rFonts w:eastAsia="Times New Roman" w:cstheme="minorHAnsi"/>
                <w:b/>
                <w:bCs/>
                <w:sz w:val="15"/>
                <w:szCs w:val="15"/>
                <w:lang w:eastAsia="es-PE"/>
              </w:rPr>
            </w:pPr>
          </w:p>
        </w:tc>
        <w:tc>
          <w:tcPr>
            <w:tcW w:w="396" w:type="dxa"/>
            <w:noWrap/>
            <w:vAlign w:val="bottom"/>
            <w:hideMark/>
          </w:tcPr>
          <w:p w:rsidR="00276F97" w:rsidRPr="00E53D48" w:rsidRDefault="00276F97" w:rsidP="00AC49C3">
            <w:pPr>
              <w:spacing w:after="0"/>
              <w:rPr>
                <w:sz w:val="20"/>
                <w:szCs w:val="20"/>
                <w:lang w:eastAsia="es-PE"/>
              </w:rPr>
            </w:pPr>
          </w:p>
        </w:tc>
        <w:tc>
          <w:tcPr>
            <w:tcW w:w="396" w:type="dxa"/>
            <w:noWrap/>
            <w:vAlign w:val="center"/>
            <w:hideMark/>
          </w:tcPr>
          <w:p w:rsidR="00276F97" w:rsidRPr="00E53D48" w:rsidRDefault="00276F97" w:rsidP="00AC49C3">
            <w:pPr>
              <w:spacing w:after="0"/>
              <w:rPr>
                <w:sz w:val="20"/>
                <w:szCs w:val="20"/>
                <w:lang w:eastAsia="es-PE"/>
              </w:rPr>
            </w:pPr>
          </w:p>
        </w:tc>
        <w:tc>
          <w:tcPr>
            <w:tcW w:w="186" w:type="dxa"/>
            <w:noWrap/>
            <w:vAlign w:val="bottom"/>
            <w:hideMark/>
          </w:tcPr>
          <w:p w:rsidR="00276F97" w:rsidRPr="00E53D48" w:rsidRDefault="00276F97" w:rsidP="00AC49C3">
            <w:pPr>
              <w:spacing w:after="0"/>
              <w:rPr>
                <w:sz w:val="20"/>
                <w:szCs w:val="20"/>
                <w:lang w:eastAsia="es-PE"/>
              </w:rPr>
            </w:pPr>
          </w:p>
        </w:tc>
        <w:tc>
          <w:tcPr>
            <w:tcW w:w="306" w:type="dxa"/>
            <w:noWrap/>
            <w:vAlign w:val="bottom"/>
            <w:hideMark/>
          </w:tcPr>
          <w:p w:rsidR="00276F97" w:rsidRPr="00E53D48" w:rsidRDefault="00276F97" w:rsidP="00AC49C3">
            <w:pPr>
              <w:spacing w:after="0"/>
              <w:rPr>
                <w:sz w:val="20"/>
                <w:szCs w:val="20"/>
                <w:lang w:eastAsia="es-PE"/>
              </w:rPr>
            </w:pPr>
          </w:p>
        </w:tc>
        <w:tc>
          <w:tcPr>
            <w:tcW w:w="356"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11"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11"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07" w:type="dxa"/>
            <w:noWrap/>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76F97" w:rsidRPr="00E53D48" w:rsidRDefault="00276F97" w:rsidP="00AC49C3">
            <w:pPr>
              <w:rPr>
                <w:rFonts w:eastAsia="Times New Roman" w:cs="Calibri"/>
                <w:sz w:val="15"/>
                <w:szCs w:val="15"/>
                <w:lang w:eastAsia="es-PE"/>
              </w:rPr>
            </w:pPr>
          </w:p>
        </w:tc>
        <w:tc>
          <w:tcPr>
            <w:tcW w:w="495" w:type="dxa"/>
            <w:gridSpan w:val="2"/>
            <w:noWrap/>
            <w:vAlign w:val="bottom"/>
            <w:hideMark/>
          </w:tcPr>
          <w:p w:rsidR="00276F97" w:rsidRPr="00E53D48" w:rsidRDefault="00276F97" w:rsidP="00AC49C3">
            <w:pPr>
              <w:spacing w:after="0"/>
              <w:rPr>
                <w:sz w:val="20"/>
                <w:szCs w:val="20"/>
                <w:lang w:eastAsia="es-PE"/>
              </w:rPr>
            </w:pPr>
          </w:p>
        </w:tc>
        <w:tc>
          <w:tcPr>
            <w:tcW w:w="356" w:type="dxa"/>
            <w:noWrap/>
            <w:vAlign w:val="bottom"/>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354"/>
          <w:jc w:val="center"/>
        </w:trPr>
        <w:tc>
          <w:tcPr>
            <w:tcW w:w="187" w:type="dxa"/>
            <w:tcBorders>
              <w:top w:val="nil"/>
              <w:left w:val="single" w:sz="4" w:space="0" w:color="auto"/>
              <w:bottom w:val="nil"/>
              <w:right w:val="nil"/>
            </w:tcBorders>
            <w:noWrap/>
            <w:vAlign w:val="bottom"/>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276F97" w:rsidRPr="00E53D48" w:rsidRDefault="00276F97" w:rsidP="00AC49C3">
            <w:pPr>
              <w:rPr>
                <w:rFonts w:eastAsia="Times New Roman" w:cstheme="minorHAnsi"/>
                <w:sz w:val="18"/>
                <w:szCs w:val="18"/>
                <w:lang w:eastAsia="es-PE"/>
              </w:rPr>
            </w:pPr>
          </w:p>
        </w:tc>
        <w:tc>
          <w:tcPr>
            <w:tcW w:w="380" w:type="dxa"/>
            <w:noWrap/>
            <w:vAlign w:val="bottom"/>
            <w:hideMark/>
          </w:tcPr>
          <w:p w:rsidR="00276F97" w:rsidRPr="00E53D48" w:rsidRDefault="00276F97" w:rsidP="00AC49C3">
            <w:pPr>
              <w:spacing w:after="0"/>
              <w:rPr>
                <w:sz w:val="20"/>
                <w:szCs w:val="20"/>
                <w:lang w:eastAsia="es-PE"/>
              </w:rPr>
            </w:pPr>
          </w:p>
        </w:tc>
        <w:tc>
          <w:tcPr>
            <w:tcW w:w="380" w:type="dxa"/>
            <w:noWrap/>
            <w:vAlign w:val="bottom"/>
            <w:hideMark/>
          </w:tcPr>
          <w:p w:rsidR="00276F97" w:rsidRPr="00E53D48" w:rsidRDefault="00276F97" w:rsidP="00AC49C3">
            <w:pPr>
              <w:spacing w:after="0"/>
              <w:rPr>
                <w:sz w:val="20"/>
                <w:szCs w:val="20"/>
                <w:lang w:eastAsia="es-PE"/>
              </w:rPr>
            </w:pPr>
          </w:p>
        </w:tc>
        <w:tc>
          <w:tcPr>
            <w:tcW w:w="424" w:type="dxa"/>
            <w:noWrap/>
            <w:vAlign w:val="bottom"/>
            <w:hideMark/>
          </w:tcPr>
          <w:p w:rsidR="00276F97" w:rsidRPr="00E53D48" w:rsidRDefault="00276F97" w:rsidP="00AC49C3">
            <w:pPr>
              <w:spacing w:after="0"/>
              <w:rPr>
                <w:sz w:val="20"/>
                <w:szCs w:val="20"/>
                <w:lang w:eastAsia="es-PE"/>
              </w:rPr>
            </w:pPr>
          </w:p>
        </w:tc>
        <w:tc>
          <w:tcPr>
            <w:tcW w:w="342" w:type="dxa"/>
            <w:noWrap/>
            <w:vAlign w:val="bottom"/>
            <w:hideMark/>
          </w:tcPr>
          <w:p w:rsidR="00276F97" w:rsidRPr="00E53D48" w:rsidRDefault="00276F97" w:rsidP="00AC49C3">
            <w:pPr>
              <w:spacing w:after="0"/>
              <w:rPr>
                <w:sz w:val="20"/>
                <w:szCs w:val="20"/>
                <w:lang w:eastAsia="es-PE"/>
              </w:rPr>
            </w:pPr>
          </w:p>
        </w:tc>
        <w:tc>
          <w:tcPr>
            <w:tcW w:w="204" w:type="dxa"/>
            <w:noWrap/>
            <w:vAlign w:val="bottom"/>
            <w:hideMark/>
          </w:tcPr>
          <w:p w:rsidR="00276F97" w:rsidRPr="00E53D48" w:rsidRDefault="00276F97" w:rsidP="00AC49C3">
            <w:pPr>
              <w:spacing w:after="0"/>
              <w:rPr>
                <w:sz w:val="20"/>
                <w:szCs w:val="20"/>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419" w:type="dxa"/>
            <w:noWrap/>
            <w:vAlign w:val="bottom"/>
            <w:hideMark/>
          </w:tcPr>
          <w:p w:rsidR="00276F97" w:rsidRPr="00E53D48" w:rsidRDefault="00276F97" w:rsidP="00AC49C3">
            <w:pPr>
              <w:spacing w:after="0"/>
              <w:rPr>
                <w:sz w:val="20"/>
                <w:szCs w:val="20"/>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nil"/>
              <w:right w:val="nil"/>
            </w:tcBorders>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276F97" w:rsidRPr="00E53D48" w:rsidRDefault="00276F97" w:rsidP="00AC49C3">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276F97" w:rsidRPr="00E53D48" w:rsidRDefault="00276F97" w:rsidP="00AC49C3">
            <w:pPr>
              <w:rPr>
                <w:rFonts w:eastAsia="Times New Roman" w:cstheme="minorHAnsi"/>
                <w:sz w:val="15"/>
                <w:szCs w:val="15"/>
                <w:lang w:eastAsia="es-PE"/>
              </w:rPr>
            </w:pPr>
          </w:p>
        </w:tc>
        <w:tc>
          <w:tcPr>
            <w:tcW w:w="306" w:type="dxa"/>
            <w:noWrap/>
            <w:vAlign w:val="bottom"/>
            <w:hideMark/>
          </w:tcPr>
          <w:p w:rsidR="00276F97" w:rsidRPr="00E53D48" w:rsidRDefault="00276F97" w:rsidP="00AC49C3">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76F97" w:rsidRPr="00E53D48" w:rsidRDefault="00276F97" w:rsidP="00AC49C3">
            <w:pPr>
              <w:rPr>
                <w:rFonts w:eastAsia="Times New Roman" w:cs="Calibri"/>
                <w:sz w:val="15"/>
                <w:szCs w:val="15"/>
                <w:lang w:eastAsia="es-PE"/>
              </w:rPr>
            </w:pPr>
          </w:p>
        </w:tc>
        <w:tc>
          <w:tcPr>
            <w:tcW w:w="495" w:type="dxa"/>
            <w:gridSpan w:val="2"/>
            <w:noWrap/>
            <w:vAlign w:val="bottom"/>
            <w:hideMark/>
          </w:tcPr>
          <w:p w:rsidR="00276F97" w:rsidRPr="00E53D48" w:rsidRDefault="00276F97" w:rsidP="00AC49C3">
            <w:pPr>
              <w:spacing w:after="0"/>
              <w:rPr>
                <w:sz w:val="20"/>
                <w:szCs w:val="20"/>
                <w:lang w:eastAsia="es-PE"/>
              </w:rPr>
            </w:pPr>
          </w:p>
        </w:tc>
        <w:tc>
          <w:tcPr>
            <w:tcW w:w="356" w:type="dxa"/>
            <w:noWrap/>
            <w:vAlign w:val="bottom"/>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75"/>
          <w:jc w:val="center"/>
        </w:trPr>
        <w:tc>
          <w:tcPr>
            <w:tcW w:w="187" w:type="dxa"/>
            <w:tcBorders>
              <w:top w:val="nil"/>
              <w:left w:val="single" w:sz="4" w:space="0" w:color="auto"/>
              <w:bottom w:val="nil"/>
              <w:right w:val="nil"/>
            </w:tcBorders>
            <w:noWrap/>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276F97" w:rsidRPr="00E53D48" w:rsidRDefault="00276F97" w:rsidP="00AC49C3">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276F97" w:rsidRPr="00E53D48" w:rsidRDefault="00276F97" w:rsidP="00AC49C3">
            <w:pPr>
              <w:rPr>
                <w:rFonts w:eastAsia="Times New Roman" w:cstheme="minorHAnsi"/>
                <w:b/>
                <w:bCs/>
                <w:sz w:val="15"/>
                <w:szCs w:val="15"/>
                <w:lang w:eastAsia="es-PE"/>
              </w:rPr>
            </w:pPr>
          </w:p>
        </w:tc>
        <w:tc>
          <w:tcPr>
            <w:tcW w:w="219" w:type="dxa"/>
            <w:noWrap/>
            <w:vAlign w:val="center"/>
            <w:hideMark/>
          </w:tcPr>
          <w:p w:rsidR="00276F97" w:rsidRPr="00683B6F" w:rsidRDefault="00276F97" w:rsidP="00AC49C3">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276F97" w:rsidRPr="00683B6F" w:rsidRDefault="00276F97" w:rsidP="00AC49C3">
            <w:pPr>
              <w:spacing w:after="0" w:line="240" w:lineRule="auto"/>
              <w:jc w:val="center"/>
              <w:rPr>
                <w:rFonts w:eastAsia="Times New Roman" w:cstheme="minorHAnsi"/>
                <w:b/>
                <w:bCs/>
                <w:sz w:val="18"/>
                <w:szCs w:val="18"/>
                <w:lang w:eastAsia="es-PE"/>
              </w:rPr>
            </w:pPr>
          </w:p>
        </w:tc>
        <w:tc>
          <w:tcPr>
            <w:tcW w:w="219" w:type="dxa"/>
            <w:noWrap/>
            <w:vAlign w:val="bottom"/>
            <w:hideMark/>
          </w:tcPr>
          <w:p w:rsidR="00276F97" w:rsidRPr="00E53D48" w:rsidRDefault="00276F97"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76F97" w:rsidRPr="00E53D48" w:rsidRDefault="00276F97"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276F97" w:rsidRPr="00E53D48" w:rsidRDefault="00276F97" w:rsidP="00AC49C3">
            <w:pPr>
              <w:rPr>
                <w:rFonts w:eastAsia="Times New Roman" w:cstheme="minorHAnsi"/>
                <w:b/>
                <w:bCs/>
                <w:sz w:val="15"/>
                <w:szCs w:val="15"/>
                <w:lang w:eastAsia="es-PE"/>
              </w:rPr>
            </w:pPr>
          </w:p>
        </w:tc>
        <w:tc>
          <w:tcPr>
            <w:tcW w:w="396" w:type="dxa"/>
            <w:noWrap/>
            <w:vAlign w:val="bottom"/>
            <w:hideMark/>
          </w:tcPr>
          <w:p w:rsidR="00276F97" w:rsidRPr="00E53D48" w:rsidRDefault="00276F97" w:rsidP="00AC49C3">
            <w:pPr>
              <w:spacing w:after="0"/>
              <w:rPr>
                <w:sz w:val="20"/>
                <w:szCs w:val="20"/>
                <w:lang w:eastAsia="es-PE"/>
              </w:rPr>
            </w:pPr>
          </w:p>
        </w:tc>
        <w:tc>
          <w:tcPr>
            <w:tcW w:w="396" w:type="dxa"/>
            <w:noWrap/>
            <w:vAlign w:val="center"/>
            <w:hideMark/>
          </w:tcPr>
          <w:p w:rsidR="00276F97" w:rsidRPr="00E53D48" w:rsidRDefault="00276F97" w:rsidP="00AC49C3">
            <w:pPr>
              <w:spacing w:after="0"/>
              <w:rPr>
                <w:sz w:val="20"/>
                <w:szCs w:val="20"/>
                <w:lang w:eastAsia="es-PE"/>
              </w:rPr>
            </w:pPr>
          </w:p>
        </w:tc>
        <w:tc>
          <w:tcPr>
            <w:tcW w:w="186" w:type="dxa"/>
            <w:noWrap/>
            <w:vAlign w:val="bottom"/>
            <w:hideMark/>
          </w:tcPr>
          <w:p w:rsidR="00276F97" w:rsidRPr="00E53D48" w:rsidRDefault="00276F97" w:rsidP="00AC49C3">
            <w:pPr>
              <w:spacing w:after="0"/>
              <w:rPr>
                <w:sz w:val="20"/>
                <w:szCs w:val="20"/>
                <w:lang w:eastAsia="es-PE"/>
              </w:rPr>
            </w:pPr>
          </w:p>
        </w:tc>
        <w:tc>
          <w:tcPr>
            <w:tcW w:w="306" w:type="dxa"/>
            <w:noWrap/>
            <w:vAlign w:val="bottom"/>
            <w:hideMark/>
          </w:tcPr>
          <w:p w:rsidR="00276F97" w:rsidRPr="00E53D48" w:rsidRDefault="00276F97" w:rsidP="00AC49C3">
            <w:pPr>
              <w:spacing w:after="0"/>
              <w:rPr>
                <w:sz w:val="20"/>
                <w:szCs w:val="20"/>
                <w:lang w:eastAsia="es-PE"/>
              </w:rPr>
            </w:pPr>
          </w:p>
        </w:tc>
        <w:tc>
          <w:tcPr>
            <w:tcW w:w="356" w:type="dxa"/>
            <w:noWrap/>
            <w:hideMark/>
          </w:tcPr>
          <w:p w:rsidR="00276F97" w:rsidRPr="00E53D48" w:rsidRDefault="00276F97" w:rsidP="00AC49C3">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4864" behindDoc="0" locked="0" layoutInCell="1" allowOverlap="1" wp14:anchorId="2DA7104B" wp14:editId="7D28C9DC">
                      <wp:simplePos x="0" y="0"/>
                      <wp:positionH relativeFrom="column">
                        <wp:posOffset>-949175</wp:posOffset>
                      </wp:positionH>
                      <wp:positionV relativeFrom="paragraph">
                        <wp:posOffset>56121</wp:posOffset>
                      </wp:positionV>
                      <wp:extent cx="2686050" cy="396000"/>
                      <wp:effectExtent l="0" t="0" r="19050" b="23495"/>
                      <wp:wrapNone/>
                      <wp:docPr id="8" name="Rectángulo 8"/>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276F9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7104B" id="Rectángulo 8" o:spid="_x0000_s1036" style="position:absolute;margin-left:-74.75pt;margin-top:4.4pt;width:211.5pt;height: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A1&#10;4MScgwIAABMFAAAOAAAAAAAAAAAAAAAAAC4CAABkcnMvZTJvRG9jLnhtbFBLAQItABQABgAIAAAA&#10;IQBISlYs4AAAAAkBAAAPAAAAAAAAAAAAAAAAAN0EAABkcnMvZG93bnJldi54bWxQSwUGAAAAAAQA&#10;BADzAAAA6gUAAAAA&#10;" fillcolor="window" strokecolor="windowText" strokeweight="2pt">
                      <v:textbox>
                        <w:txbxContent>
                          <w:p w:rsidR="00AC49C3" w:rsidRPr="00F17081" w:rsidRDefault="00AC49C3" w:rsidP="00276F9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276F97" w:rsidRPr="00E53D48" w:rsidRDefault="00276F97" w:rsidP="00AC49C3">
            <w:pPr>
              <w:rPr>
                <w:rFonts w:eastAsia="Times New Roman" w:cstheme="minorHAnsi"/>
                <w:sz w:val="15"/>
                <w:szCs w:val="15"/>
                <w:lang w:eastAsia="es-PE"/>
              </w:rPr>
            </w:pPr>
          </w:p>
        </w:tc>
        <w:tc>
          <w:tcPr>
            <w:tcW w:w="306"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11"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11" w:type="dxa"/>
            <w:noWrap/>
            <w:hideMark/>
          </w:tcPr>
          <w:p w:rsidR="00276F97" w:rsidRPr="00E53D48" w:rsidRDefault="00276F97" w:rsidP="00AC49C3">
            <w:pPr>
              <w:spacing w:after="0"/>
              <w:rPr>
                <w:sz w:val="20"/>
                <w:szCs w:val="20"/>
                <w:lang w:eastAsia="es-PE"/>
              </w:rPr>
            </w:pPr>
          </w:p>
        </w:tc>
        <w:tc>
          <w:tcPr>
            <w:tcW w:w="306" w:type="dxa"/>
            <w:noWrap/>
            <w:hideMark/>
          </w:tcPr>
          <w:p w:rsidR="00276F97" w:rsidRPr="00E53D48" w:rsidRDefault="00276F97" w:rsidP="00AC49C3">
            <w:pPr>
              <w:spacing w:after="0"/>
              <w:rPr>
                <w:sz w:val="20"/>
                <w:szCs w:val="20"/>
                <w:lang w:eastAsia="es-PE"/>
              </w:rPr>
            </w:pPr>
          </w:p>
        </w:tc>
        <w:tc>
          <w:tcPr>
            <w:tcW w:w="307" w:type="dxa"/>
            <w:noWrap/>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76F97" w:rsidRPr="00E53D48" w:rsidRDefault="00276F97" w:rsidP="00AC49C3">
            <w:pPr>
              <w:rPr>
                <w:rFonts w:eastAsia="Times New Roman" w:cs="Calibri"/>
                <w:sz w:val="15"/>
                <w:szCs w:val="15"/>
                <w:lang w:eastAsia="es-PE"/>
              </w:rPr>
            </w:pPr>
          </w:p>
        </w:tc>
        <w:tc>
          <w:tcPr>
            <w:tcW w:w="495" w:type="dxa"/>
            <w:gridSpan w:val="2"/>
            <w:noWrap/>
            <w:vAlign w:val="bottom"/>
            <w:hideMark/>
          </w:tcPr>
          <w:p w:rsidR="00276F97" w:rsidRPr="00E53D48" w:rsidRDefault="00276F97" w:rsidP="00AC49C3">
            <w:pPr>
              <w:spacing w:after="0"/>
              <w:rPr>
                <w:sz w:val="20"/>
                <w:szCs w:val="20"/>
                <w:lang w:eastAsia="es-PE"/>
              </w:rPr>
            </w:pPr>
          </w:p>
        </w:tc>
        <w:tc>
          <w:tcPr>
            <w:tcW w:w="356" w:type="dxa"/>
            <w:noWrap/>
            <w:vAlign w:val="bottom"/>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296"/>
          <w:jc w:val="center"/>
        </w:trPr>
        <w:tc>
          <w:tcPr>
            <w:tcW w:w="187" w:type="dxa"/>
            <w:tcBorders>
              <w:top w:val="nil"/>
              <w:left w:val="single" w:sz="4" w:space="0" w:color="auto"/>
              <w:bottom w:val="nil"/>
              <w:right w:val="nil"/>
            </w:tcBorders>
            <w:noWrap/>
            <w:vAlign w:val="bottom"/>
            <w:hideMark/>
          </w:tcPr>
          <w:p w:rsidR="00276F97" w:rsidRPr="00E53D48" w:rsidRDefault="00276F97"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276F97" w:rsidRPr="00E53D48" w:rsidRDefault="00276F97" w:rsidP="00AC49C3">
            <w:pPr>
              <w:spacing w:after="0"/>
              <w:rPr>
                <w:rFonts w:eastAsia="Times New Roman" w:cstheme="minorHAnsi"/>
                <w:b/>
                <w:bCs/>
                <w:sz w:val="18"/>
                <w:szCs w:val="18"/>
                <w:lang w:eastAsia="es-PE"/>
              </w:rPr>
            </w:pPr>
          </w:p>
        </w:tc>
        <w:tc>
          <w:tcPr>
            <w:tcW w:w="1184" w:type="dxa"/>
            <w:gridSpan w:val="3"/>
            <w:vMerge/>
            <w:vAlign w:val="center"/>
            <w:hideMark/>
          </w:tcPr>
          <w:p w:rsidR="00276F97" w:rsidRPr="00E53D48" w:rsidRDefault="00276F97" w:rsidP="00AC49C3">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276F97" w:rsidRPr="00E53D48" w:rsidRDefault="00276F97" w:rsidP="00AC49C3">
            <w:pPr>
              <w:spacing w:after="0"/>
              <w:rPr>
                <w:rFonts w:eastAsia="Times New Roman" w:cstheme="minorHAnsi"/>
                <w:b/>
                <w:bCs/>
                <w:sz w:val="15"/>
                <w:szCs w:val="15"/>
                <w:lang w:eastAsia="es-PE"/>
              </w:rPr>
            </w:pPr>
          </w:p>
        </w:tc>
        <w:tc>
          <w:tcPr>
            <w:tcW w:w="204" w:type="dxa"/>
            <w:noWrap/>
            <w:vAlign w:val="center"/>
            <w:hideMark/>
          </w:tcPr>
          <w:p w:rsidR="00276F97" w:rsidRPr="00E53D48" w:rsidRDefault="00276F97" w:rsidP="00AC49C3">
            <w:pPr>
              <w:rPr>
                <w:rFonts w:eastAsia="Times New Roman" w:cstheme="minorHAnsi"/>
                <w:sz w:val="18"/>
                <w:szCs w:val="18"/>
                <w:lang w:eastAsia="es-PE"/>
              </w:rPr>
            </w:pPr>
          </w:p>
        </w:tc>
        <w:tc>
          <w:tcPr>
            <w:tcW w:w="219" w:type="dxa"/>
            <w:noWrap/>
            <w:vAlign w:val="center"/>
            <w:hideMark/>
          </w:tcPr>
          <w:p w:rsidR="00276F97" w:rsidRPr="00683B6F" w:rsidRDefault="00276F97" w:rsidP="00AC49C3">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276F97" w:rsidRPr="00683B6F" w:rsidRDefault="00276F97" w:rsidP="00AC49C3">
            <w:pPr>
              <w:spacing w:after="0"/>
              <w:rPr>
                <w:rFonts w:eastAsia="Times New Roman" w:cstheme="minorHAnsi"/>
                <w:b/>
                <w:bCs/>
                <w:sz w:val="18"/>
                <w:szCs w:val="18"/>
                <w:lang w:eastAsia="es-PE"/>
              </w:rPr>
            </w:pPr>
          </w:p>
        </w:tc>
        <w:tc>
          <w:tcPr>
            <w:tcW w:w="219" w:type="dxa"/>
            <w:noWrap/>
            <w:vAlign w:val="bottom"/>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76F97" w:rsidRPr="00E53D48" w:rsidRDefault="00276F97"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276F97" w:rsidRPr="00E53D48" w:rsidRDefault="00276F97"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276F97" w:rsidRPr="00E53D48" w:rsidRDefault="00276F97" w:rsidP="00AC49C3">
            <w:pPr>
              <w:rPr>
                <w:rFonts w:eastAsia="Times New Roman" w:cs="Calibri"/>
                <w:sz w:val="15"/>
                <w:szCs w:val="15"/>
                <w:lang w:eastAsia="es-PE"/>
              </w:rPr>
            </w:pPr>
          </w:p>
        </w:tc>
        <w:tc>
          <w:tcPr>
            <w:tcW w:w="495" w:type="dxa"/>
            <w:gridSpan w:val="2"/>
            <w:noWrap/>
            <w:vAlign w:val="bottom"/>
            <w:hideMark/>
          </w:tcPr>
          <w:p w:rsidR="00276F97" w:rsidRPr="00E53D48" w:rsidRDefault="00276F97" w:rsidP="00AC49C3">
            <w:pPr>
              <w:spacing w:after="0"/>
              <w:rPr>
                <w:sz w:val="20"/>
                <w:szCs w:val="20"/>
                <w:lang w:eastAsia="es-PE"/>
              </w:rPr>
            </w:pPr>
          </w:p>
        </w:tc>
        <w:tc>
          <w:tcPr>
            <w:tcW w:w="356" w:type="dxa"/>
            <w:noWrap/>
            <w:vAlign w:val="bottom"/>
            <w:hideMark/>
          </w:tcPr>
          <w:p w:rsidR="00276F97" w:rsidRPr="00E53D48" w:rsidRDefault="00276F97"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276F97" w:rsidRPr="00E53D48" w:rsidTr="00AC49C3">
        <w:trPr>
          <w:trHeight w:val="354"/>
          <w:jc w:val="center"/>
        </w:trPr>
        <w:tc>
          <w:tcPr>
            <w:tcW w:w="187" w:type="dxa"/>
            <w:tcBorders>
              <w:top w:val="nil"/>
              <w:left w:val="single" w:sz="4" w:space="0" w:color="auto"/>
              <w:bottom w:val="single" w:sz="4" w:space="0" w:color="auto"/>
              <w:right w:val="nil"/>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276F97" w:rsidRPr="00E53D48" w:rsidRDefault="00276F97" w:rsidP="00AC49C3">
            <w:pPr>
              <w:rPr>
                <w:rFonts w:eastAsia="Times New Roman" w:cs="Calibri"/>
                <w:sz w:val="20"/>
                <w:szCs w:val="20"/>
                <w:lang w:eastAsia="es-PE"/>
              </w:rPr>
            </w:pPr>
          </w:p>
        </w:tc>
        <w:tc>
          <w:tcPr>
            <w:tcW w:w="380" w:type="dxa"/>
            <w:tcBorders>
              <w:bottom w:val="single" w:sz="4" w:space="0" w:color="auto"/>
            </w:tcBorders>
            <w:noWrap/>
            <w:vAlign w:val="center"/>
            <w:hideMark/>
          </w:tcPr>
          <w:p w:rsidR="00276F97" w:rsidRPr="00E53D48" w:rsidRDefault="00276F97" w:rsidP="00AC49C3">
            <w:pPr>
              <w:spacing w:after="0"/>
              <w:rPr>
                <w:sz w:val="20"/>
                <w:szCs w:val="20"/>
                <w:lang w:eastAsia="es-PE"/>
              </w:rPr>
            </w:pPr>
          </w:p>
        </w:tc>
        <w:tc>
          <w:tcPr>
            <w:tcW w:w="380" w:type="dxa"/>
            <w:tcBorders>
              <w:bottom w:val="single" w:sz="4" w:space="0" w:color="auto"/>
            </w:tcBorders>
            <w:noWrap/>
            <w:vAlign w:val="center"/>
            <w:hideMark/>
          </w:tcPr>
          <w:p w:rsidR="00276F97" w:rsidRPr="00E53D48" w:rsidRDefault="00276F97" w:rsidP="00AC49C3">
            <w:pPr>
              <w:spacing w:after="0"/>
              <w:rPr>
                <w:sz w:val="20"/>
                <w:szCs w:val="20"/>
                <w:lang w:eastAsia="es-PE"/>
              </w:rPr>
            </w:pPr>
          </w:p>
        </w:tc>
        <w:tc>
          <w:tcPr>
            <w:tcW w:w="424" w:type="dxa"/>
            <w:tcBorders>
              <w:bottom w:val="single" w:sz="4" w:space="0" w:color="auto"/>
            </w:tcBorders>
            <w:noWrap/>
            <w:vAlign w:val="center"/>
            <w:hideMark/>
          </w:tcPr>
          <w:p w:rsidR="00276F97" w:rsidRPr="00E53D48" w:rsidRDefault="00276F97" w:rsidP="00AC49C3">
            <w:pPr>
              <w:spacing w:after="0"/>
              <w:rPr>
                <w:sz w:val="20"/>
                <w:szCs w:val="20"/>
                <w:lang w:eastAsia="es-PE"/>
              </w:rPr>
            </w:pPr>
          </w:p>
        </w:tc>
        <w:tc>
          <w:tcPr>
            <w:tcW w:w="342" w:type="dxa"/>
            <w:tcBorders>
              <w:bottom w:val="single" w:sz="4" w:space="0" w:color="auto"/>
            </w:tcBorders>
            <w:noWrap/>
            <w:vAlign w:val="bottom"/>
            <w:hideMark/>
          </w:tcPr>
          <w:p w:rsidR="00276F97" w:rsidRPr="00E53D48" w:rsidRDefault="00276F97" w:rsidP="00AC49C3">
            <w:pPr>
              <w:spacing w:after="0"/>
              <w:rPr>
                <w:sz w:val="20"/>
                <w:szCs w:val="20"/>
                <w:lang w:eastAsia="es-PE"/>
              </w:rPr>
            </w:pPr>
          </w:p>
        </w:tc>
        <w:tc>
          <w:tcPr>
            <w:tcW w:w="204" w:type="dxa"/>
            <w:tcBorders>
              <w:bottom w:val="single" w:sz="4" w:space="0" w:color="auto"/>
            </w:tcBorders>
            <w:noWrap/>
            <w:vAlign w:val="bottom"/>
            <w:hideMark/>
          </w:tcPr>
          <w:p w:rsidR="00276F97" w:rsidRPr="00E53D48" w:rsidRDefault="00276F97" w:rsidP="00AC49C3">
            <w:pPr>
              <w:spacing w:after="0"/>
              <w:rPr>
                <w:sz w:val="20"/>
                <w:szCs w:val="20"/>
                <w:lang w:eastAsia="es-PE"/>
              </w:rPr>
            </w:pPr>
          </w:p>
        </w:tc>
        <w:tc>
          <w:tcPr>
            <w:tcW w:w="219" w:type="dxa"/>
            <w:tcBorders>
              <w:bottom w:val="single" w:sz="4" w:space="0" w:color="auto"/>
            </w:tcBorders>
            <w:noWrap/>
            <w:vAlign w:val="bottom"/>
            <w:hideMark/>
          </w:tcPr>
          <w:p w:rsidR="00276F97" w:rsidRPr="00E53D48" w:rsidRDefault="00276F97" w:rsidP="00AC49C3">
            <w:pPr>
              <w:spacing w:after="0"/>
              <w:rPr>
                <w:sz w:val="20"/>
                <w:szCs w:val="20"/>
                <w:lang w:eastAsia="es-PE"/>
              </w:rPr>
            </w:pPr>
          </w:p>
        </w:tc>
        <w:tc>
          <w:tcPr>
            <w:tcW w:w="419" w:type="dxa"/>
            <w:tcBorders>
              <w:bottom w:val="single" w:sz="4" w:space="0" w:color="auto"/>
            </w:tcBorders>
            <w:noWrap/>
            <w:vAlign w:val="bottom"/>
            <w:hideMark/>
          </w:tcPr>
          <w:p w:rsidR="00276F97" w:rsidRPr="00E53D48" w:rsidRDefault="00276F97" w:rsidP="00AC49C3">
            <w:pPr>
              <w:spacing w:after="0"/>
              <w:rPr>
                <w:sz w:val="20"/>
                <w:szCs w:val="20"/>
                <w:lang w:eastAsia="es-PE"/>
              </w:rPr>
            </w:pPr>
          </w:p>
        </w:tc>
        <w:tc>
          <w:tcPr>
            <w:tcW w:w="219" w:type="dxa"/>
            <w:tcBorders>
              <w:bottom w:val="single" w:sz="4" w:space="0" w:color="auto"/>
            </w:tcBorders>
            <w:noWrap/>
            <w:vAlign w:val="bottom"/>
            <w:hideMark/>
          </w:tcPr>
          <w:p w:rsidR="00276F97" w:rsidRPr="00E53D48" w:rsidRDefault="00276F97" w:rsidP="00AC49C3">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276F97" w:rsidRPr="00E53D48" w:rsidRDefault="00276F97" w:rsidP="00AC49C3">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276F97" w:rsidRPr="00E53D48" w:rsidRDefault="00276F97" w:rsidP="00AC49C3">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276F97" w:rsidRPr="00E53D48" w:rsidRDefault="00276F97" w:rsidP="00AC49C3">
            <w:pPr>
              <w:spacing w:after="0"/>
              <w:rPr>
                <w:sz w:val="20"/>
                <w:szCs w:val="20"/>
                <w:lang w:eastAsia="es-PE"/>
              </w:rPr>
            </w:pPr>
          </w:p>
        </w:tc>
        <w:tc>
          <w:tcPr>
            <w:tcW w:w="356" w:type="dxa"/>
            <w:tcBorders>
              <w:bottom w:val="single" w:sz="4" w:space="0" w:color="auto"/>
            </w:tcBorders>
            <w:noWrap/>
            <w:vAlign w:val="bottom"/>
            <w:hideMark/>
          </w:tcPr>
          <w:p w:rsidR="00276F97" w:rsidRPr="00E53D48" w:rsidRDefault="00276F97" w:rsidP="00AC49C3">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276F97" w:rsidRPr="00E53D48" w:rsidRDefault="00276F97"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276F97" w:rsidRPr="00E53D48" w:rsidRDefault="00276F97" w:rsidP="00276F97">
      <w:pPr>
        <w:spacing w:after="0" w:line="240" w:lineRule="auto"/>
        <w:ind w:left="142"/>
        <w:contextualSpacing/>
        <w:jc w:val="both"/>
        <w:rPr>
          <w:rFonts w:eastAsia="Times New Roman" w:cstheme="minorHAnsi"/>
          <w:b/>
          <w:sz w:val="18"/>
          <w:szCs w:val="18"/>
          <w:lang w:val="es-ES" w:eastAsia="es-ES"/>
        </w:rPr>
      </w:pPr>
    </w:p>
    <w:p w:rsidR="00276F97" w:rsidRPr="002471DD" w:rsidRDefault="00276F97" w:rsidP="00276F9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276F97" w:rsidRPr="00E53D48" w:rsidRDefault="00276F97" w:rsidP="00276F9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276F97"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276F97" w:rsidRPr="00A05DD1" w:rsidRDefault="00276F97" w:rsidP="00AC49C3">
            <w:pPr>
              <w:contextualSpacing/>
              <w:jc w:val="both"/>
              <w:rPr>
                <w:rFonts w:eastAsia="Times New Roman" w:cstheme="minorHAnsi"/>
                <w:sz w:val="18"/>
                <w:szCs w:val="18"/>
                <w:lang w:val="es-ES" w:eastAsia="es-ES"/>
              </w:rPr>
            </w:pPr>
            <w:r w:rsidRPr="009633A3">
              <w:rPr>
                <w:rFonts w:eastAsia="Times New Roman" w:cstheme="minorHAnsi"/>
                <w:sz w:val="18"/>
                <w:szCs w:val="18"/>
                <w:lang w:val="es-ES" w:eastAsia="es-ES"/>
              </w:rPr>
              <w:t>Conocimientos de Administración de Recursos Humanos, Ley General de la Carrera Administrativa 276, Decreto Legislativo 1057.</w:t>
            </w:r>
          </w:p>
        </w:tc>
      </w:tr>
    </w:tbl>
    <w:p w:rsidR="00276F97" w:rsidRPr="00E53D48" w:rsidRDefault="00276F97" w:rsidP="00276F9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276F97"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both"/>
              <w:rPr>
                <w:rFonts w:eastAsia="Times New Roman" w:cstheme="minorHAnsi"/>
                <w:sz w:val="18"/>
                <w:szCs w:val="18"/>
                <w:lang w:val="es-ES" w:eastAsia="es-ES"/>
              </w:rPr>
            </w:pPr>
            <w:r w:rsidRPr="009633A3">
              <w:rPr>
                <w:rFonts w:eastAsia="Times New Roman" w:cstheme="minorHAnsi"/>
                <w:sz w:val="18"/>
                <w:szCs w:val="18"/>
                <w:lang w:val="es-ES" w:eastAsia="es-ES"/>
              </w:rPr>
              <w:t>100  horas acumuladas  en cursos de capacitación en  gestión pública o cursos relacionados a las funciones</w:t>
            </w:r>
          </w:p>
        </w:tc>
      </w:tr>
    </w:tbl>
    <w:p w:rsidR="00276F97" w:rsidRPr="00E53D48" w:rsidRDefault="00276F97" w:rsidP="00276F9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276F97" w:rsidRPr="00E53D48" w:rsidTr="00AC49C3">
        <w:tc>
          <w:tcPr>
            <w:tcW w:w="1019" w:type="dxa"/>
            <w:vMerge w:val="restart"/>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r>
      <w:tr w:rsidR="00276F97" w:rsidRPr="00E53D48" w:rsidTr="00AC49C3">
        <w:tc>
          <w:tcPr>
            <w:tcW w:w="0" w:type="auto"/>
            <w:vMerge/>
            <w:tcBorders>
              <w:top w:val="single" w:sz="4" w:space="0" w:color="auto"/>
              <w:left w:val="single" w:sz="4" w:space="0" w:color="auto"/>
              <w:bottom w:val="single" w:sz="4" w:space="0" w:color="auto"/>
              <w:right w:val="single" w:sz="4" w:space="0" w:color="auto"/>
            </w:tcBorders>
            <w:vAlign w:val="center"/>
            <w:hideMark/>
          </w:tcPr>
          <w:p w:rsidR="00276F97" w:rsidRPr="00E53D48" w:rsidRDefault="00276F97" w:rsidP="00AC49C3">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6F97" w:rsidRPr="00E53D48" w:rsidRDefault="00276F97" w:rsidP="00AC49C3">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276F97" w:rsidRPr="00E53D48" w:rsidTr="00AC49C3">
        <w:tc>
          <w:tcPr>
            <w:tcW w:w="1019"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r>
      <w:tr w:rsidR="00276F97" w:rsidRPr="00E53D48" w:rsidTr="00AC49C3">
        <w:tc>
          <w:tcPr>
            <w:tcW w:w="1019"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76F97" w:rsidRPr="00683B6F" w:rsidRDefault="00276F97" w:rsidP="00AC49C3">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r>
      <w:tr w:rsidR="00276F97" w:rsidRPr="00E53D48" w:rsidTr="00AC49C3">
        <w:tc>
          <w:tcPr>
            <w:tcW w:w="1019"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76F97" w:rsidRPr="00E53D48" w:rsidRDefault="00276F97" w:rsidP="00AC49C3">
            <w:pPr>
              <w:rPr>
                <w:rFonts w:eastAsia="Times New Roman" w:cstheme="minorHAnsi"/>
                <w:sz w:val="15"/>
                <w:szCs w:val="15"/>
                <w:lang w:val="es-ES" w:eastAsia="es-ES"/>
              </w:rPr>
            </w:pPr>
          </w:p>
        </w:tc>
      </w:tr>
    </w:tbl>
    <w:p w:rsidR="00276F97" w:rsidRPr="00E53D48" w:rsidRDefault="00276F97" w:rsidP="00276F97">
      <w:pPr>
        <w:spacing w:after="0" w:line="240" w:lineRule="auto"/>
        <w:rPr>
          <w:rFonts w:eastAsia="Times New Roman" w:cstheme="minorHAnsi"/>
          <w:b/>
          <w:sz w:val="18"/>
          <w:szCs w:val="18"/>
          <w:lang w:val="es-ES" w:eastAsia="es-ES"/>
        </w:rPr>
      </w:pPr>
    </w:p>
    <w:p w:rsidR="00276F97" w:rsidRPr="00E53D48" w:rsidRDefault="00276F97" w:rsidP="00276F97">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276F97" w:rsidRPr="00E53D48" w:rsidRDefault="00276F97" w:rsidP="00276F9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276F97" w:rsidRPr="00E53D48" w:rsidTr="00AC49C3">
        <w:trPr>
          <w:trHeight w:val="298"/>
        </w:trPr>
        <w:tc>
          <w:tcPr>
            <w:tcW w:w="8828" w:type="dxa"/>
            <w:tcBorders>
              <w:top w:val="single" w:sz="4" w:space="0" w:color="auto"/>
              <w:left w:val="single" w:sz="4" w:space="0" w:color="auto"/>
              <w:bottom w:val="single" w:sz="4" w:space="0" w:color="auto"/>
              <w:right w:val="single" w:sz="4" w:space="0" w:color="auto"/>
            </w:tcBorders>
          </w:tcPr>
          <w:p w:rsidR="00276F97" w:rsidRPr="00E53D48" w:rsidRDefault="00986B24" w:rsidP="00AC49C3">
            <w:pPr>
              <w:rPr>
                <w:rFonts w:eastAsia="Times New Roman" w:cstheme="minorHAnsi"/>
                <w:sz w:val="18"/>
                <w:szCs w:val="18"/>
                <w:lang w:val="es-ES" w:eastAsia="es-ES"/>
              </w:rPr>
            </w:pPr>
            <w:r>
              <w:rPr>
                <w:rFonts w:eastAsia="Times New Roman" w:cstheme="minorHAnsi"/>
                <w:sz w:val="18"/>
                <w:szCs w:val="18"/>
                <w:lang w:val="es-ES" w:eastAsia="es-ES"/>
              </w:rPr>
              <w:t>02 años</w:t>
            </w:r>
          </w:p>
        </w:tc>
      </w:tr>
    </w:tbl>
    <w:p w:rsidR="00276F97" w:rsidRPr="00E53D48" w:rsidRDefault="00276F97" w:rsidP="00276F97">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276F97" w:rsidRPr="00E53D48" w:rsidRDefault="00276F97" w:rsidP="00276F9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276F97"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8"/>
                <w:szCs w:val="18"/>
                <w:lang w:val="es-ES" w:eastAsia="es-ES"/>
              </w:rPr>
            </w:pPr>
            <w:r>
              <w:rPr>
                <w:rFonts w:eastAsia="Times New Roman" w:cstheme="minorHAnsi"/>
                <w:sz w:val="18"/>
                <w:szCs w:val="18"/>
                <w:lang w:val="es-ES" w:eastAsia="es-ES"/>
              </w:rPr>
              <w:t>01 año</w:t>
            </w:r>
          </w:p>
        </w:tc>
      </w:tr>
    </w:tbl>
    <w:p w:rsidR="00276F97" w:rsidRPr="00E53D48" w:rsidRDefault="00276F97" w:rsidP="00276F9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276F97"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8"/>
                <w:szCs w:val="18"/>
                <w:lang w:val="es-ES" w:eastAsia="es-ES"/>
              </w:rPr>
            </w:pPr>
            <w:r>
              <w:rPr>
                <w:rFonts w:eastAsia="Times New Roman" w:cstheme="minorHAnsi"/>
                <w:sz w:val="18"/>
                <w:szCs w:val="18"/>
                <w:lang w:val="es-ES" w:eastAsia="es-ES"/>
              </w:rPr>
              <w:t>06 meses como Auxiliar o Asistente</w:t>
            </w:r>
          </w:p>
        </w:tc>
      </w:tr>
    </w:tbl>
    <w:p w:rsidR="00276F97" w:rsidRDefault="00276F97" w:rsidP="00276F9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276F97" w:rsidTr="00AC49C3">
        <w:tc>
          <w:tcPr>
            <w:tcW w:w="8828" w:type="dxa"/>
          </w:tcPr>
          <w:p w:rsidR="00276F97" w:rsidRPr="00102C60" w:rsidRDefault="00276F97" w:rsidP="00AC49C3">
            <w:pPr>
              <w:rPr>
                <w:rFonts w:eastAsia="Times New Roman" w:cstheme="minorHAnsi"/>
                <w:sz w:val="18"/>
                <w:szCs w:val="18"/>
                <w:lang w:eastAsia="es-ES"/>
              </w:rPr>
            </w:pPr>
            <w:r>
              <w:rPr>
                <w:rFonts w:eastAsia="Times New Roman" w:cstheme="minorHAnsi"/>
                <w:sz w:val="18"/>
                <w:szCs w:val="18"/>
                <w:lang w:eastAsia="es-ES"/>
              </w:rPr>
              <w:lastRenderedPageBreak/>
              <w:t xml:space="preserve">06 meses  </w:t>
            </w:r>
          </w:p>
        </w:tc>
      </w:tr>
    </w:tbl>
    <w:p w:rsidR="00276F97" w:rsidRPr="00E53D48" w:rsidRDefault="00276F97" w:rsidP="00276F97">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276F97"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276F97" w:rsidRPr="00E53D48" w:rsidRDefault="00276F97" w:rsidP="00276F97">
      <w:pPr>
        <w:spacing w:after="0" w:line="240" w:lineRule="auto"/>
        <w:rPr>
          <w:rFonts w:eastAsia="Times New Roman" w:cstheme="minorHAnsi"/>
          <w:sz w:val="18"/>
          <w:szCs w:val="18"/>
          <w:lang w:val="es-ES" w:eastAsia="es-ES"/>
        </w:rPr>
      </w:pPr>
    </w:p>
    <w:p w:rsidR="00276F97" w:rsidRPr="002471DD" w:rsidRDefault="00276F97" w:rsidP="00276F9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276F97"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276F97" w:rsidRPr="00E53D48" w:rsidRDefault="00276F97" w:rsidP="00AC49C3">
            <w:pPr>
              <w:rPr>
                <w:rFonts w:eastAsia="Times New Roman" w:cstheme="minorHAnsi"/>
                <w:sz w:val="18"/>
                <w:szCs w:val="18"/>
                <w:lang w:val="es-ES" w:eastAsia="es-ES"/>
              </w:rPr>
            </w:pPr>
            <w:r>
              <w:rPr>
                <w:rFonts w:eastAsia="Times New Roman" w:cstheme="minorHAnsi"/>
                <w:sz w:val="18"/>
                <w:szCs w:val="18"/>
                <w:lang w:val="es-ES" w:eastAsia="es-ES"/>
              </w:rPr>
              <w:t>C</w:t>
            </w:r>
            <w:r w:rsidRPr="009633A3">
              <w:rPr>
                <w:rFonts w:eastAsia="Times New Roman" w:cstheme="minorHAnsi"/>
                <w:sz w:val="18"/>
                <w:szCs w:val="18"/>
                <w:lang w:val="es-ES" w:eastAsia="es-ES"/>
              </w:rPr>
              <w:t>apacidad de organización, atención, análisis, trabajo en equipo, comunicación oral, confidencialidad.</w:t>
            </w:r>
          </w:p>
        </w:tc>
      </w:tr>
    </w:tbl>
    <w:p w:rsidR="00276F97" w:rsidRPr="002471DD" w:rsidRDefault="00276F97" w:rsidP="00276F9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276F97" w:rsidRPr="00E53D48" w:rsidTr="00AC49C3">
        <w:tc>
          <w:tcPr>
            <w:tcW w:w="8828" w:type="dxa"/>
            <w:tcBorders>
              <w:top w:val="single" w:sz="4" w:space="0" w:color="auto"/>
              <w:left w:val="single" w:sz="4" w:space="0" w:color="auto"/>
              <w:bottom w:val="single" w:sz="4" w:space="0" w:color="auto"/>
              <w:right w:val="single" w:sz="4" w:space="0" w:color="auto"/>
            </w:tcBorders>
          </w:tcPr>
          <w:p w:rsidR="00276F97" w:rsidRPr="007D5C62" w:rsidRDefault="00276F97" w:rsidP="00AC49C3">
            <w:pPr>
              <w:rPr>
                <w:rFonts w:cstheme="minorHAnsi"/>
                <w:sz w:val="18"/>
              </w:rPr>
            </w:pPr>
            <w:r>
              <w:rPr>
                <w:rFonts w:cstheme="minorHAnsi"/>
                <w:sz w:val="18"/>
              </w:rPr>
              <w:t>NO APLICA</w:t>
            </w:r>
          </w:p>
        </w:tc>
      </w:tr>
    </w:tbl>
    <w:p w:rsidR="00276F97" w:rsidRPr="007B2416" w:rsidRDefault="00276F97" w:rsidP="00276F97">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276F97" w:rsidRPr="00F172DB" w:rsidTr="00AC49C3">
        <w:trPr>
          <w:trHeight w:val="452"/>
        </w:trPr>
        <w:tc>
          <w:tcPr>
            <w:tcW w:w="2794" w:type="dxa"/>
          </w:tcPr>
          <w:p w:rsidR="00276F97" w:rsidRPr="00F172DB" w:rsidRDefault="00276F97" w:rsidP="00AC49C3">
            <w:pPr>
              <w:spacing w:after="0" w:line="240" w:lineRule="auto"/>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276F97" w:rsidRPr="00F172DB" w:rsidRDefault="00276F97" w:rsidP="00AC49C3">
            <w:pPr>
              <w:rPr>
                <w:rFonts w:asciiTheme="minorHAnsi" w:eastAsia="Times New Roman" w:hAnsiTheme="minorHAnsi" w:cstheme="minorHAnsi"/>
                <w:b/>
                <w:sz w:val="18"/>
                <w:szCs w:val="18"/>
                <w:lang w:val="es-ES" w:eastAsia="es-ES"/>
              </w:rPr>
            </w:pPr>
          </w:p>
        </w:tc>
        <w:tc>
          <w:tcPr>
            <w:tcW w:w="5700" w:type="dxa"/>
          </w:tcPr>
          <w:p w:rsidR="00276F97" w:rsidRPr="004464AB" w:rsidRDefault="00276F97" w:rsidP="00AC49C3">
            <w:pPr>
              <w:spacing w:after="0" w:line="240" w:lineRule="auto"/>
              <w:jc w:val="both"/>
              <w:rPr>
                <w:rFonts w:asciiTheme="minorHAnsi" w:eastAsia="Times New Roman" w:hAnsiTheme="minorHAnsi" w:cstheme="minorHAnsi"/>
                <w:sz w:val="18"/>
                <w:szCs w:val="18"/>
                <w:lang w:val="es-ES" w:eastAsia="es-ES"/>
              </w:rPr>
            </w:pPr>
            <w:r w:rsidRPr="004464AB">
              <w:rPr>
                <w:rFonts w:asciiTheme="minorHAnsi" w:eastAsia="Times New Roman" w:hAnsiTheme="minorHAnsi" w:cstheme="minorHAnsi"/>
                <w:sz w:val="18"/>
                <w:szCs w:val="18"/>
                <w:lang w:val="es-ES" w:eastAsia="es-ES"/>
              </w:rPr>
              <w:t xml:space="preserve">OFICINA DE GESTIÓN DE RECURSOS HUMANOS/ EQUIPO DE TRABAJO DE </w:t>
            </w:r>
          </w:p>
          <w:p w:rsidR="00276F97" w:rsidRPr="00A61E60" w:rsidRDefault="00276F97" w:rsidP="00AC49C3">
            <w:pPr>
              <w:spacing w:after="0" w:line="240" w:lineRule="auto"/>
              <w:jc w:val="both"/>
              <w:rPr>
                <w:rFonts w:asciiTheme="minorHAnsi" w:eastAsia="Times New Roman" w:hAnsiTheme="minorHAnsi" w:cstheme="minorHAnsi"/>
                <w:sz w:val="18"/>
                <w:szCs w:val="18"/>
                <w:lang w:val="es-ES" w:eastAsia="es-ES"/>
              </w:rPr>
            </w:pPr>
            <w:r w:rsidRPr="004464AB">
              <w:rPr>
                <w:rFonts w:asciiTheme="minorHAnsi" w:eastAsia="Times New Roman" w:hAnsiTheme="minorHAnsi" w:cstheme="minorHAnsi"/>
                <w:sz w:val="18"/>
                <w:szCs w:val="18"/>
                <w:lang w:val="es-ES" w:eastAsia="es-ES"/>
              </w:rPr>
              <w:t>REGISTRO Y CONTROL</w:t>
            </w:r>
          </w:p>
        </w:tc>
      </w:tr>
      <w:tr w:rsidR="00276F97" w:rsidRPr="00F172DB" w:rsidTr="00AC49C3">
        <w:tc>
          <w:tcPr>
            <w:tcW w:w="2794" w:type="dxa"/>
          </w:tcPr>
          <w:p w:rsidR="00276F97" w:rsidRPr="00F172DB" w:rsidRDefault="00276F97" w:rsidP="00AC49C3">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00" w:type="dxa"/>
          </w:tcPr>
          <w:p w:rsidR="00276F97" w:rsidRPr="00827BE8" w:rsidRDefault="00276F97" w:rsidP="00AC49C3">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1,700</w:t>
            </w:r>
            <w:r w:rsidRPr="00EA6B42">
              <w:rPr>
                <w:rFonts w:asciiTheme="minorHAnsi" w:eastAsia="Times New Roman" w:hAnsiTheme="minorHAnsi" w:cstheme="minorHAnsi"/>
                <w:sz w:val="18"/>
                <w:szCs w:val="18"/>
                <w:lang w:eastAsia="es-ES"/>
              </w:rPr>
              <w:t>.00</w:t>
            </w:r>
            <w:r w:rsidRPr="00827BE8">
              <w:rPr>
                <w:rFonts w:asciiTheme="minorHAnsi" w:eastAsia="Times New Roman" w:hAnsiTheme="minorHAnsi" w:cstheme="minorHAnsi"/>
                <w:sz w:val="18"/>
                <w:szCs w:val="18"/>
                <w:lang w:eastAsia="es-ES"/>
              </w:rPr>
              <w:t xml:space="preserve"> soles mensuales, (incluidos los montos y afiliaciones de Ley, así como toda deducción aplicable al trabajador).</w:t>
            </w:r>
          </w:p>
        </w:tc>
      </w:tr>
      <w:tr w:rsidR="00276F97" w:rsidRPr="00F172DB" w:rsidTr="00AC49C3">
        <w:tc>
          <w:tcPr>
            <w:tcW w:w="2794" w:type="dxa"/>
          </w:tcPr>
          <w:p w:rsidR="00276F97" w:rsidRPr="00F172DB" w:rsidRDefault="00276F97" w:rsidP="00AC49C3">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00" w:type="dxa"/>
          </w:tcPr>
          <w:p w:rsidR="00276F97" w:rsidRPr="00F172DB" w:rsidRDefault="00276F97" w:rsidP="00AC49C3">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276F97" w:rsidRPr="00F172DB" w:rsidTr="00AC49C3">
        <w:tc>
          <w:tcPr>
            <w:tcW w:w="2794" w:type="dxa"/>
          </w:tcPr>
          <w:p w:rsidR="00276F97" w:rsidRPr="00F172DB" w:rsidRDefault="00276F97" w:rsidP="00AC49C3">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276F97" w:rsidRDefault="00276F97" w:rsidP="00AC49C3">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BA4F07" w:rsidRPr="00F172DB" w:rsidTr="00BA4F07">
        <w:tc>
          <w:tcPr>
            <w:tcW w:w="2794" w:type="dxa"/>
          </w:tcPr>
          <w:p w:rsidR="00BA4F07" w:rsidRPr="00F172DB" w:rsidRDefault="00BA4F07" w:rsidP="00BA4F07">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BA4F07" w:rsidRPr="00066E2B" w:rsidRDefault="00BA4F07" w:rsidP="00BA4F0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ripción del contrato hasta el 31 de diciembre del 2024.</w:t>
            </w:r>
          </w:p>
        </w:tc>
      </w:tr>
      <w:tr w:rsidR="00BA4F07" w:rsidRPr="00F172DB" w:rsidTr="00BA4F07">
        <w:tc>
          <w:tcPr>
            <w:tcW w:w="2794" w:type="dxa"/>
          </w:tcPr>
          <w:p w:rsidR="00BA4F07" w:rsidRPr="00F172DB" w:rsidRDefault="00BA4F07" w:rsidP="00BA4F07">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00" w:type="dxa"/>
          </w:tcPr>
          <w:p w:rsidR="00BA4F07" w:rsidRPr="00066E2B" w:rsidRDefault="00BA4F07" w:rsidP="00BA4F07">
            <w:pPr>
              <w:jc w:val="both"/>
              <w:rPr>
                <w:rFonts w:asciiTheme="minorHAnsi" w:eastAsia="Times New Roman" w:hAnsiTheme="minorHAnsi" w:cstheme="minorHAnsi"/>
                <w:sz w:val="18"/>
                <w:szCs w:val="18"/>
                <w:lang w:val="es-ES" w:eastAsia="es-ES"/>
              </w:rPr>
            </w:pPr>
            <w:r w:rsidRPr="00224FE8">
              <w:rPr>
                <w:rFonts w:eastAsia="Times New Roman" w:cstheme="minorHAnsi"/>
                <w:sz w:val="18"/>
                <w:szCs w:val="18"/>
                <w:lang w:val="es-ES" w:eastAsia="es-ES"/>
              </w:rPr>
              <w:t>D</w:t>
            </w:r>
            <w:r>
              <w:rPr>
                <w:rFonts w:eastAsia="Times New Roman" w:cstheme="minorHAnsi"/>
                <w:sz w:val="18"/>
                <w:szCs w:val="18"/>
                <w:lang w:val="es-ES" w:eastAsia="es-ES"/>
              </w:rPr>
              <w:t>ec</w:t>
            </w:r>
            <w:r w:rsidRPr="00224FE8">
              <w:rPr>
                <w:rFonts w:eastAsia="Times New Roman" w:cstheme="minorHAnsi"/>
                <w:sz w:val="18"/>
                <w:szCs w:val="18"/>
                <w:lang w:val="es-ES" w:eastAsia="es-ES"/>
              </w:rPr>
              <w:t xml:space="preserve">. Leg.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276F97" w:rsidRDefault="00276F97" w:rsidP="00276F97">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276F97" w:rsidRPr="00224FE8" w:rsidRDefault="00276F97" w:rsidP="00276F97">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276F97" w:rsidRDefault="00276F97" w:rsidP="00276F97">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107F4B" w:rsidRDefault="00107F4B" w:rsidP="00107F4B">
      <w:pPr>
        <w:spacing w:after="0" w:line="240" w:lineRule="auto"/>
        <w:contextualSpacing/>
        <w:jc w:val="both"/>
        <w:rPr>
          <w:rFonts w:eastAsia="Times New Roman" w:cstheme="minorHAnsi"/>
          <w:b/>
          <w:sz w:val="16"/>
          <w:szCs w:val="12"/>
          <w:lang w:val="es-ES" w:eastAsia="es-ES"/>
        </w:rPr>
      </w:pPr>
    </w:p>
    <w:p w:rsidR="00107F4B" w:rsidRDefault="00107F4B" w:rsidP="00107F4B">
      <w:pPr>
        <w:spacing w:after="0" w:line="240" w:lineRule="auto"/>
        <w:contextualSpacing/>
        <w:jc w:val="both"/>
        <w:rPr>
          <w:rFonts w:eastAsia="Times New Roman" w:cstheme="minorHAnsi"/>
          <w:b/>
          <w:sz w:val="16"/>
          <w:szCs w:val="12"/>
          <w:lang w:val="es-ES" w:eastAsia="es-ES"/>
        </w:rPr>
      </w:pPr>
    </w:p>
    <w:p w:rsidR="00107F4B" w:rsidRDefault="00107F4B" w:rsidP="00107F4B">
      <w:pPr>
        <w:shd w:val="clear" w:color="auto" w:fill="FF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ITEM 004- PERFIL DE </w:t>
      </w:r>
      <w:r w:rsidR="00276F97" w:rsidRPr="00276F97">
        <w:rPr>
          <w:rFonts w:eastAsia="Times New Roman" w:cstheme="minorHAnsi"/>
          <w:b/>
          <w:color w:val="FFFFFF" w:themeColor="background1"/>
          <w:szCs w:val="18"/>
          <w:lang w:val="es-ES" w:eastAsia="es-ES"/>
        </w:rPr>
        <w:t xml:space="preserve">ASISTENTE ADMINISTRATIVO </w:t>
      </w:r>
      <w:r w:rsidR="00BA4F07" w:rsidRPr="00276F97">
        <w:rPr>
          <w:rFonts w:eastAsia="Times New Roman" w:cstheme="minorHAnsi"/>
          <w:b/>
          <w:color w:val="FFFFFF" w:themeColor="background1"/>
          <w:szCs w:val="18"/>
          <w:lang w:val="es-ES" w:eastAsia="es-ES"/>
        </w:rPr>
        <w:t>(CÓDIGO</w:t>
      </w:r>
      <w:r w:rsidR="00276F97" w:rsidRPr="00276F97">
        <w:rPr>
          <w:rFonts w:eastAsia="Times New Roman" w:cstheme="minorHAnsi"/>
          <w:b/>
          <w:color w:val="FFFFFF" w:themeColor="background1"/>
          <w:szCs w:val="18"/>
          <w:lang w:val="es-ES" w:eastAsia="es-ES"/>
        </w:rPr>
        <w:t xml:space="preserve"> AIRHSP 000968)</w:t>
      </w:r>
    </w:p>
    <w:p w:rsidR="00107F4B" w:rsidRPr="00E53D48" w:rsidRDefault="00107F4B" w:rsidP="00107F4B">
      <w:pPr>
        <w:autoSpaceDE w:val="0"/>
        <w:autoSpaceDN w:val="0"/>
        <w:adjustRightInd w:val="0"/>
        <w:spacing w:after="0" w:line="240" w:lineRule="auto"/>
        <w:contextualSpacing/>
        <w:rPr>
          <w:rFonts w:eastAsia="Times New Roman" w:cstheme="minorHAnsi"/>
          <w:lang w:val="es-ES" w:eastAsia="es-ES"/>
        </w:rPr>
      </w:pP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107F4B" w:rsidRPr="00E53D48" w:rsidRDefault="00107F4B" w:rsidP="00107F4B">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OFICINA REGIONAL DE ADMINISTRACIÓN</w:t>
      </w:r>
    </w:p>
    <w:p w:rsidR="00107F4B" w:rsidRDefault="00107F4B" w:rsidP="00107F4B">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GESTIÓN DE </w:t>
      </w:r>
      <w:r w:rsidR="00854A4E">
        <w:rPr>
          <w:rFonts w:eastAsia="Times New Roman" w:cstheme="minorHAnsi"/>
          <w:sz w:val="18"/>
          <w:szCs w:val="18"/>
          <w:u w:val="single"/>
          <w:lang w:val="es-ES" w:eastAsia="es-ES"/>
        </w:rPr>
        <w:t>ABASTECIMIENTO</w:t>
      </w:r>
      <w:r>
        <w:rPr>
          <w:rFonts w:eastAsia="Times New Roman" w:cstheme="minorHAnsi"/>
          <w:sz w:val="18"/>
          <w:szCs w:val="18"/>
          <w:u w:val="single"/>
          <w:lang w:val="es-ES" w:eastAsia="es-ES"/>
        </w:rPr>
        <w:t xml:space="preserve">/ EQUIPO DE TRABAJO DE </w:t>
      </w:r>
    </w:p>
    <w:p w:rsidR="00107F4B" w:rsidRDefault="00854A4E" w:rsidP="00107F4B">
      <w:pPr>
        <w:spacing w:after="0" w:line="240" w:lineRule="auto"/>
        <w:ind w:left="2124" w:firstLine="708"/>
        <w:jc w:val="both"/>
        <w:rPr>
          <w:rFonts w:eastAsia="Times New Roman" w:cstheme="minorHAnsi"/>
          <w:sz w:val="18"/>
          <w:szCs w:val="18"/>
          <w:u w:val="single"/>
          <w:lang w:val="es-ES" w:eastAsia="es-ES"/>
        </w:rPr>
      </w:pPr>
      <w:r>
        <w:rPr>
          <w:rFonts w:eastAsia="Times New Roman" w:cstheme="minorHAnsi"/>
          <w:sz w:val="18"/>
          <w:szCs w:val="18"/>
          <w:u w:val="single"/>
          <w:lang w:val="es-ES" w:eastAsia="es-ES"/>
        </w:rPr>
        <w:t>ADQUISICIONES</w:t>
      </w:r>
      <w:r w:rsidR="00107F4B">
        <w:rPr>
          <w:rFonts w:eastAsia="Times New Roman" w:cstheme="minorHAnsi"/>
          <w:sz w:val="18"/>
          <w:szCs w:val="18"/>
          <w:u w:val="single"/>
          <w:lang w:val="es-ES" w:eastAsia="es-ES"/>
        </w:rPr>
        <w:t xml:space="preserve"> </w:t>
      </w:r>
    </w:p>
    <w:p w:rsidR="00107F4B" w:rsidRDefault="00107F4B" w:rsidP="00107F4B">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07F4B" w:rsidRDefault="00107F4B" w:rsidP="00107F4B">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107F4B" w:rsidRPr="00CA4663" w:rsidRDefault="00107F4B" w:rsidP="00107F4B">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00854A4E">
        <w:rPr>
          <w:rFonts w:eastAsia="Times New Roman" w:cstheme="minorHAnsi"/>
          <w:b/>
          <w:sz w:val="18"/>
          <w:szCs w:val="18"/>
          <w:u w:val="single"/>
          <w:lang w:val="es-ES" w:eastAsia="es-ES"/>
        </w:rPr>
        <w:t>ASISTENTE</w:t>
      </w:r>
      <w:r>
        <w:rPr>
          <w:rFonts w:eastAsia="Times New Roman" w:cstheme="minorHAnsi"/>
          <w:b/>
          <w:sz w:val="18"/>
          <w:szCs w:val="18"/>
          <w:u w:val="single"/>
          <w:lang w:val="es-ES" w:eastAsia="es-ES"/>
        </w:rPr>
        <w:t xml:space="preserve"> ADMINISTRATIVO </w:t>
      </w:r>
      <w:r w:rsidRPr="00B724D6">
        <w:rPr>
          <w:rFonts w:eastAsia="Times New Roman" w:cstheme="minorHAnsi"/>
          <w:b/>
          <w:sz w:val="18"/>
          <w:szCs w:val="18"/>
          <w:u w:val="single"/>
          <w:lang w:val="es-ES" w:eastAsia="es-ES"/>
        </w:rPr>
        <w:t>(CODIGO</w:t>
      </w:r>
      <w:r w:rsidR="00854A4E">
        <w:rPr>
          <w:rFonts w:eastAsia="Times New Roman" w:cstheme="minorHAnsi"/>
          <w:b/>
          <w:sz w:val="18"/>
          <w:szCs w:val="18"/>
          <w:u w:val="single"/>
          <w:lang w:val="es-ES" w:eastAsia="es-ES"/>
        </w:rPr>
        <w:t xml:space="preserve"> AIRHSP - 000968</w:t>
      </w:r>
      <w:r w:rsidRPr="00CA4663">
        <w:rPr>
          <w:rFonts w:eastAsia="Times New Roman" w:cstheme="minorHAnsi"/>
          <w:b/>
          <w:sz w:val="18"/>
          <w:szCs w:val="18"/>
          <w:u w:val="single"/>
          <w:lang w:val="es-ES" w:eastAsia="es-ES"/>
        </w:rPr>
        <w:t>)</w:t>
      </w:r>
    </w:p>
    <w:p w:rsidR="00107F4B" w:rsidRPr="00E53D48" w:rsidRDefault="00107F4B" w:rsidP="00107F4B">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00854A4E">
        <w:rPr>
          <w:rFonts w:eastAsia="Times New Roman" w:cstheme="minorHAnsi"/>
          <w:sz w:val="18"/>
          <w:szCs w:val="18"/>
          <w:u w:val="single"/>
          <w:lang w:val="es-ES" w:eastAsia="es-ES"/>
        </w:rPr>
        <w:t>DIRECTOR DE LA OFICINA DE ABASTECIMIENTO</w:t>
      </w:r>
    </w:p>
    <w:p w:rsidR="00107F4B" w:rsidRPr="00E53D48" w:rsidRDefault="00107F4B" w:rsidP="00107F4B">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107F4B" w:rsidRDefault="00854A4E" w:rsidP="00107F4B">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Provisión de bienes y servicios a las áreas usuarias </w:t>
      </w:r>
      <w:r w:rsidR="008F34B2">
        <w:rPr>
          <w:rFonts w:eastAsia="Times New Roman" w:cstheme="minorHAnsi"/>
          <w:sz w:val="18"/>
          <w:szCs w:val="18"/>
          <w:lang w:val="es-ES" w:eastAsia="es-ES"/>
        </w:rPr>
        <w:t>del Gobierno Regional de Huancavelica para el cumplimiento de las actividades y la ejecución de proyectos</w:t>
      </w:r>
      <w:r w:rsidR="00107F4B">
        <w:rPr>
          <w:rFonts w:eastAsia="Times New Roman" w:cstheme="minorHAnsi"/>
          <w:sz w:val="18"/>
          <w:szCs w:val="18"/>
          <w:lang w:val="es-ES" w:eastAsia="es-ES"/>
        </w:rPr>
        <w:t>.</w:t>
      </w: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t>Realizar el estudio de indagación de mercado para la determinación del proveedor ganador, para la contratación de bienes y/o servicios cuyos montos sean iguales e inferiores a ocho (08) unidades impositivas tributarias vigentes al momento de la transacción.</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t>Dirigir, revisar, analizar y evaluar las cotizaciones de bienes y/o servicios de acuerdo al Sistema Nacional de Abastecimiento, normas y Directivas internas vigentes del Gobierno Regional de Huancavelica.</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t>Elaborar el cuadro comparativo de las cotizaciones de bienes y/o servicios de acuerdo al Sistema Nacional de Abastecimientos, normas y directivas internas vigentes del Gobierno Regional de Huancavelica.</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t>Llevar y mantener actualizado la base de datos de proveedores en los distintos rubros y giros de negocio.</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lastRenderedPageBreak/>
        <w:t>Llevar y mantener actualizado la base de datos de los precios históricos y precios referenciales acorde al mercado de bienes y/o servicios contratados con el Gobierno regional de Huancavelica.</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t>Llevar y mantener actualizado la base de datos de proveedores inhabilitados por incumplimiento y sanción.</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t>Elaborar el expediente de contratación de bienes y/o servicios cuyos montos sean iguales o inferiores a ocho (08) Unidades Impositivas Tributarias vigentes al momento de la transacción</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t>Velar por el cumplimiento de las normas legales, directivas vigentes que rige el sistema.</w:t>
      </w:r>
    </w:p>
    <w:p w:rsidR="008F34B2" w:rsidRDefault="008F34B2" w:rsidP="008F34B2">
      <w:pPr>
        <w:pStyle w:val="Prrafodelista"/>
        <w:numPr>
          <w:ilvl w:val="0"/>
          <w:numId w:val="50"/>
        </w:numPr>
        <w:jc w:val="both"/>
        <w:rPr>
          <w:rFonts w:cstheme="minorHAnsi"/>
          <w:iCs/>
          <w:sz w:val="18"/>
          <w:szCs w:val="18"/>
          <w:u w:val="single"/>
        </w:rPr>
      </w:pPr>
      <w:r>
        <w:rPr>
          <w:rFonts w:cstheme="minorHAnsi"/>
          <w:iCs/>
          <w:sz w:val="18"/>
          <w:szCs w:val="18"/>
          <w:u w:val="single"/>
        </w:rPr>
        <w:t xml:space="preserve">Otras funciones que asigne el jefe inmediato. </w:t>
      </w: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107F4B" w:rsidRDefault="00107F4B" w:rsidP="00107F4B">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107F4B" w:rsidRPr="00EE6E73" w:rsidTr="00107F4B">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07F4B" w:rsidRPr="00EE6E73" w:rsidRDefault="00107F4B" w:rsidP="00107F4B">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107F4B" w:rsidRPr="00EE6E73" w:rsidTr="00107F4B">
        <w:trPr>
          <w:trHeight w:val="105"/>
          <w:jc w:val="center"/>
        </w:trPr>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107F4B" w:rsidRPr="00EE6E73" w:rsidRDefault="00107F4B" w:rsidP="00107F4B">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107F4B" w:rsidRPr="00EE6E73" w:rsidRDefault="00107F4B" w:rsidP="00107F4B">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EE6E73" w:rsidRDefault="00107F4B" w:rsidP="00107F4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107F4B" w:rsidRPr="00EE6E73" w:rsidRDefault="00107F4B" w:rsidP="00107F4B">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EE6E73" w:rsidRDefault="00107F4B" w:rsidP="00107F4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trHeight w:val="105"/>
          <w:jc w:val="center"/>
        </w:trPr>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07F4B" w:rsidRPr="00EE6E73" w:rsidRDefault="00107F4B" w:rsidP="00107F4B">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107F4B" w:rsidRDefault="00107F4B" w:rsidP="00107F4B">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107F4B" w:rsidRPr="002471DD" w:rsidRDefault="00107F4B" w:rsidP="00107F4B">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107F4B" w:rsidRPr="00E53D48" w:rsidRDefault="00107F4B" w:rsidP="00107F4B">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07F4B" w:rsidRPr="00E53D48" w:rsidTr="00107F4B">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107F4B" w:rsidRPr="00E53D48" w:rsidTr="00107F4B">
        <w:trPr>
          <w:trHeight w:val="14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107F4B" w:rsidRPr="00E53D48" w:rsidRDefault="00107F4B" w:rsidP="00107F4B">
            <w:pPr>
              <w:rPr>
                <w:rFonts w:eastAsia="Times New Roman" w:cstheme="minorHAnsi"/>
                <w:sz w:val="18"/>
                <w:szCs w:val="18"/>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vAlign w:val="center"/>
            <w:hideMark/>
          </w:tcPr>
          <w:p w:rsidR="00107F4B" w:rsidRPr="00E53D48" w:rsidRDefault="00107F4B" w:rsidP="00107F4B">
            <w:pPr>
              <w:spacing w:after="0"/>
              <w:rPr>
                <w:sz w:val="20"/>
                <w:szCs w:val="20"/>
                <w:lang w:eastAsia="es-PE"/>
              </w:rPr>
            </w:pPr>
          </w:p>
        </w:tc>
        <w:tc>
          <w:tcPr>
            <w:tcW w:w="342" w:type="dxa"/>
            <w:noWrap/>
            <w:vAlign w:val="center"/>
            <w:hideMark/>
          </w:tcPr>
          <w:p w:rsidR="00107F4B" w:rsidRPr="00E53D48" w:rsidRDefault="00107F4B" w:rsidP="00107F4B">
            <w:pPr>
              <w:spacing w:after="0"/>
              <w:rPr>
                <w:sz w:val="20"/>
                <w:szCs w:val="20"/>
                <w:lang w:eastAsia="es-PE"/>
              </w:rPr>
            </w:pPr>
          </w:p>
        </w:tc>
        <w:tc>
          <w:tcPr>
            <w:tcW w:w="204"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419"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single" w:sz="4" w:space="0" w:color="808080"/>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07F4B" w:rsidRPr="00E53D48" w:rsidRDefault="00107F4B" w:rsidP="00107F4B">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07F4B" w:rsidRPr="00E53D48" w:rsidRDefault="00107F4B" w:rsidP="00107F4B">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6858C5" w:rsidRDefault="00120BFD"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6858C5" w:rsidRDefault="00120BFD"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107F4B" w:rsidRPr="00E53D48" w:rsidRDefault="00107F4B" w:rsidP="00107F4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p>
        </w:tc>
        <w:tc>
          <w:tcPr>
            <w:tcW w:w="441" w:type="dxa"/>
            <w:vAlign w:val="center"/>
            <w:hideMark/>
          </w:tcPr>
          <w:p w:rsidR="00107F4B" w:rsidRPr="00E53D48" w:rsidRDefault="00107F4B" w:rsidP="00107F4B">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07F4B" w:rsidRPr="00E53D48" w:rsidRDefault="00107F4B"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146"/>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07F4B" w:rsidRPr="00E53D48" w:rsidRDefault="00107F4B" w:rsidP="00107F4B">
            <w:pPr>
              <w:rPr>
                <w:rFonts w:eastAsia="Times New Roman" w:cstheme="minorHAnsi"/>
                <w:sz w:val="18"/>
                <w:szCs w:val="18"/>
                <w:lang w:eastAsia="es-PE"/>
              </w:rPr>
            </w:pPr>
          </w:p>
        </w:tc>
        <w:tc>
          <w:tcPr>
            <w:tcW w:w="380" w:type="dxa"/>
            <w:noWrap/>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vAlign w:val="center"/>
            <w:hideMark/>
          </w:tcPr>
          <w:p w:rsidR="00107F4B" w:rsidRPr="00E53D48" w:rsidRDefault="00107F4B" w:rsidP="00107F4B">
            <w:pPr>
              <w:spacing w:after="0"/>
              <w:rPr>
                <w:sz w:val="20"/>
                <w:szCs w:val="20"/>
                <w:lang w:eastAsia="es-PE"/>
              </w:rPr>
            </w:pPr>
          </w:p>
        </w:tc>
        <w:tc>
          <w:tcPr>
            <w:tcW w:w="342" w:type="dxa"/>
            <w:noWrap/>
            <w:vAlign w:val="center"/>
            <w:hideMark/>
          </w:tcPr>
          <w:p w:rsidR="00107F4B" w:rsidRPr="00E53D48" w:rsidRDefault="00107F4B" w:rsidP="00107F4B">
            <w:pPr>
              <w:spacing w:after="0"/>
              <w:rPr>
                <w:sz w:val="20"/>
                <w:szCs w:val="20"/>
                <w:lang w:eastAsia="es-PE"/>
              </w:rPr>
            </w:pPr>
          </w:p>
        </w:tc>
        <w:tc>
          <w:tcPr>
            <w:tcW w:w="204"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07F4B" w:rsidRPr="00E53D48" w:rsidRDefault="00107F4B" w:rsidP="00107F4B">
            <w:pPr>
              <w:rPr>
                <w:rFonts w:eastAsia="Times New Roman" w:cstheme="minorHAnsi"/>
                <w:sz w:val="15"/>
                <w:szCs w:val="15"/>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56" w:type="dxa"/>
            <w:vAlign w:val="center"/>
            <w:hideMark/>
          </w:tcPr>
          <w:p w:rsidR="00107F4B" w:rsidRPr="00E53D48" w:rsidRDefault="00107F4B" w:rsidP="00107F4B">
            <w:pPr>
              <w:spacing w:after="0"/>
              <w:rPr>
                <w:sz w:val="20"/>
                <w:szCs w:val="20"/>
                <w:lang w:eastAsia="es-PE"/>
              </w:rPr>
            </w:pPr>
            <w:r w:rsidRPr="00E53D48">
              <w:rPr>
                <w:noProof/>
                <w:lang w:eastAsia="es-PE"/>
              </w:rPr>
              <mc:AlternateContent>
                <mc:Choice Requires="wps">
                  <w:drawing>
                    <wp:anchor distT="0" distB="0" distL="114300" distR="114300" simplePos="0" relativeHeight="251672576" behindDoc="0" locked="0" layoutInCell="1" allowOverlap="1" wp14:anchorId="5124284D" wp14:editId="732AF6D3">
                      <wp:simplePos x="0" y="0"/>
                      <wp:positionH relativeFrom="column">
                        <wp:posOffset>-973455</wp:posOffset>
                      </wp:positionH>
                      <wp:positionV relativeFrom="paragraph">
                        <wp:posOffset>104775</wp:posOffset>
                      </wp:positionV>
                      <wp:extent cx="2686050" cy="9239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E400DB" w:rsidRDefault="00AC49C3" w:rsidP="008F34B2">
                                  <w:pPr>
                                    <w:jc w:val="center"/>
                                    <w:rPr>
                                      <w:sz w:val="18"/>
                                      <w:lang w:val="es-ES"/>
                                    </w:rPr>
                                  </w:pPr>
                                  <w:r>
                                    <w:rPr>
                                      <w:sz w:val="18"/>
                                      <w:lang w:val="es-ES"/>
                                    </w:rPr>
                                    <w:t xml:space="preserve">BACHILLER O LICENCIADO EN LA CARRERA DE CONTABILIDAD O ADMINISTRACIÓN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24284D" id="Rectángulo 2" o:spid="_x0000_s1037" style="position:absolute;margin-left:-76.65pt;margin-top:8.25pt;width:211.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q/4B&#10;B4ACAAATBQAADgAAAAAAAAAAAAAAAAAuAgAAZHJzL2Uyb0RvYy54bWxQSwECLQAUAAYACAAAACEA&#10;A0CvV+EAAAALAQAADwAAAAAAAAAAAAAAAADaBAAAZHJzL2Rvd25yZXYueG1sUEsFBgAAAAAEAAQA&#10;8wAAAOgFAAAAAA==&#10;" fillcolor="window" strokecolor="windowText" strokeweight="2pt">
                      <v:textbox>
                        <w:txbxContent>
                          <w:p w:rsidR="00AC49C3" w:rsidRPr="00E400DB" w:rsidRDefault="00AC49C3" w:rsidP="008F34B2">
                            <w:pPr>
                              <w:jc w:val="center"/>
                              <w:rPr>
                                <w:sz w:val="18"/>
                                <w:lang w:val="es-ES"/>
                              </w:rPr>
                            </w:pPr>
                            <w:r>
                              <w:rPr>
                                <w:sz w:val="18"/>
                                <w:lang w:val="es-ES"/>
                              </w:rPr>
                              <w:t xml:space="preserve">BACHILLER O LICENCIADO EN LA CARRERA DE CONTABILIDAD O ADMINISTRACIÓN </w:t>
                            </w:r>
                          </w:p>
                        </w:txbxContent>
                      </v:textbox>
                    </v:rect>
                  </w:pict>
                </mc:Fallback>
              </mc:AlternateContent>
            </w:r>
          </w:p>
        </w:tc>
        <w:tc>
          <w:tcPr>
            <w:tcW w:w="306"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11"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11" w:type="dxa"/>
            <w:vAlign w:val="center"/>
            <w:hideMark/>
          </w:tcPr>
          <w:p w:rsidR="00107F4B" w:rsidRPr="00E53D48" w:rsidRDefault="00107F4B" w:rsidP="00107F4B">
            <w:pPr>
              <w:spacing w:after="0"/>
              <w:rPr>
                <w:sz w:val="20"/>
                <w:szCs w:val="20"/>
                <w:lang w:eastAsia="es-PE"/>
              </w:rPr>
            </w:pPr>
          </w:p>
        </w:tc>
        <w:tc>
          <w:tcPr>
            <w:tcW w:w="306" w:type="dxa"/>
            <w:vAlign w:val="center"/>
            <w:hideMark/>
          </w:tcPr>
          <w:p w:rsidR="00107F4B" w:rsidRPr="00E53D48" w:rsidRDefault="00107F4B" w:rsidP="00107F4B">
            <w:pPr>
              <w:spacing w:after="0"/>
              <w:rPr>
                <w:sz w:val="20"/>
                <w:szCs w:val="20"/>
                <w:lang w:eastAsia="es-PE"/>
              </w:rPr>
            </w:pPr>
          </w:p>
        </w:tc>
        <w:tc>
          <w:tcPr>
            <w:tcW w:w="307" w:type="dxa"/>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107F4B" w:rsidRPr="00E53D48" w:rsidRDefault="00107F4B" w:rsidP="00107F4B">
            <w:pPr>
              <w:rPr>
                <w:rFonts w:eastAsia="Times New Roman" w:cs="Calibri"/>
                <w:sz w:val="15"/>
                <w:szCs w:val="15"/>
                <w:lang w:eastAsia="es-PE"/>
              </w:rPr>
            </w:pPr>
          </w:p>
        </w:tc>
        <w:tc>
          <w:tcPr>
            <w:tcW w:w="441" w:type="dxa"/>
            <w:noWrap/>
            <w:vAlign w:val="center"/>
            <w:hideMark/>
          </w:tcPr>
          <w:p w:rsidR="00107F4B" w:rsidRPr="00E53D48" w:rsidRDefault="00107F4B" w:rsidP="00107F4B">
            <w:pPr>
              <w:spacing w:after="0"/>
              <w:rPr>
                <w:sz w:val="20"/>
                <w:szCs w:val="20"/>
                <w:lang w:eastAsia="es-PE"/>
              </w:rPr>
            </w:pPr>
          </w:p>
        </w:tc>
        <w:tc>
          <w:tcPr>
            <w:tcW w:w="356" w:type="dxa"/>
            <w:noWrap/>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107F4B" w:rsidRPr="00E53D48" w:rsidRDefault="00107F4B" w:rsidP="00107F4B">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107F4B" w:rsidRPr="00E53D48" w:rsidTr="00107F4B">
        <w:trPr>
          <w:trHeight w:val="146"/>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07F4B" w:rsidRPr="00E53D48" w:rsidRDefault="00107F4B" w:rsidP="00107F4B">
            <w:pPr>
              <w:rPr>
                <w:rFonts w:eastAsia="Times New Roman" w:cstheme="minorHAnsi"/>
                <w:sz w:val="18"/>
                <w:szCs w:val="18"/>
                <w:lang w:eastAsia="es-PE"/>
              </w:rPr>
            </w:pPr>
          </w:p>
        </w:tc>
        <w:tc>
          <w:tcPr>
            <w:tcW w:w="380" w:type="dxa"/>
            <w:noWrap/>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vAlign w:val="center"/>
            <w:hideMark/>
          </w:tcPr>
          <w:p w:rsidR="00107F4B" w:rsidRPr="00E53D48" w:rsidRDefault="00107F4B" w:rsidP="00107F4B">
            <w:pPr>
              <w:spacing w:after="0"/>
              <w:rPr>
                <w:sz w:val="20"/>
                <w:szCs w:val="20"/>
                <w:lang w:eastAsia="es-PE"/>
              </w:rPr>
            </w:pPr>
          </w:p>
        </w:tc>
        <w:tc>
          <w:tcPr>
            <w:tcW w:w="342" w:type="dxa"/>
            <w:noWrap/>
            <w:vAlign w:val="center"/>
            <w:hideMark/>
          </w:tcPr>
          <w:p w:rsidR="00107F4B" w:rsidRPr="00E53D48" w:rsidRDefault="00107F4B" w:rsidP="00107F4B">
            <w:pPr>
              <w:spacing w:after="0"/>
              <w:rPr>
                <w:sz w:val="20"/>
                <w:szCs w:val="20"/>
                <w:lang w:eastAsia="es-PE"/>
              </w:rPr>
            </w:pPr>
          </w:p>
        </w:tc>
        <w:tc>
          <w:tcPr>
            <w:tcW w:w="204"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107F4B" w:rsidRPr="00E53D48" w:rsidRDefault="00107F4B" w:rsidP="00107F4B">
            <w:pPr>
              <w:spacing w:after="0"/>
              <w:rPr>
                <w:rFonts w:eastAsia="Times New Roman" w:cstheme="minorHAnsi"/>
                <w:sz w:val="15"/>
                <w:szCs w:val="15"/>
                <w:lang w:eastAsia="es-PE"/>
              </w:rPr>
            </w:pP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07F4B" w:rsidRPr="00E53D48" w:rsidRDefault="00107F4B" w:rsidP="00107F4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rPr>
                <w:rFonts w:eastAsia="Times New Roman" w:cstheme="minorHAnsi"/>
                <w:b/>
                <w:bCs/>
                <w:sz w:val="18"/>
                <w:szCs w:val="18"/>
                <w:lang w:eastAsia="es-PE"/>
              </w:rPr>
            </w:pPr>
          </w:p>
        </w:tc>
        <w:tc>
          <w:tcPr>
            <w:tcW w:w="495" w:type="dxa"/>
            <w:gridSpan w:val="2"/>
            <w:vAlign w:val="center"/>
            <w:hideMark/>
          </w:tcPr>
          <w:p w:rsidR="00107F4B" w:rsidRPr="00E53D48" w:rsidRDefault="00107F4B" w:rsidP="00107F4B">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146"/>
          <w:jc w:val="center"/>
        </w:trPr>
        <w:tc>
          <w:tcPr>
            <w:tcW w:w="187" w:type="dxa"/>
            <w:tcBorders>
              <w:top w:val="nil"/>
              <w:left w:val="single" w:sz="4" w:space="0" w:color="auto"/>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07F4B" w:rsidRPr="00E53D48" w:rsidRDefault="00107F4B" w:rsidP="00107F4B">
            <w:pPr>
              <w:rPr>
                <w:rFonts w:eastAsia="Times New Roman" w:cs="Calibri"/>
                <w:sz w:val="15"/>
                <w:szCs w:val="15"/>
                <w:lang w:eastAsia="es-PE"/>
              </w:rPr>
            </w:pPr>
          </w:p>
        </w:tc>
        <w:tc>
          <w:tcPr>
            <w:tcW w:w="495" w:type="dxa"/>
            <w:gridSpan w:val="2"/>
            <w:noWrap/>
            <w:vAlign w:val="center"/>
            <w:hideMark/>
          </w:tcPr>
          <w:p w:rsidR="00107F4B" w:rsidRPr="00E53D48" w:rsidRDefault="00107F4B" w:rsidP="00107F4B">
            <w:pPr>
              <w:spacing w:after="0"/>
              <w:rPr>
                <w:sz w:val="20"/>
                <w:szCs w:val="20"/>
                <w:lang w:eastAsia="es-PE"/>
              </w:rPr>
            </w:pPr>
          </w:p>
        </w:tc>
        <w:tc>
          <w:tcPr>
            <w:tcW w:w="356" w:type="dxa"/>
            <w:noWrap/>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107F4B" w:rsidRPr="00E53D48" w:rsidRDefault="00107F4B" w:rsidP="00107F4B">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07F4B" w:rsidRPr="00E53D48" w:rsidRDefault="00107F4B" w:rsidP="00107F4B">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07F4B" w:rsidRPr="00E53D48" w:rsidRDefault="00107F4B" w:rsidP="00107F4B">
            <w:pPr>
              <w:rPr>
                <w:rFonts w:eastAsia="Times New Roman" w:cstheme="minorHAnsi"/>
                <w:sz w:val="15"/>
                <w:szCs w:val="15"/>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56"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11"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11" w:type="dxa"/>
            <w:noWrap/>
            <w:vAlign w:val="center"/>
            <w:hideMark/>
          </w:tcPr>
          <w:p w:rsidR="00107F4B" w:rsidRPr="00E53D48" w:rsidRDefault="00107F4B" w:rsidP="00107F4B">
            <w:pPr>
              <w:spacing w:after="0"/>
              <w:rPr>
                <w:sz w:val="20"/>
                <w:szCs w:val="20"/>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07" w:type="dxa"/>
            <w:noWrap/>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07F4B" w:rsidRPr="00E53D48" w:rsidRDefault="00107F4B" w:rsidP="00107F4B">
            <w:pPr>
              <w:rPr>
                <w:rFonts w:eastAsia="Times New Roman" w:cs="Calibri"/>
                <w:sz w:val="15"/>
                <w:szCs w:val="15"/>
                <w:lang w:eastAsia="es-PE"/>
              </w:rPr>
            </w:pPr>
          </w:p>
        </w:tc>
        <w:tc>
          <w:tcPr>
            <w:tcW w:w="495" w:type="dxa"/>
            <w:gridSpan w:val="2"/>
            <w:noWrap/>
            <w:vAlign w:val="center"/>
            <w:hideMark/>
          </w:tcPr>
          <w:p w:rsidR="00107F4B" w:rsidRPr="00E53D48" w:rsidRDefault="00107F4B" w:rsidP="00107F4B">
            <w:pPr>
              <w:spacing w:after="0"/>
              <w:rPr>
                <w:sz w:val="20"/>
                <w:szCs w:val="20"/>
                <w:lang w:eastAsia="es-PE"/>
              </w:rPr>
            </w:pPr>
          </w:p>
        </w:tc>
        <w:tc>
          <w:tcPr>
            <w:tcW w:w="356" w:type="dxa"/>
            <w:noWrap/>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107F4B" w:rsidRPr="00E53D48" w:rsidRDefault="00107F4B" w:rsidP="00107F4B">
            <w:pPr>
              <w:rPr>
                <w:rFonts w:eastAsia="Times New Roman" w:cstheme="minorHAnsi"/>
                <w:sz w:val="15"/>
                <w:szCs w:val="15"/>
                <w:lang w:eastAsia="es-PE"/>
              </w:rPr>
            </w:pPr>
          </w:p>
        </w:tc>
        <w:tc>
          <w:tcPr>
            <w:tcW w:w="306" w:type="dxa"/>
            <w:noWrap/>
            <w:vAlign w:val="center"/>
            <w:hideMark/>
          </w:tcPr>
          <w:p w:rsidR="00107F4B" w:rsidRPr="00E53D48" w:rsidRDefault="00107F4B" w:rsidP="00107F4B">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107F4B" w:rsidRPr="00E53D48" w:rsidRDefault="00107F4B" w:rsidP="00107F4B">
            <w:pPr>
              <w:rPr>
                <w:rFonts w:eastAsia="Times New Roman" w:cstheme="minorHAnsi"/>
                <w:sz w:val="15"/>
                <w:szCs w:val="15"/>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107F4B" w:rsidRPr="00E53D48" w:rsidRDefault="00107F4B" w:rsidP="00107F4B">
            <w:pPr>
              <w:rPr>
                <w:rFonts w:eastAsia="Times New Roman" w:cs="Calibri"/>
                <w:b/>
                <w:bCs/>
                <w:sz w:val="15"/>
                <w:szCs w:val="15"/>
                <w:lang w:eastAsia="es-PE"/>
              </w:rPr>
            </w:pPr>
          </w:p>
        </w:tc>
        <w:tc>
          <w:tcPr>
            <w:tcW w:w="495" w:type="dxa"/>
            <w:gridSpan w:val="2"/>
            <w:noWrap/>
            <w:vAlign w:val="center"/>
            <w:hideMark/>
          </w:tcPr>
          <w:p w:rsidR="00107F4B" w:rsidRPr="00E53D48" w:rsidRDefault="00107F4B" w:rsidP="00107F4B">
            <w:pPr>
              <w:spacing w:after="0"/>
              <w:rPr>
                <w:sz w:val="20"/>
                <w:szCs w:val="20"/>
                <w:lang w:eastAsia="es-PE"/>
              </w:rPr>
            </w:pPr>
          </w:p>
        </w:tc>
        <w:tc>
          <w:tcPr>
            <w:tcW w:w="356" w:type="dxa"/>
            <w:vAlign w:val="center"/>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vAlign w:val="center"/>
            <w:hideMark/>
          </w:tcPr>
          <w:p w:rsidR="00107F4B" w:rsidRPr="00E53D48" w:rsidRDefault="00107F4B" w:rsidP="00107F4B">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07F4B" w:rsidRPr="00E53D48" w:rsidRDefault="00107F4B" w:rsidP="00107F4B">
            <w:pPr>
              <w:rPr>
                <w:rFonts w:eastAsia="Times New Roman" w:cstheme="minorHAnsi"/>
                <w:b/>
                <w:bCs/>
                <w:sz w:val="18"/>
                <w:szCs w:val="18"/>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noWrap/>
            <w:vAlign w:val="bottom"/>
            <w:hideMark/>
          </w:tcPr>
          <w:p w:rsidR="00107F4B" w:rsidRPr="00E53D48" w:rsidRDefault="00107F4B" w:rsidP="00107F4B">
            <w:pPr>
              <w:spacing w:after="0"/>
              <w:rPr>
                <w:sz w:val="20"/>
                <w:szCs w:val="20"/>
                <w:lang w:eastAsia="es-PE"/>
              </w:rPr>
            </w:pPr>
          </w:p>
        </w:tc>
        <w:tc>
          <w:tcPr>
            <w:tcW w:w="342" w:type="dxa"/>
            <w:vAlign w:val="center"/>
            <w:hideMark/>
          </w:tcPr>
          <w:p w:rsidR="00107F4B" w:rsidRPr="00E53D48" w:rsidRDefault="00107F4B" w:rsidP="00107F4B">
            <w:pPr>
              <w:spacing w:after="0"/>
              <w:rPr>
                <w:sz w:val="20"/>
                <w:szCs w:val="20"/>
                <w:lang w:eastAsia="es-PE"/>
              </w:rPr>
            </w:pPr>
          </w:p>
        </w:tc>
        <w:tc>
          <w:tcPr>
            <w:tcW w:w="204"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vAlign w:val="center"/>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07F4B" w:rsidRPr="00E53D48" w:rsidRDefault="00107F4B" w:rsidP="00107F4B">
            <w:pPr>
              <w:rPr>
                <w:rFonts w:eastAsia="Times New Roman" w:cstheme="minorHAnsi"/>
                <w:b/>
                <w:bCs/>
                <w:sz w:val="15"/>
                <w:szCs w:val="15"/>
                <w:lang w:eastAsia="es-PE"/>
              </w:rPr>
            </w:pPr>
          </w:p>
        </w:tc>
        <w:tc>
          <w:tcPr>
            <w:tcW w:w="396" w:type="dxa"/>
            <w:noWrap/>
            <w:vAlign w:val="bottom"/>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noWrap/>
            <w:vAlign w:val="bottom"/>
            <w:hideMark/>
          </w:tcPr>
          <w:p w:rsidR="00107F4B" w:rsidRPr="00E53D48" w:rsidRDefault="00107F4B" w:rsidP="00107F4B">
            <w:pPr>
              <w:spacing w:after="0"/>
              <w:rPr>
                <w:sz w:val="20"/>
                <w:szCs w:val="20"/>
                <w:lang w:eastAsia="es-PE"/>
              </w:rPr>
            </w:pPr>
          </w:p>
        </w:tc>
        <w:tc>
          <w:tcPr>
            <w:tcW w:w="306" w:type="dxa"/>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3600" behindDoc="0" locked="0" layoutInCell="1" allowOverlap="1" wp14:anchorId="524BE939" wp14:editId="453F1130">
                      <wp:simplePos x="0" y="0"/>
                      <wp:positionH relativeFrom="column">
                        <wp:posOffset>-760730</wp:posOffset>
                      </wp:positionH>
                      <wp:positionV relativeFrom="paragraph">
                        <wp:posOffset>55880</wp:posOffset>
                      </wp:positionV>
                      <wp:extent cx="2686050" cy="511175"/>
                      <wp:effectExtent l="0" t="0" r="19050" b="22225"/>
                      <wp:wrapNone/>
                      <wp:docPr id="4" name="Rectángulo 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107F4B">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BE939" id="Rectángulo 4" o:spid="_x0000_s1038" style="position:absolute;margin-left:-59.9pt;margin-top:4.4pt;width:211.5pt;height: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M6Uy2qA&#10;AgAAEwUAAA4AAAAAAAAAAAAAAAAALgIAAGRycy9lMm9Eb2MueG1sUEsBAi0AFAAGAAgAAAAhAE0q&#10;1aPfAAAACQEAAA8AAAAAAAAAAAAAAAAA2gQAAGRycy9kb3ducmV2LnhtbFBLBQYAAAAABAAEAPMA&#10;AADmBQAAAAA=&#10;" fillcolor="window" strokecolor="windowText" strokeweight="2pt">
                      <v:textbox>
                        <w:txbxContent>
                          <w:p w:rsidR="00AC49C3" w:rsidRPr="00F17081" w:rsidRDefault="00AC49C3" w:rsidP="00107F4B">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107F4B" w:rsidRPr="00E53D48" w:rsidRDefault="00107F4B" w:rsidP="00107F4B">
            <w:pPr>
              <w:rPr>
                <w:rFonts w:eastAsia="Times New Roman" w:cstheme="minorHAnsi"/>
                <w:sz w:val="15"/>
                <w:szCs w:val="15"/>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7" w:type="dxa"/>
            <w:noWrap/>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29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07F4B" w:rsidRPr="00E53D48" w:rsidRDefault="00107F4B" w:rsidP="00107F4B">
            <w:pPr>
              <w:rPr>
                <w:rFonts w:eastAsia="Times New Roman" w:cstheme="minorHAnsi"/>
                <w:sz w:val="18"/>
                <w:szCs w:val="18"/>
                <w:lang w:eastAsia="es-PE"/>
              </w:rPr>
            </w:pPr>
          </w:p>
        </w:tc>
        <w:tc>
          <w:tcPr>
            <w:tcW w:w="380" w:type="dxa"/>
            <w:noWrap/>
            <w:vAlign w:val="bottom"/>
            <w:hideMark/>
          </w:tcPr>
          <w:p w:rsidR="00107F4B" w:rsidRPr="00E53D48" w:rsidRDefault="00107F4B" w:rsidP="00107F4B">
            <w:pPr>
              <w:spacing w:after="0"/>
              <w:rPr>
                <w:sz w:val="20"/>
                <w:szCs w:val="20"/>
                <w:lang w:eastAsia="es-PE"/>
              </w:rPr>
            </w:pPr>
          </w:p>
        </w:tc>
        <w:tc>
          <w:tcPr>
            <w:tcW w:w="380" w:type="dxa"/>
            <w:noWrap/>
            <w:vAlign w:val="bottom"/>
            <w:hideMark/>
          </w:tcPr>
          <w:p w:rsidR="00107F4B" w:rsidRPr="00E53D48" w:rsidRDefault="00107F4B" w:rsidP="00107F4B">
            <w:pPr>
              <w:spacing w:after="0"/>
              <w:rPr>
                <w:sz w:val="20"/>
                <w:szCs w:val="20"/>
                <w:lang w:eastAsia="es-PE"/>
              </w:rPr>
            </w:pPr>
          </w:p>
        </w:tc>
        <w:tc>
          <w:tcPr>
            <w:tcW w:w="424" w:type="dxa"/>
            <w:noWrap/>
            <w:vAlign w:val="bottom"/>
            <w:hideMark/>
          </w:tcPr>
          <w:p w:rsidR="00107F4B" w:rsidRPr="00E53D48" w:rsidRDefault="00107F4B" w:rsidP="00107F4B">
            <w:pPr>
              <w:spacing w:after="0"/>
              <w:rPr>
                <w:sz w:val="20"/>
                <w:szCs w:val="20"/>
                <w:lang w:eastAsia="es-PE"/>
              </w:rPr>
            </w:pPr>
          </w:p>
        </w:tc>
        <w:tc>
          <w:tcPr>
            <w:tcW w:w="342" w:type="dxa"/>
            <w:noWrap/>
            <w:vAlign w:val="bottom"/>
            <w:hideMark/>
          </w:tcPr>
          <w:p w:rsidR="00107F4B" w:rsidRPr="00E53D48" w:rsidRDefault="00107F4B" w:rsidP="00107F4B">
            <w:pPr>
              <w:spacing w:after="0"/>
              <w:rPr>
                <w:sz w:val="20"/>
                <w:szCs w:val="20"/>
                <w:lang w:eastAsia="es-PE"/>
              </w:rPr>
            </w:pPr>
          </w:p>
        </w:tc>
        <w:tc>
          <w:tcPr>
            <w:tcW w:w="204"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419"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07F4B" w:rsidRPr="00E53D48" w:rsidRDefault="00107F4B" w:rsidP="00107F4B">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6858C5" w:rsidRDefault="00107F4B" w:rsidP="00107F4B">
            <w:pPr>
              <w:spacing w:after="0" w:line="240" w:lineRule="auto"/>
              <w:jc w:val="center"/>
              <w:rPr>
                <w:rFonts w:eastAsia="Times New Roman" w:cstheme="minorHAnsi"/>
                <w:b/>
                <w:bCs/>
                <w:sz w:val="18"/>
                <w:szCs w:val="18"/>
                <w:lang w:eastAsia="es-PE"/>
              </w:rPr>
            </w:pPr>
          </w:p>
        </w:tc>
        <w:tc>
          <w:tcPr>
            <w:tcW w:w="219" w:type="dxa"/>
            <w:noWrap/>
            <w:vAlign w:val="bottom"/>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07F4B" w:rsidRPr="00E53D48" w:rsidRDefault="00107F4B" w:rsidP="00107F4B">
            <w:pPr>
              <w:rPr>
                <w:rFonts w:eastAsia="Times New Roman" w:cstheme="minorHAnsi"/>
                <w:b/>
                <w:bCs/>
                <w:sz w:val="18"/>
                <w:szCs w:val="18"/>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380" w:type="dxa"/>
            <w:vAlign w:val="center"/>
            <w:hideMark/>
          </w:tcPr>
          <w:p w:rsidR="00107F4B" w:rsidRPr="00E53D48" w:rsidRDefault="00107F4B" w:rsidP="00107F4B">
            <w:pPr>
              <w:spacing w:after="0"/>
              <w:rPr>
                <w:sz w:val="20"/>
                <w:szCs w:val="20"/>
                <w:lang w:eastAsia="es-PE"/>
              </w:rPr>
            </w:pPr>
          </w:p>
        </w:tc>
        <w:tc>
          <w:tcPr>
            <w:tcW w:w="424" w:type="dxa"/>
            <w:noWrap/>
            <w:vAlign w:val="bottom"/>
            <w:hideMark/>
          </w:tcPr>
          <w:p w:rsidR="00107F4B" w:rsidRPr="00E53D48" w:rsidRDefault="00107F4B" w:rsidP="00107F4B">
            <w:pPr>
              <w:spacing w:after="0"/>
              <w:rPr>
                <w:sz w:val="20"/>
                <w:szCs w:val="20"/>
                <w:lang w:eastAsia="es-PE"/>
              </w:rPr>
            </w:pPr>
          </w:p>
        </w:tc>
        <w:tc>
          <w:tcPr>
            <w:tcW w:w="342" w:type="dxa"/>
            <w:noWrap/>
            <w:vAlign w:val="center"/>
            <w:hideMark/>
          </w:tcPr>
          <w:p w:rsidR="00107F4B" w:rsidRPr="00E53D48" w:rsidRDefault="00107F4B" w:rsidP="00107F4B">
            <w:pPr>
              <w:spacing w:after="0"/>
              <w:rPr>
                <w:sz w:val="20"/>
                <w:szCs w:val="20"/>
                <w:lang w:eastAsia="es-PE"/>
              </w:rPr>
            </w:pPr>
          </w:p>
        </w:tc>
        <w:tc>
          <w:tcPr>
            <w:tcW w:w="204" w:type="dxa"/>
            <w:noWrap/>
            <w:vAlign w:val="center"/>
            <w:hideMark/>
          </w:tcPr>
          <w:p w:rsidR="00107F4B" w:rsidRPr="00E53D48" w:rsidRDefault="00107F4B" w:rsidP="00107F4B">
            <w:pPr>
              <w:spacing w:after="0"/>
              <w:rPr>
                <w:sz w:val="20"/>
                <w:szCs w:val="20"/>
                <w:lang w:eastAsia="es-PE"/>
              </w:rPr>
            </w:pPr>
          </w:p>
        </w:tc>
        <w:tc>
          <w:tcPr>
            <w:tcW w:w="219" w:type="dxa"/>
            <w:noWrap/>
            <w:vAlign w:val="center"/>
            <w:hideMark/>
          </w:tcPr>
          <w:p w:rsidR="00107F4B" w:rsidRPr="00E53D48" w:rsidRDefault="00107F4B" w:rsidP="00107F4B">
            <w:pPr>
              <w:spacing w:after="0"/>
              <w:rPr>
                <w:sz w:val="20"/>
                <w:szCs w:val="20"/>
                <w:lang w:eastAsia="es-PE"/>
              </w:rPr>
            </w:pPr>
          </w:p>
        </w:tc>
        <w:tc>
          <w:tcPr>
            <w:tcW w:w="419" w:type="dxa"/>
            <w:noWrap/>
            <w:vAlign w:val="center"/>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07F4B" w:rsidRPr="00E53D48" w:rsidRDefault="00107F4B" w:rsidP="00107F4B">
            <w:pPr>
              <w:rPr>
                <w:rFonts w:eastAsia="Times New Roman" w:cstheme="minorHAnsi"/>
                <w:b/>
                <w:bCs/>
                <w:sz w:val="15"/>
                <w:szCs w:val="15"/>
                <w:lang w:eastAsia="es-PE"/>
              </w:rPr>
            </w:pPr>
          </w:p>
        </w:tc>
        <w:tc>
          <w:tcPr>
            <w:tcW w:w="396" w:type="dxa"/>
            <w:noWrap/>
            <w:vAlign w:val="bottom"/>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noWrap/>
            <w:vAlign w:val="bottom"/>
            <w:hideMark/>
          </w:tcPr>
          <w:p w:rsidR="00107F4B" w:rsidRPr="00E53D48" w:rsidRDefault="00107F4B" w:rsidP="00107F4B">
            <w:pPr>
              <w:spacing w:after="0"/>
              <w:rPr>
                <w:sz w:val="20"/>
                <w:szCs w:val="20"/>
                <w:lang w:eastAsia="es-PE"/>
              </w:rPr>
            </w:pPr>
          </w:p>
        </w:tc>
        <w:tc>
          <w:tcPr>
            <w:tcW w:w="306" w:type="dxa"/>
            <w:noWrap/>
            <w:vAlign w:val="bottom"/>
            <w:hideMark/>
          </w:tcPr>
          <w:p w:rsidR="00107F4B" w:rsidRPr="00E53D48" w:rsidRDefault="00107F4B" w:rsidP="00107F4B">
            <w:pPr>
              <w:spacing w:after="0"/>
              <w:rPr>
                <w:sz w:val="20"/>
                <w:szCs w:val="20"/>
                <w:lang w:eastAsia="es-PE"/>
              </w:rPr>
            </w:pPr>
          </w:p>
        </w:tc>
        <w:tc>
          <w:tcPr>
            <w:tcW w:w="35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7" w:type="dxa"/>
            <w:noWrap/>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07F4B" w:rsidRPr="00E53D48" w:rsidRDefault="00107F4B" w:rsidP="00107F4B">
            <w:pPr>
              <w:rPr>
                <w:rFonts w:eastAsia="Times New Roman" w:cstheme="minorHAnsi"/>
                <w:sz w:val="18"/>
                <w:szCs w:val="18"/>
                <w:lang w:eastAsia="es-PE"/>
              </w:rPr>
            </w:pPr>
          </w:p>
        </w:tc>
        <w:tc>
          <w:tcPr>
            <w:tcW w:w="380" w:type="dxa"/>
            <w:noWrap/>
            <w:vAlign w:val="bottom"/>
            <w:hideMark/>
          </w:tcPr>
          <w:p w:rsidR="00107F4B" w:rsidRPr="00E53D48" w:rsidRDefault="00107F4B" w:rsidP="00107F4B">
            <w:pPr>
              <w:spacing w:after="0"/>
              <w:rPr>
                <w:sz w:val="20"/>
                <w:szCs w:val="20"/>
                <w:lang w:eastAsia="es-PE"/>
              </w:rPr>
            </w:pPr>
          </w:p>
        </w:tc>
        <w:tc>
          <w:tcPr>
            <w:tcW w:w="380" w:type="dxa"/>
            <w:noWrap/>
            <w:vAlign w:val="bottom"/>
            <w:hideMark/>
          </w:tcPr>
          <w:p w:rsidR="00107F4B" w:rsidRPr="00E53D48" w:rsidRDefault="00107F4B" w:rsidP="00107F4B">
            <w:pPr>
              <w:spacing w:after="0"/>
              <w:rPr>
                <w:sz w:val="20"/>
                <w:szCs w:val="20"/>
                <w:lang w:eastAsia="es-PE"/>
              </w:rPr>
            </w:pPr>
          </w:p>
        </w:tc>
        <w:tc>
          <w:tcPr>
            <w:tcW w:w="424" w:type="dxa"/>
            <w:noWrap/>
            <w:vAlign w:val="bottom"/>
            <w:hideMark/>
          </w:tcPr>
          <w:p w:rsidR="00107F4B" w:rsidRPr="00E53D48" w:rsidRDefault="00107F4B" w:rsidP="00107F4B">
            <w:pPr>
              <w:spacing w:after="0"/>
              <w:rPr>
                <w:sz w:val="20"/>
                <w:szCs w:val="20"/>
                <w:lang w:eastAsia="es-PE"/>
              </w:rPr>
            </w:pPr>
          </w:p>
        </w:tc>
        <w:tc>
          <w:tcPr>
            <w:tcW w:w="342" w:type="dxa"/>
            <w:noWrap/>
            <w:vAlign w:val="bottom"/>
            <w:hideMark/>
          </w:tcPr>
          <w:p w:rsidR="00107F4B" w:rsidRPr="00E53D48" w:rsidRDefault="00107F4B" w:rsidP="00107F4B">
            <w:pPr>
              <w:spacing w:after="0"/>
              <w:rPr>
                <w:sz w:val="20"/>
                <w:szCs w:val="20"/>
                <w:lang w:eastAsia="es-PE"/>
              </w:rPr>
            </w:pPr>
          </w:p>
        </w:tc>
        <w:tc>
          <w:tcPr>
            <w:tcW w:w="204"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419" w:type="dxa"/>
            <w:noWrap/>
            <w:vAlign w:val="bottom"/>
            <w:hideMark/>
          </w:tcPr>
          <w:p w:rsidR="00107F4B" w:rsidRPr="00E53D48" w:rsidRDefault="00107F4B" w:rsidP="00107F4B">
            <w:pPr>
              <w:spacing w:after="0"/>
              <w:rPr>
                <w:sz w:val="20"/>
                <w:szCs w:val="20"/>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107F4B" w:rsidRPr="00E53D48" w:rsidRDefault="00107F4B" w:rsidP="00107F4B">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107F4B" w:rsidRPr="00E53D48" w:rsidRDefault="00107F4B" w:rsidP="00107F4B">
            <w:pPr>
              <w:rPr>
                <w:rFonts w:eastAsia="Times New Roman" w:cstheme="minorHAnsi"/>
                <w:sz w:val="15"/>
                <w:szCs w:val="15"/>
                <w:lang w:eastAsia="es-PE"/>
              </w:rPr>
            </w:pPr>
          </w:p>
        </w:tc>
        <w:tc>
          <w:tcPr>
            <w:tcW w:w="306" w:type="dxa"/>
            <w:noWrap/>
            <w:vAlign w:val="bottom"/>
            <w:hideMark/>
          </w:tcPr>
          <w:p w:rsidR="00107F4B" w:rsidRPr="00E53D48" w:rsidRDefault="00107F4B" w:rsidP="00107F4B">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20BFD"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07F4B" w:rsidRPr="00E53D48" w:rsidRDefault="00107F4B" w:rsidP="00107F4B">
            <w:pPr>
              <w:rPr>
                <w:rFonts w:eastAsia="Times New Roman" w:cstheme="minorHAnsi"/>
                <w:b/>
                <w:bCs/>
                <w:sz w:val="15"/>
                <w:szCs w:val="15"/>
                <w:lang w:eastAsia="es-PE"/>
              </w:rPr>
            </w:pPr>
          </w:p>
        </w:tc>
        <w:tc>
          <w:tcPr>
            <w:tcW w:w="219" w:type="dxa"/>
            <w:noWrap/>
            <w:vAlign w:val="center"/>
            <w:hideMark/>
          </w:tcPr>
          <w:p w:rsidR="00107F4B" w:rsidRPr="00683B6F" w:rsidRDefault="00107F4B" w:rsidP="00107F4B">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683B6F" w:rsidRDefault="00120BFD" w:rsidP="00107F4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107F4B" w:rsidRPr="00E53D48" w:rsidRDefault="00107F4B" w:rsidP="00107F4B">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07F4B" w:rsidRPr="00E53D48" w:rsidRDefault="00107F4B" w:rsidP="00107F4B">
            <w:pPr>
              <w:rPr>
                <w:rFonts w:eastAsia="Times New Roman" w:cstheme="minorHAnsi"/>
                <w:b/>
                <w:bCs/>
                <w:sz w:val="15"/>
                <w:szCs w:val="15"/>
                <w:lang w:eastAsia="es-PE"/>
              </w:rPr>
            </w:pPr>
          </w:p>
        </w:tc>
        <w:tc>
          <w:tcPr>
            <w:tcW w:w="396" w:type="dxa"/>
            <w:noWrap/>
            <w:vAlign w:val="bottom"/>
            <w:hideMark/>
          </w:tcPr>
          <w:p w:rsidR="00107F4B" w:rsidRPr="00E53D48" w:rsidRDefault="00107F4B" w:rsidP="00107F4B">
            <w:pPr>
              <w:spacing w:after="0"/>
              <w:rPr>
                <w:sz w:val="20"/>
                <w:szCs w:val="20"/>
                <w:lang w:eastAsia="es-PE"/>
              </w:rPr>
            </w:pPr>
          </w:p>
        </w:tc>
        <w:tc>
          <w:tcPr>
            <w:tcW w:w="396" w:type="dxa"/>
            <w:noWrap/>
            <w:vAlign w:val="center"/>
            <w:hideMark/>
          </w:tcPr>
          <w:p w:rsidR="00107F4B" w:rsidRPr="00E53D48" w:rsidRDefault="00107F4B" w:rsidP="00107F4B">
            <w:pPr>
              <w:spacing w:after="0"/>
              <w:rPr>
                <w:sz w:val="20"/>
                <w:szCs w:val="20"/>
                <w:lang w:eastAsia="es-PE"/>
              </w:rPr>
            </w:pPr>
          </w:p>
        </w:tc>
        <w:tc>
          <w:tcPr>
            <w:tcW w:w="186" w:type="dxa"/>
            <w:noWrap/>
            <w:vAlign w:val="bottom"/>
            <w:hideMark/>
          </w:tcPr>
          <w:p w:rsidR="00107F4B" w:rsidRPr="00E53D48" w:rsidRDefault="00107F4B" w:rsidP="00107F4B">
            <w:pPr>
              <w:spacing w:after="0"/>
              <w:rPr>
                <w:sz w:val="20"/>
                <w:szCs w:val="20"/>
                <w:lang w:eastAsia="es-PE"/>
              </w:rPr>
            </w:pPr>
          </w:p>
        </w:tc>
        <w:tc>
          <w:tcPr>
            <w:tcW w:w="306" w:type="dxa"/>
            <w:noWrap/>
            <w:vAlign w:val="bottom"/>
            <w:hideMark/>
          </w:tcPr>
          <w:p w:rsidR="00107F4B" w:rsidRPr="00E53D48" w:rsidRDefault="00107F4B" w:rsidP="00107F4B">
            <w:pPr>
              <w:spacing w:after="0"/>
              <w:rPr>
                <w:sz w:val="20"/>
                <w:szCs w:val="20"/>
                <w:lang w:eastAsia="es-PE"/>
              </w:rPr>
            </w:pPr>
          </w:p>
        </w:tc>
        <w:tc>
          <w:tcPr>
            <w:tcW w:w="356" w:type="dxa"/>
            <w:noWrap/>
            <w:hideMark/>
          </w:tcPr>
          <w:p w:rsidR="00107F4B" w:rsidRPr="00E53D48" w:rsidRDefault="00107F4B" w:rsidP="00107F4B">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4624" behindDoc="0" locked="0" layoutInCell="1" allowOverlap="1" wp14:anchorId="1F834458" wp14:editId="09E198A6">
                      <wp:simplePos x="0" y="0"/>
                      <wp:positionH relativeFrom="column">
                        <wp:posOffset>-949175</wp:posOffset>
                      </wp:positionH>
                      <wp:positionV relativeFrom="paragraph">
                        <wp:posOffset>56121</wp:posOffset>
                      </wp:positionV>
                      <wp:extent cx="2686050" cy="396000"/>
                      <wp:effectExtent l="0" t="0" r="19050" b="23495"/>
                      <wp:wrapNone/>
                      <wp:docPr id="5" name="Rectángulo 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107F4B">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4458" id="Rectángulo 5" o:spid="_x0000_s1039" style="position:absolute;margin-left:-74.75pt;margin-top:4.4pt;width:211.5pt;height:3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fiT8HoQCAAATBQAADgAAAAAAAAAAAAAAAAAuAgAAZHJzL2Uyb0RvYy54bWxQSwECLQAUAAYACAAA&#10;ACEASEpWLOAAAAAJAQAADwAAAAAAAAAAAAAAAADeBAAAZHJzL2Rvd25yZXYueG1sUEsFBgAAAAAE&#10;AAQA8wAAAOsFAAAAAA==&#10;" fillcolor="window" strokecolor="windowText" strokeweight="2pt">
                      <v:textbox>
                        <w:txbxContent>
                          <w:p w:rsidR="00AC49C3" w:rsidRPr="00F17081" w:rsidRDefault="00AC49C3" w:rsidP="00107F4B">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107F4B" w:rsidRPr="00E53D48" w:rsidRDefault="00107F4B" w:rsidP="00107F4B">
            <w:pPr>
              <w:rPr>
                <w:rFonts w:eastAsia="Times New Roman" w:cstheme="minorHAnsi"/>
                <w:sz w:val="15"/>
                <w:szCs w:val="15"/>
                <w:lang w:eastAsia="es-PE"/>
              </w:rPr>
            </w:pPr>
          </w:p>
        </w:tc>
        <w:tc>
          <w:tcPr>
            <w:tcW w:w="306"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11" w:type="dxa"/>
            <w:noWrap/>
            <w:hideMark/>
          </w:tcPr>
          <w:p w:rsidR="00107F4B" w:rsidRPr="00E53D48" w:rsidRDefault="00107F4B" w:rsidP="00107F4B">
            <w:pPr>
              <w:spacing w:after="0"/>
              <w:rPr>
                <w:sz w:val="20"/>
                <w:szCs w:val="20"/>
                <w:lang w:eastAsia="es-PE"/>
              </w:rPr>
            </w:pPr>
          </w:p>
        </w:tc>
        <w:tc>
          <w:tcPr>
            <w:tcW w:w="306" w:type="dxa"/>
            <w:noWrap/>
            <w:hideMark/>
          </w:tcPr>
          <w:p w:rsidR="00107F4B" w:rsidRPr="00E53D48" w:rsidRDefault="00107F4B" w:rsidP="00107F4B">
            <w:pPr>
              <w:spacing w:after="0"/>
              <w:rPr>
                <w:sz w:val="20"/>
                <w:szCs w:val="20"/>
                <w:lang w:eastAsia="es-PE"/>
              </w:rPr>
            </w:pPr>
          </w:p>
        </w:tc>
        <w:tc>
          <w:tcPr>
            <w:tcW w:w="307" w:type="dxa"/>
            <w:noWrap/>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29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rPr>
                <w:rFonts w:eastAsia="Times New Roman" w:cstheme="minorHAnsi"/>
                <w:b/>
                <w:bCs/>
                <w:sz w:val="18"/>
                <w:szCs w:val="18"/>
                <w:lang w:eastAsia="es-PE"/>
              </w:rPr>
            </w:pPr>
          </w:p>
        </w:tc>
        <w:tc>
          <w:tcPr>
            <w:tcW w:w="1184" w:type="dxa"/>
            <w:gridSpan w:val="3"/>
            <w:vMerge/>
            <w:vAlign w:val="center"/>
            <w:hideMark/>
          </w:tcPr>
          <w:p w:rsidR="00107F4B" w:rsidRPr="00E53D48" w:rsidRDefault="00107F4B" w:rsidP="00107F4B">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rPr>
                <w:rFonts w:eastAsia="Times New Roman" w:cstheme="minorHAnsi"/>
                <w:b/>
                <w:bCs/>
                <w:sz w:val="15"/>
                <w:szCs w:val="15"/>
                <w:lang w:eastAsia="es-PE"/>
              </w:rPr>
            </w:pPr>
          </w:p>
        </w:tc>
        <w:tc>
          <w:tcPr>
            <w:tcW w:w="204" w:type="dxa"/>
            <w:noWrap/>
            <w:vAlign w:val="center"/>
            <w:hideMark/>
          </w:tcPr>
          <w:p w:rsidR="00107F4B" w:rsidRPr="00E53D48" w:rsidRDefault="00107F4B" w:rsidP="00107F4B">
            <w:pPr>
              <w:rPr>
                <w:rFonts w:eastAsia="Times New Roman" w:cstheme="minorHAnsi"/>
                <w:sz w:val="18"/>
                <w:szCs w:val="18"/>
                <w:lang w:eastAsia="es-PE"/>
              </w:rPr>
            </w:pPr>
          </w:p>
        </w:tc>
        <w:tc>
          <w:tcPr>
            <w:tcW w:w="219" w:type="dxa"/>
            <w:noWrap/>
            <w:vAlign w:val="center"/>
            <w:hideMark/>
          </w:tcPr>
          <w:p w:rsidR="00107F4B" w:rsidRPr="00683B6F" w:rsidRDefault="00107F4B" w:rsidP="00107F4B">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07F4B" w:rsidRPr="00683B6F" w:rsidRDefault="00107F4B" w:rsidP="00107F4B">
            <w:pPr>
              <w:spacing w:after="0"/>
              <w:rPr>
                <w:rFonts w:eastAsia="Times New Roman" w:cstheme="minorHAnsi"/>
                <w:b/>
                <w:bCs/>
                <w:sz w:val="18"/>
                <w:szCs w:val="18"/>
                <w:lang w:eastAsia="es-PE"/>
              </w:rPr>
            </w:pPr>
          </w:p>
        </w:tc>
        <w:tc>
          <w:tcPr>
            <w:tcW w:w="219" w:type="dxa"/>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07F4B" w:rsidRPr="00E53D48" w:rsidRDefault="00107F4B" w:rsidP="00107F4B">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sz w:val="20"/>
                <w:szCs w:val="20"/>
                <w:lang w:eastAsia="es-PE"/>
              </w:rPr>
            </w:pPr>
          </w:p>
        </w:tc>
        <w:tc>
          <w:tcPr>
            <w:tcW w:w="356" w:type="dxa"/>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107F4B" w:rsidRPr="00E53D48" w:rsidRDefault="00107F4B" w:rsidP="00107F4B">
            <w:pPr>
              <w:rPr>
                <w:rFonts w:eastAsia="Times New Roman" w:cs="Calibri"/>
                <w:sz w:val="20"/>
                <w:szCs w:val="20"/>
                <w:lang w:eastAsia="es-PE"/>
              </w:rPr>
            </w:pPr>
          </w:p>
        </w:tc>
        <w:tc>
          <w:tcPr>
            <w:tcW w:w="380" w:type="dxa"/>
            <w:tcBorders>
              <w:bottom w:val="single" w:sz="4" w:space="0" w:color="auto"/>
            </w:tcBorders>
            <w:noWrap/>
            <w:vAlign w:val="center"/>
            <w:hideMark/>
          </w:tcPr>
          <w:p w:rsidR="00107F4B" w:rsidRPr="00E53D48" w:rsidRDefault="00107F4B" w:rsidP="00107F4B">
            <w:pPr>
              <w:spacing w:after="0"/>
              <w:rPr>
                <w:sz w:val="20"/>
                <w:szCs w:val="20"/>
                <w:lang w:eastAsia="es-PE"/>
              </w:rPr>
            </w:pPr>
          </w:p>
        </w:tc>
        <w:tc>
          <w:tcPr>
            <w:tcW w:w="380" w:type="dxa"/>
            <w:tcBorders>
              <w:bottom w:val="single" w:sz="4" w:space="0" w:color="auto"/>
            </w:tcBorders>
            <w:noWrap/>
            <w:vAlign w:val="center"/>
            <w:hideMark/>
          </w:tcPr>
          <w:p w:rsidR="00107F4B" w:rsidRPr="00E53D48" w:rsidRDefault="00107F4B" w:rsidP="00107F4B">
            <w:pPr>
              <w:spacing w:after="0"/>
              <w:rPr>
                <w:sz w:val="20"/>
                <w:szCs w:val="20"/>
                <w:lang w:eastAsia="es-PE"/>
              </w:rPr>
            </w:pPr>
          </w:p>
        </w:tc>
        <w:tc>
          <w:tcPr>
            <w:tcW w:w="424" w:type="dxa"/>
            <w:tcBorders>
              <w:bottom w:val="single" w:sz="4" w:space="0" w:color="auto"/>
            </w:tcBorders>
            <w:noWrap/>
            <w:vAlign w:val="center"/>
            <w:hideMark/>
          </w:tcPr>
          <w:p w:rsidR="00107F4B" w:rsidRPr="00E53D48" w:rsidRDefault="00107F4B" w:rsidP="00107F4B">
            <w:pPr>
              <w:spacing w:after="0"/>
              <w:rPr>
                <w:sz w:val="20"/>
                <w:szCs w:val="20"/>
                <w:lang w:eastAsia="es-PE"/>
              </w:rPr>
            </w:pPr>
          </w:p>
        </w:tc>
        <w:tc>
          <w:tcPr>
            <w:tcW w:w="342"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204"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219"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419"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219"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107F4B" w:rsidRPr="00E53D48" w:rsidRDefault="00107F4B" w:rsidP="00107F4B">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107F4B" w:rsidRPr="00E53D48" w:rsidRDefault="00107F4B" w:rsidP="00107F4B">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356" w:type="dxa"/>
            <w:tcBorders>
              <w:bottom w:val="single" w:sz="4" w:space="0" w:color="auto"/>
            </w:tcBorders>
            <w:noWrap/>
            <w:vAlign w:val="bottom"/>
            <w:hideMark/>
          </w:tcPr>
          <w:p w:rsidR="00107F4B" w:rsidRPr="00E53D48" w:rsidRDefault="00107F4B" w:rsidP="00107F4B">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107F4B" w:rsidRPr="00E53D48" w:rsidRDefault="00107F4B" w:rsidP="00107F4B">
      <w:pPr>
        <w:spacing w:after="0" w:line="240" w:lineRule="auto"/>
        <w:ind w:left="142"/>
        <w:contextualSpacing/>
        <w:jc w:val="both"/>
        <w:rPr>
          <w:rFonts w:eastAsia="Times New Roman" w:cstheme="minorHAnsi"/>
          <w:b/>
          <w:sz w:val="18"/>
          <w:szCs w:val="18"/>
          <w:lang w:val="es-ES" w:eastAsia="es-ES"/>
        </w:rPr>
      </w:pP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A05DD1" w:rsidRDefault="00986B24" w:rsidP="00107F4B">
            <w:pPr>
              <w:contextualSpacing/>
              <w:jc w:val="both"/>
              <w:rPr>
                <w:rFonts w:eastAsia="Times New Roman" w:cstheme="minorHAnsi"/>
                <w:sz w:val="18"/>
                <w:szCs w:val="18"/>
                <w:lang w:val="es-ES" w:eastAsia="es-ES"/>
              </w:rPr>
            </w:pPr>
            <w:r>
              <w:rPr>
                <w:rFonts w:eastAsia="Times New Roman" w:cstheme="minorHAnsi"/>
                <w:sz w:val="18"/>
                <w:szCs w:val="18"/>
                <w:lang w:val="es-ES" w:eastAsia="es-ES"/>
              </w:rPr>
              <w:t xml:space="preserve">Conocimiento en </w:t>
            </w:r>
            <w:r w:rsidR="00120BFD">
              <w:rPr>
                <w:rFonts w:eastAsia="Times New Roman" w:cstheme="minorHAnsi"/>
                <w:sz w:val="18"/>
                <w:szCs w:val="18"/>
                <w:lang w:val="es-ES" w:eastAsia="es-ES"/>
              </w:rPr>
              <w:t>Contrataciones del Estado y Directivas relacionadas a la contratación de bienes y servicios menores a 8 UIT.</w:t>
            </w:r>
          </w:p>
        </w:tc>
      </w:tr>
    </w:tbl>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20BFD" w:rsidP="00120BFD">
            <w:pPr>
              <w:jc w:val="both"/>
              <w:rPr>
                <w:rFonts w:eastAsia="Times New Roman" w:cstheme="minorHAnsi"/>
                <w:sz w:val="18"/>
                <w:szCs w:val="18"/>
                <w:lang w:val="es-ES" w:eastAsia="es-ES"/>
              </w:rPr>
            </w:pPr>
            <w:r>
              <w:rPr>
                <w:rFonts w:eastAsia="Times New Roman" w:cstheme="minorHAnsi"/>
                <w:sz w:val="18"/>
                <w:szCs w:val="18"/>
                <w:lang w:val="es-ES" w:eastAsia="es-ES"/>
              </w:rPr>
              <w:t>15</w:t>
            </w:r>
            <w:r w:rsidR="00107F4B" w:rsidRPr="009633A3">
              <w:rPr>
                <w:rFonts w:eastAsia="Times New Roman" w:cstheme="minorHAnsi"/>
                <w:sz w:val="18"/>
                <w:szCs w:val="18"/>
                <w:lang w:val="es-ES" w:eastAsia="es-ES"/>
              </w:rPr>
              <w:t xml:space="preserve">0  horas acumuladas  en </w:t>
            </w:r>
            <w:r>
              <w:rPr>
                <w:rFonts w:eastAsia="Times New Roman" w:cstheme="minorHAnsi"/>
                <w:sz w:val="18"/>
                <w:szCs w:val="18"/>
                <w:lang w:val="es-ES" w:eastAsia="es-ES"/>
              </w:rPr>
              <w:t>SIGA, SIAF y Ley de Contrataciones del Estado.</w:t>
            </w:r>
          </w:p>
        </w:tc>
      </w:tr>
    </w:tbl>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107F4B" w:rsidRPr="00E53D48" w:rsidTr="00107F4B">
        <w:tc>
          <w:tcPr>
            <w:tcW w:w="1019" w:type="dxa"/>
            <w:vMerge w:val="restart"/>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lastRenderedPageBreak/>
              <w:t>DIALECTO</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r>
      <w:tr w:rsidR="00107F4B" w:rsidRPr="00E53D48" w:rsidTr="00107F4B">
        <w:tc>
          <w:tcPr>
            <w:tcW w:w="0" w:type="auto"/>
            <w:vMerge/>
            <w:tcBorders>
              <w:top w:val="single" w:sz="4" w:space="0" w:color="auto"/>
              <w:left w:val="single" w:sz="4" w:space="0" w:color="auto"/>
              <w:bottom w:val="single" w:sz="4" w:space="0" w:color="auto"/>
              <w:right w:val="single" w:sz="4" w:space="0" w:color="auto"/>
            </w:tcBorders>
            <w:vAlign w:val="center"/>
            <w:hideMark/>
          </w:tcPr>
          <w:p w:rsidR="00107F4B" w:rsidRPr="00E53D48" w:rsidRDefault="00107F4B" w:rsidP="00107F4B">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7F4B" w:rsidRPr="00E53D48" w:rsidRDefault="00107F4B" w:rsidP="00107F4B">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683B6F" w:rsidRDefault="00107F4B" w:rsidP="00107F4B">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5"/>
                <w:szCs w:val="15"/>
                <w:lang w:val="es-ES" w:eastAsia="es-ES"/>
              </w:rPr>
            </w:pPr>
          </w:p>
        </w:tc>
      </w:tr>
    </w:tbl>
    <w:p w:rsidR="00107F4B" w:rsidRPr="00E53D48" w:rsidRDefault="00107F4B" w:rsidP="00107F4B">
      <w:pPr>
        <w:spacing w:after="0" w:line="240" w:lineRule="auto"/>
        <w:rPr>
          <w:rFonts w:eastAsia="Times New Roman" w:cstheme="minorHAnsi"/>
          <w:b/>
          <w:sz w:val="18"/>
          <w:szCs w:val="18"/>
          <w:lang w:val="es-ES" w:eastAsia="es-ES"/>
        </w:rPr>
      </w:pPr>
    </w:p>
    <w:p w:rsidR="00107F4B" w:rsidRPr="00E53D48" w:rsidRDefault="00107F4B" w:rsidP="00107F4B">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07F4B" w:rsidRPr="00E53D48" w:rsidTr="00107F4B">
        <w:trPr>
          <w:trHeight w:val="298"/>
        </w:trPr>
        <w:tc>
          <w:tcPr>
            <w:tcW w:w="882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eastAsia="Times New Roman" w:cstheme="minorHAnsi"/>
                <w:sz w:val="18"/>
                <w:szCs w:val="18"/>
                <w:lang w:val="es-ES" w:eastAsia="es-ES"/>
              </w:rPr>
            </w:pPr>
            <w:r>
              <w:rPr>
                <w:rFonts w:eastAsia="Times New Roman" w:cstheme="minorHAnsi"/>
                <w:sz w:val="18"/>
                <w:szCs w:val="18"/>
                <w:lang w:val="es-ES" w:eastAsia="es-ES"/>
              </w:rPr>
              <w:t xml:space="preserve">02 año </w:t>
            </w:r>
          </w:p>
        </w:tc>
      </w:tr>
    </w:tbl>
    <w:p w:rsidR="00107F4B" w:rsidRPr="00E53D48" w:rsidRDefault="00107F4B" w:rsidP="00107F4B">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8"/>
                <w:szCs w:val="18"/>
                <w:lang w:val="es-ES" w:eastAsia="es-ES"/>
              </w:rPr>
            </w:pPr>
            <w:r>
              <w:rPr>
                <w:rFonts w:eastAsia="Times New Roman" w:cstheme="minorHAnsi"/>
                <w:sz w:val="18"/>
                <w:szCs w:val="18"/>
                <w:lang w:val="es-ES" w:eastAsia="es-ES"/>
              </w:rPr>
              <w:t>01 año</w:t>
            </w:r>
          </w:p>
        </w:tc>
      </w:tr>
    </w:tbl>
    <w:p w:rsidR="00107F4B" w:rsidRPr="00E53D48"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20BFD" w:rsidP="00107F4B">
            <w:pPr>
              <w:rPr>
                <w:rFonts w:eastAsia="Times New Roman" w:cstheme="minorHAnsi"/>
                <w:sz w:val="18"/>
                <w:szCs w:val="18"/>
                <w:lang w:val="es-ES" w:eastAsia="es-ES"/>
              </w:rPr>
            </w:pPr>
            <w:r>
              <w:rPr>
                <w:rFonts w:eastAsia="Times New Roman" w:cstheme="minorHAnsi"/>
                <w:sz w:val="18"/>
                <w:szCs w:val="18"/>
                <w:lang w:val="es-ES" w:eastAsia="es-ES"/>
              </w:rPr>
              <w:t>01 año</w:t>
            </w:r>
            <w:r w:rsidR="00107F4B">
              <w:rPr>
                <w:rFonts w:eastAsia="Times New Roman" w:cstheme="minorHAnsi"/>
                <w:sz w:val="18"/>
                <w:szCs w:val="18"/>
                <w:lang w:val="es-ES" w:eastAsia="es-ES"/>
              </w:rPr>
              <w:t xml:space="preserve"> como Auxiliar o Asistente</w:t>
            </w:r>
          </w:p>
        </w:tc>
      </w:tr>
    </w:tbl>
    <w:p w:rsidR="00107F4B" w:rsidRDefault="00107F4B" w:rsidP="00107F4B">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107F4B" w:rsidTr="00107F4B">
        <w:tc>
          <w:tcPr>
            <w:tcW w:w="8828" w:type="dxa"/>
          </w:tcPr>
          <w:p w:rsidR="00107F4B" w:rsidRPr="00102C60" w:rsidRDefault="00120BFD" w:rsidP="00107F4B">
            <w:pPr>
              <w:rPr>
                <w:rFonts w:eastAsia="Times New Roman" w:cstheme="minorHAnsi"/>
                <w:sz w:val="18"/>
                <w:szCs w:val="18"/>
                <w:lang w:eastAsia="es-ES"/>
              </w:rPr>
            </w:pPr>
            <w:r>
              <w:rPr>
                <w:rFonts w:eastAsia="Times New Roman" w:cstheme="minorHAnsi"/>
                <w:sz w:val="18"/>
                <w:szCs w:val="18"/>
                <w:lang w:val="es-ES" w:eastAsia="es-ES"/>
              </w:rPr>
              <w:t>01 año</w:t>
            </w:r>
          </w:p>
        </w:tc>
      </w:tr>
    </w:tbl>
    <w:p w:rsidR="00107F4B" w:rsidRPr="00E53D48" w:rsidRDefault="00107F4B" w:rsidP="00107F4B">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107F4B" w:rsidRPr="00E53D48" w:rsidRDefault="00107F4B" w:rsidP="00107F4B">
      <w:pPr>
        <w:spacing w:after="0" w:line="240" w:lineRule="auto"/>
        <w:rPr>
          <w:rFonts w:eastAsia="Times New Roman" w:cstheme="minorHAnsi"/>
          <w:sz w:val="18"/>
          <w:szCs w:val="18"/>
          <w:lang w:val="es-ES" w:eastAsia="es-ES"/>
        </w:rPr>
      </w:pPr>
    </w:p>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9D156F" w:rsidP="00107F4B">
            <w:pPr>
              <w:rPr>
                <w:rFonts w:eastAsia="Times New Roman" w:cstheme="minorHAnsi"/>
                <w:sz w:val="18"/>
                <w:szCs w:val="18"/>
                <w:lang w:val="es-ES" w:eastAsia="es-ES"/>
              </w:rPr>
            </w:pPr>
            <w:r>
              <w:rPr>
                <w:rFonts w:eastAsia="Times New Roman" w:cstheme="minorHAnsi"/>
                <w:sz w:val="18"/>
                <w:szCs w:val="18"/>
                <w:lang w:val="es-ES" w:eastAsia="es-ES"/>
              </w:rPr>
              <w:t>Orientación a resultados, análisis, vocación de servicio, liderazgo y trabajo en equipo.</w:t>
            </w:r>
          </w:p>
        </w:tc>
      </w:tr>
    </w:tbl>
    <w:p w:rsidR="00107F4B" w:rsidRPr="002471DD"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tcPr>
          <w:p w:rsidR="00107F4B" w:rsidRPr="007D5C62" w:rsidRDefault="00986B24" w:rsidP="00107F4B">
            <w:pPr>
              <w:rPr>
                <w:rFonts w:cstheme="minorHAnsi"/>
                <w:sz w:val="18"/>
              </w:rPr>
            </w:pPr>
            <w:r>
              <w:rPr>
                <w:rFonts w:cstheme="minorHAnsi"/>
                <w:sz w:val="18"/>
              </w:rPr>
              <w:t>Certificación vigente OSCE.</w:t>
            </w:r>
          </w:p>
        </w:tc>
      </w:tr>
    </w:tbl>
    <w:p w:rsidR="00107F4B" w:rsidRPr="007B2416" w:rsidRDefault="00107F4B" w:rsidP="00107F4B">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107F4B" w:rsidRPr="00F172DB" w:rsidTr="00986B24">
        <w:trPr>
          <w:trHeight w:val="452"/>
        </w:trPr>
        <w:tc>
          <w:tcPr>
            <w:tcW w:w="2794" w:type="dxa"/>
          </w:tcPr>
          <w:p w:rsidR="00107F4B" w:rsidRPr="00F172DB" w:rsidRDefault="00107F4B" w:rsidP="00107F4B">
            <w:pPr>
              <w:spacing w:after="0" w:line="240" w:lineRule="auto"/>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107F4B" w:rsidRPr="00F172DB" w:rsidRDefault="00107F4B" w:rsidP="00107F4B">
            <w:pPr>
              <w:rPr>
                <w:rFonts w:asciiTheme="minorHAnsi" w:eastAsia="Times New Roman" w:hAnsiTheme="minorHAnsi" w:cstheme="minorHAnsi"/>
                <w:b/>
                <w:sz w:val="18"/>
                <w:szCs w:val="18"/>
                <w:lang w:val="es-ES" w:eastAsia="es-ES"/>
              </w:rPr>
            </w:pPr>
          </w:p>
        </w:tc>
        <w:tc>
          <w:tcPr>
            <w:tcW w:w="5700" w:type="dxa"/>
          </w:tcPr>
          <w:p w:rsidR="00107F4B" w:rsidRPr="00A61E60" w:rsidRDefault="009D156F" w:rsidP="00107F4B">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OFICINA DE ABASTECIMIENTO/EQUIPO DE TRABAJO DE ADQUISICIONES </w:t>
            </w:r>
          </w:p>
        </w:tc>
      </w:tr>
      <w:tr w:rsidR="00107F4B" w:rsidRPr="00F172DB" w:rsidTr="00107F4B">
        <w:tc>
          <w:tcPr>
            <w:tcW w:w="2794" w:type="dxa"/>
          </w:tcPr>
          <w:p w:rsidR="00107F4B" w:rsidRPr="00F172DB" w:rsidRDefault="00107F4B" w:rsidP="00107F4B">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00" w:type="dxa"/>
          </w:tcPr>
          <w:p w:rsidR="00107F4B" w:rsidRPr="00827BE8" w:rsidRDefault="009D156F" w:rsidP="00107F4B">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2,5</w:t>
            </w:r>
            <w:r w:rsidR="00107F4B">
              <w:rPr>
                <w:rFonts w:asciiTheme="minorHAnsi" w:eastAsia="Times New Roman" w:hAnsiTheme="minorHAnsi" w:cstheme="minorHAnsi"/>
                <w:sz w:val="18"/>
                <w:szCs w:val="18"/>
                <w:lang w:eastAsia="es-ES"/>
              </w:rPr>
              <w:t>00</w:t>
            </w:r>
            <w:r w:rsidR="00107F4B" w:rsidRPr="00EA6B42">
              <w:rPr>
                <w:rFonts w:asciiTheme="minorHAnsi" w:eastAsia="Times New Roman" w:hAnsiTheme="minorHAnsi" w:cstheme="minorHAnsi"/>
                <w:sz w:val="18"/>
                <w:szCs w:val="18"/>
                <w:lang w:eastAsia="es-ES"/>
              </w:rPr>
              <w:t>.00</w:t>
            </w:r>
            <w:r w:rsidR="00107F4B" w:rsidRPr="00827BE8">
              <w:rPr>
                <w:rFonts w:asciiTheme="minorHAnsi" w:eastAsia="Times New Roman" w:hAnsiTheme="minorHAnsi" w:cstheme="minorHAnsi"/>
                <w:sz w:val="18"/>
                <w:szCs w:val="18"/>
                <w:lang w:eastAsia="es-ES"/>
              </w:rPr>
              <w:t xml:space="preserve"> soles mensuales, (incluidos los montos y afiliaciones de Ley, así como toda deducción aplicable al trabajador).</w:t>
            </w:r>
          </w:p>
        </w:tc>
      </w:tr>
      <w:tr w:rsidR="00107F4B" w:rsidRPr="00F172DB" w:rsidTr="00107F4B">
        <w:tc>
          <w:tcPr>
            <w:tcW w:w="2794" w:type="dxa"/>
          </w:tcPr>
          <w:p w:rsidR="00107F4B" w:rsidRPr="00F172DB" w:rsidRDefault="00107F4B" w:rsidP="00107F4B">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00" w:type="dxa"/>
          </w:tcPr>
          <w:p w:rsidR="00107F4B" w:rsidRPr="00F172DB" w:rsidRDefault="00107F4B" w:rsidP="00107F4B">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107F4B" w:rsidRPr="00F172DB" w:rsidTr="00107F4B">
        <w:tc>
          <w:tcPr>
            <w:tcW w:w="2794" w:type="dxa"/>
          </w:tcPr>
          <w:p w:rsidR="00107F4B" w:rsidRPr="00F172DB" w:rsidRDefault="00107F4B" w:rsidP="00107F4B">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107F4B" w:rsidRDefault="00107F4B" w:rsidP="00107F4B">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107F4B" w:rsidRPr="00F172DB" w:rsidTr="00107F4B">
        <w:tc>
          <w:tcPr>
            <w:tcW w:w="2793" w:type="dxa"/>
          </w:tcPr>
          <w:p w:rsidR="00107F4B" w:rsidRPr="00F172DB" w:rsidRDefault="00107F4B" w:rsidP="00107F4B">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1" w:type="dxa"/>
          </w:tcPr>
          <w:p w:rsidR="00107F4B" w:rsidRPr="00066E2B" w:rsidRDefault="009D156F" w:rsidP="009D156F">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w:t>
            </w:r>
            <w:r w:rsidR="00107F4B">
              <w:rPr>
                <w:rFonts w:asciiTheme="minorHAnsi" w:eastAsia="Times New Roman" w:hAnsiTheme="minorHAnsi" w:cstheme="minorHAnsi"/>
                <w:sz w:val="18"/>
                <w:szCs w:val="18"/>
                <w:lang w:val="es-ES" w:eastAsia="es-ES"/>
              </w:rPr>
              <w:t xml:space="preserve"> partir de</w:t>
            </w:r>
            <w:r w:rsidR="00107F4B"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ripción del contrato hasta el 31 de diciembre de 2024.</w:t>
            </w:r>
          </w:p>
        </w:tc>
      </w:tr>
      <w:tr w:rsidR="00107F4B" w:rsidRPr="00F172DB" w:rsidTr="00107F4B">
        <w:tc>
          <w:tcPr>
            <w:tcW w:w="2793" w:type="dxa"/>
          </w:tcPr>
          <w:p w:rsidR="00107F4B" w:rsidRPr="00F172DB" w:rsidRDefault="00107F4B" w:rsidP="00107F4B">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01" w:type="dxa"/>
          </w:tcPr>
          <w:p w:rsidR="00107F4B" w:rsidRPr="00066E2B" w:rsidRDefault="00107F4B" w:rsidP="00107F4B">
            <w:pPr>
              <w:jc w:val="both"/>
              <w:rPr>
                <w:rFonts w:asciiTheme="minorHAnsi" w:eastAsia="Times New Roman" w:hAnsiTheme="minorHAnsi" w:cstheme="minorHAnsi"/>
                <w:sz w:val="18"/>
                <w:szCs w:val="18"/>
                <w:lang w:val="es-ES" w:eastAsia="es-ES"/>
              </w:rPr>
            </w:pPr>
            <w:r w:rsidRPr="00224FE8">
              <w:rPr>
                <w:rFonts w:eastAsia="Times New Roman" w:cstheme="minorHAnsi"/>
                <w:sz w:val="18"/>
                <w:szCs w:val="18"/>
                <w:lang w:val="es-ES" w:eastAsia="es-ES"/>
              </w:rPr>
              <w:t>D</w:t>
            </w:r>
            <w:r>
              <w:rPr>
                <w:rFonts w:eastAsia="Times New Roman" w:cstheme="minorHAnsi"/>
                <w:sz w:val="18"/>
                <w:szCs w:val="18"/>
                <w:lang w:val="es-ES" w:eastAsia="es-ES"/>
              </w:rPr>
              <w:t>ec</w:t>
            </w:r>
            <w:r w:rsidRPr="00224FE8">
              <w:rPr>
                <w:rFonts w:eastAsia="Times New Roman" w:cstheme="minorHAnsi"/>
                <w:sz w:val="18"/>
                <w:szCs w:val="18"/>
                <w:lang w:val="es-ES" w:eastAsia="es-ES"/>
              </w:rPr>
              <w:t xml:space="preserve">. Leg.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107F4B" w:rsidRDefault="00107F4B" w:rsidP="00107F4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107F4B" w:rsidRPr="00224FE8" w:rsidRDefault="00107F4B" w:rsidP="00107F4B">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107F4B" w:rsidRDefault="00107F4B" w:rsidP="00107F4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lastRenderedPageBreak/>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BA4F07" w:rsidRDefault="00BA4F07" w:rsidP="00107F4B">
      <w:pPr>
        <w:spacing w:after="0" w:line="240" w:lineRule="auto"/>
        <w:contextualSpacing/>
        <w:jc w:val="both"/>
        <w:rPr>
          <w:rFonts w:eastAsia="Times New Roman" w:cstheme="minorHAnsi"/>
          <w:b/>
          <w:sz w:val="16"/>
          <w:szCs w:val="12"/>
          <w:lang w:val="es-ES" w:eastAsia="es-ES"/>
        </w:rPr>
      </w:pPr>
    </w:p>
    <w:p w:rsidR="00107F4B" w:rsidRDefault="00107F4B" w:rsidP="00107F4B">
      <w:pPr>
        <w:spacing w:after="0" w:line="240" w:lineRule="auto"/>
        <w:contextualSpacing/>
        <w:jc w:val="both"/>
        <w:rPr>
          <w:rFonts w:eastAsia="Times New Roman" w:cstheme="minorHAnsi"/>
          <w:b/>
          <w:sz w:val="16"/>
          <w:szCs w:val="12"/>
          <w:lang w:val="es-ES" w:eastAsia="es-ES"/>
        </w:rPr>
      </w:pPr>
    </w:p>
    <w:p w:rsidR="00107F4B" w:rsidRPr="009D156F" w:rsidRDefault="00107F4B" w:rsidP="00107F4B">
      <w:pPr>
        <w:shd w:val="clear" w:color="auto" w:fill="FF0000"/>
        <w:spacing w:after="0" w:line="240" w:lineRule="auto"/>
        <w:contextualSpacing/>
        <w:jc w:val="both"/>
        <w:rPr>
          <w:rFonts w:eastAsia="Times New Roman" w:cstheme="minorHAnsi"/>
          <w:b/>
          <w:color w:val="FFFFFF" w:themeColor="background1"/>
          <w:szCs w:val="18"/>
          <w:lang w:val="pt-BR" w:eastAsia="es-ES"/>
        </w:rPr>
      </w:pPr>
      <w:r>
        <w:rPr>
          <w:rFonts w:eastAsia="Times New Roman" w:cstheme="minorHAnsi"/>
          <w:b/>
          <w:color w:val="FFFFFF" w:themeColor="background1"/>
          <w:szCs w:val="18"/>
          <w:lang w:val="pt-BR" w:eastAsia="es-ES"/>
        </w:rPr>
        <w:t xml:space="preserve">ITEM N° 005 – </w:t>
      </w:r>
      <w:r w:rsidR="009D156F" w:rsidRPr="009D156F">
        <w:rPr>
          <w:rFonts w:eastAsia="Times New Roman" w:cstheme="minorHAnsi"/>
          <w:b/>
          <w:color w:val="FFFFFF" w:themeColor="background1"/>
          <w:szCs w:val="18"/>
          <w:lang w:val="pt-BR" w:eastAsia="es-ES"/>
        </w:rPr>
        <w:t>AUXILIAR ADMINISTRATIVO (CÓDIGO AIRHSP – 000753)</w:t>
      </w:r>
    </w:p>
    <w:p w:rsidR="00107F4B" w:rsidRPr="00324723" w:rsidRDefault="00107F4B" w:rsidP="00107F4B">
      <w:pPr>
        <w:autoSpaceDE w:val="0"/>
        <w:autoSpaceDN w:val="0"/>
        <w:adjustRightInd w:val="0"/>
        <w:spacing w:after="0" w:line="240" w:lineRule="auto"/>
        <w:contextualSpacing/>
        <w:rPr>
          <w:rFonts w:eastAsia="Times New Roman" w:cstheme="minorHAnsi"/>
          <w:lang w:val="pt-BR" w:eastAsia="es-ES"/>
        </w:rPr>
      </w:pPr>
    </w:p>
    <w:p w:rsidR="00AC49C3" w:rsidRPr="002471DD" w:rsidRDefault="00AC49C3" w:rsidP="00AC49C3">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w:t>
      </w:r>
      <w:r w:rsidRPr="00870BDB">
        <w:rPr>
          <w:rFonts w:cstheme="minorHAnsi"/>
          <w:b/>
          <w:color w:val="FFFFFF" w:themeColor="background1"/>
          <w:sz w:val="18"/>
          <w:szCs w:val="18"/>
          <w:shd w:val="clear" w:color="auto" w:fill="FF0000"/>
        </w:rPr>
        <w:t>DENTIFICACIÓN DEL PUESTO</w:t>
      </w:r>
    </w:p>
    <w:p w:rsidR="00AC49C3" w:rsidRPr="00E53D48" w:rsidRDefault="00AC49C3" w:rsidP="00AC49C3">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CONSEJO REGIONAL</w:t>
      </w:r>
    </w:p>
    <w:p w:rsidR="00AC49C3" w:rsidRPr="00E53D48" w:rsidRDefault="00AC49C3" w:rsidP="00AC49C3">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SECRETARIA DE CONSEJO REGIONAL/OFICINA DESCENTRALIZADA DE ANGARAES</w:t>
      </w:r>
    </w:p>
    <w:p w:rsidR="00AC49C3" w:rsidRDefault="00AC49C3" w:rsidP="00AC49C3">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AC49C3" w:rsidRPr="00C13487" w:rsidRDefault="00AC49C3" w:rsidP="00AC49C3">
      <w:pPr>
        <w:spacing w:after="0" w:line="240" w:lineRule="auto"/>
        <w:jc w:val="both"/>
        <w:rPr>
          <w:rFonts w:eastAsia="Times New Roman" w:cstheme="minorHAnsi"/>
          <w:sz w:val="18"/>
          <w:szCs w:val="18"/>
          <w:u w:val="single"/>
          <w:lang w:val="es-ES" w:eastAsia="es-ES"/>
        </w:rPr>
      </w:pPr>
      <w:r w:rsidRPr="00C13487">
        <w:rPr>
          <w:rFonts w:eastAsia="Times New Roman" w:cstheme="minorHAnsi"/>
          <w:sz w:val="18"/>
          <w:szCs w:val="18"/>
          <w:lang w:val="es-ES" w:eastAsia="es-ES"/>
        </w:rPr>
        <w:t>Clasificación:</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Pr="00C13487">
        <w:rPr>
          <w:rFonts w:eastAsia="Times New Roman" w:cstheme="minorHAnsi"/>
          <w:sz w:val="18"/>
          <w:szCs w:val="18"/>
          <w:u w:val="single"/>
          <w:lang w:val="es-ES" w:eastAsia="es-ES"/>
        </w:rPr>
        <w:t>NO APLICA</w:t>
      </w:r>
    </w:p>
    <w:p w:rsidR="00AC49C3" w:rsidRDefault="00AC49C3" w:rsidP="00AC49C3">
      <w:pPr>
        <w:spacing w:after="0" w:line="240" w:lineRule="auto"/>
        <w:ind w:left="2832" w:hanging="2832"/>
        <w:jc w:val="both"/>
        <w:rPr>
          <w:rFonts w:asciiTheme="minorHAnsi" w:eastAsia="Times New Roman" w:hAnsiTheme="minorHAnsi"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AUXILIAR ADMINISTRATIVO </w:t>
      </w:r>
      <w:r w:rsidRPr="0011513C">
        <w:rPr>
          <w:rFonts w:asciiTheme="minorHAnsi" w:eastAsia="Times New Roman" w:hAnsiTheme="minorHAnsi" w:cstheme="minorHAnsi"/>
          <w:b/>
          <w:sz w:val="18"/>
          <w:szCs w:val="18"/>
          <w:u w:val="single"/>
          <w:lang w:val="es-ES" w:eastAsia="es-ES"/>
        </w:rPr>
        <w:t>(CODIGO</w:t>
      </w:r>
      <w:r>
        <w:rPr>
          <w:rFonts w:asciiTheme="minorHAnsi" w:eastAsia="Times New Roman" w:hAnsiTheme="minorHAnsi" w:cstheme="minorHAnsi"/>
          <w:b/>
          <w:sz w:val="18"/>
          <w:szCs w:val="18"/>
          <w:u w:val="single"/>
          <w:lang w:val="es-ES" w:eastAsia="es-ES"/>
        </w:rPr>
        <w:t xml:space="preserve"> AIRHSP - 000753</w:t>
      </w:r>
      <w:r w:rsidRPr="00976A87">
        <w:rPr>
          <w:rFonts w:asciiTheme="minorHAnsi" w:eastAsia="Times New Roman" w:hAnsiTheme="minorHAnsi" w:cstheme="minorHAnsi"/>
          <w:b/>
          <w:sz w:val="18"/>
          <w:szCs w:val="18"/>
          <w:u w:val="single"/>
          <w:lang w:val="es-ES" w:eastAsia="es-ES"/>
        </w:rPr>
        <w:t>)</w:t>
      </w:r>
    </w:p>
    <w:p w:rsidR="00AC49C3" w:rsidRDefault="00AC49C3" w:rsidP="00AC49C3">
      <w:pPr>
        <w:spacing w:after="0" w:line="240" w:lineRule="auto"/>
        <w:ind w:left="2832" w:hanging="2832"/>
        <w:jc w:val="both"/>
        <w:rPr>
          <w:rFonts w:eastAsia="Times New Roman" w:cstheme="minorHAnsi"/>
          <w:sz w:val="18"/>
          <w:szCs w:val="18"/>
          <w:lang w:val="es-ES" w:eastAsia="es-ES"/>
        </w:rPr>
      </w:pPr>
      <w:r w:rsidRPr="00E53D48">
        <w:rPr>
          <w:rFonts w:eastAsia="Times New Roman" w:cstheme="minorHAnsi"/>
          <w:sz w:val="18"/>
          <w:szCs w:val="18"/>
          <w:lang w:val="es-ES" w:eastAsia="es-ES"/>
        </w:rPr>
        <w:t>Dependencia J</w:t>
      </w:r>
      <w:r>
        <w:rPr>
          <w:rFonts w:eastAsia="Times New Roman" w:cstheme="minorHAnsi"/>
          <w:sz w:val="18"/>
          <w:szCs w:val="18"/>
          <w:lang w:val="es-ES" w:eastAsia="es-ES"/>
        </w:rPr>
        <w:t>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NO APLICA</w:t>
      </w:r>
      <w:r w:rsidRPr="00E53D48">
        <w:rPr>
          <w:rFonts w:eastAsia="Times New Roman" w:cstheme="minorHAnsi"/>
          <w:sz w:val="18"/>
          <w:szCs w:val="18"/>
          <w:lang w:val="es-ES" w:eastAsia="es-ES"/>
        </w:rPr>
        <w:t xml:space="preserve"> </w:t>
      </w:r>
    </w:p>
    <w:p w:rsidR="00AC49C3" w:rsidRPr="00E53D48" w:rsidRDefault="00AC49C3" w:rsidP="00AC49C3">
      <w:pPr>
        <w:spacing w:after="0" w:line="240" w:lineRule="auto"/>
        <w:ind w:left="2832" w:hanging="2832"/>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AC49C3" w:rsidRPr="002471DD" w:rsidRDefault="00AC49C3" w:rsidP="00AC49C3">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AC49C3" w:rsidRDefault="00AC49C3" w:rsidP="00AC49C3">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Apoyar en la elaboración, trámite, informes, dictámenes, viáticos a los requerimientos, para agilizar la notificación de los temas abordados en las sesiones de Consejo Regional, de acuerdo al cumplimiento de sus funciones de los señores Consejeros Regionales.</w:t>
      </w:r>
    </w:p>
    <w:p w:rsidR="00AC49C3" w:rsidRPr="002471DD" w:rsidRDefault="00AC49C3" w:rsidP="00AC49C3">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AC49C3" w:rsidRDefault="00AC49C3" w:rsidP="00AC49C3">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Elaborar el pedido, rendición de viáticos de comisiones de servicios oficiales del Consejero Regional, para hacer ejecutiva el trámite de Comisión.</w:t>
      </w:r>
    </w:p>
    <w:p w:rsidR="00AC49C3" w:rsidRDefault="00AC49C3" w:rsidP="00AC49C3">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Realizar trámites a la diferentes Gerencias, Direcciones, Oficinas para que dichas dependencias informen sobre diferentes temas a nivel regional (obras, proyectos, informes)</w:t>
      </w:r>
    </w:p>
    <w:p w:rsidR="00AC49C3" w:rsidRDefault="00AC49C3" w:rsidP="00AC49C3">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Apoyo en la elaboración de dictámenes y/o informes de las comisiones ordinarias, especiales e investigadoras que conforma el Consejero Regional, para acelerar con los procesos pendientes</w:t>
      </w:r>
    </w:p>
    <w:p w:rsidR="00AC49C3" w:rsidRDefault="00AC49C3" w:rsidP="00AC49C3">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Apoyar en la elaboración de documentos para emitir a las diferentes dependencias del Gobierno Regional. </w:t>
      </w:r>
    </w:p>
    <w:p w:rsidR="00AC49C3" w:rsidRPr="00BA4F07" w:rsidRDefault="00AC49C3" w:rsidP="00AC49C3">
      <w:pPr>
        <w:pStyle w:val="Prrafodelista"/>
        <w:numPr>
          <w:ilvl w:val="0"/>
          <w:numId w:val="40"/>
        </w:numPr>
        <w:spacing w:after="0" w:line="240" w:lineRule="auto"/>
        <w:jc w:val="both"/>
        <w:rPr>
          <w:rFonts w:eastAsia="Times New Roman" w:cstheme="minorHAnsi"/>
          <w:b/>
          <w:color w:val="000000" w:themeColor="text1"/>
          <w:sz w:val="18"/>
          <w:szCs w:val="18"/>
          <w:lang w:val="es-ES" w:eastAsia="es-ES"/>
        </w:rPr>
      </w:pPr>
      <w:r w:rsidRPr="00BA4F07">
        <w:rPr>
          <w:rFonts w:asciiTheme="minorHAnsi" w:hAnsiTheme="minorHAnsi" w:cstheme="minorHAnsi"/>
          <w:iCs/>
          <w:sz w:val="18"/>
          <w:szCs w:val="18"/>
          <w:u w:val="single"/>
        </w:rPr>
        <w:t>Otras funciones asignadas por la jefatura inmediata, relacionadas a la misión del puesto de la Unidad Orgánica.</w:t>
      </w:r>
      <w:r w:rsidRPr="00BA4F07">
        <w:rPr>
          <w:rFonts w:eastAsia="Times New Roman" w:cstheme="minorHAnsi"/>
          <w:b/>
          <w:color w:val="FFFFFF" w:themeColor="background1"/>
          <w:sz w:val="18"/>
          <w:szCs w:val="18"/>
          <w:lang w:val="es-ES" w:eastAsia="es-ES"/>
        </w:rPr>
        <w:t xml:space="preserve"> EL PUESTOICIONES ATÍPICAS PARA EL DESEMPEÑO DEL PUESTO</w:t>
      </w: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AC49C3" w:rsidRPr="00EE6E73" w:rsidTr="00AC49C3">
        <w:trPr>
          <w:gridAfter w:val="3"/>
          <w:wAfter w:w="167" w:type="dxa"/>
          <w:trHeight w:val="402"/>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AC49C3" w:rsidRPr="00EE6E73" w:rsidRDefault="00AC49C3" w:rsidP="00AC49C3">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AC49C3" w:rsidRPr="00EE6E73" w:rsidTr="00AC49C3">
        <w:trPr>
          <w:trHeight w:val="105"/>
          <w:jc w:val="center"/>
        </w:trPr>
        <w:tc>
          <w:tcPr>
            <w:tcW w:w="160"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r>
      <w:tr w:rsidR="00AC49C3" w:rsidRPr="00EE6E73" w:rsidTr="00AC49C3">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AC49C3" w:rsidRPr="00EE6E73" w:rsidRDefault="00AC49C3" w:rsidP="00AC49C3">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AC49C3" w:rsidRPr="00EE6E73" w:rsidRDefault="00AC49C3" w:rsidP="00AC49C3">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49C3" w:rsidRPr="00EE6E73" w:rsidRDefault="00AC49C3" w:rsidP="00AC49C3">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AC49C3" w:rsidRPr="00EE6E73" w:rsidRDefault="00AC49C3" w:rsidP="00AC49C3">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49C3" w:rsidRPr="00EE6E73" w:rsidRDefault="00AC49C3" w:rsidP="00AC49C3">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r>
      <w:tr w:rsidR="00AC49C3" w:rsidRPr="00EE6E73" w:rsidTr="00AC49C3">
        <w:trPr>
          <w:trHeight w:val="105"/>
          <w:jc w:val="center"/>
        </w:trPr>
        <w:tc>
          <w:tcPr>
            <w:tcW w:w="160"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AC49C3" w:rsidRPr="00EE6E73" w:rsidRDefault="00AC49C3" w:rsidP="00AC49C3">
            <w:pPr>
              <w:spacing w:after="0" w:line="240" w:lineRule="auto"/>
              <w:rPr>
                <w:rFonts w:ascii="Times New Roman" w:eastAsia="Times New Roman" w:hAnsi="Times New Roman"/>
                <w:sz w:val="20"/>
                <w:szCs w:val="20"/>
                <w:lang w:eastAsia="es-PE"/>
              </w:rPr>
            </w:pPr>
          </w:p>
        </w:tc>
      </w:tr>
      <w:tr w:rsidR="00AC49C3" w:rsidRPr="00EE6E73" w:rsidTr="00AC49C3">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AC49C3" w:rsidRPr="00EE6E73" w:rsidRDefault="00AC49C3" w:rsidP="00AC49C3">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AC49C3" w:rsidRDefault="00AC49C3" w:rsidP="00AC49C3">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AC49C3" w:rsidRPr="002471DD" w:rsidRDefault="00AC49C3" w:rsidP="00AC49C3">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AC49C3" w:rsidRPr="00E53D48" w:rsidRDefault="00AC49C3" w:rsidP="00AC49C3">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AC49C3" w:rsidRPr="00E53D48" w:rsidTr="00AC49C3">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AC49C3" w:rsidRPr="00E53D48" w:rsidTr="00AC49C3">
        <w:trPr>
          <w:trHeight w:val="146"/>
          <w:jc w:val="center"/>
        </w:trPr>
        <w:tc>
          <w:tcPr>
            <w:tcW w:w="187" w:type="dxa"/>
            <w:tcBorders>
              <w:top w:val="nil"/>
              <w:left w:val="single" w:sz="4" w:space="0" w:color="auto"/>
              <w:bottom w:val="nil"/>
              <w:right w:val="nil"/>
            </w:tcBorders>
            <w:noWrap/>
            <w:vAlign w:val="bottom"/>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AC49C3" w:rsidRPr="00E53D48" w:rsidRDefault="00AC49C3" w:rsidP="00AC49C3">
            <w:pPr>
              <w:rPr>
                <w:rFonts w:eastAsia="Times New Roman" w:cstheme="minorHAnsi"/>
                <w:sz w:val="18"/>
                <w:szCs w:val="18"/>
                <w:lang w:eastAsia="es-PE"/>
              </w:rPr>
            </w:pPr>
          </w:p>
        </w:tc>
        <w:tc>
          <w:tcPr>
            <w:tcW w:w="380" w:type="dxa"/>
            <w:vAlign w:val="center"/>
            <w:hideMark/>
          </w:tcPr>
          <w:p w:rsidR="00AC49C3" w:rsidRPr="00E53D48" w:rsidRDefault="00AC49C3" w:rsidP="00AC49C3">
            <w:pPr>
              <w:spacing w:after="0"/>
              <w:rPr>
                <w:sz w:val="20"/>
                <w:szCs w:val="20"/>
                <w:lang w:eastAsia="es-PE"/>
              </w:rPr>
            </w:pPr>
          </w:p>
        </w:tc>
        <w:tc>
          <w:tcPr>
            <w:tcW w:w="380" w:type="dxa"/>
            <w:vAlign w:val="center"/>
            <w:hideMark/>
          </w:tcPr>
          <w:p w:rsidR="00AC49C3" w:rsidRPr="00E53D48" w:rsidRDefault="00AC49C3" w:rsidP="00AC49C3">
            <w:pPr>
              <w:spacing w:after="0"/>
              <w:rPr>
                <w:sz w:val="20"/>
                <w:szCs w:val="20"/>
                <w:lang w:eastAsia="es-PE"/>
              </w:rPr>
            </w:pPr>
          </w:p>
        </w:tc>
        <w:tc>
          <w:tcPr>
            <w:tcW w:w="424" w:type="dxa"/>
            <w:vAlign w:val="center"/>
            <w:hideMark/>
          </w:tcPr>
          <w:p w:rsidR="00AC49C3" w:rsidRPr="00E53D48" w:rsidRDefault="00AC49C3" w:rsidP="00AC49C3">
            <w:pPr>
              <w:spacing w:after="0"/>
              <w:rPr>
                <w:sz w:val="20"/>
                <w:szCs w:val="20"/>
                <w:lang w:eastAsia="es-PE"/>
              </w:rPr>
            </w:pPr>
          </w:p>
        </w:tc>
        <w:tc>
          <w:tcPr>
            <w:tcW w:w="342" w:type="dxa"/>
            <w:noWrap/>
            <w:vAlign w:val="center"/>
            <w:hideMark/>
          </w:tcPr>
          <w:p w:rsidR="00AC49C3" w:rsidRPr="00E53D48" w:rsidRDefault="00AC49C3" w:rsidP="00AC49C3">
            <w:pPr>
              <w:spacing w:after="0"/>
              <w:rPr>
                <w:sz w:val="20"/>
                <w:szCs w:val="20"/>
                <w:lang w:eastAsia="es-PE"/>
              </w:rPr>
            </w:pPr>
          </w:p>
        </w:tc>
        <w:tc>
          <w:tcPr>
            <w:tcW w:w="204" w:type="dxa"/>
            <w:noWrap/>
            <w:vAlign w:val="bottom"/>
            <w:hideMark/>
          </w:tcPr>
          <w:p w:rsidR="00AC49C3" w:rsidRPr="00E53D48" w:rsidRDefault="00AC49C3" w:rsidP="00AC49C3">
            <w:pPr>
              <w:spacing w:after="0"/>
              <w:rPr>
                <w:sz w:val="20"/>
                <w:szCs w:val="20"/>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419" w:type="dxa"/>
            <w:noWrap/>
            <w:vAlign w:val="bottom"/>
            <w:hideMark/>
          </w:tcPr>
          <w:p w:rsidR="00AC49C3" w:rsidRPr="00E53D48" w:rsidRDefault="00AC49C3" w:rsidP="00AC49C3">
            <w:pPr>
              <w:spacing w:after="0"/>
              <w:rPr>
                <w:sz w:val="20"/>
                <w:szCs w:val="20"/>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nil"/>
              <w:right w:val="nil"/>
            </w:tcBorders>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354"/>
          <w:jc w:val="center"/>
        </w:trPr>
        <w:tc>
          <w:tcPr>
            <w:tcW w:w="187" w:type="dxa"/>
            <w:tcBorders>
              <w:top w:val="single" w:sz="4" w:space="0" w:color="808080"/>
              <w:left w:val="single" w:sz="4" w:space="0" w:color="auto"/>
              <w:bottom w:val="nil"/>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AC49C3" w:rsidRPr="00E53D48" w:rsidRDefault="00AC49C3" w:rsidP="00AC49C3">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AC49C3" w:rsidRPr="00E53D48" w:rsidRDefault="00AC49C3" w:rsidP="00AC49C3">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x</w:t>
            </w:r>
            <w:r w:rsidRPr="00E53D48">
              <w:rPr>
                <w:rFonts w:eastAsia="Times New Roman" w:cstheme="minorHAnsi"/>
                <w:b/>
                <w:bCs/>
                <w:sz w:val="15"/>
                <w:szCs w:val="15"/>
                <w:lang w:eastAsia="es-PE"/>
              </w:rPr>
              <w:t> </w:t>
            </w:r>
          </w:p>
        </w:tc>
        <w:tc>
          <w:tcPr>
            <w:tcW w:w="1284" w:type="dxa"/>
            <w:gridSpan w:val="4"/>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C49C3" w:rsidRPr="006858C5" w:rsidRDefault="00AC49C3" w:rsidP="00AC49C3">
            <w:pPr>
              <w:spacing w:after="0" w:line="240" w:lineRule="auto"/>
              <w:jc w:val="center"/>
              <w:rPr>
                <w:rFonts w:eastAsia="Times New Roman" w:cstheme="minorHAnsi"/>
                <w:b/>
                <w:bCs/>
                <w:sz w:val="18"/>
                <w:szCs w:val="18"/>
                <w:lang w:eastAsia="es-PE"/>
              </w:rPr>
            </w:pPr>
          </w:p>
        </w:tc>
        <w:tc>
          <w:tcPr>
            <w:tcW w:w="918" w:type="dxa"/>
            <w:gridSpan w:val="3"/>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C49C3" w:rsidRPr="006858C5" w:rsidRDefault="00AC49C3" w:rsidP="00AC49C3">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AC49C3" w:rsidRPr="00E53D48" w:rsidRDefault="00AC49C3" w:rsidP="00AC49C3">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p>
        </w:tc>
        <w:tc>
          <w:tcPr>
            <w:tcW w:w="441" w:type="dxa"/>
            <w:vAlign w:val="center"/>
            <w:hideMark/>
          </w:tcPr>
          <w:p w:rsidR="00AC49C3" w:rsidRPr="00E53D48" w:rsidRDefault="00AC49C3" w:rsidP="00AC49C3">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AC49C3" w:rsidRPr="00E53D48" w:rsidRDefault="00AC49C3"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146"/>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C49C3" w:rsidRPr="00E53D48" w:rsidRDefault="00AC49C3" w:rsidP="00AC49C3">
            <w:pPr>
              <w:rPr>
                <w:rFonts w:eastAsia="Times New Roman" w:cstheme="minorHAnsi"/>
                <w:sz w:val="18"/>
                <w:szCs w:val="18"/>
                <w:lang w:eastAsia="es-PE"/>
              </w:rPr>
            </w:pPr>
          </w:p>
        </w:tc>
        <w:tc>
          <w:tcPr>
            <w:tcW w:w="380" w:type="dxa"/>
            <w:noWrap/>
            <w:vAlign w:val="center"/>
            <w:hideMark/>
          </w:tcPr>
          <w:p w:rsidR="00AC49C3" w:rsidRPr="00E53D48" w:rsidRDefault="00AC49C3" w:rsidP="00AC49C3">
            <w:pPr>
              <w:spacing w:after="0"/>
              <w:rPr>
                <w:sz w:val="20"/>
                <w:szCs w:val="20"/>
                <w:lang w:eastAsia="es-PE"/>
              </w:rPr>
            </w:pPr>
          </w:p>
        </w:tc>
        <w:tc>
          <w:tcPr>
            <w:tcW w:w="380" w:type="dxa"/>
            <w:vAlign w:val="center"/>
            <w:hideMark/>
          </w:tcPr>
          <w:p w:rsidR="00AC49C3" w:rsidRPr="00E53D48" w:rsidRDefault="00AC49C3" w:rsidP="00AC49C3">
            <w:pPr>
              <w:spacing w:after="0"/>
              <w:rPr>
                <w:sz w:val="20"/>
                <w:szCs w:val="20"/>
                <w:lang w:eastAsia="es-PE"/>
              </w:rPr>
            </w:pPr>
          </w:p>
        </w:tc>
        <w:tc>
          <w:tcPr>
            <w:tcW w:w="424" w:type="dxa"/>
            <w:vAlign w:val="center"/>
            <w:hideMark/>
          </w:tcPr>
          <w:p w:rsidR="00AC49C3" w:rsidRPr="00E53D48" w:rsidRDefault="00AC49C3" w:rsidP="00AC49C3">
            <w:pPr>
              <w:spacing w:after="0"/>
              <w:rPr>
                <w:sz w:val="20"/>
                <w:szCs w:val="20"/>
                <w:lang w:eastAsia="es-PE"/>
              </w:rPr>
            </w:pPr>
          </w:p>
        </w:tc>
        <w:tc>
          <w:tcPr>
            <w:tcW w:w="342" w:type="dxa"/>
            <w:noWrap/>
            <w:vAlign w:val="center"/>
            <w:hideMark/>
          </w:tcPr>
          <w:p w:rsidR="00AC49C3" w:rsidRPr="00E53D48" w:rsidRDefault="00AC49C3" w:rsidP="00AC49C3">
            <w:pPr>
              <w:spacing w:after="0"/>
              <w:rPr>
                <w:sz w:val="20"/>
                <w:szCs w:val="20"/>
                <w:lang w:eastAsia="es-PE"/>
              </w:rPr>
            </w:pPr>
          </w:p>
        </w:tc>
        <w:tc>
          <w:tcPr>
            <w:tcW w:w="204" w:type="dxa"/>
            <w:noWrap/>
            <w:vAlign w:val="center"/>
            <w:hideMark/>
          </w:tcPr>
          <w:p w:rsidR="00AC49C3" w:rsidRPr="00E53D48" w:rsidRDefault="00AC49C3" w:rsidP="00AC49C3">
            <w:pPr>
              <w:spacing w:after="0"/>
              <w:rPr>
                <w:sz w:val="20"/>
                <w:szCs w:val="20"/>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419" w:type="dxa"/>
            <w:noWrap/>
            <w:vAlign w:val="center"/>
            <w:hideMark/>
          </w:tcPr>
          <w:p w:rsidR="00AC49C3" w:rsidRPr="00E53D48" w:rsidRDefault="00AC49C3" w:rsidP="00AC49C3">
            <w:pPr>
              <w:spacing w:after="0"/>
              <w:rPr>
                <w:sz w:val="20"/>
                <w:szCs w:val="20"/>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C49C3" w:rsidRPr="00E53D48" w:rsidRDefault="00AC49C3" w:rsidP="00AC49C3">
            <w:pPr>
              <w:rPr>
                <w:rFonts w:eastAsia="Times New Roman" w:cstheme="minorHAnsi"/>
                <w:sz w:val="15"/>
                <w:szCs w:val="15"/>
                <w:lang w:eastAsia="es-PE"/>
              </w:rPr>
            </w:pPr>
          </w:p>
        </w:tc>
        <w:tc>
          <w:tcPr>
            <w:tcW w:w="396" w:type="dxa"/>
            <w:noWrap/>
            <w:vAlign w:val="center"/>
            <w:hideMark/>
          </w:tcPr>
          <w:p w:rsidR="00AC49C3" w:rsidRPr="00E53D48" w:rsidRDefault="00AC49C3" w:rsidP="00AC49C3">
            <w:pPr>
              <w:spacing w:after="0"/>
              <w:rPr>
                <w:sz w:val="20"/>
                <w:szCs w:val="20"/>
                <w:lang w:eastAsia="es-PE"/>
              </w:rPr>
            </w:pPr>
          </w:p>
        </w:tc>
        <w:tc>
          <w:tcPr>
            <w:tcW w:w="396" w:type="dxa"/>
            <w:noWrap/>
            <w:vAlign w:val="center"/>
            <w:hideMark/>
          </w:tcPr>
          <w:p w:rsidR="00AC49C3" w:rsidRPr="00E53D48" w:rsidRDefault="00AC49C3" w:rsidP="00AC49C3">
            <w:pPr>
              <w:spacing w:after="0"/>
              <w:rPr>
                <w:sz w:val="20"/>
                <w:szCs w:val="20"/>
                <w:lang w:eastAsia="es-PE"/>
              </w:rPr>
            </w:pPr>
          </w:p>
        </w:tc>
        <w:tc>
          <w:tcPr>
            <w:tcW w:w="186" w:type="dxa"/>
            <w:vAlign w:val="center"/>
            <w:hideMark/>
          </w:tcPr>
          <w:p w:rsidR="00AC49C3" w:rsidRPr="00E53D48" w:rsidRDefault="00AC49C3" w:rsidP="00AC49C3">
            <w:pPr>
              <w:spacing w:after="0"/>
              <w:rPr>
                <w:sz w:val="20"/>
                <w:szCs w:val="20"/>
                <w:lang w:eastAsia="es-PE"/>
              </w:rPr>
            </w:pPr>
          </w:p>
        </w:tc>
        <w:tc>
          <w:tcPr>
            <w:tcW w:w="306" w:type="dxa"/>
            <w:vAlign w:val="center"/>
            <w:hideMark/>
          </w:tcPr>
          <w:p w:rsidR="00AC49C3" w:rsidRPr="00E53D48" w:rsidRDefault="00AC49C3" w:rsidP="00AC49C3">
            <w:pPr>
              <w:spacing w:after="0"/>
              <w:rPr>
                <w:sz w:val="20"/>
                <w:szCs w:val="20"/>
                <w:lang w:eastAsia="es-PE"/>
              </w:rPr>
            </w:pPr>
          </w:p>
        </w:tc>
        <w:tc>
          <w:tcPr>
            <w:tcW w:w="356" w:type="dxa"/>
            <w:vAlign w:val="center"/>
            <w:hideMark/>
          </w:tcPr>
          <w:p w:rsidR="00AC49C3" w:rsidRPr="00E53D48" w:rsidRDefault="00AC49C3" w:rsidP="00AC49C3">
            <w:pPr>
              <w:spacing w:after="0"/>
              <w:rPr>
                <w:sz w:val="20"/>
                <w:szCs w:val="20"/>
                <w:lang w:eastAsia="es-PE"/>
              </w:rPr>
            </w:pPr>
          </w:p>
        </w:tc>
        <w:tc>
          <w:tcPr>
            <w:tcW w:w="306" w:type="dxa"/>
            <w:vAlign w:val="center"/>
            <w:hideMark/>
          </w:tcPr>
          <w:p w:rsidR="00AC49C3" w:rsidRPr="00E53D48" w:rsidRDefault="00AC49C3" w:rsidP="00AC49C3">
            <w:pPr>
              <w:spacing w:after="0"/>
              <w:rPr>
                <w:sz w:val="20"/>
                <w:szCs w:val="20"/>
                <w:lang w:eastAsia="es-PE"/>
              </w:rPr>
            </w:pPr>
          </w:p>
        </w:tc>
        <w:tc>
          <w:tcPr>
            <w:tcW w:w="306" w:type="dxa"/>
            <w:vAlign w:val="center"/>
            <w:hideMark/>
          </w:tcPr>
          <w:p w:rsidR="00AC49C3" w:rsidRPr="00E53D48" w:rsidRDefault="00AC49C3" w:rsidP="00AC49C3">
            <w:pPr>
              <w:spacing w:after="0"/>
              <w:rPr>
                <w:sz w:val="20"/>
                <w:szCs w:val="20"/>
                <w:lang w:eastAsia="es-PE"/>
              </w:rPr>
            </w:pPr>
          </w:p>
        </w:tc>
        <w:tc>
          <w:tcPr>
            <w:tcW w:w="306" w:type="dxa"/>
            <w:vAlign w:val="center"/>
            <w:hideMark/>
          </w:tcPr>
          <w:p w:rsidR="00AC49C3" w:rsidRPr="00E53D48" w:rsidRDefault="00AC49C3" w:rsidP="00AC49C3">
            <w:pPr>
              <w:spacing w:after="0"/>
              <w:rPr>
                <w:sz w:val="20"/>
                <w:szCs w:val="20"/>
                <w:lang w:eastAsia="es-PE"/>
              </w:rPr>
            </w:pPr>
          </w:p>
        </w:tc>
        <w:tc>
          <w:tcPr>
            <w:tcW w:w="311" w:type="dxa"/>
            <w:vAlign w:val="center"/>
            <w:hideMark/>
          </w:tcPr>
          <w:p w:rsidR="00AC49C3" w:rsidRPr="00E53D48" w:rsidRDefault="00AC49C3" w:rsidP="00AC49C3">
            <w:pPr>
              <w:spacing w:after="0"/>
              <w:rPr>
                <w:sz w:val="20"/>
                <w:szCs w:val="20"/>
                <w:lang w:eastAsia="es-PE"/>
              </w:rPr>
            </w:pPr>
          </w:p>
        </w:tc>
        <w:tc>
          <w:tcPr>
            <w:tcW w:w="306" w:type="dxa"/>
            <w:vAlign w:val="center"/>
            <w:hideMark/>
          </w:tcPr>
          <w:p w:rsidR="00AC49C3" w:rsidRPr="00E53D48" w:rsidRDefault="00AC49C3" w:rsidP="00AC49C3">
            <w:pPr>
              <w:spacing w:after="0"/>
              <w:rPr>
                <w:sz w:val="20"/>
                <w:szCs w:val="20"/>
                <w:lang w:eastAsia="es-PE"/>
              </w:rPr>
            </w:pPr>
          </w:p>
        </w:tc>
        <w:tc>
          <w:tcPr>
            <w:tcW w:w="311" w:type="dxa"/>
            <w:vAlign w:val="center"/>
            <w:hideMark/>
          </w:tcPr>
          <w:p w:rsidR="00AC49C3" w:rsidRPr="00E53D48" w:rsidRDefault="00AC49C3" w:rsidP="00AC49C3">
            <w:pPr>
              <w:spacing w:after="0"/>
              <w:rPr>
                <w:sz w:val="20"/>
                <w:szCs w:val="20"/>
                <w:lang w:eastAsia="es-PE"/>
              </w:rPr>
            </w:pPr>
          </w:p>
        </w:tc>
        <w:tc>
          <w:tcPr>
            <w:tcW w:w="306" w:type="dxa"/>
            <w:vAlign w:val="center"/>
            <w:hideMark/>
          </w:tcPr>
          <w:p w:rsidR="00AC49C3" w:rsidRPr="00E53D48" w:rsidRDefault="00AC49C3" w:rsidP="00AC49C3">
            <w:pPr>
              <w:spacing w:after="0"/>
              <w:rPr>
                <w:sz w:val="20"/>
                <w:szCs w:val="20"/>
                <w:lang w:eastAsia="es-PE"/>
              </w:rPr>
            </w:pPr>
          </w:p>
        </w:tc>
        <w:tc>
          <w:tcPr>
            <w:tcW w:w="307" w:type="dxa"/>
            <w:vAlign w:val="center"/>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AC49C3" w:rsidRPr="00E53D48" w:rsidRDefault="00AC49C3" w:rsidP="00AC49C3">
            <w:pPr>
              <w:rPr>
                <w:rFonts w:eastAsia="Times New Roman" w:cs="Calibri"/>
                <w:sz w:val="15"/>
                <w:szCs w:val="15"/>
                <w:lang w:eastAsia="es-PE"/>
              </w:rPr>
            </w:pPr>
          </w:p>
        </w:tc>
        <w:tc>
          <w:tcPr>
            <w:tcW w:w="441" w:type="dxa"/>
            <w:noWrap/>
            <w:vAlign w:val="center"/>
            <w:hideMark/>
          </w:tcPr>
          <w:p w:rsidR="00AC49C3" w:rsidRPr="00E53D48" w:rsidRDefault="00AC49C3" w:rsidP="00AC49C3">
            <w:pPr>
              <w:spacing w:after="0"/>
              <w:rPr>
                <w:sz w:val="20"/>
                <w:szCs w:val="20"/>
                <w:lang w:eastAsia="es-PE"/>
              </w:rPr>
            </w:pPr>
          </w:p>
        </w:tc>
        <w:tc>
          <w:tcPr>
            <w:tcW w:w="356" w:type="dxa"/>
            <w:noWrap/>
            <w:vAlign w:val="center"/>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354"/>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AC49C3" w:rsidRPr="00E53D48" w:rsidRDefault="00AC49C3" w:rsidP="00AC49C3">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C49C3" w:rsidRPr="00E53D48" w:rsidRDefault="00AC49C3" w:rsidP="00AC49C3">
            <w:pPr>
              <w:rPr>
                <w:rFonts w:eastAsia="Times New Roman" w:cstheme="minorHAnsi"/>
                <w:b/>
                <w:bCs/>
                <w:sz w:val="15"/>
                <w:szCs w:val="15"/>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C49C3" w:rsidRPr="00E53D48" w:rsidRDefault="00AC49C3"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AC49C3" w:rsidRPr="00E53D48" w:rsidRDefault="00AC49C3" w:rsidP="00AC49C3">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6912" behindDoc="0" locked="0" layoutInCell="1" allowOverlap="1" wp14:anchorId="24BBF0EC" wp14:editId="5916646D">
                      <wp:simplePos x="0" y="0"/>
                      <wp:positionH relativeFrom="column">
                        <wp:posOffset>41227</wp:posOffset>
                      </wp:positionH>
                      <wp:positionV relativeFrom="paragraph">
                        <wp:posOffset>30157</wp:posOffset>
                      </wp:positionV>
                      <wp:extent cx="2686050" cy="854015"/>
                      <wp:effectExtent l="0" t="0" r="19050" b="22860"/>
                      <wp:wrapNone/>
                      <wp:docPr id="11" name="Rectángulo 11"/>
                      <wp:cNvGraphicFramePr/>
                      <a:graphic xmlns:a="http://schemas.openxmlformats.org/drawingml/2006/main">
                        <a:graphicData uri="http://schemas.microsoft.com/office/word/2010/wordprocessingShape">
                          <wps:wsp>
                            <wps:cNvSpPr/>
                            <wps:spPr>
                              <a:xfrm>
                                <a:off x="0" y="0"/>
                                <a:ext cx="2686050" cy="85401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E400DB" w:rsidRDefault="00AC49C3" w:rsidP="00AC49C3">
                                  <w:pPr>
                                    <w:jc w:val="center"/>
                                    <w:rPr>
                                      <w:sz w:val="18"/>
                                      <w:lang w:val="es-ES"/>
                                    </w:rPr>
                                  </w:pPr>
                                  <w:r w:rsidRPr="004B3D05">
                                    <w:rPr>
                                      <w:sz w:val="16"/>
                                      <w:szCs w:val="16"/>
                                      <w:lang w:val="es-ES"/>
                                    </w:rPr>
                                    <w:t>EGRESADO DE LAS CARRERAS TÉCNICAS DE COMPUTACIÓN E INFORMÁTICA, CONTABILIDAD, ADMINISTRACIÓN Y/O EGRESADOS DE LAS CARRERAS UNIVERSITARIAS DE CONTABILIDAD,</w:t>
                                  </w:r>
                                  <w:r>
                                    <w:rPr>
                                      <w:sz w:val="18"/>
                                      <w:lang w:val="es-ES"/>
                                    </w:rPr>
                                    <w:t xml:space="preserve"> </w:t>
                                  </w:r>
                                  <w:r w:rsidRPr="004B3D05">
                                    <w:rPr>
                                      <w:sz w:val="16"/>
                                      <w:szCs w:val="16"/>
                                      <w:lang w:val="es-ES"/>
                                    </w:rPr>
                                    <w:t>ADMINISTRACIÓN, DERECHO Y CIENCIAS POLÍTICAS, INGENIERIA Y/O CARRERAS</w:t>
                                  </w:r>
                                  <w:r>
                                    <w:rPr>
                                      <w:sz w:val="18"/>
                                      <w:lang w:val="es-ES"/>
                                    </w:rPr>
                                    <w:t xml:space="preserve"> AFINES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BBF0EC" id="Rectángulo 11" o:spid="_x0000_s1040" style="position:absolute;margin-left:3.25pt;margin-top:2.35pt;width:211.5pt;height:6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" fillcolor="window" strokecolor="windowText" strokeweight="2pt">
                      <v:textbox>
                        <w:txbxContent>
                          <w:p w:rsidR="00AC49C3" w:rsidRPr="00E400DB" w:rsidRDefault="00AC49C3" w:rsidP="00AC49C3">
                            <w:pPr>
                              <w:jc w:val="center"/>
                              <w:rPr>
                                <w:sz w:val="18"/>
                                <w:lang w:val="es-ES"/>
                              </w:rPr>
                            </w:pPr>
                            <w:r w:rsidRPr="004B3D05">
                              <w:rPr>
                                <w:sz w:val="16"/>
                                <w:szCs w:val="16"/>
                                <w:lang w:val="es-ES"/>
                              </w:rPr>
                              <w:t>EGRESADO DE LAS CARRERAS TÉCNICAS DE COMPUTACIÓN E INFORMÁTICA, CONTABILIDAD, ADMINISTRACIÓN Y/O EGRESADOS DE LAS CARRERAS UNIVERSITARIAS DE CONTABILIDAD,</w:t>
                            </w:r>
                            <w:r>
                              <w:rPr>
                                <w:sz w:val="18"/>
                                <w:lang w:val="es-ES"/>
                              </w:rPr>
                              <w:t xml:space="preserve"> </w:t>
                            </w:r>
                            <w:r w:rsidRPr="004B3D05">
                              <w:rPr>
                                <w:sz w:val="16"/>
                                <w:szCs w:val="16"/>
                                <w:lang w:val="es-ES"/>
                              </w:rPr>
                              <w:t>ADMINISTRACIÓN, DERECHO Y CIENCIAS POLÍTICAS, INGENIERIA Y/O CARRERAS</w:t>
                            </w:r>
                            <w:r>
                              <w:rPr>
                                <w:sz w:val="18"/>
                                <w:lang w:val="es-ES"/>
                              </w:rPr>
                              <w:t xml:space="preserve"> AFINES</w:t>
                            </w:r>
                          </w:p>
                        </w:txbxContent>
                      </v:textbox>
                    </v:rect>
                  </w:pict>
                </mc:Fallback>
              </mc:AlternateContent>
            </w: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AC49C3" w:rsidRPr="00E53D48" w:rsidTr="00AC49C3">
        <w:trPr>
          <w:trHeight w:val="146"/>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C49C3" w:rsidRPr="00E53D48" w:rsidRDefault="00AC49C3" w:rsidP="00AC49C3">
            <w:pPr>
              <w:rPr>
                <w:rFonts w:eastAsia="Times New Roman" w:cstheme="minorHAnsi"/>
                <w:sz w:val="18"/>
                <w:szCs w:val="18"/>
                <w:lang w:eastAsia="es-PE"/>
              </w:rPr>
            </w:pPr>
          </w:p>
        </w:tc>
        <w:tc>
          <w:tcPr>
            <w:tcW w:w="380" w:type="dxa"/>
            <w:noWrap/>
            <w:vAlign w:val="center"/>
            <w:hideMark/>
          </w:tcPr>
          <w:p w:rsidR="00AC49C3" w:rsidRPr="00E53D48" w:rsidRDefault="00AC49C3" w:rsidP="00AC49C3">
            <w:pPr>
              <w:spacing w:after="0"/>
              <w:rPr>
                <w:sz w:val="20"/>
                <w:szCs w:val="20"/>
                <w:lang w:eastAsia="es-PE"/>
              </w:rPr>
            </w:pPr>
          </w:p>
        </w:tc>
        <w:tc>
          <w:tcPr>
            <w:tcW w:w="380" w:type="dxa"/>
            <w:vAlign w:val="center"/>
            <w:hideMark/>
          </w:tcPr>
          <w:p w:rsidR="00AC49C3" w:rsidRPr="00E53D48" w:rsidRDefault="00AC49C3" w:rsidP="00AC49C3">
            <w:pPr>
              <w:spacing w:after="0"/>
              <w:rPr>
                <w:sz w:val="20"/>
                <w:szCs w:val="20"/>
                <w:lang w:eastAsia="es-PE"/>
              </w:rPr>
            </w:pPr>
          </w:p>
        </w:tc>
        <w:tc>
          <w:tcPr>
            <w:tcW w:w="424" w:type="dxa"/>
            <w:vAlign w:val="center"/>
            <w:hideMark/>
          </w:tcPr>
          <w:p w:rsidR="00AC49C3" w:rsidRPr="00E53D48" w:rsidRDefault="00AC49C3" w:rsidP="00AC49C3">
            <w:pPr>
              <w:spacing w:after="0"/>
              <w:rPr>
                <w:sz w:val="20"/>
                <w:szCs w:val="20"/>
                <w:lang w:eastAsia="es-PE"/>
              </w:rPr>
            </w:pPr>
          </w:p>
        </w:tc>
        <w:tc>
          <w:tcPr>
            <w:tcW w:w="342" w:type="dxa"/>
            <w:noWrap/>
            <w:vAlign w:val="center"/>
            <w:hideMark/>
          </w:tcPr>
          <w:p w:rsidR="00AC49C3" w:rsidRPr="00E53D48" w:rsidRDefault="00AC49C3" w:rsidP="00AC49C3">
            <w:pPr>
              <w:spacing w:after="0"/>
              <w:rPr>
                <w:sz w:val="20"/>
                <w:szCs w:val="20"/>
                <w:lang w:eastAsia="es-PE"/>
              </w:rPr>
            </w:pPr>
          </w:p>
        </w:tc>
        <w:tc>
          <w:tcPr>
            <w:tcW w:w="204" w:type="dxa"/>
            <w:noWrap/>
            <w:vAlign w:val="center"/>
            <w:hideMark/>
          </w:tcPr>
          <w:p w:rsidR="00AC49C3" w:rsidRPr="00E53D48" w:rsidRDefault="00AC49C3" w:rsidP="00AC49C3">
            <w:pPr>
              <w:spacing w:after="0"/>
              <w:rPr>
                <w:sz w:val="20"/>
                <w:szCs w:val="20"/>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419" w:type="dxa"/>
            <w:noWrap/>
            <w:vAlign w:val="center"/>
            <w:hideMark/>
          </w:tcPr>
          <w:p w:rsidR="00AC49C3" w:rsidRPr="00E53D48" w:rsidRDefault="00AC49C3" w:rsidP="00AC49C3">
            <w:pPr>
              <w:spacing w:after="0"/>
              <w:rPr>
                <w:sz w:val="20"/>
                <w:szCs w:val="20"/>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C49C3" w:rsidRPr="00E53D48" w:rsidRDefault="00AC49C3" w:rsidP="00AC49C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AC49C3" w:rsidRPr="00E53D48" w:rsidRDefault="00AC49C3" w:rsidP="00AC49C3">
            <w:pPr>
              <w:spacing w:after="0"/>
              <w:rPr>
                <w:rFonts w:eastAsia="Times New Roman" w:cstheme="minorHAnsi"/>
                <w:sz w:val="15"/>
                <w:szCs w:val="15"/>
                <w:lang w:eastAsia="es-PE"/>
              </w:rPr>
            </w:pPr>
          </w:p>
        </w:tc>
      </w:tr>
      <w:tr w:rsidR="00AC49C3" w:rsidRPr="00E53D48" w:rsidTr="00AC49C3">
        <w:trPr>
          <w:trHeight w:val="354"/>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C49C3" w:rsidRPr="00E53D48" w:rsidRDefault="00AC49C3" w:rsidP="00AC49C3">
            <w:pPr>
              <w:rPr>
                <w:rFonts w:eastAsia="Times New Roman" w:cstheme="minorHAnsi"/>
                <w:b/>
                <w:bCs/>
                <w:sz w:val="15"/>
                <w:szCs w:val="15"/>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p>
        </w:tc>
        <w:tc>
          <w:tcPr>
            <w:tcW w:w="219" w:type="dxa"/>
            <w:noWrap/>
            <w:vAlign w:val="center"/>
            <w:hideMark/>
          </w:tcPr>
          <w:p w:rsidR="00AC49C3" w:rsidRPr="00E53D48" w:rsidRDefault="00AC49C3"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C49C3" w:rsidRPr="00E53D48" w:rsidRDefault="00AC49C3" w:rsidP="00AC49C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AC49C3" w:rsidRPr="00E53D48" w:rsidRDefault="00AC49C3" w:rsidP="00AC49C3">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rPr>
                <w:rFonts w:eastAsia="Times New Roman" w:cstheme="minorHAnsi"/>
                <w:b/>
                <w:bCs/>
                <w:sz w:val="18"/>
                <w:szCs w:val="18"/>
                <w:lang w:eastAsia="es-PE"/>
              </w:rPr>
            </w:pPr>
          </w:p>
        </w:tc>
        <w:tc>
          <w:tcPr>
            <w:tcW w:w="495" w:type="dxa"/>
            <w:gridSpan w:val="2"/>
            <w:vAlign w:val="center"/>
            <w:hideMark/>
          </w:tcPr>
          <w:p w:rsidR="00AC49C3" w:rsidRPr="00E53D48" w:rsidRDefault="00AC49C3" w:rsidP="00AC49C3">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146"/>
          <w:jc w:val="center"/>
        </w:trPr>
        <w:tc>
          <w:tcPr>
            <w:tcW w:w="187" w:type="dxa"/>
            <w:tcBorders>
              <w:top w:val="nil"/>
              <w:left w:val="single" w:sz="4" w:space="0" w:color="auto"/>
              <w:bottom w:val="single" w:sz="4" w:space="0" w:color="808080"/>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AC49C3" w:rsidRPr="00E53D48" w:rsidRDefault="00AC49C3" w:rsidP="00AC49C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AC49C3" w:rsidRPr="00E53D48" w:rsidRDefault="00AC49C3" w:rsidP="00AC49C3">
            <w:pPr>
              <w:rPr>
                <w:rFonts w:eastAsia="Times New Roman" w:cs="Calibri"/>
                <w:sz w:val="15"/>
                <w:szCs w:val="15"/>
                <w:lang w:eastAsia="es-PE"/>
              </w:rPr>
            </w:pPr>
          </w:p>
        </w:tc>
        <w:tc>
          <w:tcPr>
            <w:tcW w:w="495" w:type="dxa"/>
            <w:gridSpan w:val="2"/>
            <w:noWrap/>
            <w:vAlign w:val="center"/>
            <w:hideMark/>
          </w:tcPr>
          <w:p w:rsidR="00AC49C3" w:rsidRPr="00E53D48" w:rsidRDefault="00AC49C3" w:rsidP="00AC49C3">
            <w:pPr>
              <w:spacing w:after="0"/>
              <w:rPr>
                <w:sz w:val="20"/>
                <w:szCs w:val="20"/>
                <w:lang w:eastAsia="es-PE"/>
              </w:rPr>
            </w:pPr>
          </w:p>
        </w:tc>
        <w:tc>
          <w:tcPr>
            <w:tcW w:w="356" w:type="dxa"/>
            <w:noWrap/>
            <w:vAlign w:val="center"/>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75"/>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AC49C3" w:rsidRPr="00E53D48" w:rsidRDefault="00AC49C3" w:rsidP="00AC49C3">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C49C3" w:rsidRPr="00E53D48" w:rsidRDefault="00AC49C3" w:rsidP="00AC49C3">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AC49C3" w:rsidRPr="00E53D48" w:rsidRDefault="00AC49C3" w:rsidP="00AC49C3">
            <w:pPr>
              <w:rPr>
                <w:rFonts w:eastAsia="Times New Roman" w:cstheme="minorHAnsi"/>
                <w:sz w:val="15"/>
                <w:szCs w:val="15"/>
                <w:lang w:eastAsia="es-PE"/>
              </w:rPr>
            </w:pPr>
          </w:p>
        </w:tc>
        <w:tc>
          <w:tcPr>
            <w:tcW w:w="396" w:type="dxa"/>
            <w:noWrap/>
            <w:vAlign w:val="center"/>
            <w:hideMark/>
          </w:tcPr>
          <w:p w:rsidR="00AC49C3" w:rsidRPr="00E53D48" w:rsidRDefault="00AC49C3" w:rsidP="00AC49C3">
            <w:pPr>
              <w:spacing w:after="0"/>
              <w:rPr>
                <w:sz w:val="20"/>
                <w:szCs w:val="20"/>
                <w:lang w:eastAsia="es-PE"/>
              </w:rPr>
            </w:pPr>
          </w:p>
        </w:tc>
        <w:tc>
          <w:tcPr>
            <w:tcW w:w="396" w:type="dxa"/>
            <w:noWrap/>
            <w:vAlign w:val="center"/>
            <w:hideMark/>
          </w:tcPr>
          <w:p w:rsidR="00AC49C3" w:rsidRPr="00E53D48" w:rsidRDefault="00AC49C3" w:rsidP="00AC49C3">
            <w:pPr>
              <w:spacing w:after="0"/>
              <w:rPr>
                <w:sz w:val="20"/>
                <w:szCs w:val="20"/>
                <w:lang w:eastAsia="es-PE"/>
              </w:rPr>
            </w:pPr>
          </w:p>
        </w:tc>
        <w:tc>
          <w:tcPr>
            <w:tcW w:w="186" w:type="dxa"/>
            <w:noWrap/>
            <w:vAlign w:val="center"/>
            <w:hideMark/>
          </w:tcPr>
          <w:p w:rsidR="00AC49C3" w:rsidRPr="00E53D48" w:rsidRDefault="00AC49C3" w:rsidP="00AC49C3">
            <w:pPr>
              <w:spacing w:after="0"/>
              <w:rPr>
                <w:sz w:val="20"/>
                <w:szCs w:val="20"/>
                <w:lang w:eastAsia="es-PE"/>
              </w:rPr>
            </w:pPr>
          </w:p>
        </w:tc>
        <w:tc>
          <w:tcPr>
            <w:tcW w:w="306" w:type="dxa"/>
            <w:noWrap/>
            <w:vAlign w:val="center"/>
            <w:hideMark/>
          </w:tcPr>
          <w:p w:rsidR="00AC49C3" w:rsidRPr="00E53D48" w:rsidRDefault="00AC49C3" w:rsidP="00AC49C3">
            <w:pPr>
              <w:spacing w:after="0"/>
              <w:rPr>
                <w:sz w:val="20"/>
                <w:szCs w:val="20"/>
                <w:lang w:eastAsia="es-PE"/>
              </w:rPr>
            </w:pPr>
          </w:p>
        </w:tc>
        <w:tc>
          <w:tcPr>
            <w:tcW w:w="356" w:type="dxa"/>
            <w:noWrap/>
            <w:vAlign w:val="center"/>
            <w:hideMark/>
          </w:tcPr>
          <w:p w:rsidR="00AC49C3" w:rsidRPr="00E53D48" w:rsidRDefault="00AC49C3" w:rsidP="00AC49C3">
            <w:pPr>
              <w:spacing w:after="0"/>
              <w:rPr>
                <w:sz w:val="20"/>
                <w:szCs w:val="20"/>
                <w:lang w:eastAsia="es-PE"/>
              </w:rPr>
            </w:pPr>
          </w:p>
        </w:tc>
        <w:tc>
          <w:tcPr>
            <w:tcW w:w="306" w:type="dxa"/>
            <w:noWrap/>
            <w:vAlign w:val="center"/>
            <w:hideMark/>
          </w:tcPr>
          <w:p w:rsidR="00AC49C3" w:rsidRPr="00E53D48" w:rsidRDefault="00AC49C3" w:rsidP="00AC49C3">
            <w:pPr>
              <w:spacing w:after="0"/>
              <w:rPr>
                <w:sz w:val="20"/>
                <w:szCs w:val="20"/>
                <w:lang w:eastAsia="es-PE"/>
              </w:rPr>
            </w:pPr>
          </w:p>
        </w:tc>
        <w:tc>
          <w:tcPr>
            <w:tcW w:w="306" w:type="dxa"/>
            <w:noWrap/>
            <w:vAlign w:val="center"/>
            <w:hideMark/>
          </w:tcPr>
          <w:p w:rsidR="00AC49C3" w:rsidRPr="00E53D48" w:rsidRDefault="00AC49C3" w:rsidP="00AC49C3">
            <w:pPr>
              <w:spacing w:after="0"/>
              <w:rPr>
                <w:sz w:val="20"/>
                <w:szCs w:val="20"/>
                <w:lang w:eastAsia="es-PE"/>
              </w:rPr>
            </w:pPr>
          </w:p>
        </w:tc>
        <w:tc>
          <w:tcPr>
            <w:tcW w:w="306" w:type="dxa"/>
            <w:noWrap/>
            <w:vAlign w:val="center"/>
            <w:hideMark/>
          </w:tcPr>
          <w:p w:rsidR="00AC49C3" w:rsidRPr="00E53D48" w:rsidRDefault="00AC49C3" w:rsidP="00AC49C3">
            <w:pPr>
              <w:spacing w:after="0"/>
              <w:rPr>
                <w:sz w:val="20"/>
                <w:szCs w:val="20"/>
                <w:lang w:eastAsia="es-PE"/>
              </w:rPr>
            </w:pPr>
          </w:p>
        </w:tc>
        <w:tc>
          <w:tcPr>
            <w:tcW w:w="311" w:type="dxa"/>
            <w:noWrap/>
            <w:vAlign w:val="center"/>
            <w:hideMark/>
          </w:tcPr>
          <w:p w:rsidR="00AC49C3" w:rsidRPr="00E53D48" w:rsidRDefault="00AC49C3" w:rsidP="00AC49C3">
            <w:pPr>
              <w:spacing w:after="0"/>
              <w:rPr>
                <w:sz w:val="20"/>
                <w:szCs w:val="20"/>
                <w:lang w:eastAsia="es-PE"/>
              </w:rPr>
            </w:pPr>
          </w:p>
        </w:tc>
        <w:tc>
          <w:tcPr>
            <w:tcW w:w="306" w:type="dxa"/>
            <w:noWrap/>
            <w:vAlign w:val="center"/>
            <w:hideMark/>
          </w:tcPr>
          <w:p w:rsidR="00AC49C3" w:rsidRPr="00E53D48" w:rsidRDefault="00AC49C3" w:rsidP="00AC49C3">
            <w:pPr>
              <w:spacing w:after="0"/>
              <w:rPr>
                <w:sz w:val="20"/>
                <w:szCs w:val="20"/>
                <w:lang w:eastAsia="es-PE"/>
              </w:rPr>
            </w:pPr>
          </w:p>
        </w:tc>
        <w:tc>
          <w:tcPr>
            <w:tcW w:w="311" w:type="dxa"/>
            <w:noWrap/>
            <w:vAlign w:val="center"/>
            <w:hideMark/>
          </w:tcPr>
          <w:p w:rsidR="00AC49C3" w:rsidRPr="00E53D48" w:rsidRDefault="00AC49C3" w:rsidP="00AC49C3">
            <w:pPr>
              <w:spacing w:after="0"/>
              <w:rPr>
                <w:sz w:val="20"/>
                <w:szCs w:val="20"/>
                <w:lang w:eastAsia="es-PE"/>
              </w:rPr>
            </w:pPr>
          </w:p>
        </w:tc>
        <w:tc>
          <w:tcPr>
            <w:tcW w:w="306" w:type="dxa"/>
            <w:noWrap/>
            <w:vAlign w:val="center"/>
            <w:hideMark/>
          </w:tcPr>
          <w:p w:rsidR="00AC49C3" w:rsidRPr="00E53D48" w:rsidRDefault="00AC49C3" w:rsidP="00AC49C3">
            <w:pPr>
              <w:spacing w:after="0"/>
              <w:rPr>
                <w:sz w:val="20"/>
                <w:szCs w:val="20"/>
                <w:lang w:eastAsia="es-PE"/>
              </w:rPr>
            </w:pPr>
          </w:p>
        </w:tc>
        <w:tc>
          <w:tcPr>
            <w:tcW w:w="307" w:type="dxa"/>
            <w:noWrap/>
            <w:vAlign w:val="center"/>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AC49C3" w:rsidRPr="00E53D48" w:rsidRDefault="00AC49C3" w:rsidP="00AC49C3">
            <w:pPr>
              <w:rPr>
                <w:rFonts w:eastAsia="Times New Roman" w:cs="Calibri"/>
                <w:sz w:val="15"/>
                <w:szCs w:val="15"/>
                <w:lang w:eastAsia="es-PE"/>
              </w:rPr>
            </w:pPr>
          </w:p>
        </w:tc>
        <w:tc>
          <w:tcPr>
            <w:tcW w:w="495" w:type="dxa"/>
            <w:gridSpan w:val="2"/>
            <w:noWrap/>
            <w:vAlign w:val="center"/>
            <w:hideMark/>
          </w:tcPr>
          <w:p w:rsidR="00AC49C3" w:rsidRPr="00E53D48" w:rsidRDefault="00AC49C3" w:rsidP="00AC49C3">
            <w:pPr>
              <w:spacing w:after="0"/>
              <w:rPr>
                <w:sz w:val="20"/>
                <w:szCs w:val="20"/>
                <w:lang w:eastAsia="es-PE"/>
              </w:rPr>
            </w:pPr>
          </w:p>
        </w:tc>
        <w:tc>
          <w:tcPr>
            <w:tcW w:w="356" w:type="dxa"/>
            <w:noWrap/>
            <w:vAlign w:val="center"/>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354"/>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C49C3" w:rsidRPr="00E53D48" w:rsidRDefault="00AC49C3" w:rsidP="00AC49C3">
            <w:pPr>
              <w:rPr>
                <w:rFonts w:eastAsia="Times New Roman" w:cstheme="minorHAnsi"/>
                <w:b/>
                <w:bCs/>
                <w:sz w:val="15"/>
                <w:szCs w:val="15"/>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AC49C3" w:rsidRPr="00E53D48" w:rsidRDefault="00AC49C3"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AC49C3" w:rsidRPr="00E53D48" w:rsidRDefault="00AC49C3" w:rsidP="00AC49C3">
            <w:pPr>
              <w:rPr>
                <w:rFonts w:eastAsia="Times New Roman" w:cstheme="minorHAnsi"/>
                <w:sz w:val="15"/>
                <w:szCs w:val="15"/>
                <w:lang w:eastAsia="es-PE"/>
              </w:rPr>
            </w:pPr>
          </w:p>
        </w:tc>
        <w:tc>
          <w:tcPr>
            <w:tcW w:w="306" w:type="dxa"/>
            <w:noWrap/>
            <w:vAlign w:val="center"/>
            <w:hideMark/>
          </w:tcPr>
          <w:p w:rsidR="00AC49C3" w:rsidRPr="00E53D48" w:rsidRDefault="00AC49C3" w:rsidP="00AC49C3">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AC49C3" w:rsidRPr="00E53D48" w:rsidRDefault="00AC49C3" w:rsidP="00AC49C3">
            <w:pPr>
              <w:rPr>
                <w:rFonts w:eastAsia="Times New Roman" w:cstheme="minorHAnsi"/>
                <w:sz w:val="15"/>
                <w:szCs w:val="15"/>
                <w:lang w:eastAsia="es-PE"/>
              </w:rPr>
            </w:pPr>
          </w:p>
        </w:tc>
        <w:tc>
          <w:tcPr>
            <w:tcW w:w="306" w:type="dxa"/>
            <w:noWrap/>
            <w:hideMark/>
          </w:tcPr>
          <w:p w:rsidR="00AC49C3" w:rsidRPr="00E53D48" w:rsidRDefault="00AC49C3" w:rsidP="00AC49C3">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AC49C3" w:rsidRPr="00E53D48" w:rsidRDefault="00AC49C3" w:rsidP="00AC49C3">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AC49C3" w:rsidRPr="00E53D48" w:rsidRDefault="00AC49C3" w:rsidP="00AC49C3">
            <w:pPr>
              <w:rPr>
                <w:rFonts w:eastAsia="Times New Roman" w:cs="Calibri"/>
                <w:b/>
                <w:bCs/>
                <w:sz w:val="15"/>
                <w:szCs w:val="15"/>
                <w:lang w:eastAsia="es-PE"/>
              </w:rPr>
            </w:pPr>
          </w:p>
        </w:tc>
        <w:tc>
          <w:tcPr>
            <w:tcW w:w="495" w:type="dxa"/>
            <w:gridSpan w:val="2"/>
            <w:noWrap/>
            <w:vAlign w:val="center"/>
            <w:hideMark/>
          </w:tcPr>
          <w:p w:rsidR="00AC49C3" w:rsidRPr="00E53D48" w:rsidRDefault="00AC49C3" w:rsidP="00AC49C3">
            <w:pPr>
              <w:spacing w:after="0"/>
              <w:rPr>
                <w:sz w:val="20"/>
                <w:szCs w:val="20"/>
                <w:lang w:eastAsia="es-PE"/>
              </w:rPr>
            </w:pPr>
          </w:p>
        </w:tc>
        <w:tc>
          <w:tcPr>
            <w:tcW w:w="356" w:type="dxa"/>
            <w:vAlign w:val="center"/>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vAlign w:val="center"/>
            <w:hideMark/>
          </w:tcPr>
          <w:p w:rsidR="00AC49C3" w:rsidRPr="00E53D48" w:rsidRDefault="00AC49C3" w:rsidP="00AC49C3">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75"/>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AC49C3" w:rsidRPr="00E53D48" w:rsidRDefault="00AC49C3" w:rsidP="00AC49C3">
            <w:pPr>
              <w:rPr>
                <w:rFonts w:eastAsia="Times New Roman" w:cstheme="minorHAnsi"/>
                <w:b/>
                <w:bCs/>
                <w:sz w:val="18"/>
                <w:szCs w:val="18"/>
                <w:lang w:eastAsia="es-PE"/>
              </w:rPr>
            </w:pPr>
          </w:p>
        </w:tc>
        <w:tc>
          <w:tcPr>
            <w:tcW w:w="380" w:type="dxa"/>
            <w:vAlign w:val="center"/>
            <w:hideMark/>
          </w:tcPr>
          <w:p w:rsidR="00AC49C3" w:rsidRPr="00E53D48" w:rsidRDefault="00AC49C3" w:rsidP="00AC49C3">
            <w:pPr>
              <w:spacing w:after="0"/>
              <w:rPr>
                <w:sz w:val="20"/>
                <w:szCs w:val="20"/>
                <w:lang w:eastAsia="es-PE"/>
              </w:rPr>
            </w:pPr>
          </w:p>
        </w:tc>
        <w:tc>
          <w:tcPr>
            <w:tcW w:w="380" w:type="dxa"/>
            <w:vAlign w:val="center"/>
            <w:hideMark/>
          </w:tcPr>
          <w:p w:rsidR="00AC49C3" w:rsidRPr="00E53D48" w:rsidRDefault="00AC49C3" w:rsidP="00AC49C3">
            <w:pPr>
              <w:spacing w:after="0"/>
              <w:rPr>
                <w:sz w:val="20"/>
                <w:szCs w:val="20"/>
                <w:lang w:eastAsia="es-PE"/>
              </w:rPr>
            </w:pPr>
          </w:p>
        </w:tc>
        <w:tc>
          <w:tcPr>
            <w:tcW w:w="424" w:type="dxa"/>
            <w:noWrap/>
            <w:vAlign w:val="bottom"/>
            <w:hideMark/>
          </w:tcPr>
          <w:p w:rsidR="00AC49C3" w:rsidRPr="00E53D48" w:rsidRDefault="00AC49C3" w:rsidP="00AC49C3">
            <w:pPr>
              <w:spacing w:after="0"/>
              <w:rPr>
                <w:sz w:val="20"/>
                <w:szCs w:val="20"/>
                <w:lang w:eastAsia="es-PE"/>
              </w:rPr>
            </w:pPr>
          </w:p>
        </w:tc>
        <w:tc>
          <w:tcPr>
            <w:tcW w:w="342" w:type="dxa"/>
            <w:vAlign w:val="center"/>
            <w:hideMark/>
          </w:tcPr>
          <w:p w:rsidR="00AC49C3" w:rsidRPr="00E53D48" w:rsidRDefault="00AC49C3" w:rsidP="00AC49C3">
            <w:pPr>
              <w:spacing w:after="0"/>
              <w:rPr>
                <w:sz w:val="20"/>
                <w:szCs w:val="20"/>
                <w:lang w:eastAsia="es-PE"/>
              </w:rPr>
            </w:pPr>
          </w:p>
        </w:tc>
        <w:tc>
          <w:tcPr>
            <w:tcW w:w="204" w:type="dxa"/>
            <w:noWrap/>
            <w:vAlign w:val="center"/>
            <w:hideMark/>
          </w:tcPr>
          <w:p w:rsidR="00AC49C3" w:rsidRPr="00E53D48" w:rsidRDefault="00AC49C3" w:rsidP="00AC49C3">
            <w:pPr>
              <w:spacing w:after="0"/>
              <w:rPr>
                <w:sz w:val="20"/>
                <w:szCs w:val="20"/>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419" w:type="dxa"/>
            <w:vAlign w:val="center"/>
            <w:hideMark/>
          </w:tcPr>
          <w:p w:rsidR="00AC49C3" w:rsidRPr="00E53D48" w:rsidRDefault="00AC49C3" w:rsidP="00AC49C3">
            <w:pPr>
              <w:spacing w:after="0"/>
              <w:rPr>
                <w:sz w:val="20"/>
                <w:szCs w:val="20"/>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C49C3" w:rsidRPr="00E53D48" w:rsidRDefault="00AC49C3" w:rsidP="00AC49C3">
            <w:pPr>
              <w:rPr>
                <w:rFonts w:eastAsia="Times New Roman" w:cstheme="minorHAnsi"/>
                <w:b/>
                <w:bCs/>
                <w:sz w:val="15"/>
                <w:szCs w:val="15"/>
                <w:lang w:eastAsia="es-PE"/>
              </w:rPr>
            </w:pPr>
          </w:p>
        </w:tc>
        <w:tc>
          <w:tcPr>
            <w:tcW w:w="396" w:type="dxa"/>
            <w:noWrap/>
            <w:vAlign w:val="bottom"/>
            <w:hideMark/>
          </w:tcPr>
          <w:p w:rsidR="00AC49C3" w:rsidRPr="00E53D48" w:rsidRDefault="00AC49C3" w:rsidP="00AC49C3">
            <w:pPr>
              <w:spacing w:after="0"/>
              <w:rPr>
                <w:sz w:val="20"/>
                <w:szCs w:val="20"/>
                <w:lang w:eastAsia="es-PE"/>
              </w:rPr>
            </w:pPr>
          </w:p>
        </w:tc>
        <w:tc>
          <w:tcPr>
            <w:tcW w:w="396" w:type="dxa"/>
            <w:noWrap/>
            <w:vAlign w:val="center"/>
            <w:hideMark/>
          </w:tcPr>
          <w:p w:rsidR="00AC49C3" w:rsidRPr="00E53D48" w:rsidRDefault="00AC49C3" w:rsidP="00AC49C3">
            <w:pPr>
              <w:spacing w:after="0"/>
              <w:rPr>
                <w:sz w:val="20"/>
                <w:szCs w:val="20"/>
                <w:lang w:eastAsia="es-PE"/>
              </w:rPr>
            </w:pPr>
          </w:p>
        </w:tc>
        <w:tc>
          <w:tcPr>
            <w:tcW w:w="186" w:type="dxa"/>
            <w:noWrap/>
            <w:vAlign w:val="bottom"/>
            <w:hideMark/>
          </w:tcPr>
          <w:p w:rsidR="00AC49C3" w:rsidRPr="00E53D48" w:rsidRDefault="00AC49C3" w:rsidP="00AC49C3">
            <w:pPr>
              <w:spacing w:after="0"/>
              <w:rPr>
                <w:sz w:val="20"/>
                <w:szCs w:val="20"/>
                <w:lang w:eastAsia="es-PE"/>
              </w:rPr>
            </w:pPr>
          </w:p>
        </w:tc>
        <w:tc>
          <w:tcPr>
            <w:tcW w:w="306" w:type="dxa"/>
            <w:noWrap/>
            <w:vAlign w:val="bottom"/>
            <w:hideMark/>
          </w:tcPr>
          <w:p w:rsidR="00AC49C3" w:rsidRPr="00E53D48" w:rsidRDefault="00AC49C3" w:rsidP="00AC49C3">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7936" behindDoc="0" locked="0" layoutInCell="1" allowOverlap="1" wp14:anchorId="4B178981" wp14:editId="610306E2">
                      <wp:simplePos x="0" y="0"/>
                      <wp:positionH relativeFrom="column">
                        <wp:posOffset>-760730</wp:posOffset>
                      </wp:positionH>
                      <wp:positionV relativeFrom="paragraph">
                        <wp:posOffset>55880</wp:posOffset>
                      </wp:positionV>
                      <wp:extent cx="2686050" cy="511175"/>
                      <wp:effectExtent l="0" t="0" r="19050" b="22225"/>
                      <wp:wrapNone/>
                      <wp:docPr id="14" name="Rectángulo 1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AC49C3">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78981" id="Rectángulo 14" o:spid="_x0000_s1041" style="position:absolute;margin-left:-59.9pt;margin-top:4.4pt;width:211.5pt;height:4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" fillcolor="window" strokecolor="windowText" strokeweight="2pt">
                      <v:textbox>
                        <w:txbxContent>
                          <w:p w:rsidR="00AC49C3" w:rsidRPr="00F17081" w:rsidRDefault="00AC49C3" w:rsidP="00AC49C3">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AC49C3" w:rsidRPr="00E53D48" w:rsidRDefault="00AC49C3" w:rsidP="00AC49C3">
            <w:pPr>
              <w:rPr>
                <w:rFonts w:eastAsia="Times New Roman" w:cstheme="minorHAnsi"/>
                <w:sz w:val="15"/>
                <w:szCs w:val="15"/>
                <w:lang w:eastAsia="es-PE"/>
              </w:rPr>
            </w:pPr>
          </w:p>
        </w:tc>
        <w:tc>
          <w:tcPr>
            <w:tcW w:w="306"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11"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11"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07" w:type="dxa"/>
            <w:noWrap/>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C49C3" w:rsidRPr="00E53D48" w:rsidRDefault="00AC49C3" w:rsidP="00AC49C3">
            <w:pPr>
              <w:rPr>
                <w:rFonts w:eastAsia="Times New Roman" w:cs="Calibri"/>
                <w:sz w:val="15"/>
                <w:szCs w:val="15"/>
                <w:lang w:eastAsia="es-PE"/>
              </w:rPr>
            </w:pPr>
          </w:p>
        </w:tc>
        <w:tc>
          <w:tcPr>
            <w:tcW w:w="495" w:type="dxa"/>
            <w:gridSpan w:val="2"/>
            <w:noWrap/>
            <w:vAlign w:val="bottom"/>
            <w:hideMark/>
          </w:tcPr>
          <w:p w:rsidR="00AC49C3" w:rsidRPr="00E53D48" w:rsidRDefault="00AC49C3" w:rsidP="00AC49C3">
            <w:pPr>
              <w:spacing w:after="0"/>
              <w:rPr>
                <w:sz w:val="20"/>
                <w:szCs w:val="20"/>
                <w:lang w:eastAsia="es-PE"/>
              </w:rPr>
            </w:pPr>
          </w:p>
        </w:tc>
        <w:tc>
          <w:tcPr>
            <w:tcW w:w="356" w:type="dxa"/>
            <w:noWrap/>
            <w:vAlign w:val="bottom"/>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296"/>
          <w:jc w:val="center"/>
        </w:trPr>
        <w:tc>
          <w:tcPr>
            <w:tcW w:w="187" w:type="dxa"/>
            <w:tcBorders>
              <w:top w:val="nil"/>
              <w:left w:val="single" w:sz="4" w:space="0" w:color="auto"/>
              <w:bottom w:val="nil"/>
              <w:right w:val="nil"/>
            </w:tcBorders>
            <w:noWrap/>
            <w:vAlign w:val="bottom"/>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AC49C3" w:rsidRPr="00E53D48" w:rsidRDefault="00AC49C3" w:rsidP="00AC49C3">
            <w:pPr>
              <w:rPr>
                <w:rFonts w:eastAsia="Times New Roman" w:cstheme="minorHAnsi"/>
                <w:sz w:val="18"/>
                <w:szCs w:val="18"/>
                <w:lang w:eastAsia="es-PE"/>
              </w:rPr>
            </w:pPr>
          </w:p>
        </w:tc>
        <w:tc>
          <w:tcPr>
            <w:tcW w:w="380" w:type="dxa"/>
            <w:noWrap/>
            <w:vAlign w:val="bottom"/>
            <w:hideMark/>
          </w:tcPr>
          <w:p w:rsidR="00AC49C3" w:rsidRPr="00E53D48" w:rsidRDefault="00AC49C3" w:rsidP="00AC49C3">
            <w:pPr>
              <w:spacing w:after="0"/>
              <w:rPr>
                <w:sz w:val="20"/>
                <w:szCs w:val="20"/>
                <w:lang w:eastAsia="es-PE"/>
              </w:rPr>
            </w:pPr>
          </w:p>
        </w:tc>
        <w:tc>
          <w:tcPr>
            <w:tcW w:w="380" w:type="dxa"/>
            <w:noWrap/>
            <w:vAlign w:val="bottom"/>
            <w:hideMark/>
          </w:tcPr>
          <w:p w:rsidR="00AC49C3" w:rsidRPr="00E53D48" w:rsidRDefault="00AC49C3" w:rsidP="00AC49C3">
            <w:pPr>
              <w:spacing w:after="0"/>
              <w:rPr>
                <w:sz w:val="20"/>
                <w:szCs w:val="20"/>
                <w:lang w:eastAsia="es-PE"/>
              </w:rPr>
            </w:pPr>
          </w:p>
        </w:tc>
        <w:tc>
          <w:tcPr>
            <w:tcW w:w="424" w:type="dxa"/>
            <w:noWrap/>
            <w:vAlign w:val="bottom"/>
            <w:hideMark/>
          </w:tcPr>
          <w:p w:rsidR="00AC49C3" w:rsidRPr="00E53D48" w:rsidRDefault="00AC49C3" w:rsidP="00AC49C3">
            <w:pPr>
              <w:spacing w:after="0"/>
              <w:rPr>
                <w:sz w:val="20"/>
                <w:szCs w:val="20"/>
                <w:lang w:eastAsia="es-PE"/>
              </w:rPr>
            </w:pPr>
          </w:p>
        </w:tc>
        <w:tc>
          <w:tcPr>
            <w:tcW w:w="342" w:type="dxa"/>
            <w:noWrap/>
            <w:vAlign w:val="bottom"/>
            <w:hideMark/>
          </w:tcPr>
          <w:p w:rsidR="00AC49C3" w:rsidRPr="00E53D48" w:rsidRDefault="00AC49C3" w:rsidP="00AC49C3">
            <w:pPr>
              <w:spacing w:after="0"/>
              <w:rPr>
                <w:sz w:val="20"/>
                <w:szCs w:val="20"/>
                <w:lang w:eastAsia="es-PE"/>
              </w:rPr>
            </w:pPr>
          </w:p>
        </w:tc>
        <w:tc>
          <w:tcPr>
            <w:tcW w:w="204" w:type="dxa"/>
            <w:noWrap/>
            <w:vAlign w:val="bottom"/>
            <w:hideMark/>
          </w:tcPr>
          <w:p w:rsidR="00AC49C3" w:rsidRPr="00E53D48" w:rsidRDefault="00AC49C3" w:rsidP="00AC49C3">
            <w:pPr>
              <w:spacing w:after="0"/>
              <w:rPr>
                <w:sz w:val="20"/>
                <w:szCs w:val="20"/>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419" w:type="dxa"/>
            <w:noWrap/>
            <w:vAlign w:val="bottom"/>
            <w:hideMark/>
          </w:tcPr>
          <w:p w:rsidR="00AC49C3" w:rsidRPr="00E53D48" w:rsidRDefault="00AC49C3" w:rsidP="00AC49C3">
            <w:pPr>
              <w:spacing w:after="0"/>
              <w:rPr>
                <w:sz w:val="20"/>
                <w:szCs w:val="20"/>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AC49C3" w:rsidRPr="00E53D48" w:rsidRDefault="00AC49C3" w:rsidP="00AC49C3">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C49C3" w:rsidRPr="00E53D48" w:rsidRDefault="00AC49C3" w:rsidP="00AC49C3">
            <w:pPr>
              <w:rPr>
                <w:rFonts w:eastAsia="Times New Roman" w:cs="Calibri"/>
                <w:sz w:val="15"/>
                <w:szCs w:val="15"/>
                <w:lang w:eastAsia="es-PE"/>
              </w:rPr>
            </w:pPr>
          </w:p>
        </w:tc>
        <w:tc>
          <w:tcPr>
            <w:tcW w:w="495" w:type="dxa"/>
            <w:gridSpan w:val="2"/>
            <w:noWrap/>
            <w:vAlign w:val="bottom"/>
            <w:hideMark/>
          </w:tcPr>
          <w:p w:rsidR="00AC49C3" w:rsidRPr="00E53D48" w:rsidRDefault="00AC49C3" w:rsidP="00AC49C3">
            <w:pPr>
              <w:spacing w:after="0"/>
              <w:rPr>
                <w:sz w:val="20"/>
                <w:szCs w:val="20"/>
                <w:lang w:eastAsia="es-PE"/>
              </w:rPr>
            </w:pPr>
          </w:p>
        </w:tc>
        <w:tc>
          <w:tcPr>
            <w:tcW w:w="356" w:type="dxa"/>
            <w:noWrap/>
            <w:vAlign w:val="bottom"/>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354"/>
          <w:jc w:val="center"/>
        </w:trPr>
        <w:tc>
          <w:tcPr>
            <w:tcW w:w="187" w:type="dxa"/>
            <w:tcBorders>
              <w:top w:val="nil"/>
              <w:left w:val="single" w:sz="4" w:space="0" w:color="auto"/>
              <w:bottom w:val="nil"/>
              <w:right w:val="nil"/>
            </w:tcBorders>
            <w:noWrap/>
            <w:vAlign w:val="bottom"/>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C49C3" w:rsidRPr="00E53D48" w:rsidRDefault="00AC49C3" w:rsidP="00AC49C3">
            <w:pPr>
              <w:rPr>
                <w:rFonts w:eastAsia="Times New Roman" w:cstheme="minorHAnsi"/>
                <w:b/>
                <w:bCs/>
                <w:sz w:val="15"/>
                <w:szCs w:val="15"/>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AC49C3" w:rsidRPr="006858C5" w:rsidRDefault="00AC49C3"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AC49C3" w:rsidRPr="00E53D48" w:rsidRDefault="00AC49C3"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AC49C3" w:rsidRPr="00E53D48" w:rsidRDefault="00AC49C3" w:rsidP="00AC49C3">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C49C3" w:rsidRPr="00E53D48" w:rsidRDefault="00AC49C3" w:rsidP="00AC49C3">
            <w:pPr>
              <w:rPr>
                <w:rFonts w:eastAsia="Times New Roman" w:cs="Calibri"/>
                <w:sz w:val="15"/>
                <w:szCs w:val="15"/>
                <w:lang w:eastAsia="es-PE"/>
              </w:rPr>
            </w:pPr>
          </w:p>
        </w:tc>
        <w:tc>
          <w:tcPr>
            <w:tcW w:w="495" w:type="dxa"/>
            <w:gridSpan w:val="2"/>
            <w:noWrap/>
            <w:vAlign w:val="bottom"/>
            <w:hideMark/>
          </w:tcPr>
          <w:p w:rsidR="00AC49C3" w:rsidRPr="00E53D48" w:rsidRDefault="00AC49C3" w:rsidP="00AC49C3">
            <w:pPr>
              <w:spacing w:after="0"/>
              <w:rPr>
                <w:sz w:val="20"/>
                <w:szCs w:val="20"/>
                <w:lang w:eastAsia="es-PE"/>
              </w:rPr>
            </w:pPr>
          </w:p>
        </w:tc>
        <w:tc>
          <w:tcPr>
            <w:tcW w:w="356" w:type="dxa"/>
            <w:noWrap/>
            <w:vAlign w:val="bottom"/>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75"/>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AC49C3" w:rsidRPr="00E53D48" w:rsidRDefault="00AC49C3" w:rsidP="00AC49C3">
            <w:pPr>
              <w:rPr>
                <w:rFonts w:eastAsia="Times New Roman" w:cstheme="minorHAnsi"/>
                <w:b/>
                <w:bCs/>
                <w:sz w:val="18"/>
                <w:szCs w:val="18"/>
                <w:lang w:eastAsia="es-PE"/>
              </w:rPr>
            </w:pPr>
          </w:p>
        </w:tc>
        <w:tc>
          <w:tcPr>
            <w:tcW w:w="380" w:type="dxa"/>
            <w:vAlign w:val="center"/>
            <w:hideMark/>
          </w:tcPr>
          <w:p w:rsidR="00AC49C3" w:rsidRPr="00E53D48" w:rsidRDefault="00AC49C3" w:rsidP="00AC49C3">
            <w:pPr>
              <w:spacing w:after="0"/>
              <w:rPr>
                <w:sz w:val="20"/>
                <w:szCs w:val="20"/>
                <w:lang w:eastAsia="es-PE"/>
              </w:rPr>
            </w:pPr>
          </w:p>
        </w:tc>
        <w:tc>
          <w:tcPr>
            <w:tcW w:w="380" w:type="dxa"/>
            <w:vAlign w:val="center"/>
            <w:hideMark/>
          </w:tcPr>
          <w:p w:rsidR="00AC49C3" w:rsidRPr="00E53D48" w:rsidRDefault="00AC49C3" w:rsidP="00AC49C3">
            <w:pPr>
              <w:spacing w:after="0"/>
              <w:rPr>
                <w:sz w:val="20"/>
                <w:szCs w:val="20"/>
                <w:lang w:eastAsia="es-PE"/>
              </w:rPr>
            </w:pPr>
          </w:p>
        </w:tc>
        <w:tc>
          <w:tcPr>
            <w:tcW w:w="424" w:type="dxa"/>
            <w:noWrap/>
            <w:vAlign w:val="bottom"/>
            <w:hideMark/>
          </w:tcPr>
          <w:p w:rsidR="00AC49C3" w:rsidRPr="00E53D48" w:rsidRDefault="00AC49C3" w:rsidP="00AC49C3">
            <w:pPr>
              <w:spacing w:after="0"/>
              <w:rPr>
                <w:sz w:val="20"/>
                <w:szCs w:val="20"/>
                <w:lang w:eastAsia="es-PE"/>
              </w:rPr>
            </w:pPr>
          </w:p>
        </w:tc>
        <w:tc>
          <w:tcPr>
            <w:tcW w:w="342" w:type="dxa"/>
            <w:noWrap/>
            <w:vAlign w:val="center"/>
            <w:hideMark/>
          </w:tcPr>
          <w:p w:rsidR="00AC49C3" w:rsidRPr="00E53D48" w:rsidRDefault="00AC49C3" w:rsidP="00AC49C3">
            <w:pPr>
              <w:spacing w:after="0"/>
              <w:rPr>
                <w:sz w:val="20"/>
                <w:szCs w:val="20"/>
                <w:lang w:eastAsia="es-PE"/>
              </w:rPr>
            </w:pPr>
          </w:p>
        </w:tc>
        <w:tc>
          <w:tcPr>
            <w:tcW w:w="204" w:type="dxa"/>
            <w:noWrap/>
            <w:vAlign w:val="center"/>
            <w:hideMark/>
          </w:tcPr>
          <w:p w:rsidR="00AC49C3" w:rsidRPr="00E53D48" w:rsidRDefault="00AC49C3" w:rsidP="00AC49C3">
            <w:pPr>
              <w:spacing w:after="0"/>
              <w:rPr>
                <w:sz w:val="20"/>
                <w:szCs w:val="20"/>
                <w:lang w:eastAsia="es-PE"/>
              </w:rPr>
            </w:pPr>
          </w:p>
        </w:tc>
        <w:tc>
          <w:tcPr>
            <w:tcW w:w="219" w:type="dxa"/>
            <w:noWrap/>
            <w:vAlign w:val="center"/>
            <w:hideMark/>
          </w:tcPr>
          <w:p w:rsidR="00AC49C3" w:rsidRPr="00E53D48" w:rsidRDefault="00AC49C3" w:rsidP="00AC49C3">
            <w:pPr>
              <w:spacing w:after="0"/>
              <w:rPr>
                <w:sz w:val="20"/>
                <w:szCs w:val="20"/>
                <w:lang w:eastAsia="es-PE"/>
              </w:rPr>
            </w:pPr>
          </w:p>
        </w:tc>
        <w:tc>
          <w:tcPr>
            <w:tcW w:w="419" w:type="dxa"/>
            <w:noWrap/>
            <w:vAlign w:val="center"/>
            <w:hideMark/>
          </w:tcPr>
          <w:p w:rsidR="00AC49C3" w:rsidRPr="00E53D48" w:rsidRDefault="00AC49C3" w:rsidP="00AC49C3">
            <w:pPr>
              <w:spacing w:after="0"/>
              <w:rPr>
                <w:sz w:val="20"/>
                <w:szCs w:val="20"/>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C49C3" w:rsidRPr="00E53D48" w:rsidRDefault="00AC49C3" w:rsidP="00AC49C3">
            <w:pPr>
              <w:rPr>
                <w:rFonts w:eastAsia="Times New Roman" w:cstheme="minorHAnsi"/>
                <w:b/>
                <w:bCs/>
                <w:sz w:val="15"/>
                <w:szCs w:val="15"/>
                <w:lang w:eastAsia="es-PE"/>
              </w:rPr>
            </w:pPr>
          </w:p>
        </w:tc>
        <w:tc>
          <w:tcPr>
            <w:tcW w:w="396" w:type="dxa"/>
            <w:noWrap/>
            <w:vAlign w:val="bottom"/>
            <w:hideMark/>
          </w:tcPr>
          <w:p w:rsidR="00AC49C3" w:rsidRPr="00E53D48" w:rsidRDefault="00AC49C3" w:rsidP="00AC49C3">
            <w:pPr>
              <w:spacing w:after="0"/>
              <w:rPr>
                <w:sz w:val="20"/>
                <w:szCs w:val="20"/>
                <w:lang w:eastAsia="es-PE"/>
              </w:rPr>
            </w:pPr>
          </w:p>
        </w:tc>
        <w:tc>
          <w:tcPr>
            <w:tcW w:w="396" w:type="dxa"/>
            <w:noWrap/>
            <w:vAlign w:val="center"/>
            <w:hideMark/>
          </w:tcPr>
          <w:p w:rsidR="00AC49C3" w:rsidRPr="00E53D48" w:rsidRDefault="00AC49C3" w:rsidP="00AC49C3">
            <w:pPr>
              <w:spacing w:after="0"/>
              <w:rPr>
                <w:sz w:val="20"/>
                <w:szCs w:val="20"/>
                <w:lang w:eastAsia="es-PE"/>
              </w:rPr>
            </w:pPr>
          </w:p>
        </w:tc>
        <w:tc>
          <w:tcPr>
            <w:tcW w:w="186" w:type="dxa"/>
            <w:noWrap/>
            <w:vAlign w:val="bottom"/>
            <w:hideMark/>
          </w:tcPr>
          <w:p w:rsidR="00AC49C3" w:rsidRPr="00E53D48" w:rsidRDefault="00AC49C3" w:rsidP="00AC49C3">
            <w:pPr>
              <w:spacing w:after="0"/>
              <w:rPr>
                <w:sz w:val="20"/>
                <w:szCs w:val="20"/>
                <w:lang w:eastAsia="es-PE"/>
              </w:rPr>
            </w:pPr>
          </w:p>
        </w:tc>
        <w:tc>
          <w:tcPr>
            <w:tcW w:w="306" w:type="dxa"/>
            <w:noWrap/>
            <w:vAlign w:val="bottom"/>
            <w:hideMark/>
          </w:tcPr>
          <w:p w:rsidR="00AC49C3" w:rsidRPr="00E53D48" w:rsidRDefault="00AC49C3" w:rsidP="00AC49C3">
            <w:pPr>
              <w:spacing w:after="0"/>
              <w:rPr>
                <w:sz w:val="20"/>
                <w:szCs w:val="20"/>
                <w:lang w:eastAsia="es-PE"/>
              </w:rPr>
            </w:pPr>
          </w:p>
        </w:tc>
        <w:tc>
          <w:tcPr>
            <w:tcW w:w="356"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11"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11"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07" w:type="dxa"/>
            <w:noWrap/>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C49C3" w:rsidRPr="00E53D48" w:rsidRDefault="00AC49C3" w:rsidP="00AC49C3">
            <w:pPr>
              <w:rPr>
                <w:rFonts w:eastAsia="Times New Roman" w:cs="Calibri"/>
                <w:sz w:val="15"/>
                <w:szCs w:val="15"/>
                <w:lang w:eastAsia="es-PE"/>
              </w:rPr>
            </w:pPr>
          </w:p>
        </w:tc>
        <w:tc>
          <w:tcPr>
            <w:tcW w:w="495" w:type="dxa"/>
            <w:gridSpan w:val="2"/>
            <w:noWrap/>
            <w:vAlign w:val="bottom"/>
            <w:hideMark/>
          </w:tcPr>
          <w:p w:rsidR="00AC49C3" w:rsidRPr="00E53D48" w:rsidRDefault="00AC49C3" w:rsidP="00AC49C3">
            <w:pPr>
              <w:spacing w:after="0"/>
              <w:rPr>
                <w:sz w:val="20"/>
                <w:szCs w:val="20"/>
                <w:lang w:eastAsia="es-PE"/>
              </w:rPr>
            </w:pPr>
          </w:p>
        </w:tc>
        <w:tc>
          <w:tcPr>
            <w:tcW w:w="356" w:type="dxa"/>
            <w:noWrap/>
            <w:vAlign w:val="bottom"/>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354"/>
          <w:jc w:val="center"/>
        </w:trPr>
        <w:tc>
          <w:tcPr>
            <w:tcW w:w="187" w:type="dxa"/>
            <w:tcBorders>
              <w:top w:val="nil"/>
              <w:left w:val="single" w:sz="4" w:space="0" w:color="auto"/>
              <w:bottom w:val="nil"/>
              <w:right w:val="nil"/>
            </w:tcBorders>
            <w:noWrap/>
            <w:vAlign w:val="bottom"/>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AC49C3" w:rsidRPr="00E53D48" w:rsidRDefault="00AC49C3" w:rsidP="00AC49C3">
            <w:pPr>
              <w:rPr>
                <w:rFonts w:eastAsia="Times New Roman" w:cstheme="minorHAnsi"/>
                <w:sz w:val="18"/>
                <w:szCs w:val="18"/>
                <w:lang w:eastAsia="es-PE"/>
              </w:rPr>
            </w:pPr>
          </w:p>
        </w:tc>
        <w:tc>
          <w:tcPr>
            <w:tcW w:w="380" w:type="dxa"/>
            <w:noWrap/>
            <w:vAlign w:val="bottom"/>
            <w:hideMark/>
          </w:tcPr>
          <w:p w:rsidR="00AC49C3" w:rsidRPr="00E53D48" w:rsidRDefault="00AC49C3" w:rsidP="00AC49C3">
            <w:pPr>
              <w:spacing w:after="0"/>
              <w:rPr>
                <w:sz w:val="20"/>
                <w:szCs w:val="20"/>
                <w:lang w:eastAsia="es-PE"/>
              </w:rPr>
            </w:pPr>
          </w:p>
        </w:tc>
        <w:tc>
          <w:tcPr>
            <w:tcW w:w="380" w:type="dxa"/>
            <w:noWrap/>
            <w:vAlign w:val="bottom"/>
            <w:hideMark/>
          </w:tcPr>
          <w:p w:rsidR="00AC49C3" w:rsidRPr="00E53D48" w:rsidRDefault="00AC49C3" w:rsidP="00AC49C3">
            <w:pPr>
              <w:spacing w:after="0"/>
              <w:rPr>
                <w:sz w:val="20"/>
                <w:szCs w:val="20"/>
                <w:lang w:eastAsia="es-PE"/>
              </w:rPr>
            </w:pPr>
          </w:p>
        </w:tc>
        <w:tc>
          <w:tcPr>
            <w:tcW w:w="424" w:type="dxa"/>
            <w:noWrap/>
            <w:vAlign w:val="bottom"/>
            <w:hideMark/>
          </w:tcPr>
          <w:p w:rsidR="00AC49C3" w:rsidRPr="00E53D48" w:rsidRDefault="00AC49C3" w:rsidP="00AC49C3">
            <w:pPr>
              <w:spacing w:after="0"/>
              <w:rPr>
                <w:sz w:val="20"/>
                <w:szCs w:val="20"/>
                <w:lang w:eastAsia="es-PE"/>
              </w:rPr>
            </w:pPr>
          </w:p>
        </w:tc>
        <w:tc>
          <w:tcPr>
            <w:tcW w:w="342" w:type="dxa"/>
            <w:noWrap/>
            <w:vAlign w:val="bottom"/>
            <w:hideMark/>
          </w:tcPr>
          <w:p w:rsidR="00AC49C3" w:rsidRPr="00E53D48" w:rsidRDefault="00AC49C3" w:rsidP="00AC49C3">
            <w:pPr>
              <w:spacing w:after="0"/>
              <w:rPr>
                <w:sz w:val="20"/>
                <w:szCs w:val="20"/>
                <w:lang w:eastAsia="es-PE"/>
              </w:rPr>
            </w:pPr>
          </w:p>
        </w:tc>
        <w:tc>
          <w:tcPr>
            <w:tcW w:w="204" w:type="dxa"/>
            <w:noWrap/>
            <w:vAlign w:val="bottom"/>
            <w:hideMark/>
          </w:tcPr>
          <w:p w:rsidR="00AC49C3" w:rsidRPr="00E53D48" w:rsidRDefault="00AC49C3" w:rsidP="00AC49C3">
            <w:pPr>
              <w:spacing w:after="0"/>
              <w:rPr>
                <w:sz w:val="20"/>
                <w:szCs w:val="20"/>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419" w:type="dxa"/>
            <w:noWrap/>
            <w:vAlign w:val="bottom"/>
            <w:hideMark/>
          </w:tcPr>
          <w:p w:rsidR="00AC49C3" w:rsidRPr="00E53D48" w:rsidRDefault="00AC49C3" w:rsidP="00AC49C3">
            <w:pPr>
              <w:spacing w:after="0"/>
              <w:rPr>
                <w:sz w:val="20"/>
                <w:szCs w:val="20"/>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nil"/>
              <w:right w:val="nil"/>
            </w:tcBorders>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AC49C3" w:rsidRPr="00E53D48" w:rsidRDefault="00AC49C3" w:rsidP="00AC49C3">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AC49C3" w:rsidRPr="00E53D48" w:rsidRDefault="00AC49C3" w:rsidP="00AC49C3">
            <w:pPr>
              <w:rPr>
                <w:rFonts w:eastAsia="Times New Roman" w:cstheme="minorHAnsi"/>
                <w:sz w:val="15"/>
                <w:szCs w:val="15"/>
                <w:lang w:eastAsia="es-PE"/>
              </w:rPr>
            </w:pPr>
          </w:p>
        </w:tc>
        <w:tc>
          <w:tcPr>
            <w:tcW w:w="306" w:type="dxa"/>
            <w:noWrap/>
            <w:vAlign w:val="bottom"/>
            <w:hideMark/>
          </w:tcPr>
          <w:p w:rsidR="00AC49C3" w:rsidRPr="00E53D48" w:rsidRDefault="00AC49C3" w:rsidP="00AC49C3">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C49C3" w:rsidRPr="00E53D48" w:rsidRDefault="00AC49C3" w:rsidP="00AC49C3">
            <w:pPr>
              <w:rPr>
                <w:rFonts w:eastAsia="Times New Roman" w:cs="Calibri"/>
                <w:sz w:val="15"/>
                <w:szCs w:val="15"/>
                <w:lang w:eastAsia="es-PE"/>
              </w:rPr>
            </w:pPr>
          </w:p>
        </w:tc>
        <w:tc>
          <w:tcPr>
            <w:tcW w:w="495" w:type="dxa"/>
            <w:gridSpan w:val="2"/>
            <w:noWrap/>
            <w:vAlign w:val="bottom"/>
            <w:hideMark/>
          </w:tcPr>
          <w:p w:rsidR="00AC49C3" w:rsidRPr="00E53D48" w:rsidRDefault="00AC49C3" w:rsidP="00AC49C3">
            <w:pPr>
              <w:spacing w:after="0"/>
              <w:rPr>
                <w:sz w:val="20"/>
                <w:szCs w:val="20"/>
                <w:lang w:eastAsia="es-PE"/>
              </w:rPr>
            </w:pPr>
          </w:p>
        </w:tc>
        <w:tc>
          <w:tcPr>
            <w:tcW w:w="356" w:type="dxa"/>
            <w:noWrap/>
            <w:vAlign w:val="bottom"/>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75"/>
          <w:jc w:val="center"/>
        </w:trPr>
        <w:tc>
          <w:tcPr>
            <w:tcW w:w="187" w:type="dxa"/>
            <w:tcBorders>
              <w:top w:val="nil"/>
              <w:left w:val="single" w:sz="4" w:space="0" w:color="auto"/>
              <w:bottom w:val="nil"/>
              <w:right w:val="nil"/>
            </w:tcBorders>
            <w:noWrap/>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lastRenderedPageBreak/>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AC49C3" w:rsidRPr="00E53D48" w:rsidRDefault="00AC49C3"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AC49C3" w:rsidRPr="00E53D48" w:rsidRDefault="00AC49C3" w:rsidP="00AC49C3">
            <w:pPr>
              <w:rPr>
                <w:rFonts w:eastAsia="Times New Roman" w:cstheme="minorHAnsi"/>
                <w:b/>
                <w:bCs/>
                <w:sz w:val="15"/>
                <w:szCs w:val="15"/>
                <w:lang w:eastAsia="es-PE"/>
              </w:rPr>
            </w:pPr>
          </w:p>
        </w:tc>
        <w:tc>
          <w:tcPr>
            <w:tcW w:w="219" w:type="dxa"/>
            <w:noWrap/>
            <w:vAlign w:val="center"/>
            <w:hideMark/>
          </w:tcPr>
          <w:p w:rsidR="00AC49C3" w:rsidRPr="00683B6F" w:rsidRDefault="00AC49C3" w:rsidP="00AC49C3">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AC49C3" w:rsidRPr="00683B6F" w:rsidRDefault="00AC49C3" w:rsidP="00AC49C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AC49C3" w:rsidRPr="00E53D48" w:rsidRDefault="00AC49C3" w:rsidP="00AC49C3">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AC49C3" w:rsidRPr="00E53D48" w:rsidRDefault="00AC49C3" w:rsidP="00AC49C3">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AC49C3" w:rsidRPr="00E53D48" w:rsidRDefault="00AC49C3" w:rsidP="00AC49C3">
            <w:pPr>
              <w:rPr>
                <w:rFonts w:eastAsia="Times New Roman" w:cstheme="minorHAnsi"/>
                <w:b/>
                <w:bCs/>
                <w:sz w:val="15"/>
                <w:szCs w:val="15"/>
                <w:lang w:eastAsia="es-PE"/>
              </w:rPr>
            </w:pPr>
          </w:p>
        </w:tc>
        <w:tc>
          <w:tcPr>
            <w:tcW w:w="396" w:type="dxa"/>
            <w:noWrap/>
            <w:vAlign w:val="bottom"/>
            <w:hideMark/>
          </w:tcPr>
          <w:p w:rsidR="00AC49C3" w:rsidRPr="00E53D48" w:rsidRDefault="00AC49C3" w:rsidP="00AC49C3">
            <w:pPr>
              <w:spacing w:after="0"/>
              <w:rPr>
                <w:sz w:val="20"/>
                <w:szCs w:val="20"/>
                <w:lang w:eastAsia="es-PE"/>
              </w:rPr>
            </w:pPr>
          </w:p>
        </w:tc>
        <w:tc>
          <w:tcPr>
            <w:tcW w:w="396" w:type="dxa"/>
            <w:noWrap/>
            <w:vAlign w:val="center"/>
            <w:hideMark/>
          </w:tcPr>
          <w:p w:rsidR="00AC49C3" w:rsidRPr="00E53D48" w:rsidRDefault="00AC49C3" w:rsidP="00AC49C3">
            <w:pPr>
              <w:spacing w:after="0"/>
              <w:rPr>
                <w:sz w:val="20"/>
                <w:szCs w:val="20"/>
                <w:lang w:eastAsia="es-PE"/>
              </w:rPr>
            </w:pPr>
          </w:p>
        </w:tc>
        <w:tc>
          <w:tcPr>
            <w:tcW w:w="186" w:type="dxa"/>
            <w:noWrap/>
            <w:vAlign w:val="bottom"/>
            <w:hideMark/>
          </w:tcPr>
          <w:p w:rsidR="00AC49C3" w:rsidRPr="00E53D48" w:rsidRDefault="00AC49C3" w:rsidP="00AC49C3">
            <w:pPr>
              <w:spacing w:after="0"/>
              <w:rPr>
                <w:sz w:val="20"/>
                <w:szCs w:val="20"/>
                <w:lang w:eastAsia="es-PE"/>
              </w:rPr>
            </w:pPr>
          </w:p>
        </w:tc>
        <w:tc>
          <w:tcPr>
            <w:tcW w:w="306" w:type="dxa"/>
            <w:noWrap/>
            <w:vAlign w:val="bottom"/>
            <w:hideMark/>
          </w:tcPr>
          <w:p w:rsidR="00AC49C3" w:rsidRPr="00E53D48" w:rsidRDefault="00AC49C3" w:rsidP="00AC49C3">
            <w:pPr>
              <w:spacing w:after="0"/>
              <w:rPr>
                <w:sz w:val="20"/>
                <w:szCs w:val="20"/>
                <w:lang w:eastAsia="es-PE"/>
              </w:rPr>
            </w:pPr>
          </w:p>
        </w:tc>
        <w:tc>
          <w:tcPr>
            <w:tcW w:w="356" w:type="dxa"/>
            <w:noWrap/>
            <w:hideMark/>
          </w:tcPr>
          <w:p w:rsidR="00AC49C3" w:rsidRPr="00E53D48" w:rsidRDefault="00AC49C3" w:rsidP="00AC49C3">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8960" behindDoc="0" locked="0" layoutInCell="1" allowOverlap="1" wp14:anchorId="4C2BF0F4" wp14:editId="4CC7AD36">
                      <wp:simplePos x="0" y="0"/>
                      <wp:positionH relativeFrom="column">
                        <wp:posOffset>-949175</wp:posOffset>
                      </wp:positionH>
                      <wp:positionV relativeFrom="paragraph">
                        <wp:posOffset>56121</wp:posOffset>
                      </wp:positionV>
                      <wp:extent cx="2686050" cy="396000"/>
                      <wp:effectExtent l="0" t="0" r="19050" b="23495"/>
                      <wp:wrapNone/>
                      <wp:docPr id="15" name="Rectángulo 1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AC49C3">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BF0F4" id="Rectángulo 15" o:spid="_x0000_s1042" style="position:absolute;margin-left:-74.75pt;margin-top:4.4pt;width:211.5pt;height:3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a7UOmoQCAAAVBQAADgAAAAAAAAAAAAAAAAAuAgAAZHJzL2Uyb0RvYy54bWxQSwECLQAUAAYACAAA&#10;ACEASEpWLOAAAAAJAQAADwAAAAAAAAAAAAAAAADeBAAAZHJzL2Rvd25yZXYueG1sUEsFBgAAAAAE&#10;AAQA8wAAAOsFAAAAAA==&#10;" fillcolor="window" strokecolor="windowText" strokeweight="2pt">
                      <v:textbox>
                        <w:txbxContent>
                          <w:p w:rsidR="00AC49C3" w:rsidRPr="00F17081" w:rsidRDefault="00AC49C3" w:rsidP="00AC49C3">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AC49C3" w:rsidRPr="00E53D48" w:rsidRDefault="00AC49C3" w:rsidP="00AC49C3">
            <w:pPr>
              <w:rPr>
                <w:rFonts w:eastAsia="Times New Roman" w:cstheme="minorHAnsi"/>
                <w:sz w:val="15"/>
                <w:szCs w:val="15"/>
                <w:lang w:eastAsia="es-PE"/>
              </w:rPr>
            </w:pPr>
          </w:p>
        </w:tc>
        <w:tc>
          <w:tcPr>
            <w:tcW w:w="306"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11"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11" w:type="dxa"/>
            <w:noWrap/>
            <w:hideMark/>
          </w:tcPr>
          <w:p w:rsidR="00AC49C3" w:rsidRPr="00E53D48" w:rsidRDefault="00AC49C3" w:rsidP="00AC49C3">
            <w:pPr>
              <w:spacing w:after="0"/>
              <w:rPr>
                <w:sz w:val="20"/>
                <w:szCs w:val="20"/>
                <w:lang w:eastAsia="es-PE"/>
              </w:rPr>
            </w:pPr>
          </w:p>
        </w:tc>
        <w:tc>
          <w:tcPr>
            <w:tcW w:w="306" w:type="dxa"/>
            <w:noWrap/>
            <w:hideMark/>
          </w:tcPr>
          <w:p w:rsidR="00AC49C3" w:rsidRPr="00E53D48" w:rsidRDefault="00AC49C3" w:rsidP="00AC49C3">
            <w:pPr>
              <w:spacing w:after="0"/>
              <w:rPr>
                <w:sz w:val="20"/>
                <w:szCs w:val="20"/>
                <w:lang w:eastAsia="es-PE"/>
              </w:rPr>
            </w:pPr>
          </w:p>
        </w:tc>
        <w:tc>
          <w:tcPr>
            <w:tcW w:w="307" w:type="dxa"/>
            <w:noWrap/>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C49C3" w:rsidRPr="00E53D48" w:rsidRDefault="00AC49C3" w:rsidP="00AC49C3">
            <w:pPr>
              <w:rPr>
                <w:rFonts w:eastAsia="Times New Roman" w:cs="Calibri"/>
                <w:sz w:val="15"/>
                <w:szCs w:val="15"/>
                <w:lang w:eastAsia="es-PE"/>
              </w:rPr>
            </w:pPr>
          </w:p>
        </w:tc>
        <w:tc>
          <w:tcPr>
            <w:tcW w:w="495" w:type="dxa"/>
            <w:gridSpan w:val="2"/>
            <w:noWrap/>
            <w:vAlign w:val="bottom"/>
            <w:hideMark/>
          </w:tcPr>
          <w:p w:rsidR="00AC49C3" w:rsidRPr="00E53D48" w:rsidRDefault="00AC49C3" w:rsidP="00AC49C3">
            <w:pPr>
              <w:spacing w:after="0"/>
              <w:rPr>
                <w:sz w:val="20"/>
                <w:szCs w:val="20"/>
                <w:lang w:eastAsia="es-PE"/>
              </w:rPr>
            </w:pPr>
          </w:p>
        </w:tc>
        <w:tc>
          <w:tcPr>
            <w:tcW w:w="356" w:type="dxa"/>
            <w:noWrap/>
            <w:vAlign w:val="bottom"/>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296"/>
          <w:jc w:val="center"/>
        </w:trPr>
        <w:tc>
          <w:tcPr>
            <w:tcW w:w="187" w:type="dxa"/>
            <w:tcBorders>
              <w:top w:val="nil"/>
              <w:left w:val="single" w:sz="4" w:space="0" w:color="auto"/>
              <w:bottom w:val="nil"/>
              <w:right w:val="nil"/>
            </w:tcBorders>
            <w:noWrap/>
            <w:vAlign w:val="bottom"/>
            <w:hideMark/>
          </w:tcPr>
          <w:p w:rsidR="00AC49C3" w:rsidRPr="00E53D48" w:rsidRDefault="00AC49C3" w:rsidP="00AC49C3">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AC49C3" w:rsidRPr="00E53D48" w:rsidRDefault="00AC49C3" w:rsidP="00AC49C3">
            <w:pPr>
              <w:spacing w:after="0"/>
              <w:rPr>
                <w:rFonts w:eastAsia="Times New Roman" w:cstheme="minorHAnsi"/>
                <w:b/>
                <w:bCs/>
                <w:sz w:val="18"/>
                <w:szCs w:val="18"/>
                <w:lang w:eastAsia="es-PE"/>
              </w:rPr>
            </w:pPr>
          </w:p>
        </w:tc>
        <w:tc>
          <w:tcPr>
            <w:tcW w:w="1184" w:type="dxa"/>
            <w:gridSpan w:val="3"/>
            <w:vMerge/>
            <w:vAlign w:val="center"/>
            <w:hideMark/>
          </w:tcPr>
          <w:p w:rsidR="00AC49C3" w:rsidRPr="00E53D48" w:rsidRDefault="00AC49C3" w:rsidP="00AC49C3">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AC49C3" w:rsidRPr="00E53D48" w:rsidRDefault="00AC49C3" w:rsidP="00AC49C3">
            <w:pPr>
              <w:spacing w:after="0"/>
              <w:rPr>
                <w:rFonts w:eastAsia="Times New Roman" w:cstheme="minorHAnsi"/>
                <w:b/>
                <w:bCs/>
                <w:sz w:val="15"/>
                <w:szCs w:val="15"/>
                <w:lang w:eastAsia="es-PE"/>
              </w:rPr>
            </w:pPr>
          </w:p>
        </w:tc>
        <w:tc>
          <w:tcPr>
            <w:tcW w:w="204" w:type="dxa"/>
            <w:noWrap/>
            <w:vAlign w:val="center"/>
            <w:hideMark/>
          </w:tcPr>
          <w:p w:rsidR="00AC49C3" w:rsidRPr="00E53D48" w:rsidRDefault="00AC49C3" w:rsidP="00AC49C3">
            <w:pPr>
              <w:rPr>
                <w:rFonts w:eastAsia="Times New Roman" w:cstheme="minorHAnsi"/>
                <w:sz w:val="18"/>
                <w:szCs w:val="18"/>
                <w:lang w:eastAsia="es-PE"/>
              </w:rPr>
            </w:pPr>
          </w:p>
        </w:tc>
        <w:tc>
          <w:tcPr>
            <w:tcW w:w="219" w:type="dxa"/>
            <w:noWrap/>
            <w:vAlign w:val="center"/>
            <w:hideMark/>
          </w:tcPr>
          <w:p w:rsidR="00AC49C3" w:rsidRPr="00683B6F" w:rsidRDefault="00AC49C3" w:rsidP="00AC49C3">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AC49C3" w:rsidRPr="00683B6F" w:rsidRDefault="00AC49C3" w:rsidP="00AC49C3">
            <w:pPr>
              <w:spacing w:after="0"/>
              <w:rPr>
                <w:rFonts w:eastAsia="Times New Roman" w:cstheme="minorHAnsi"/>
                <w:b/>
                <w:bCs/>
                <w:sz w:val="18"/>
                <w:szCs w:val="18"/>
                <w:lang w:eastAsia="es-PE"/>
              </w:rPr>
            </w:pPr>
          </w:p>
        </w:tc>
        <w:tc>
          <w:tcPr>
            <w:tcW w:w="219" w:type="dxa"/>
            <w:noWrap/>
            <w:vAlign w:val="bottom"/>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AC49C3" w:rsidRPr="00E53D48" w:rsidRDefault="00AC49C3" w:rsidP="00AC49C3">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AC49C3" w:rsidRPr="00E53D48" w:rsidRDefault="00AC49C3" w:rsidP="00AC49C3">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AC49C3" w:rsidRPr="00E53D48" w:rsidRDefault="00AC49C3" w:rsidP="00AC49C3">
            <w:pPr>
              <w:rPr>
                <w:rFonts w:eastAsia="Times New Roman" w:cs="Calibri"/>
                <w:sz w:val="15"/>
                <w:szCs w:val="15"/>
                <w:lang w:eastAsia="es-PE"/>
              </w:rPr>
            </w:pPr>
          </w:p>
        </w:tc>
        <w:tc>
          <w:tcPr>
            <w:tcW w:w="495" w:type="dxa"/>
            <w:gridSpan w:val="2"/>
            <w:noWrap/>
            <w:vAlign w:val="bottom"/>
            <w:hideMark/>
          </w:tcPr>
          <w:p w:rsidR="00AC49C3" w:rsidRPr="00E53D48" w:rsidRDefault="00AC49C3" w:rsidP="00AC49C3">
            <w:pPr>
              <w:spacing w:after="0"/>
              <w:rPr>
                <w:sz w:val="20"/>
                <w:szCs w:val="20"/>
                <w:lang w:eastAsia="es-PE"/>
              </w:rPr>
            </w:pPr>
          </w:p>
        </w:tc>
        <w:tc>
          <w:tcPr>
            <w:tcW w:w="356" w:type="dxa"/>
            <w:noWrap/>
            <w:vAlign w:val="bottom"/>
            <w:hideMark/>
          </w:tcPr>
          <w:p w:rsidR="00AC49C3" w:rsidRPr="00E53D48" w:rsidRDefault="00AC49C3" w:rsidP="00AC49C3">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AC49C3" w:rsidRPr="00E53D48" w:rsidTr="00AC49C3">
        <w:trPr>
          <w:trHeight w:val="354"/>
          <w:jc w:val="center"/>
        </w:trPr>
        <w:tc>
          <w:tcPr>
            <w:tcW w:w="187" w:type="dxa"/>
            <w:tcBorders>
              <w:top w:val="nil"/>
              <w:left w:val="single" w:sz="4" w:space="0" w:color="auto"/>
              <w:bottom w:val="single" w:sz="4" w:space="0" w:color="auto"/>
              <w:right w:val="nil"/>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AC49C3" w:rsidRPr="00E53D48" w:rsidRDefault="00AC49C3" w:rsidP="00AC49C3">
            <w:pPr>
              <w:rPr>
                <w:rFonts w:eastAsia="Times New Roman" w:cs="Calibri"/>
                <w:sz w:val="20"/>
                <w:szCs w:val="20"/>
                <w:lang w:eastAsia="es-PE"/>
              </w:rPr>
            </w:pPr>
          </w:p>
        </w:tc>
        <w:tc>
          <w:tcPr>
            <w:tcW w:w="380" w:type="dxa"/>
            <w:tcBorders>
              <w:bottom w:val="single" w:sz="4" w:space="0" w:color="auto"/>
            </w:tcBorders>
            <w:noWrap/>
            <w:vAlign w:val="center"/>
            <w:hideMark/>
          </w:tcPr>
          <w:p w:rsidR="00AC49C3" w:rsidRPr="00E53D48" w:rsidRDefault="00AC49C3" w:rsidP="00AC49C3">
            <w:pPr>
              <w:spacing w:after="0"/>
              <w:rPr>
                <w:sz w:val="20"/>
                <w:szCs w:val="20"/>
                <w:lang w:eastAsia="es-PE"/>
              </w:rPr>
            </w:pPr>
          </w:p>
        </w:tc>
        <w:tc>
          <w:tcPr>
            <w:tcW w:w="380" w:type="dxa"/>
            <w:tcBorders>
              <w:bottom w:val="single" w:sz="4" w:space="0" w:color="auto"/>
            </w:tcBorders>
            <w:noWrap/>
            <w:vAlign w:val="center"/>
            <w:hideMark/>
          </w:tcPr>
          <w:p w:rsidR="00AC49C3" w:rsidRPr="00E53D48" w:rsidRDefault="00AC49C3" w:rsidP="00AC49C3">
            <w:pPr>
              <w:spacing w:after="0"/>
              <w:rPr>
                <w:sz w:val="20"/>
                <w:szCs w:val="20"/>
                <w:lang w:eastAsia="es-PE"/>
              </w:rPr>
            </w:pPr>
          </w:p>
        </w:tc>
        <w:tc>
          <w:tcPr>
            <w:tcW w:w="424" w:type="dxa"/>
            <w:tcBorders>
              <w:bottom w:val="single" w:sz="4" w:space="0" w:color="auto"/>
            </w:tcBorders>
            <w:noWrap/>
            <w:vAlign w:val="center"/>
            <w:hideMark/>
          </w:tcPr>
          <w:p w:rsidR="00AC49C3" w:rsidRPr="00E53D48" w:rsidRDefault="00AC49C3" w:rsidP="00AC49C3">
            <w:pPr>
              <w:spacing w:after="0"/>
              <w:rPr>
                <w:sz w:val="20"/>
                <w:szCs w:val="20"/>
                <w:lang w:eastAsia="es-PE"/>
              </w:rPr>
            </w:pPr>
          </w:p>
        </w:tc>
        <w:tc>
          <w:tcPr>
            <w:tcW w:w="342" w:type="dxa"/>
            <w:tcBorders>
              <w:bottom w:val="single" w:sz="4" w:space="0" w:color="auto"/>
            </w:tcBorders>
            <w:noWrap/>
            <w:vAlign w:val="bottom"/>
            <w:hideMark/>
          </w:tcPr>
          <w:p w:rsidR="00AC49C3" w:rsidRPr="00E53D48" w:rsidRDefault="00AC49C3" w:rsidP="00AC49C3">
            <w:pPr>
              <w:spacing w:after="0"/>
              <w:rPr>
                <w:sz w:val="20"/>
                <w:szCs w:val="20"/>
                <w:lang w:eastAsia="es-PE"/>
              </w:rPr>
            </w:pPr>
          </w:p>
        </w:tc>
        <w:tc>
          <w:tcPr>
            <w:tcW w:w="204" w:type="dxa"/>
            <w:tcBorders>
              <w:bottom w:val="single" w:sz="4" w:space="0" w:color="auto"/>
            </w:tcBorders>
            <w:noWrap/>
            <w:vAlign w:val="bottom"/>
            <w:hideMark/>
          </w:tcPr>
          <w:p w:rsidR="00AC49C3" w:rsidRPr="00E53D48" w:rsidRDefault="00AC49C3" w:rsidP="00AC49C3">
            <w:pPr>
              <w:spacing w:after="0"/>
              <w:rPr>
                <w:sz w:val="20"/>
                <w:szCs w:val="20"/>
                <w:lang w:eastAsia="es-PE"/>
              </w:rPr>
            </w:pPr>
          </w:p>
        </w:tc>
        <w:tc>
          <w:tcPr>
            <w:tcW w:w="219" w:type="dxa"/>
            <w:tcBorders>
              <w:bottom w:val="single" w:sz="4" w:space="0" w:color="auto"/>
            </w:tcBorders>
            <w:noWrap/>
            <w:vAlign w:val="bottom"/>
            <w:hideMark/>
          </w:tcPr>
          <w:p w:rsidR="00AC49C3" w:rsidRPr="00E53D48" w:rsidRDefault="00AC49C3" w:rsidP="00AC49C3">
            <w:pPr>
              <w:spacing w:after="0"/>
              <w:rPr>
                <w:sz w:val="20"/>
                <w:szCs w:val="20"/>
                <w:lang w:eastAsia="es-PE"/>
              </w:rPr>
            </w:pPr>
          </w:p>
        </w:tc>
        <w:tc>
          <w:tcPr>
            <w:tcW w:w="419" w:type="dxa"/>
            <w:tcBorders>
              <w:bottom w:val="single" w:sz="4" w:space="0" w:color="auto"/>
            </w:tcBorders>
            <w:noWrap/>
            <w:vAlign w:val="bottom"/>
            <w:hideMark/>
          </w:tcPr>
          <w:p w:rsidR="00AC49C3" w:rsidRPr="00E53D48" w:rsidRDefault="00AC49C3" w:rsidP="00AC49C3">
            <w:pPr>
              <w:spacing w:after="0"/>
              <w:rPr>
                <w:sz w:val="20"/>
                <w:szCs w:val="20"/>
                <w:lang w:eastAsia="es-PE"/>
              </w:rPr>
            </w:pPr>
          </w:p>
        </w:tc>
        <w:tc>
          <w:tcPr>
            <w:tcW w:w="219" w:type="dxa"/>
            <w:tcBorders>
              <w:bottom w:val="single" w:sz="4" w:space="0" w:color="auto"/>
            </w:tcBorders>
            <w:noWrap/>
            <w:vAlign w:val="bottom"/>
            <w:hideMark/>
          </w:tcPr>
          <w:p w:rsidR="00AC49C3" w:rsidRPr="00E53D48" w:rsidRDefault="00AC49C3" w:rsidP="00AC49C3">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AC49C3" w:rsidRPr="00E53D48" w:rsidRDefault="00AC49C3" w:rsidP="00AC49C3">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AC49C3" w:rsidRPr="00E53D48" w:rsidRDefault="00AC49C3" w:rsidP="00AC49C3">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AC49C3" w:rsidRPr="00E53D48" w:rsidRDefault="00AC49C3" w:rsidP="00AC49C3">
            <w:pPr>
              <w:spacing w:after="0"/>
              <w:rPr>
                <w:sz w:val="20"/>
                <w:szCs w:val="20"/>
                <w:lang w:eastAsia="es-PE"/>
              </w:rPr>
            </w:pPr>
          </w:p>
        </w:tc>
        <w:tc>
          <w:tcPr>
            <w:tcW w:w="356" w:type="dxa"/>
            <w:tcBorders>
              <w:bottom w:val="single" w:sz="4" w:space="0" w:color="auto"/>
            </w:tcBorders>
            <w:noWrap/>
            <w:vAlign w:val="bottom"/>
            <w:hideMark/>
          </w:tcPr>
          <w:p w:rsidR="00AC49C3" w:rsidRPr="00E53D48" w:rsidRDefault="00AC49C3" w:rsidP="00AC49C3">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AC49C3" w:rsidRPr="00E53D48" w:rsidRDefault="00AC49C3" w:rsidP="00AC49C3">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AC49C3" w:rsidRPr="00E53D48" w:rsidRDefault="00AC49C3" w:rsidP="00AC49C3">
      <w:pPr>
        <w:spacing w:after="0" w:line="240" w:lineRule="auto"/>
        <w:ind w:left="142"/>
        <w:contextualSpacing/>
        <w:jc w:val="both"/>
        <w:rPr>
          <w:rFonts w:eastAsia="Times New Roman" w:cstheme="minorHAnsi"/>
          <w:b/>
          <w:sz w:val="18"/>
          <w:szCs w:val="18"/>
          <w:lang w:val="es-ES" w:eastAsia="es-ES"/>
        </w:rPr>
      </w:pPr>
    </w:p>
    <w:p w:rsidR="00AC49C3" w:rsidRPr="002471DD" w:rsidRDefault="00AC49C3" w:rsidP="00AC49C3">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AC49C3" w:rsidRPr="00E53D48" w:rsidRDefault="00AC49C3" w:rsidP="00AC49C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AC49C3" w:rsidRPr="0075262E" w:rsidTr="00AC49C3">
        <w:tc>
          <w:tcPr>
            <w:tcW w:w="8828" w:type="dxa"/>
            <w:tcBorders>
              <w:top w:val="single" w:sz="4" w:space="0" w:color="auto"/>
              <w:left w:val="single" w:sz="4" w:space="0" w:color="auto"/>
              <w:bottom w:val="single" w:sz="4" w:space="0" w:color="auto"/>
              <w:right w:val="single" w:sz="4" w:space="0" w:color="auto"/>
            </w:tcBorders>
            <w:hideMark/>
          </w:tcPr>
          <w:p w:rsidR="00AC49C3" w:rsidRPr="0075262E" w:rsidRDefault="00AC49C3" w:rsidP="00AC49C3">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de redacción de documentos, gestión pública, ofimática.</w:t>
            </w:r>
          </w:p>
        </w:tc>
      </w:tr>
    </w:tbl>
    <w:p w:rsidR="00AC49C3" w:rsidRPr="0075262E" w:rsidRDefault="00AC49C3" w:rsidP="00AC49C3">
      <w:pPr>
        <w:spacing w:after="0" w:line="240" w:lineRule="auto"/>
        <w:rPr>
          <w:rFonts w:eastAsia="Times New Roman" w:cstheme="minorHAnsi"/>
          <w:b/>
          <w:sz w:val="18"/>
          <w:szCs w:val="18"/>
          <w:lang w:val="es-ES" w:eastAsia="es-ES"/>
        </w:rPr>
      </w:pPr>
      <w:r w:rsidRPr="0075262E">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AC49C3"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both"/>
              <w:rPr>
                <w:rFonts w:eastAsia="Times New Roman" w:cstheme="minorHAnsi"/>
                <w:sz w:val="18"/>
                <w:szCs w:val="18"/>
                <w:lang w:val="es-ES" w:eastAsia="es-ES"/>
              </w:rPr>
            </w:pPr>
            <w:r>
              <w:rPr>
                <w:rFonts w:eastAsia="Times New Roman" w:cstheme="minorHAnsi"/>
                <w:sz w:val="18"/>
                <w:szCs w:val="18"/>
                <w:lang w:val="es-ES" w:eastAsia="es-ES"/>
              </w:rPr>
              <w:t>60 horas acumuladas en SIGA, SISGEDO, GESTIÓN PÚBLICA O AFINES AL CARGO</w:t>
            </w:r>
          </w:p>
        </w:tc>
      </w:tr>
    </w:tbl>
    <w:p w:rsidR="00AC49C3" w:rsidRPr="00E53D48" w:rsidRDefault="00AC49C3" w:rsidP="00AC49C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AC49C3" w:rsidRPr="00E53D48" w:rsidTr="00AC49C3">
        <w:tc>
          <w:tcPr>
            <w:tcW w:w="1019" w:type="dxa"/>
            <w:vMerge w:val="restart"/>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r>
      <w:tr w:rsidR="00AC49C3" w:rsidRPr="00E53D48" w:rsidTr="00AC49C3">
        <w:tc>
          <w:tcPr>
            <w:tcW w:w="0" w:type="auto"/>
            <w:vMerge/>
            <w:tcBorders>
              <w:top w:val="single" w:sz="4" w:space="0" w:color="auto"/>
              <w:left w:val="single" w:sz="4" w:space="0" w:color="auto"/>
              <w:bottom w:val="single" w:sz="4" w:space="0" w:color="auto"/>
              <w:right w:val="single" w:sz="4" w:space="0" w:color="auto"/>
            </w:tcBorders>
            <w:vAlign w:val="center"/>
            <w:hideMark/>
          </w:tcPr>
          <w:p w:rsidR="00AC49C3" w:rsidRPr="00E53D48" w:rsidRDefault="00AC49C3" w:rsidP="00AC49C3">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49C3" w:rsidRPr="00E53D48" w:rsidRDefault="00AC49C3" w:rsidP="00AC49C3">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AC49C3" w:rsidRPr="00E53D48" w:rsidTr="00AC49C3">
        <w:tc>
          <w:tcPr>
            <w:tcW w:w="1019"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AC49C3" w:rsidRPr="00A86134" w:rsidRDefault="00AC49C3" w:rsidP="00AC49C3">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C49C3" w:rsidRPr="0011513C" w:rsidRDefault="00AC49C3" w:rsidP="00AC49C3">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AC49C3" w:rsidRPr="00DD17F7" w:rsidRDefault="00AC49C3" w:rsidP="00AC49C3">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AC49C3" w:rsidRPr="00DD17F7" w:rsidRDefault="00AC49C3" w:rsidP="00AC49C3">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r>
      <w:tr w:rsidR="00AC49C3" w:rsidRPr="00E53D48" w:rsidTr="00AC49C3">
        <w:tc>
          <w:tcPr>
            <w:tcW w:w="1019"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AC49C3" w:rsidRPr="00A86134" w:rsidRDefault="00AC49C3" w:rsidP="00AC49C3">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C49C3" w:rsidRPr="0011513C" w:rsidRDefault="00AC49C3" w:rsidP="00AC49C3">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AC49C3" w:rsidRPr="00DD17F7" w:rsidRDefault="00AC49C3" w:rsidP="00AC49C3">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AC49C3" w:rsidRPr="00DD17F7" w:rsidRDefault="00AC49C3" w:rsidP="00AC49C3">
            <w:pPr>
              <w:jc w:val="center"/>
              <w:rPr>
                <w:rFonts w:eastAsia="Times New Roman" w:cstheme="minorHAnsi"/>
                <w:b/>
                <w:bCs/>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AC49C3" w:rsidRPr="004B3D05" w:rsidRDefault="00AC49C3" w:rsidP="00AC49C3">
            <w:pPr>
              <w:jc w:val="center"/>
              <w:rPr>
                <w:rFonts w:eastAsia="Times New Roman" w:cstheme="minorHAnsi"/>
                <w:b/>
                <w:bCs/>
                <w:sz w:val="18"/>
                <w:szCs w:val="18"/>
                <w:lang w:val="es-ES" w:eastAsia="es-ES"/>
              </w:rPr>
            </w:pPr>
            <w:r w:rsidRPr="004B3D05">
              <w:rPr>
                <w:rFonts w:eastAsia="Times New Roman" w:cstheme="minorHAnsi"/>
                <w:b/>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r>
      <w:tr w:rsidR="00AC49C3" w:rsidRPr="00E53D48" w:rsidTr="00AC49C3">
        <w:tc>
          <w:tcPr>
            <w:tcW w:w="1019"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AC49C3" w:rsidRPr="00A86134" w:rsidRDefault="00AC49C3" w:rsidP="00AC49C3">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AC49C3" w:rsidRPr="0011513C" w:rsidRDefault="00AC49C3" w:rsidP="00AC49C3">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AC49C3" w:rsidRPr="00DD17F7" w:rsidRDefault="00AC49C3" w:rsidP="00AC49C3">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5"/>
                <w:szCs w:val="15"/>
                <w:lang w:val="es-ES" w:eastAsia="es-ES"/>
              </w:rPr>
            </w:pPr>
          </w:p>
        </w:tc>
      </w:tr>
    </w:tbl>
    <w:p w:rsidR="00AC49C3" w:rsidRPr="00E53D48" w:rsidRDefault="00AC49C3" w:rsidP="00AC49C3">
      <w:pPr>
        <w:spacing w:after="0" w:line="240" w:lineRule="auto"/>
        <w:rPr>
          <w:rFonts w:eastAsia="Times New Roman" w:cstheme="minorHAnsi"/>
          <w:b/>
          <w:sz w:val="18"/>
          <w:szCs w:val="18"/>
          <w:lang w:val="es-ES" w:eastAsia="es-ES"/>
        </w:rPr>
      </w:pPr>
    </w:p>
    <w:p w:rsidR="00AC49C3" w:rsidRPr="00E53D48" w:rsidRDefault="00AC49C3" w:rsidP="00AC49C3">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AC49C3" w:rsidRPr="00E53D48" w:rsidRDefault="00AC49C3" w:rsidP="00AC49C3">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general</w:t>
      </w:r>
    </w:p>
    <w:p w:rsidR="00AC49C3" w:rsidRPr="00E53D48" w:rsidRDefault="00AC49C3" w:rsidP="00AC49C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AC49C3" w:rsidRPr="00E53D48" w:rsidTr="00AC49C3">
        <w:trPr>
          <w:trHeight w:val="298"/>
        </w:trPr>
        <w:tc>
          <w:tcPr>
            <w:tcW w:w="8828" w:type="dxa"/>
            <w:tcBorders>
              <w:top w:val="single" w:sz="4" w:space="0" w:color="auto"/>
              <w:left w:val="single" w:sz="4" w:space="0" w:color="auto"/>
              <w:bottom w:val="single" w:sz="4" w:space="0" w:color="auto"/>
              <w:right w:val="single" w:sz="4" w:space="0" w:color="auto"/>
            </w:tcBorders>
          </w:tcPr>
          <w:p w:rsidR="00AC49C3" w:rsidRPr="00E53D48" w:rsidRDefault="00AC49C3" w:rsidP="00AC49C3">
            <w:pPr>
              <w:rPr>
                <w:rFonts w:eastAsia="Times New Roman" w:cstheme="minorHAnsi"/>
                <w:sz w:val="18"/>
                <w:szCs w:val="18"/>
                <w:lang w:val="es-ES" w:eastAsia="es-ES"/>
              </w:rPr>
            </w:pPr>
            <w:r>
              <w:rPr>
                <w:rFonts w:eastAsia="Times New Roman" w:cstheme="minorHAnsi"/>
                <w:sz w:val="18"/>
                <w:szCs w:val="18"/>
                <w:lang w:val="es-ES" w:eastAsia="es-ES"/>
              </w:rPr>
              <w:t xml:space="preserve">Un (01) año  </w:t>
            </w:r>
          </w:p>
        </w:tc>
      </w:tr>
    </w:tbl>
    <w:p w:rsidR="00AC49C3" w:rsidRPr="00E53D48" w:rsidRDefault="00AC49C3" w:rsidP="00AC49C3">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AC49C3" w:rsidRPr="00E53D48" w:rsidRDefault="00AC49C3" w:rsidP="00AC49C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AC49C3"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8"/>
                <w:szCs w:val="18"/>
                <w:lang w:val="es-ES" w:eastAsia="es-ES"/>
              </w:rPr>
            </w:pPr>
            <w:r>
              <w:rPr>
                <w:rFonts w:eastAsia="Times New Roman" w:cstheme="minorHAnsi"/>
                <w:sz w:val="18"/>
                <w:szCs w:val="18"/>
                <w:lang w:val="es-ES" w:eastAsia="es-ES"/>
              </w:rPr>
              <w:t xml:space="preserve"> Seis (06) meses</w:t>
            </w:r>
          </w:p>
        </w:tc>
      </w:tr>
    </w:tbl>
    <w:p w:rsidR="00AC49C3" w:rsidRPr="00E53D48" w:rsidRDefault="00AC49C3" w:rsidP="00AC49C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AC49C3"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8"/>
                <w:szCs w:val="18"/>
                <w:lang w:val="es-ES" w:eastAsia="es-ES"/>
              </w:rPr>
            </w:pPr>
            <w:r>
              <w:rPr>
                <w:rFonts w:eastAsia="Times New Roman" w:cstheme="minorHAnsi"/>
                <w:sz w:val="18"/>
                <w:szCs w:val="18"/>
                <w:lang w:val="es-ES" w:eastAsia="es-ES"/>
              </w:rPr>
              <w:t>Seis (06) meses como asistente</w:t>
            </w:r>
          </w:p>
        </w:tc>
      </w:tr>
    </w:tbl>
    <w:p w:rsidR="00AC49C3" w:rsidRDefault="00AC49C3" w:rsidP="00AC49C3">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AC49C3" w:rsidTr="00AC49C3">
        <w:tc>
          <w:tcPr>
            <w:tcW w:w="8828" w:type="dxa"/>
          </w:tcPr>
          <w:p w:rsidR="00AC49C3" w:rsidRPr="00102C60" w:rsidRDefault="00AC49C3" w:rsidP="00AC49C3">
            <w:pPr>
              <w:rPr>
                <w:rFonts w:eastAsia="Times New Roman" w:cstheme="minorHAnsi"/>
                <w:sz w:val="18"/>
                <w:szCs w:val="18"/>
                <w:lang w:eastAsia="es-ES"/>
              </w:rPr>
            </w:pPr>
            <w:r>
              <w:rPr>
                <w:rFonts w:eastAsia="Times New Roman" w:cstheme="minorHAnsi"/>
                <w:sz w:val="18"/>
                <w:szCs w:val="18"/>
                <w:lang w:val="es-ES" w:eastAsia="es-ES"/>
              </w:rPr>
              <w:t>Seis (06) meses</w:t>
            </w:r>
          </w:p>
        </w:tc>
      </w:tr>
    </w:tbl>
    <w:p w:rsidR="00AC49C3" w:rsidRPr="00E53D48" w:rsidRDefault="00AC49C3" w:rsidP="00AC49C3">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AC49C3"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AC49C3" w:rsidRPr="00E53D48" w:rsidRDefault="00AC49C3" w:rsidP="00AC49C3">
      <w:pPr>
        <w:spacing w:after="0" w:line="240" w:lineRule="auto"/>
        <w:rPr>
          <w:rFonts w:eastAsia="Times New Roman" w:cstheme="minorHAnsi"/>
          <w:sz w:val="18"/>
          <w:szCs w:val="18"/>
          <w:lang w:val="es-ES" w:eastAsia="es-ES"/>
        </w:rPr>
      </w:pPr>
    </w:p>
    <w:p w:rsidR="00AC49C3" w:rsidRPr="002471DD" w:rsidRDefault="00AC49C3" w:rsidP="00AC49C3">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AC49C3" w:rsidRPr="00E53D48" w:rsidTr="00AC49C3">
        <w:tc>
          <w:tcPr>
            <w:tcW w:w="8828" w:type="dxa"/>
            <w:tcBorders>
              <w:top w:val="single" w:sz="4" w:space="0" w:color="auto"/>
              <w:left w:val="single" w:sz="4" w:space="0" w:color="auto"/>
              <w:bottom w:val="single" w:sz="4" w:space="0" w:color="auto"/>
              <w:right w:val="single" w:sz="4" w:space="0" w:color="auto"/>
            </w:tcBorders>
            <w:hideMark/>
          </w:tcPr>
          <w:p w:rsidR="00AC49C3" w:rsidRPr="00E53D48" w:rsidRDefault="00AC49C3" w:rsidP="00AC49C3">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Compromiso de trabajo, iniciativa, toma de decisiones, confidencialidad</w:t>
            </w:r>
          </w:p>
        </w:tc>
      </w:tr>
    </w:tbl>
    <w:p w:rsidR="00AC49C3" w:rsidRPr="002471DD" w:rsidRDefault="00AC49C3" w:rsidP="00AC49C3">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AC49C3" w:rsidRPr="00E53D48" w:rsidTr="00AC49C3">
        <w:tc>
          <w:tcPr>
            <w:tcW w:w="8828" w:type="dxa"/>
            <w:tcBorders>
              <w:top w:val="single" w:sz="4" w:space="0" w:color="auto"/>
              <w:left w:val="single" w:sz="4" w:space="0" w:color="auto"/>
              <w:bottom w:val="single" w:sz="4" w:space="0" w:color="auto"/>
              <w:right w:val="single" w:sz="4" w:space="0" w:color="auto"/>
            </w:tcBorders>
          </w:tcPr>
          <w:p w:rsidR="00AC49C3" w:rsidRPr="007D5C62" w:rsidRDefault="00AC49C3" w:rsidP="00AC49C3">
            <w:pPr>
              <w:rPr>
                <w:rFonts w:cstheme="minorHAnsi"/>
                <w:sz w:val="18"/>
              </w:rPr>
            </w:pPr>
            <w:r>
              <w:rPr>
                <w:rFonts w:eastAsia="Times New Roman" w:cstheme="minorHAnsi"/>
                <w:sz w:val="18"/>
                <w:szCs w:val="18"/>
                <w:lang w:val="es-ES" w:eastAsia="es-ES"/>
              </w:rPr>
              <w:t>NO APLICA</w:t>
            </w:r>
          </w:p>
        </w:tc>
      </w:tr>
    </w:tbl>
    <w:p w:rsidR="00AC49C3" w:rsidRPr="007B2416" w:rsidRDefault="00AC49C3" w:rsidP="00AC49C3">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8500" w:type="dxa"/>
        <w:tblLook w:val="04A0" w:firstRow="1" w:lastRow="0" w:firstColumn="1" w:lastColumn="0" w:noHBand="0" w:noVBand="1"/>
      </w:tblPr>
      <w:tblGrid>
        <w:gridCol w:w="2786"/>
        <w:gridCol w:w="5714"/>
      </w:tblGrid>
      <w:tr w:rsidR="00AC49C3" w:rsidRPr="00F172DB" w:rsidTr="00AC49C3">
        <w:trPr>
          <w:trHeight w:val="400"/>
        </w:trPr>
        <w:tc>
          <w:tcPr>
            <w:tcW w:w="2786" w:type="dxa"/>
          </w:tcPr>
          <w:p w:rsidR="00AC49C3" w:rsidRPr="00F172DB" w:rsidRDefault="00AC49C3" w:rsidP="00AC49C3">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AC49C3" w:rsidRPr="00F172DB" w:rsidRDefault="00AC49C3" w:rsidP="00AC49C3">
            <w:pPr>
              <w:rPr>
                <w:rFonts w:asciiTheme="minorHAnsi" w:eastAsia="Times New Roman" w:hAnsiTheme="minorHAnsi" w:cstheme="minorHAnsi"/>
                <w:b/>
                <w:sz w:val="18"/>
                <w:szCs w:val="18"/>
                <w:lang w:val="es-ES" w:eastAsia="es-ES"/>
              </w:rPr>
            </w:pPr>
          </w:p>
        </w:tc>
        <w:tc>
          <w:tcPr>
            <w:tcW w:w="5714" w:type="dxa"/>
          </w:tcPr>
          <w:p w:rsidR="00AC49C3" w:rsidRPr="00C8082E" w:rsidRDefault="00AC49C3" w:rsidP="00AC49C3">
            <w:pPr>
              <w:jc w:val="both"/>
              <w:rPr>
                <w:rFonts w:asciiTheme="minorHAnsi" w:eastAsia="Times New Roman" w:hAnsiTheme="minorHAnsi" w:cstheme="minorHAnsi"/>
                <w:sz w:val="18"/>
                <w:szCs w:val="18"/>
                <w:lang w:val="es-ES" w:eastAsia="es-ES"/>
              </w:rPr>
            </w:pPr>
            <w:r w:rsidRPr="0007566C">
              <w:rPr>
                <w:rFonts w:asciiTheme="minorHAnsi" w:eastAsia="Times New Roman" w:hAnsiTheme="minorHAnsi" w:cstheme="minorHAnsi"/>
                <w:sz w:val="18"/>
                <w:szCs w:val="18"/>
                <w:lang w:val="es-ES" w:eastAsia="es-ES"/>
              </w:rPr>
              <w:lastRenderedPageBreak/>
              <w:t>SECRETARIA DE CONSEJO REGIONAL / OFICINA DESCENTRALIZADA DE ANGARAES</w:t>
            </w:r>
          </w:p>
        </w:tc>
      </w:tr>
      <w:tr w:rsidR="00AC49C3" w:rsidRPr="00F172DB" w:rsidTr="00AC49C3">
        <w:tc>
          <w:tcPr>
            <w:tcW w:w="2786" w:type="dxa"/>
          </w:tcPr>
          <w:p w:rsidR="00AC49C3" w:rsidRPr="00F172DB" w:rsidRDefault="00AC49C3" w:rsidP="00AC49C3">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14" w:type="dxa"/>
          </w:tcPr>
          <w:p w:rsidR="00AC49C3" w:rsidRPr="00827BE8" w:rsidRDefault="00AC49C3" w:rsidP="00AC49C3">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1,5</w:t>
            </w:r>
            <w:r w:rsidRPr="0075262E">
              <w:rPr>
                <w:rFonts w:asciiTheme="minorHAnsi" w:eastAsia="Times New Roman" w:hAnsiTheme="minorHAnsi" w:cstheme="minorHAnsi"/>
                <w:sz w:val="18"/>
                <w:szCs w:val="18"/>
                <w:lang w:eastAsia="es-ES"/>
              </w:rPr>
              <w:t>00.00 soles mensuales, (incluidos los montos y afiliaciones de Ley, así como toda deducción aplicable al trabajador).</w:t>
            </w:r>
          </w:p>
        </w:tc>
      </w:tr>
      <w:tr w:rsidR="00AC49C3" w:rsidRPr="00F172DB" w:rsidTr="00AC49C3">
        <w:tc>
          <w:tcPr>
            <w:tcW w:w="2786" w:type="dxa"/>
          </w:tcPr>
          <w:p w:rsidR="00AC49C3" w:rsidRPr="00F172DB" w:rsidRDefault="00AC49C3" w:rsidP="00AC49C3">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14" w:type="dxa"/>
          </w:tcPr>
          <w:p w:rsidR="00AC49C3" w:rsidRPr="00F172DB" w:rsidRDefault="00AC49C3" w:rsidP="00AC49C3">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AC49C3" w:rsidRPr="00F172DB" w:rsidTr="00AC49C3">
        <w:tc>
          <w:tcPr>
            <w:tcW w:w="2786" w:type="dxa"/>
          </w:tcPr>
          <w:p w:rsidR="00AC49C3" w:rsidRPr="00F172DB" w:rsidRDefault="00AC49C3" w:rsidP="00AC49C3">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14" w:type="dxa"/>
          </w:tcPr>
          <w:p w:rsidR="00AC49C3" w:rsidRDefault="00AC49C3" w:rsidP="00AC49C3">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AC49C3" w:rsidRPr="00F172DB" w:rsidTr="00AC49C3">
        <w:tc>
          <w:tcPr>
            <w:tcW w:w="2786" w:type="dxa"/>
          </w:tcPr>
          <w:p w:rsidR="00AC49C3" w:rsidRPr="00F172DB" w:rsidRDefault="00AC49C3" w:rsidP="00AC49C3">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eastAsia="es-ES"/>
              </w:rPr>
              <w:t>Duración de Contrato:</w:t>
            </w:r>
          </w:p>
        </w:tc>
        <w:tc>
          <w:tcPr>
            <w:tcW w:w="5714" w:type="dxa"/>
          </w:tcPr>
          <w:p w:rsidR="00AC49C3" w:rsidRPr="00340C13" w:rsidRDefault="00986B24" w:rsidP="00986B24">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w:t>
            </w:r>
            <w:r w:rsidR="00AC49C3">
              <w:rPr>
                <w:rFonts w:asciiTheme="minorHAnsi" w:eastAsia="Times New Roman" w:hAnsiTheme="minorHAnsi" w:cstheme="minorHAnsi"/>
                <w:sz w:val="18"/>
                <w:szCs w:val="18"/>
                <w:lang w:val="es-ES" w:eastAsia="es-ES"/>
              </w:rPr>
              <w:t xml:space="preserve"> partir de</w:t>
            </w:r>
            <w:r w:rsidR="00AC49C3" w:rsidRPr="00066E2B">
              <w:rPr>
                <w:rFonts w:asciiTheme="minorHAnsi" w:eastAsia="Times New Roman" w:hAnsiTheme="minorHAnsi" w:cstheme="minorHAnsi"/>
                <w:sz w:val="18"/>
                <w:szCs w:val="18"/>
                <w:lang w:val="es-ES" w:eastAsia="es-ES"/>
              </w:rPr>
              <w:t xml:space="preserve"> la susc</w:t>
            </w:r>
            <w:r w:rsidR="00AC49C3">
              <w:rPr>
                <w:rFonts w:asciiTheme="minorHAnsi" w:eastAsia="Times New Roman" w:hAnsiTheme="minorHAnsi" w:cstheme="minorHAnsi"/>
                <w:sz w:val="18"/>
                <w:szCs w:val="18"/>
                <w:lang w:val="es-ES" w:eastAsia="es-ES"/>
              </w:rPr>
              <w:t>ripción del contrato</w:t>
            </w:r>
            <w:r>
              <w:rPr>
                <w:rFonts w:asciiTheme="minorHAnsi" w:eastAsia="Times New Roman" w:hAnsiTheme="minorHAnsi" w:cstheme="minorHAnsi"/>
                <w:sz w:val="18"/>
                <w:szCs w:val="18"/>
                <w:lang w:val="es-ES" w:eastAsia="es-ES"/>
              </w:rPr>
              <w:t xml:space="preserve"> hasta el 31 de diciembre del 2024.</w:t>
            </w:r>
          </w:p>
        </w:tc>
      </w:tr>
      <w:tr w:rsidR="00AC49C3" w:rsidRPr="00F172DB" w:rsidTr="00AC49C3">
        <w:tc>
          <w:tcPr>
            <w:tcW w:w="2786" w:type="dxa"/>
          </w:tcPr>
          <w:p w:rsidR="00AC49C3" w:rsidRPr="00F172DB" w:rsidRDefault="00AC49C3" w:rsidP="00AC49C3">
            <w:pPr>
              <w:ind w:right="-108"/>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14" w:type="dxa"/>
          </w:tcPr>
          <w:p w:rsidR="00AC49C3" w:rsidRPr="00066E2B" w:rsidRDefault="00AC49C3" w:rsidP="00AC49C3">
            <w:pPr>
              <w:jc w:val="both"/>
              <w:rPr>
                <w:rFonts w:asciiTheme="minorHAnsi" w:eastAsia="Times New Roman" w:hAnsiTheme="minorHAnsi" w:cstheme="minorHAnsi"/>
                <w:sz w:val="18"/>
                <w:szCs w:val="18"/>
                <w:lang w:val="es-ES" w:eastAsia="es-ES"/>
              </w:rPr>
            </w:pPr>
            <w:r w:rsidRPr="00224FE8">
              <w:rPr>
                <w:rFonts w:eastAsia="Times New Roman" w:cstheme="minorHAnsi"/>
                <w:sz w:val="18"/>
                <w:szCs w:val="18"/>
                <w:lang w:val="es-ES" w:eastAsia="es-ES"/>
              </w:rPr>
              <w:t>D</w:t>
            </w:r>
            <w:r>
              <w:rPr>
                <w:rFonts w:eastAsia="Times New Roman" w:cstheme="minorHAnsi"/>
                <w:sz w:val="18"/>
                <w:szCs w:val="18"/>
                <w:lang w:val="es-ES" w:eastAsia="es-ES"/>
              </w:rPr>
              <w:t>ec</w:t>
            </w:r>
            <w:r w:rsidRPr="00224FE8">
              <w:rPr>
                <w:rFonts w:eastAsia="Times New Roman" w:cstheme="minorHAnsi"/>
                <w:sz w:val="18"/>
                <w:szCs w:val="18"/>
                <w:lang w:val="es-ES" w:eastAsia="es-ES"/>
              </w:rPr>
              <w:t xml:space="preserve">. Leg. </w:t>
            </w:r>
            <w:r>
              <w:rPr>
                <w:rFonts w:eastAsia="Times New Roman" w:cstheme="minorHAnsi"/>
                <w:sz w:val="18"/>
                <w:szCs w:val="18"/>
                <w:lang w:val="es-ES" w:eastAsia="es-ES"/>
              </w:rPr>
              <w:t>N° 1057 – TRANSITORIO</w:t>
            </w:r>
            <w:r w:rsidRPr="00224FE8">
              <w:rPr>
                <w:rFonts w:eastAsia="Times New Roman" w:cstheme="minorHAnsi"/>
                <w:sz w:val="18"/>
                <w:szCs w:val="18"/>
                <w:lang w:val="es-ES" w:eastAsia="es-ES"/>
              </w:rPr>
              <w:t xml:space="preserve"> (Necesidad Transitoria)</w:t>
            </w:r>
          </w:p>
        </w:tc>
      </w:tr>
    </w:tbl>
    <w:p w:rsidR="00AC49C3" w:rsidRDefault="00AC49C3" w:rsidP="00AC49C3">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AC49C3" w:rsidRPr="00224FE8" w:rsidRDefault="00AC49C3" w:rsidP="00AC49C3">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AC49C3" w:rsidRDefault="00AC49C3" w:rsidP="00AC49C3">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107F4B" w:rsidRDefault="00107F4B" w:rsidP="00107F4B">
      <w:pPr>
        <w:spacing w:after="0" w:line="240" w:lineRule="auto"/>
        <w:contextualSpacing/>
        <w:jc w:val="both"/>
        <w:rPr>
          <w:rFonts w:eastAsia="Times New Roman" w:cstheme="minorHAnsi"/>
          <w:b/>
          <w:sz w:val="16"/>
          <w:szCs w:val="12"/>
          <w:lang w:val="es-ES" w:eastAsia="es-ES"/>
        </w:rPr>
      </w:pPr>
    </w:p>
    <w:p w:rsidR="00107F4B" w:rsidRDefault="00107F4B" w:rsidP="00107F4B">
      <w:pPr>
        <w:shd w:val="clear" w:color="auto" w:fill="FF0000"/>
        <w:spacing w:after="0" w:line="240" w:lineRule="auto"/>
        <w:contextualSpacing/>
        <w:jc w:val="both"/>
        <w:rPr>
          <w:rFonts w:asciiTheme="minorHAnsi" w:eastAsia="Times New Roman" w:hAnsiTheme="minorHAnsi" w:cstheme="minorHAnsi"/>
          <w:lang w:val="es-ES" w:eastAsia="es-ES"/>
        </w:rPr>
      </w:pPr>
      <w:r w:rsidRPr="006154ED">
        <w:rPr>
          <w:rFonts w:asciiTheme="minorHAnsi" w:eastAsia="Times New Roman" w:hAnsiTheme="minorHAnsi" w:cstheme="minorHAnsi"/>
          <w:b/>
          <w:color w:val="FFFFFF" w:themeColor="background1"/>
          <w:szCs w:val="18"/>
          <w:lang w:val="es-ES" w:eastAsia="es-ES"/>
        </w:rPr>
        <w:t>ITEM N° 0</w:t>
      </w:r>
      <w:r>
        <w:rPr>
          <w:rFonts w:asciiTheme="minorHAnsi" w:eastAsia="Times New Roman" w:hAnsiTheme="minorHAnsi" w:cstheme="minorHAnsi"/>
          <w:b/>
          <w:color w:val="FFFFFF" w:themeColor="background1"/>
          <w:szCs w:val="18"/>
          <w:lang w:val="es-ES" w:eastAsia="es-ES"/>
        </w:rPr>
        <w:t>06</w:t>
      </w:r>
      <w:r w:rsidRPr="006154ED">
        <w:rPr>
          <w:rFonts w:asciiTheme="minorHAnsi" w:eastAsia="Times New Roman" w:hAnsiTheme="minorHAnsi" w:cstheme="minorHAnsi"/>
          <w:b/>
          <w:color w:val="FFFFFF" w:themeColor="background1"/>
          <w:szCs w:val="18"/>
          <w:lang w:val="es-ES" w:eastAsia="es-ES"/>
        </w:rPr>
        <w:t xml:space="preserve"> - PERFIL DE PUESTO DE </w:t>
      </w:r>
      <w:bookmarkStart w:id="2" w:name="_Hlk135080802"/>
      <w:r w:rsidR="00AC49C3">
        <w:rPr>
          <w:rFonts w:asciiTheme="minorHAnsi" w:eastAsia="Times New Roman" w:hAnsiTheme="minorHAnsi" w:cstheme="minorHAnsi"/>
          <w:b/>
          <w:color w:val="FFFFFF" w:themeColor="background1"/>
          <w:szCs w:val="18"/>
          <w:lang w:val="es-ES" w:eastAsia="es-ES"/>
        </w:rPr>
        <w:t>VIGILANTE (CODIGO AIRHSP – 000938</w:t>
      </w:r>
      <w:r w:rsidR="00BA4F07">
        <w:rPr>
          <w:rFonts w:asciiTheme="minorHAnsi" w:eastAsia="Times New Roman" w:hAnsiTheme="minorHAnsi" w:cstheme="minorHAnsi"/>
          <w:b/>
          <w:color w:val="FFFFFF" w:themeColor="background1"/>
          <w:szCs w:val="18"/>
          <w:lang w:val="es-ES" w:eastAsia="es-ES"/>
        </w:rPr>
        <w:t>)</w:t>
      </w:r>
    </w:p>
    <w:bookmarkEnd w:id="2"/>
    <w:p w:rsidR="00107F4B" w:rsidRPr="00E53D48" w:rsidRDefault="00107F4B" w:rsidP="00107F4B">
      <w:pPr>
        <w:autoSpaceDE w:val="0"/>
        <w:autoSpaceDN w:val="0"/>
        <w:adjustRightInd w:val="0"/>
        <w:spacing w:after="0" w:line="240" w:lineRule="auto"/>
        <w:contextualSpacing/>
        <w:rPr>
          <w:rFonts w:asciiTheme="minorHAnsi" w:eastAsia="Times New Roman" w:hAnsiTheme="minorHAnsi" w:cstheme="minorHAnsi"/>
          <w:lang w:val="es-ES" w:eastAsia="es-ES"/>
        </w:rPr>
      </w:pPr>
    </w:p>
    <w:p w:rsidR="00107F4B" w:rsidRPr="002471DD"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2471DD">
        <w:rPr>
          <w:rFonts w:asciiTheme="minorHAnsi" w:hAnsiTheme="minorHAnsi" w:cstheme="minorHAnsi"/>
          <w:b/>
          <w:color w:val="FFFFFF" w:themeColor="background1"/>
          <w:sz w:val="18"/>
          <w:szCs w:val="18"/>
        </w:rPr>
        <w:t>IDENTIFICACIÓN DEL PUESTO</w:t>
      </w:r>
    </w:p>
    <w:p w:rsidR="00107F4B" w:rsidRPr="00E53D48" w:rsidRDefault="00107F4B" w:rsidP="00107F4B">
      <w:pPr>
        <w:spacing w:after="0" w:line="240" w:lineRule="auto"/>
        <w:ind w:left="2832" w:hanging="2832"/>
        <w:jc w:val="both"/>
        <w:rPr>
          <w:rFonts w:asciiTheme="minorHAnsi" w:eastAsia="Times New Roman" w:hAnsiTheme="minorHAnsi" w:cstheme="minorHAnsi"/>
          <w:sz w:val="18"/>
          <w:szCs w:val="18"/>
          <w:u w:val="single"/>
          <w:lang w:val="es-ES" w:eastAsia="es-ES"/>
        </w:rPr>
      </w:pPr>
      <w:r w:rsidRPr="00E53D48">
        <w:rPr>
          <w:rFonts w:asciiTheme="minorHAnsi" w:eastAsia="Times New Roman" w:hAnsiTheme="minorHAnsi" w:cstheme="minorHAnsi"/>
          <w:sz w:val="18"/>
          <w:szCs w:val="18"/>
          <w:lang w:val="es-ES" w:eastAsia="es-ES"/>
        </w:rPr>
        <w:t>Órgano:</w:t>
      </w:r>
      <w:r w:rsidRPr="00E53D48">
        <w:rPr>
          <w:rFonts w:asciiTheme="minorHAnsi" w:eastAsia="Times New Roman" w:hAnsiTheme="minorHAnsi" w:cstheme="minorHAnsi"/>
          <w:sz w:val="18"/>
          <w:szCs w:val="18"/>
          <w:lang w:val="es-ES" w:eastAsia="es-ES"/>
        </w:rPr>
        <w:tab/>
      </w:r>
      <w:r w:rsidR="00AC49C3">
        <w:rPr>
          <w:rFonts w:asciiTheme="minorHAnsi" w:eastAsia="Times New Roman" w:hAnsiTheme="minorHAnsi" w:cstheme="minorHAnsi"/>
          <w:sz w:val="18"/>
          <w:szCs w:val="18"/>
          <w:u w:val="single"/>
          <w:lang w:val="es-ES" w:eastAsia="es-ES"/>
        </w:rPr>
        <w:t>GERENCIA REGIONAL DE DESARROLLO ECONÓMICO</w:t>
      </w:r>
    </w:p>
    <w:p w:rsidR="00107F4B" w:rsidRPr="00E53D48" w:rsidRDefault="00107F4B" w:rsidP="00107F4B">
      <w:pPr>
        <w:spacing w:after="0" w:line="240" w:lineRule="auto"/>
        <w:ind w:left="2832" w:hanging="2832"/>
        <w:jc w:val="both"/>
        <w:rPr>
          <w:rFonts w:asciiTheme="minorHAnsi" w:eastAsia="Times New Roman" w:hAnsiTheme="minorHAnsi" w:cstheme="minorHAnsi"/>
          <w:sz w:val="18"/>
          <w:szCs w:val="18"/>
          <w:u w:val="single"/>
          <w:lang w:val="es-ES" w:eastAsia="es-ES"/>
        </w:rPr>
      </w:pPr>
      <w:r>
        <w:rPr>
          <w:rFonts w:asciiTheme="minorHAnsi" w:eastAsia="Times New Roman" w:hAnsiTheme="minorHAnsi" w:cstheme="minorHAnsi"/>
          <w:sz w:val="18"/>
          <w:szCs w:val="18"/>
          <w:lang w:val="es-ES" w:eastAsia="es-ES"/>
        </w:rPr>
        <w:t>Unidad Orgánica:</w:t>
      </w:r>
      <w:r>
        <w:rPr>
          <w:rFonts w:asciiTheme="minorHAnsi" w:eastAsia="Times New Roman" w:hAnsiTheme="minorHAnsi" w:cstheme="minorHAnsi"/>
          <w:sz w:val="18"/>
          <w:szCs w:val="18"/>
          <w:lang w:val="es-ES" w:eastAsia="es-ES"/>
        </w:rPr>
        <w:tab/>
      </w:r>
      <w:r w:rsidR="00AC49C3">
        <w:rPr>
          <w:rFonts w:asciiTheme="minorHAnsi" w:eastAsia="Times New Roman" w:hAnsiTheme="minorHAnsi" w:cstheme="minorHAnsi"/>
          <w:sz w:val="18"/>
          <w:szCs w:val="18"/>
          <w:u w:val="single"/>
          <w:lang w:val="es-ES" w:eastAsia="es-ES"/>
        </w:rPr>
        <w:t>DIRECCIÓN REGIONAL DE CAMÉLIDOS SUDAMERICANOS</w:t>
      </w:r>
      <w:r>
        <w:rPr>
          <w:rFonts w:asciiTheme="minorHAnsi" w:eastAsia="Times New Roman" w:hAnsiTheme="minorHAnsi" w:cstheme="minorHAnsi"/>
          <w:sz w:val="18"/>
          <w:szCs w:val="18"/>
          <w:u w:val="single"/>
          <w:lang w:val="es-ES" w:eastAsia="es-ES"/>
        </w:rPr>
        <w:t xml:space="preserve"> </w:t>
      </w:r>
    </w:p>
    <w:p w:rsidR="00107F4B" w:rsidRDefault="00107F4B" w:rsidP="00107F4B">
      <w:pPr>
        <w:spacing w:after="0" w:line="240" w:lineRule="auto"/>
        <w:jc w:val="both"/>
        <w:rPr>
          <w:rFonts w:asciiTheme="minorHAnsi" w:eastAsia="Times New Roman" w:hAnsiTheme="minorHAnsi" w:cstheme="minorHAnsi"/>
          <w:sz w:val="18"/>
          <w:szCs w:val="18"/>
          <w:lang w:val="es-ES" w:eastAsia="es-ES"/>
        </w:rPr>
      </w:pPr>
      <w:r w:rsidRPr="00E53D48">
        <w:rPr>
          <w:rFonts w:asciiTheme="minorHAnsi" w:eastAsia="Times New Roman" w:hAnsiTheme="minorHAnsi" w:cstheme="minorHAnsi"/>
          <w:sz w:val="18"/>
          <w:szCs w:val="18"/>
          <w:lang w:val="es-ES" w:eastAsia="es-ES"/>
        </w:rPr>
        <w:t>Puesto Estructural:</w:t>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400DB">
        <w:rPr>
          <w:rFonts w:asciiTheme="minorHAnsi" w:eastAsia="Times New Roman" w:hAnsiTheme="minorHAnsi" w:cstheme="minorHAnsi"/>
          <w:sz w:val="18"/>
          <w:szCs w:val="18"/>
          <w:u w:val="single"/>
          <w:lang w:val="es-ES" w:eastAsia="es-ES"/>
        </w:rPr>
        <w:t>NO APLICA</w:t>
      </w:r>
    </w:p>
    <w:p w:rsidR="00AC49C3" w:rsidRPr="00AC49C3" w:rsidRDefault="00AC49C3" w:rsidP="00107F4B">
      <w:pPr>
        <w:spacing w:after="0" w:line="240" w:lineRule="auto"/>
        <w:ind w:left="2832" w:hanging="2832"/>
        <w:jc w:val="both"/>
        <w:rPr>
          <w:rFonts w:asciiTheme="minorHAnsi" w:eastAsia="Times New Roman" w:hAnsiTheme="minorHAnsi" w:cstheme="minorHAnsi"/>
          <w:sz w:val="18"/>
          <w:szCs w:val="18"/>
          <w:u w:val="single"/>
          <w:lang w:val="es-ES" w:eastAsia="es-ES"/>
        </w:rPr>
      </w:pPr>
      <w:r>
        <w:rPr>
          <w:rFonts w:asciiTheme="minorHAnsi" w:eastAsia="Times New Roman" w:hAnsiTheme="minorHAnsi" w:cstheme="minorHAnsi"/>
          <w:sz w:val="18"/>
          <w:szCs w:val="18"/>
          <w:lang w:val="es-ES" w:eastAsia="es-ES"/>
        </w:rPr>
        <w:t>Clasificación:</w:t>
      </w:r>
      <w:r>
        <w:rPr>
          <w:rFonts w:asciiTheme="minorHAnsi" w:eastAsia="Times New Roman" w:hAnsiTheme="minorHAnsi" w:cstheme="minorHAnsi"/>
          <w:sz w:val="18"/>
          <w:szCs w:val="18"/>
          <w:lang w:val="es-ES" w:eastAsia="es-ES"/>
        </w:rPr>
        <w:tab/>
      </w:r>
      <w:r w:rsidRPr="00AC49C3">
        <w:rPr>
          <w:rFonts w:asciiTheme="minorHAnsi" w:eastAsia="Times New Roman" w:hAnsiTheme="minorHAnsi" w:cstheme="minorHAnsi"/>
          <w:sz w:val="18"/>
          <w:szCs w:val="18"/>
          <w:u w:val="single"/>
          <w:lang w:val="es-ES" w:eastAsia="es-ES"/>
        </w:rPr>
        <w:t>NO APLICA</w:t>
      </w:r>
    </w:p>
    <w:p w:rsidR="00107F4B" w:rsidRDefault="00107F4B" w:rsidP="00107F4B">
      <w:pPr>
        <w:spacing w:after="0" w:line="240" w:lineRule="auto"/>
        <w:ind w:left="2832" w:hanging="2832"/>
        <w:jc w:val="both"/>
        <w:rPr>
          <w:rFonts w:asciiTheme="minorHAnsi" w:eastAsia="Times New Roman" w:hAnsiTheme="minorHAnsi" w:cstheme="minorHAnsi"/>
          <w:b/>
          <w:sz w:val="18"/>
          <w:szCs w:val="18"/>
          <w:u w:val="single"/>
          <w:lang w:val="es-ES" w:eastAsia="es-ES"/>
        </w:rPr>
      </w:pPr>
      <w:r>
        <w:rPr>
          <w:rFonts w:asciiTheme="minorHAnsi" w:eastAsia="Times New Roman" w:hAnsiTheme="minorHAnsi" w:cstheme="minorHAnsi"/>
          <w:sz w:val="18"/>
          <w:szCs w:val="18"/>
          <w:lang w:val="es-ES" w:eastAsia="es-ES"/>
        </w:rPr>
        <w:t>Nombre del puesto:</w:t>
      </w:r>
      <w:r>
        <w:rPr>
          <w:rFonts w:asciiTheme="minorHAnsi" w:eastAsia="Times New Roman" w:hAnsiTheme="minorHAnsi" w:cstheme="minorHAnsi"/>
          <w:sz w:val="18"/>
          <w:szCs w:val="18"/>
          <w:lang w:val="es-ES" w:eastAsia="es-ES"/>
        </w:rPr>
        <w:tab/>
      </w:r>
      <w:r w:rsidR="00AC49C3">
        <w:rPr>
          <w:rFonts w:asciiTheme="minorHAnsi" w:eastAsia="Times New Roman" w:hAnsiTheme="minorHAnsi" w:cstheme="minorHAnsi"/>
          <w:b/>
          <w:sz w:val="18"/>
          <w:szCs w:val="18"/>
          <w:u w:val="single"/>
          <w:lang w:val="es-ES" w:eastAsia="es-ES"/>
        </w:rPr>
        <w:t>VIGILANTE (CODIGO AIRHSP – 000938</w:t>
      </w:r>
      <w:r w:rsidRPr="00595C5B">
        <w:rPr>
          <w:rFonts w:asciiTheme="minorHAnsi" w:eastAsia="Times New Roman" w:hAnsiTheme="minorHAnsi" w:cstheme="minorHAnsi"/>
          <w:b/>
          <w:sz w:val="18"/>
          <w:szCs w:val="18"/>
          <w:u w:val="single"/>
          <w:lang w:val="es-ES" w:eastAsia="es-ES"/>
        </w:rPr>
        <w:t>)</w:t>
      </w:r>
    </w:p>
    <w:p w:rsidR="00107F4B" w:rsidRPr="00E53D48" w:rsidRDefault="00107F4B" w:rsidP="00107F4B">
      <w:pPr>
        <w:spacing w:after="0" w:line="240" w:lineRule="auto"/>
        <w:ind w:left="2832" w:hanging="2832"/>
        <w:jc w:val="both"/>
        <w:rPr>
          <w:rFonts w:asciiTheme="minorHAnsi" w:eastAsia="Times New Roman" w:hAnsiTheme="minorHAnsi" w:cstheme="minorHAnsi"/>
          <w:sz w:val="18"/>
          <w:szCs w:val="18"/>
          <w:u w:val="single"/>
          <w:lang w:val="es-ES" w:eastAsia="es-ES"/>
        </w:rPr>
      </w:pPr>
      <w:r w:rsidRPr="00E53D48">
        <w:rPr>
          <w:rFonts w:asciiTheme="minorHAnsi" w:eastAsia="Times New Roman" w:hAnsiTheme="minorHAnsi" w:cstheme="minorHAnsi"/>
          <w:sz w:val="18"/>
          <w:szCs w:val="18"/>
          <w:lang w:val="es-ES" w:eastAsia="es-ES"/>
        </w:rPr>
        <w:t>Dependencia Jerárquica Lineal:</w:t>
      </w:r>
      <w:r w:rsidRPr="00E53D48">
        <w:rPr>
          <w:rFonts w:asciiTheme="minorHAnsi" w:eastAsia="Times New Roman" w:hAnsiTheme="minorHAnsi" w:cstheme="minorHAnsi"/>
          <w:sz w:val="18"/>
          <w:szCs w:val="18"/>
          <w:lang w:val="es-ES" w:eastAsia="es-ES"/>
        </w:rPr>
        <w:tab/>
      </w:r>
      <w:r w:rsidR="00AC49C3">
        <w:rPr>
          <w:rFonts w:asciiTheme="minorHAnsi" w:eastAsia="Times New Roman" w:hAnsiTheme="minorHAnsi" w:cstheme="minorHAnsi"/>
          <w:sz w:val="18"/>
          <w:szCs w:val="18"/>
          <w:u w:val="single"/>
          <w:lang w:val="es-ES" w:eastAsia="es-ES"/>
        </w:rPr>
        <w:t>DIRECTOR REGIONAL DE CAMÉLIDOS SUDAMERICANOS</w:t>
      </w:r>
      <w:r>
        <w:rPr>
          <w:rFonts w:asciiTheme="minorHAnsi" w:eastAsia="Times New Roman" w:hAnsiTheme="minorHAnsi" w:cstheme="minorHAnsi"/>
          <w:sz w:val="18"/>
          <w:szCs w:val="18"/>
          <w:u w:val="single"/>
          <w:lang w:val="es-ES" w:eastAsia="es-ES"/>
        </w:rPr>
        <w:t xml:space="preserve"> </w:t>
      </w:r>
    </w:p>
    <w:p w:rsidR="00107F4B" w:rsidRPr="00E53D48" w:rsidRDefault="00AC49C3" w:rsidP="00107F4B">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Puestos a su cargo</w:t>
      </w:r>
      <w:r w:rsidR="00107F4B" w:rsidRPr="00E53D48">
        <w:rPr>
          <w:rFonts w:asciiTheme="minorHAnsi" w:eastAsia="Times New Roman" w:hAnsiTheme="minorHAnsi" w:cstheme="minorHAnsi"/>
          <w:sz w:val="18"/>
          <w:szCs w:val="18"/>
          <w:lang w:val="es-ES" w:eastAsia="es-ES"/>
        </w:rPr>
        <w:t>:</w:t>
      </w:r>
      <w:r>
        <w:rPr>
          <w:rFonts w:asciiTheme="minorHAnsi" w:eastAsia="Times New Roman" w:hAnsiTheme="minorHAnsi" w:cstheme="minorHAnsi"/>
          <w:sz w:val="18"/>
          <w:szCs w:val="18"/>
          <w:lang w:val="es-ES" w:eastAsia="es-ES"/>
        </w:rPr>
        <w:tab/>
      </w:r>
      <w:r w:rsidR="00107F4B" w:rsidRPr="00E53D48">
        <w:rPr>
          <w:rFonts w:asciiTheme="minorHAnsi" w:eastAsia="Times New Roman" w:hAnsiTheme="minorHAnsi" w:cstheme="minorHAnsi"/>
          <w:sz w:val="18"/>
          <w:szCs w:val="18"/>
          <w:lang w:val="es-ES" w:eastAsia="es-ES"/>
        </w:rPr>
        <w:tab/>
      </w:r>
      <w:r w:rsidR="00107F4B" w:rsidRPr="00E53D48">
        <w:rPr>
          <w:rFonts w:asciiTheme="minorHAnsi" w:eastAsia="Times New Roman" w:hAnsiTheme="minorHAnsi" w:cstheme="minorHAnsi"/>
          <w:sz w:val="18"/>
          <w:szCs w:val="18"/>
          <w:lang w:val="es-ES" w:eastAsia="es-ES"/>
        </w:rPr>
        <w:tab/>
      </w:r>
      <w:r w:rsidR="00107F4B" w:rsidRPr="00E400DB">
        <w:rPr>
          <w:rFonts w:asciiTheme="minorHAnsi" w:eastAsia="Times New Roman" w:hAnsiTheme="minorHAnsi" w:cstheme="minorHAnsi"/>
          <w:sz w:val="18"/>
          <w:szCs w:val="18"/>
          <w:u w:val="single"/>
          <w:lang w:val="es-ES" w:eastAsia="es-ES"/>
        </w:rPr>
        <w:t>NO APLICA</w:t>
      </w:r>
    </w:p>
    <w:p w:rsidR="00107F4B" w:rsidRPr="00E53D48" w:rsidRDefault="00107F4B" w:rsidP="00107F4B">
      <w:pPr>
        <w:spacing w:after="0" w:line="240" w:lineRule="auto"/>
        <w:jc w:val="both"/>
        <w:rPr>
          <w:rFonts w:asciiTheme="minorHAnsi" w:eastAsia="Times New Roman" w:hAnsiTheme="minorHAnsi" w:cstheme="minorHAnsi"/>
          <w:sz w:val="18"/>
          <w:szCs w:val="18"/>
          <w:lang w:val="es-ES" w:eastAsia="es-ES"/>
        </w:rPr>
      </w:pPr>
    </w:p>
    <w:p w:rsidR="00107F4B" w:rsidRPr="002471DD"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2471DD">
        <w:rPr>
          <w:rFonts w:asciiTheme="minorHAnsi" w:eastAsia="Times New Roman" w:hAnsiTheme="minorHAnsi" w:cstheme="minorHAnsi"/>
          <w:b/>
          <w:color w:val="FFFFFF" w:themeColor="background1"/>
          <w:sz w:val="18"/>
          <w:szCs w:val="18"/>
          <w:lang w:val="es-ES" w:eastAsia="es-ES"/>
        </w:rPr>
        <w:t>MISIÓN DEL PUESTO</w:t>
      </w:r>
    </w:p>
    <w:p w:rsidR="00107F4B" w:rsidRDefault="00AC49C3" w:rsidP="00107F4B">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Vigilar y controlar la entidad de acuerdo de acuerdo a los requerimientos institucionales, para la seguridad y resguardo de los bienes muebles que posee la dirección.</w:t>
      </w:r>
    </w:p>
    <w:p w:rsidR="00107F4B" w:rsidRPr="002471DD"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2471DD">
        <w:rPr>
          <w:rFonts w:asciiTheme="minorHAnsi" w:eastAsia="Times New Roman" w:hAnsiTheme="minorHAnsi" w:cstheme="minorHAnsi"/>
          <w:b/>
          <w:color w:val="FFFFFF" w:themeColor="background1"/>
          <w:sz w:val="18"/>
          <w:szCs w:val="18"/>
          <w:lang w:val="es-ES" w:eastAsia="es-ES"/>
        </w:rPr>
        <w:t>FUNCIONES DEL PUESTO</w:t>
      </w:r>
    </w:p>
    <w:p w:rsidR="00AC49C3" w:rsidRDefault="00AC49C3" w:rsidP="00107F4B">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Vigilar el ambiente de la DIRCAMS para el resguardo de los bienes muebles e inmuebles </w:t>
      </w:r>
    </w:p>
    <w:p w:rsidR="00AC49C3" w:rsidRDefault="00AC49C3" w:rsidP="00107F4B">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Controlar el Ingreso y Salida del Personal de la DIRCAMS.</w:t>
      </w:r>
    </w:p>
    <w:p w:rsidR="00AC49C3" w:rsidRDefault="00AC49C3" w:rsidP="00107F4B">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Brindar Resguardo y Protección a las personas que se encuentran en la DIRCAMS.</w:t>
      </w:r>
    </w:p>
    <w:p w:rsidR="00AC49C3" w:rsidRDefault="00AC49C3" w:rsidP="00107F4B">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Manejar el libro de incidencias de forma diaria reportando cualquier incidencia de manera oportuna.</w:t>
      </w:r>
    </w:p>
    <w:p w:rsidR="00AC49C3" w:rsidRDefault="00AC49C3" w:rsidP="00107F4B">
      <w:pPr>
        <w:pStyle w:val="Prrafodelista"/>
        <w:numPr>
          <w:ilvl w:val="0"/>
          <w:numId w:val="49"/>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Otras funciones asignadas por el jefe inmediato, relacionadas a la misión del puesto </w:t>
      </w:r>
    </w:p>
    <w:p w:rsidR="00107F4B" w:rsidRPr="00B442E8"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B442E8">
        <w:rPr>
          <w:rFonts w:asciiTheme="minorHAnsi" w:eastAsia="Times New Roman" w:hAnsiTheme="minorHAnsi" w:cstheme="minorHAnsi"/>
          <w:b/>
          <w:color w:val="FFFFFF" w:themeColor="background1"/>
          <w:sz w:val="18"/>
          <w:szCs w:val="18"/>
          <w:lang w:val="es-ES" w:eastAsia="es-ES"/>
        </w:rPr>
        <w:t>CONDICIONES ATÍPICAS PARA EL DESEMPEÑO DEL PUESTO</w:t>
      </w:r>
    </w:p>
    <w:p w:rsidR="00107F4B" w:rsidRPr="00B442E8" w:rsidRDefault="00107F4B" w:rsidP="00107F4B">
      <w:pPr>
        <w:pStyle w:val="Prrafodelista"/>
        <w:spacing w:after="0" w:line="240" w:lineRule="auto"/>
        <w:rPr>
          <w:rFonts w:asciiTheme="minorHAnsi" w:eastAsia="Times New Roman" w:hAnsiTheme="minorHAnsi" w:cstheme="minorHAnsi"/>
          <w:b/>
          <w:color w:val="000000" w:themeColor="text1"/>
          <w:sz w:val="18"/>
          <w:szCs w:val="18"/>
          <w:lang w:val="es-ES" w:eastAsia="es-ES"/>
        </w:rPr>
      </w:pPr>
    </w:p>
    <w:tbl>
      <w:tblPr>
        <w:tblW w:w="9629" w:type="dxa"/>
        <w:jc w:val="center"/>
        <w:tblLayout w:type="fixed"/>
        <w:tblCellMar>
          <w:left w:w="70" w:type="dxa"/>
          <w:right w:w="70" w:type="dxa"/>
        </w:tblCellMar>
        <w:tblLook w:val="04A0" w:firstRow="1" w:lastRow="0" w:firstColumn="1" w:lastColumn="0" w:noHBand="0" w:noVBand="1"/>
      </w:tblPr>
      <w:tblGrid>
        <w:gridCol w:w="433"/>
        <w:gridCol w:w="433"/>
        <w:gridCol w:w="433"/>
        <w:gridCol w:w="430"/>
        <w:gridCol w:w="430"/>
        <w:gridCol w:w="427"/>
        <w:gridCol w:w="427"/>
        <w:gridCol w:w="427"/>
        <w:gridCol w:w="427"/>
        <w:gridCol w:w="425"/>
        <w:gridCol w:w="421"/>
        <w:gridCol w:w="421"/>
        <w:gridCol w:w="432"/>
        <w:gridCol w:w="160"/>
        <w:gridCol w:w="160"/>
        <w:gridCol w:w="56"/>
        <w:gridCol w:w="296"/>
        <w:gridCol w:w="467"/>
        <w:gridCol w:w="190"/>
        <w:gridCol w:w="160"/>
        <w:gridCol w:w="160"/>
        <w:gridCol w:w="160"/>
        <w:gridCol w:w="160"/>
        <w:gridCol w:w="160"/>
        <w:gridCol w:w="160"/>
        <w:gridCol w:w="944"/>
        <w:gridCol w:w="190"/>
        <w:gridCol w:w="160"/>
        <w:gridCol w:w="160"/>
        <w:gridCol w:w="160"/>
        <w:gridCol w:w="141"/>
        <w:gridCol w:w="19"/>
      </w:tblGrid>
      <w:tr w:rsidR="00107F4B" w:rsidRPr="00EE6E73" w:rsidTr="00107F4B">
        <w:trPr>
          <w:gridAfter w:val="1"/>
          <w:wAfter w:w="19" w:type="dxa"/>
          <w:trHeight w:val="512"/>
          <w:jc w:val="center"/>
        </w:trPr>
        <w:tc>
          <w:tcPr>
            <w:tcW w:w="961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107F4B" w:rsidRPr="00EE6E73" w:rsidRDefault="00107F4B" w:rsidP="00107F4B">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107F4B" w:rsidRPr="00EE6E73" w:rsidTr="00107F4B">
        <w:trPr>
          <w:trHeight w:val="105"/>
          <w:jc w:val="center"/>
        </w:trPr>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2"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352"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6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trHeight w:val="300"/>
          <w:jc w:val="center"/>
        </w:trPr>
        <w:tc>
          <w:tcPr>
            <w:tcW w:w="5566" w:type="dxa"/>
            <w:gridSpan w:val="13"/>
            <w:tcBorders>
              <w:top w:val="nil"/>
              <w:left w:val="nil"/>
              <w:bottom w:val="nil"/>
              <w:right w:val="nil"/>
            </w:tcBorders>
            <w:shd w:val="clear" w:color="auto" w:fill="auto"/>
            <w:noWrap/>
            <w:vAlign w:val="center"/>
            <w:hideMark/>
          </w:tcPr>
          <w:p w:rsidR="00107F4B" w:rsidRPr="00EE6E73" w:rsidRDefault="00107F4B" w:rsidP="00107F4B">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763" w:type="dxa"/>
            <w:gridSpan w:val="2"/>
            <w:tcBorders>
              <w:top w:val="nil"/>
              <w:left w:val="nil"/>
              <w:bottom w:val="nil"/>
              <w:right w:val="nil"/>
            </w:tcBorders>
            <w:shd w:val="clear" w:color="auto" w:fill="auto"/>
            <w:noWrap/>
            <w:vAlign w:val="center"/>
            <w:hideMark/>
          </w:tcPr>
          <w:p w:rsidR="00107F4B" w:rsidRPr="00EE6E73" w:rsidRDefault="00107F4B" w:rsidP="00107F4B">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EE6E73" w:rsidRDefault="00107F4B" w:rsidP="00107F4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jc w:val="center"/>
              <w:rPr>
                <w:rFonts w:eastAsia="Times New Roman" w:cs="Calibri"/>
                <w:color w:val="00000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center"/>
            <w:hideMark/>
          </w:tcPr>
          <w:p w:rsidR="00107F4B" w:rsidRPr="00EE6E73" w:rsidRDefault="00107F4B" w:rsidP="00107F4B">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EE6E73" w:rsidRDefault="00107F4B" w:rsidP="00107F4B">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jc w:val="center"/>
              <w:rPr>
                <w:rFonts w:eastAsia="Times New Roman" w:cs="Calibri"/>
                <w:color w:val="00000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trHeight w:val="105"/>
          <w:jc w:val="center"/>
        </w:trPr>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32"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352"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467"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07F4B" w:rsidRPr="00EE6E73" w:rsidRDefault="00107F4B" w:rsidP="00107F4B">
            <w:pPr>
              <w:spacing w:after="0" w:line="240" w:lineRule="auto"/>
              <w:rPr>
                <w:rFonts w:ascii="Times New Roman" w:eastAsia="Times New Roman" w:hAnsi="Times New Roman"/>
                <w:sz w:val="20"/>
                <w:szCs w:val="20"/>
                <w:lang w:eastAsia="es-PE"/>
              </w:rPr>
            </w:pPr>
          </w:p>
        </w:tc>
      </w:tr>
      <w:tr w:rsidR="00107F4B" w:rsidRPr="00EE6E73" w:rsidTr="00107F4B">
        <w:trPr>
          <w:gridAfter w:val="1"/>
          <w:wAfter w:w="19" w:type="dxa"/>
          <w:trHeight w:val="368"/>
          <w:jc w:val="center"/>
        </w:trPr>
        <w:tc>
          <w:tcPr>
            <w:tcW w:w="961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107F4B" w:rsidRPr="00EE6E73" w:rsidRDefault="00107F4B" w:rsidP="00107F4B">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107F4B" w:rsidRPr="00B442E8" w:rsidRDefault="00107F4B" w:rsidP="00107F4B">
      <w:pPr>
        <w:pStyle w:val="Prrafodelista"/>
        <w:spacing w:after="0" w:line="240" w:lineRule="auto"/>
        <w:rPr>
          <w:rFonts w:asciiTheme="minorHAnsi" w:eastAsia="Times New Roman" w:hAnsiTheme="minorHAnsi" w:cstheme="minorHAnsi"/>
          <w:b/>
          <w:color w:val="000000" w:themeColor="text1"/>
          <w:sz w:val="18"/>
          <w:szCs w:val="18"/>
          <w:lang w:val="es-ES" w:eastAsia="es-ES"/>
        </w:rPr>
      </w:pPr>
    </w:p>
    <w:p w:rsidR="00107F4B" w:rsidRPr="00B442E8"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B442E8">
        <w:rPr>
          <w:rFonts w:asciiTheme="minorHAnsi" w:eastAsia="Times New Roman" w:hAnsiTheme="minorHAnsi" w:cstheme="minorHAnsi"/>
          <w:b/>
          <w:color w:val="FFFFFF" w:themeColor="background1"/>
          <w:sz w:val="18"/>
          <w:szCs w:val="18"/>
          <w:lang w:val="es-ES" w:eastAsia="es-ES"/>
        </w:rPr>
        <w:t xml:space="preserve">SECCIÓN: REQUISITOS </w:t>
      </w:r>
    </w:p>
    <w:p w:rsidR="00107F4B" w:rsidRPr="00B442E8" w:rsidRDefault="00107F4B" w:rsidP="00107F4B">
      <w:pPr>
        <w:pStyle w:val="Prrafodelista"/>
        <w:numPr>
          <w:ilvl w:val="0"/>
          <w:numId w:val="49"/>
        </w:numPr>
        <w:spacing w:after="0" w:line="240" w:lineRule="auto"/>
        <w:jc w:val="both"/>
        <w:rPr>
          <w:rFonts w:asciiTheme="minorHAnsi" w:eastAsia="Times New Roman" w:hAnsiTheme="minorHAnsi" w:cstheme="minorHAnsi"/>
          <w:b/>
          <w:color w:val="FFFFFF" w:themeColor="background1"/>
          <w:sz w:val="18"/>
          <w:szCs w:val="18"/>
          <w:lang w:val="es-ES" w:eastAsia="es-ES"/>
        </w:rPr>
      </w:pPr>
    </w:p>
    <w:p w:rsidR="00107F4B" w:rsidRPr="00B442E8" w:rsidRDefault="00107F4B" w:rsidP="00107F4B">
      <w:pPr>
        <w:shd w:val="clear" w:color="auto" w:fill="FF0000"/>
        <w:spacing w:after="0" w:line="240" w:lineRule="auto"/>
        <w:jc w:val="both"/>
        <w:rPr>
          <w:rFonts w:asciiTheme="minorHAnsi" w:eastAsia="Times New Roman" w:hAnsiTheme="minorHAnsi" w:cstheme="minorHAnsi"/>
          <w:b/>
          <w:color w:val="FFFFFF" w:themeColor="background1"/>
          <w:sz w:val="18"/>
          <w:szCs w:val="18"/>
          <w:lang w:val="es-ES" w:eastAsia="es-ES"/>
        </w:rPr>
      </w:pPr>
      <w:r w:rsidRPr="00B442E8">
        <w:rPr>
          <w:rFonts w:asciiTheme="minorHAnsi" w:eastAsia="Times New Roman" w:hAnsiTheme="minorHAnsi" w:cstheme="minorHAnsi"/>
          <w:b/>
          <w:color w:val="FFFFFF" w:themeColor="background1"/>
          <w:sz w:val="18"/>
          <w:szCs w:val="18"/>
          <w:lang w:val="es-ES" w:eastAsia="es-ES"/>
        </w:rPr>
        <w:t>FORMACIÓN ACADÉMICA</w:t>
      </w:r>
    </w:p>
    <w:p w:rsidR="00107F4B" w:rsidRPr="00E53D48" w:rsidRDefault="00107F4B" w:rsidP="00107F4B">
      <w:pPr>
        <w:spacing w:after="0" w:line="240" w:lineRule="auto"/>
        <w:ind w:left="142"/>
        <w:contextualSpacing/>
        <w:jc w:val="both"/>
        <w:rPr>
          <w:rFonts w:asciiTheme="minorHAnsi" w:eastAsia="Times New Roman" w:hAnsiTheme="minorHAnsi"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07F4B" w:rsidRPr="00E53D48" w:rsidTr="00107F4B">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A)</w:t>
            </w:r>
            <w:r w:rsidRPr="00E53D48">
              <w:rPr>
                <w:rFonts w:asciiTheme="minorHAnsi" w:eastAsia="Times New Roman" w:hAnsiTheme="minorHAnsi"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 xml:space="preserve">B) </w:t>
            </w:r>
            <w:r w:rsidRPr="00E53D48">
              <w:rPr>
                <w:rFonts w:asciiTheme="minorHAnsi" w:eastAsia="Times New Roman" w:hAnsiTheme="minorHAnsi"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C)</w:t>
            </w:r>
            <w:r w:rsidRPr="00E53D48">
              <w:rPr>
                <w:rFonts w:asciiTheme="minorHAnsi" w:eastAsia="Times New Roman" w:hAnsiTheme="minorHAnsi" w:cstheme="minorHAnsi"/>
                <w:sz w:val="15"/>
                <w:szCs w:val="15"/>
                <w:lang w:eastAsia="es-PE"/>
              </w:rPr>
              <w:t xml:space="preserve"> ¿Colegiatura?</w:t>
            </w:r>
          </w:p>
        </w:tc>
      </w:tr>
      <w:tr w:rsidR="00107F4B" w:rsidRPr="00E53D48" w:rsidTr="00107F4B">
        <w:trPr>
          <w:trHeight w:val="14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vAlign w:val="center"/>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96"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96"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186"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56"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7"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441" w:type="dxa"/>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6" w:type="dxa"/>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single" w:sz="4" w:space="0" w:color="808080"/>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single" w:sz="4" w:space="0" w:color="808080"/>
              <w:left w:val="nil"/>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24"/>
                <w:szCs w:val="24"/>
                <w:lang w:eastAsia="es-PE"/>
              </w:rPr>
            </w:pPr>
            <w:r w:rsidRPr="00E53D48">
              <w:rPr>
                <w:rFonts w:asciiTheme="minorHAnsi" w:eastAsia="Times New Roman" w:hAnsiTheme="minorHAnsi" w:cstheme="minorHAnsi"/>
                <w:b/>
                <w:bCs/>
                <w:sz w:val="15"/>
                <w:szCs w:val="15"/>
                <w:lang w:eastAsia="es-PE"/>
              </w:rPr>
              <w:t> </w:t>
            </w:r>
          </w:p>
        </w:tc>
        <w:tc>
          <w:tcPr>
            <w:tcW w:w="1284" w:type="dxa"/>
            <w:gridSpan w:val="4"/>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6858C5" w:rsidRDefault="00107F4B" w:rsidP="00107F4B">
            <w:pPr>
              <w:spacing w:after="0" w:line="240" w:lineRule="auto"/>
              <w:jc w:val="center"/>
              <w:rPr>
                <w:rFonts w:asciiTheme="minorHAnsi" w:eastAsia="Times New Roman" w:hAnsiTheme="minorHAnsi" w:cstheme="minorHAnsi"/>
                <w:b/>
                <w:bCs/>
                <w:sz w:val="18"/>
                <w:szCs w:val="18"/>
                <w:lang w:eastAsia="es-PE"/>
              </w:rPr>
            </w:pPr>
          </w:p>
        </w:tc>
        <w:tc>
          <w:tcPr>
            <w:tcW w:w="918" w:type="dxa"/>
            <w:gridSpan w:val="3"/>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182449" w:rsidRDefault="00107F4B" w:rsidP="00107F4B">
            <w:pPr>
              <w:spacing w:after="0" w:line="240" w:lineRule="auto"/>
              <w:jc w:val="center"/>
              <w:rPr>
                <w:rFonts w:asciiTheme="minorHAnsi" w:eastAsia="Times New Roman" w:hAnsiTheme="minorHAnsi" w:cstheme="minorHAnsi"/>
                <w:b/>
                <w:bCs/>
                <w:color w:val="000000" w:themeColor="text1"/>
                <w:sz w:val="16"/>
                <w:szCs w:val="16"/>
                <w:lang w:eastAsia="es-PE"/>
              </w:rPr>
            </w:pPr>
            <w:r>
              <w:rPr>
                <w:rFonts w:asciiTheme="minorHAnsi" w:eastAsia="Times New Roman" w:hAnsiTheme="minorHAnsi" w:cstheme="minorHAnsi"/>
                <w:b/>
                <w:bCs/>
                <w:color w:val="000000" w:themeColor="text1"/>
                <w:sz w:val="16"/>
                <w:szCs w:val="16"/>
                <w:lang w:eastAsia="es-PE"/>
              </w:rPr>
              <w:t>X</w:t>
            </w:r>
          </w:p>
        </w:tc>
        <w:tc>
          <w:tcPr>
            <w:tcW w:w="1390" w:type="dxa"/>
            <w:gridSpan w:val="5"/>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Título/ Licenciatura</w:t>
            </w:r>
          </w:p>
        </w:tc>
        <w:tc>
          <w:tcPr>
            <w:tcW w:w="520" w:type="dxa"/>
            <w:vAlign w:val="center"/>
            <w:hideMark/>
          </w:tcPr>
          <w:p w:rsidR="00107F4B" w:rsidRPr="00E53D48" w:rsidRDefault="00107F4B" w:rsidP="00107F4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p>
        </w:tc>
        <w:tc>
          <w:tcPr>
            <w:tcW w:w="441" w:type="dxa"/>
            <w:vAlign w:val="center"/>
            <w:hideMark/>
          </w:tcPr>
          <w:p w:rsidR="00107F4B" w:rsidRPr="00E53D48" w:rsidRDefault="00107F4B" w:rsidP="00107F4B">
            <w:pPr>
              <w:spacing w:after="0" w:line="240" w:lineRule="auto"/>
              <w:jc w:val="center"/>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07F4B" w:rsidRPr="00E53D48" w:rsidRDefault="00AC49C3" w:rsidP="00107F4B">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146"/>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lastRenderedPageBreak/>
              <w:t> </w:t>
            </w:r>
          </w:p>
        </w:tc>
        <w:tc>
          <w:tcPr>
            <w:tcW w:w="357" w:type="dxa"/>
            <w:noWrap/>
            <w:vAlign w:val="center"/>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vAlign w:val="center"/>
            <w:hideMark/>
          </w:tcPr>
          <w:p w:rsidR="00107F4B" w:rsidRPr="00182449" w:rsidRDefault="00107F4B" w:rsidP="00107F4B">
            <w:pPr>
              <w:spacing w:after="0"/>
              <w:rPr>
                <w:rFonts w:asciiTheme="minorHAnsi" w:eastAsiaTheme="minorHAnsi" w:hAnsiTheme="minorHAnsi" w:cstheme="minorBidi"/>
                <w:color w:val="000000" w:themeColor="text1"/>
                <w:sz w:val="16"/>
                <w:szCs w:val="16"/>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107F4B" w:rsidRPr="00E53D48" w:rsidRDefault="00107F4B" w:rsidP="00107F4B">
            <w:pPr>
              <w:rPr>
                <w:rFonts w:eastAsia="Times New Roman" w:cs="Calibri"/>
                <w:sz w:val="15"/>
                <w:szCs w:val="15"/>
                <w:lang w:eastAsia="es-PE"/>
              </w:rPr>
            </w:pPr>
          </w:p>
        </w:tc>
        <w:tc>
          <w:tcPr>
            <w:tcW w:w="441"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760" w:type="dxa"/>
            <w:gridSpan w:val="2"/>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Primaria</w:t>
            </w:r>
          </w:p>
        </w:tc>
        <w:tc>
          <w:tcPr>
            <w:tcW w:w="424"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val="restart"/>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78720" behindDoc="0" locked="0" layoutInCell="1" allowOverlap="1" wp14:anchorId="73289686" wp14:editId="77238FE2">
                      <wp:simplePos x="0" y="0"/>
                      <wp:positionH relativeFrom="column">
                        <wp:posOffset>24562</wp:posOffset>
                      </wp:positionH>
                      <wp:positionV relativeFrom="paragraph">
                        <wp:posOffset>25048</wp:posOffset>
                      </wp:positionV>
                      <wp:extent cx="2686050" cy="758757"/>
                      <wp:effectExtent l="0" t="0" r="19050" b="22860"/>
                      <wp:wrapNone/>
                      <wp:docPr id="1022" name="Rectángulo 1022"/>
                      <wp:cNvGraphicFramePr/>
                      <a:graphic xmlns:a="http://schemas.openxmlformats.org/drawingml/2006/main">
                        <a:graphicData uri="http://schemas.microsoft.com/office/word/2010/wordprocessingShape">
                          <wps:wsp>
                            <wps:cNvSpPr/>
                            <wps:spPr>
                              <a:xfrm>
                                <a:off x="0" y="0"/>
                                <a:ext cx="2686050" cy="758757"/>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E400DB" w:rsidRDefault="00AC49C3" w:rsidP="00107F4B">
                                  <w:pPr>
                                    <w:jc w:val="center"/>
                                    <w:rPr>
                                      <w:sz w:val="18"/>
                                      <w:lang w:val="es-ES"/>
                                    </w:rPr>
                                  </w:pPr>
                                  <w:r>
                                    <w:rPr>
                                      <w:sz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289686" id="Rectángulo 1022" o:spid="_x0000_s1043" style="position:absolute;margin-left:1.95pt;margin-top:1.95pt;width:211.5pt;height:5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" fillcolor="window" strokecolor="windowText" strokeweight="2pt">
                      <v:textbox>
                        <w:txbxContent>
                          <w:p w:rsidR="00AC49C3" w:rsidRPr="00E400DB" w:rsidRDefault="00AC49C3" w:rsidP="00107F4B">
                            <w:pPr>
                              <w:jc w:val="center"/>
                              <w:rPr>
                                <w:sz w:val="18"/>
                                <w:lang w:val="es-ES"/>
                              </w:rPr>
                            </w:pPr>
                            <w:r>
                              <w:rPr>
                                <w:sz w:val="18"/>
                                <w:lang w:val="es-ES"/>
                              </w:rPr>
                              <w:t>NO APLICA</w:t>
                            </w:r>
                          </w:p>
                        </w:txbxContent>
                      </v:textbox>
                    </v:rect>
                  </w:pict>
                </mc:Fallback>
              </mc:AlternateContent>
            </w:r>
            <w:r w:rsidRPr="00E53D48">
              <w:rPr>
                <w:rFonts w:asciiTheme="minorHAnsi" w:eastAsia="Times New Roman" w:hAnsiTheme="minorHAnsi" w:cstheme="minorHAnsi"/>
                <w:sz w:val="15"/>
                <w:szCs w:val="15"/>
                <w:lang w:eastAsia="es-PE"/>
              </w:rPr>
              <w:t>.</w:t>
            </w: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D)</w:t>
            </w:r>
            <w:r w:rsidRPr="00E53D48">
              <w:rPr>
                <w:rFonts w:asciiTheme="minorHAnsi" w:eastAsia="Times New Roman" w:hAnsiTheme="minorHAnsi" w:cstheme="minorHAnsi"/>
                <w:sz w:val="15"/>
                <w:szCs w:val="15"/>
                <w:lang w:eastAsia="es-PE"/>
              </w:rPr>
              <w:t xml:space="preserve"> ¿Habilitación profesional?</w:t>
            </w:r>
          </w:p>
        </w:tc>
      </w:tr>
      <w:tr w:rsidR="00107F4B" w:rsidRPr="00E53D48" w:rsidTr="00107F4B">
        <w:trPr>
          <w:trHeight w:val="146"/>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AC49C3" w:rsidP="00107F4B">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184" w:type="dxa"/>
            <w:gridSpan w:val="3"/>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AC49C3" w:rsidP="00107F4B">
            <w:pPr>
              <w:spacing w:after="0" w:line="240" w:lineRule="auto"/>
              <w:jc w:val="center"/>
              <w:rPr>
                <w:rFonts w:asciiTheme="minorHAnsi" w:eastAsia="Times New Roman" w:hAnsiTheme="minorHAnsi" w:cstheme="minorHAnsi"/>
                <w:b/>
                <w:bCs/>
                <w:sz w:val="15"/>
                <w:szCs w:val="15"/>
                <w:lang w:eastAsia="es-PE"/>
              </w:rPr>
            </w:pPr>
            <w:r>
              <w:rPr>
                <w:rFonts w:asciiTheme="minorHAnsi" w:eastAsia="Times New Roman" w:hAnsiTheme="minorHAnsi" w:cstheme="minorHAnsi"/>
                <w:b/>
                <w:bCs/>
                <w:sz w:val="15"/>
                <w:szCs w:val="15"/>
                <w:lang w:eastAsia="es-PE"/>
              </w:rPr>
              <w:t>x</w:t>
            </w:r>
          </w:p>
        </w:tc>
        <w:tc>
          <w:tcPr>
            <w:tcW w:w="219"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07F4B" w:rsidRPr="00E53D48" w:rsidRDefault="00107F4B" w:rsidP="00107F4B">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rPr>
                <w:rFonts w:asciiTheme="minorHAnsi" w:eastAsia="Times New Roman" w:hAnsiTheme="minorHAnsi" w:cstheme="minorHAnsi"/>
                <w:b/>
                <w:bCs/>
                <w:sz w:val="18"/>
                <w:szCs w:val="18"/>
                <w:lang w:eastAsia="es-PE"/>
              </w:rPr>
            </w:pPr>
          </w:p>
        </w:tc>
        <w:tc>
          <w:tcPr>
            <w:tcW w:w="495" w:type="dxa"/>
            <w:gridSpan w:val="2"/>
            <w:vAlign w:val="center"/>
            <w:hideMark/>
          </w:tcPr>
          <w:p w:rsidR="00107F4B" w:rsidRPr="00E53D48" w:rsidRDefault="00107F4B" w:rsidP="00107F4B">
            <w:pPr>
              <w:spacing w:after="0" w:line="240" w:lineRule="auto"/>
              <w:jc w:val="center"/>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AC49C3" w:rsidP="00107F4B">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146"/>
          <w:jc w:val="center"/>
        </w:trPr>
        <w:tc>
          <w:tcPr>
            <w:tcW w:w="187" w:type="dxa"/>
            <w:tcBorders>
              <w:top w:val="nil"/>
              <w:left w:val="single" w:sz="4" w:space="0" w:color="auto"/>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24"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42"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04"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19" w:type="dxa"/>
            <w:tcBorders>
              <w:top w:val="nil"/>
              <w:left w:val="nil"/>
              <w:bottom w:val="single" w:sz="4" w:space="0" w:color="808080"/>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07F4B" w:rsidRPr="00E53D48" w:rsidRDefault="00107F4B" w:rsidP="00107F4B">
            <w:pPr>
              <w:rPr>
                <w:rFonts w:eastAsia="Times New Roman" w:cs="Calibri"/>
                <w:sz w:val="15"/>
                <w:szCs w:val="15"/>
                <w:lang w:eastAsia="es-PE"/>
              </w:rPr>
            </w:pPr>
          </w:p>
        </w:tc>
        <w:tc>
          <w:tcPr>
            <w:tcW w:w="495" w:type="dxa"/>
            <w:gridSpan w:val="2"/>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24"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42"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04" w:type="dxa"/>
            <w:noWrap/>
            <w:vAlign w:val="center"/>
            <w:hideMark/>
          </w:tcPr>
          <w:p w:rsidR="00107F4B" w:rsidRPr="00E53D48" w:rsidRDefault="00107F4B" w:rsidP="00107F4B">
            <w:pPr>
              <w:spacing w:after="0" w:line="240" w:lineRule="auto"/>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07F4B" w:rsidRPr="00E53D48" w:rsidRDefault="00107F4B" w:rsidP="00107F4B">
            <w:pPr>
              <w:spacing w:after="0" w:line="240" w:lineRule="auto"/>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19"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19" w:type="dxa"/>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07F4B" w:rsidRPr="00E53D48" w:rsidRDefault="00107F4B" w:rsidP="00107F4B">
            <w:pPr>
              <w:rPr>
                <w:rFonts w:eastAsia="Times New Roman" w:cs="Calibri"/>
                <w:sz w:val="15"/>
                <w:szCs w:val="15"/>
                <w:lang w:eastAsia="es-PE"/>
              </w:rPr>
            </w:pPr>
          </w:p>
        </w:tc>
        <w:tc>
          <w:tcPr>
            <w:tcW w:w="495" w:type="dxa"/>
            <w:gridSpan w:val="2"/>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1184" w:type="dxa"/>
            <w:gridSpan w:val="3"/>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Técnica Básica</w:t>
            </w:r>
            <w:r w:rsidRPr="00E53D48">
              <w:rPr>
                <w:rFonts w:asciiTheme="minorHAnsi" w:eastAsia="Times New Roman" w:hAnsiTheme="minorHAnsi"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792" w:type="dxa"/>
            <w:gridSpan w:val="2"/>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Maestría</w:t>
            </w:r>
          </w:p>
        </w:tc>
        <w:tc>
          <w:tcPr>
            <w:tcW w:w="186"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18" w:type="dxa"/>
            <w:gridSpan w:val="3"/>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w:t>
            </w:r>
          </w:p>
        </w:tc>
        <w:tc>
          <w:tcPr>
            <w:tcW w:w="311" w:type="dxa"/>
            <w:noWrap/>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613" w:type="dxa"/>
            <w:gridSpan w:val="2"/>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07F4B" w:rsidRPr="00E53D48" w:rsidRDefault="00107F4B" w:rsidP="00107F4B">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107F4B" w:rsidRPr="00E53D48" w:rsidRDefault="00107F4B" w:rsidP="00107F4B">
            <w:pPr>
              <w:rPr>
                <w:rFonts w:eastAsia="Times New Roman" w:cs="Calibri"/>
                <w:b/>
                <w:bCs/>
                <w:sz w:val="15"/>
                <w:szCs w:val="15"/>
                <w:lang w:eastAsia="es-PE"/>
              </w:rPr>
            </w:pPr>
          </w:p>
        </w:tc>
        <w:tc>
          <w:tcPr>
            <w:tcW w:w="495" w:type="dxa"/>
            <w:gridSpan w:val="2"/>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vAlign w:val="center"/>
            <w:hideMark/>
          </w:tcPr>
          <w:p w:rsidR="00107F4B" w:rsidRPr="00E53D48" w:rsidRDefault="00107F4B" w:rsidP="00107F4B">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Align w:val="center"/>
            <w:hideMark/>
          </w:tcPr>
          <w:p w:rsidR="00107F4B" w:rsidRPr="00E53D48" w:rsidRDefault="00107F4B" w:rsidP="00107F4B">
            <w:pPr>
              <w:rPr>
                <w:rFonts w:asciiTheme="minorHAnsi" w:eastAsia="Times New Roman" w:hAnsiTheme="minorHAnsi" w:cstheme="minorHAnsi"/>
                <w:b/>
                <w:bCs/>
                <w:sz w:val="18"/>
                <w:szCs w:val="18"/>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9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79744" behindDoc="0" locked="0" layoutInCell="1" allowOverlap="1" wp14:anchorId="2A53BF06" wp14:editId="69D40EA3">
                      <wp:simplePos x="0" y="0"/>
                      <wp:positionH relativeFrom="column">
                        <wp:posOffset>-760730</wp:posOffset>
                      </wp:positionH>
                      <wp:positionV relativeFrom="paragraph">
                        <wp:posOffset>55880</wp:posOffset>
                      </wp:positionV>
                      <wp:extent cx="2686050" cy="511175"/>
                      <wp:effectExtent l="0" t="0" r="19050" b="22225"/>
                      <wp:wrapNone/>
                      <wp:docPr id="1023" name="Rectángulo 1023"/>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107F4B">
                                  <w:pPr>
                                    <w:jc w:val="center"/>
                                    <w:rPr>
                                      <w:rFonts w:asciiTheme="minorHAnsi" w:hAnsiTheme="minorHAnsi" w:cstheme="minorHAnsi"/>
                                      <w:sz w:val="18"/>
                                      <w:szCs w:val="18"/>
                                      <w:lang w:val="es-ES"/>
                                    </w:rPr>
                                  </w:pPr>
                                  <w:r>
                                    <w:rPr>
                                      <w:rFonts w:asciiTheme="minorHAnsi" w:hAnsiTheme="minorHAnsi"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3BF06" id="Rectángulo 1023" o:spid="_x0000_s1044" style="position:absolute;margin-left:-59.9pt;margin-top:4.4pt;width:211.5pt;height:4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4sAj&#10;lYICAAAZBQAADgAAAAAAAAAAAAAAAAAuAgAAZHJzL2Uyb0RvYy54bWxQSwECLQAUAAYACAAAACEA&#10;TSrVo98AAAAJAQAADwAAAAAAAAAAAAAAAADcBAAAZHJzL2Rvd25yZXYueG1sUEsFBgAAAAAEAAQA&#10;8wAAAOgFAAAAAA==&#10;" fillcolor="window" strokecolor="windowText" strokeweight="2pt">
                      <v:textbox>
                        <w:txbxContent>
                          <w:p w:rsidR="00AC49C3" w:rsidRPr="00F17081" w:rsidRDefault="00AC49C3" w:rsidP="00107F4B">
                            <w:pPr>
                              <w:jc w:val="center"/>
                              <w:rPr>
                                <w:rFonts w:asciiTheme="minorHAnsi" w:hAnsiTheme="minorHAnsi" w:cstheme="minorHAnsi"/>
                                <w:sz w:val="18"/>
                                <w:szCs w:val="18"/>
                                <w:lang w:val="es-ES"/>
                              </w:rPr>
                            </w:pPr>
                            <w:r>
                              <w:rPr>
                                <w:rFonts w:asciiTheme="minorHAnsi" w:hAnsiTheme="minorHAnsi" w:cstheme="minorHAnsi"/>
                                <w:sz w:val="18"/>
                                <w:szCs w:val="18"/>
                                <w:lang w:val="es-ES"/>
                              </w:rPr>
                              <w:t>NO APLICA</w:t>
                            </w:r>
                          </w:p>
                        </w:txbxContent>
                      </v:textbox>
                    </v:rect>
                  </w:pict>
                </mc:Fallback>
              </mc:AlternateContent>
            </w:r>
          </w:p>
        </w:tc>
        <w:tc>
          <w:tcPr>
            <w:tcW w:w="356" w:type="dxa"/>
            <w:noWrap/>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29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bottom"/>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val="restart"/>
            <w:hideMark/>
          </w:tcPr>
          <w:p w:rsidR="00107F4B" w:rsidRPr="00E53D48" w:rsidRDefault="00107F4B" w:rsidP="00107F4B">
            <w:pPr>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p>
        </w:tc>
        <w:tc>
          <w:tcPr>
            <w:tcW w:w="1184" w:type="dxa"/>
            <w:gridSpan w:val="3"/>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Técnica Superior</w:t>
            </w:r>
            <w:r w:rsidRPr="00E53D48">
              <w:rPr>
                <w:rFonts w:asciiTheme="minorHAnsi" w:eastAsia="Times New Roman" w:hAnsiTheme="minorHAnsi"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07F4B" w:rsidRPr="006858C5" w:rsidRDefault="00107F4B" w:rsidP="00107F4B">
            <w:pPr>
              <w:spacing w:after="0" w:line="240" w:lineRule="auto"/>
              <w:jc w:val="center"/>
              <w:rPr>
                <w:rFonts w:asciiTheme="minorHAnsi" w:eastAsia="Times New Roman" w:hAnsiTheme="minorHAnsi" w:cstheme="minorHAnsi"/>
                <w:b/>
                <w:bCs/>
                <w:sz w:val="18"/>
                <w:szCs w:val="18"/>
                <w:lang w:eastAsia="es-PE"/>
              </w:rPr>
            </w:pPr>
          </w:p>
        </w:tc>
        <w:tc>
          <w:tcPr>
            <w:tcW w:w="219"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Align w:val="center"/>
            <w:hideMark/>
          </w:tcPr>
          <w:p w:rsidR="00107F4B" w:rsidRPr="00E53D48" w:rsidRDefault="00107F4B" w:rsidP="00107F4B">
            <w:pPr>
              <w:rPr>
                <w:rFonts w:asciiTheme="minorHAnsi" w:eastAsia="Times New Roman" w:hAnsiTheme="minorHAnsi" w:cstheme="minorHAnsi"/>
                <w:b/>
                <w:bCs/>
                <w:sz w:val="18"/>
                <w:szCs w:val="18"/>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9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bottom"/>
            <w:hideMark/>
          </w:tcPr>
          <w:p w:rsidR="00107F4B" w:rsidRPr="00E53D48" w:rsidRDefault="00107F4B" w:rsidP="00107F4B">
            <w:pPr>
              <w:rPr>
                <w:rFonts w:asciiTheme="minorHAnsi" w:eastAsia="Times New Roman" w:hAnsiTheme="minorHAnsi" w:cstheme="minorHAnsi"/>
                <w:sz w:val="18"/>
                <w:szCs w:val="18"/>
                <w:lang w:eastAsia="es-PE"/>
              </w:rPr>
            </w:pPr>
          </w:p>
        </w:tc>
        <w:tc>
          <w:tcPr>
            <w:tcW w:w="380"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78" w:type="dxa"/>
            <w:gridSpan w:val="3"/>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Doctorado</w:t>
            </w:r>
          </w:p>
        </w:tc>
        <w:tc>
          <w:tcPr>
            <w:tcW w:w="306" w:type="dxa"/>
            <w:noWrap/>
            <w:vAlign w:val="center"/>
            <w:hideMark/>
          </w:tcPr>
          <w:p w:rsidR="00107F4B" w:rsidRPr="00E53D48" w:rsidRDefault="00107F4B" w:rsidP="00107F4B">
            <w:pPr>
              <w:rPr>
                <w:rFonts w:asciiTheme="minorHAnsi" w:eastAsia="Times New Roman" w:hAnsiTheme="minorHAnsi"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18" w:type="dxa"/>
            <w:gridSpan w:val="3"/>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w:t>
            </w:r>
          </w:p>
        </w:tc>
        <w:tc>
          <w:tcPr>
            <w:tcW w:w="311" w:type="dxa"/>
            <w:noWrap/>
            <w:vAlign w:val="bottom"/>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613" w:type="dxa"/>
            <w:gridSpan w:val="2"/>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75"/>
          <w:jc w:val="center"/>
        </w:trPr>
        <w:tc>
          <w:tcPr>
            <w:tcW w:w="187" w:type="dxa"/>
            <w:tcBorders>
              <w:top w:val="nil"/>
              <w:left w:val="single" w:sz="4" w:space="0" w:color="auto"/>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8"/>
                <w:szCs w:val="18"/>
                <w:lang w:eastAsia="es-PE"/>
              </w:rPr>
            </w:pPr>
          </w:p>
        </w:tc>
        <w:tc>
          <w:tcPr>
            <w:tcW w:w="1184" w:type="dxa"/>
            <w:gridSpan w:val="3"/>
            <w:vMerge w:val="restart"/>
            <w:noWrap/>
            <w:vAlign w:val="center"/>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219" w:type="dxa"/>
            <w:noWrap/>
            <w:vAlign w:val="center"/>
            <w:hideMark/>
          </w:tcPr>
          <w:p w:rsidR="00107F4B" w:rsidRPr="00683B6F" w:rsidRDefault="00107F4B" w:rsidP="00107F4B">
            <w:pPr>
              <w:spacing w:after="0"/>
              <w:rPr>
                <w:rFonts w:asciiTheme="minorHAnsi" w:eastAsiaTheme="minorHAnsi" w:hAnsiTheme="minorHAnsi" w:cstheme="minorBidi"/>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07F4B" w:rsidRPr="00683B6F" w:rsidRDefault="00107F4B" w:rsidP="00107F4B">
            <w:pPr>
              <w:spacing w:after="0" w:line="240" w:lineRule="auto"/>
              <w:jc w:val="center"/>
              <w:rPr>
                <w:rFonts w:asciiTheme="minorHAnsi" w:eastAsia="Times New Roman" w:hAnsiTheme="minorHAnsi" w:cstheme="minorHAnsi"/>
                <w:b/>
                <w:bCs/>
                <w:sz w:val="18"/>
                <w:szCs w:val="18"/>
                <w:lang w:eastAsia="es-PE"/>
              </w:rPr>
            </w:pPr>
          </w:p>
        </w:tc>
        <w:tc>
          <w:tcPr>
            <w:tcW w:w="219"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07F4B" w:rsidRPr="00E53D48" w:rsidRDefault="00107F4B" w:rsidP="00107F4B">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07F4B" w:rsidRPr="00E53D48" w:rsidRDefault="00107F4B" w:rsidP="00107F4B">
            <w:pPr>
              <w:rPr>
                <w:rFonts w:asciiTheme="minorHAnsi" w:eastAsia="Times New Roman" w:hAnsiTheme="minorHAnsi" w:cstheme="minorHAnsi"/>
                <w:b/>
                <w:bCs/>
                <w:sz w:val="15"/>
                <w:szCs w:val="15"/>
                <w:lang w:eastAsia="es-PE"/>
              </w:rPr>
            </w:pPr>
          </w:p>
        </w:tc>
        <w:tc>
          <w:tcPr>
            <w:tcW w:w="39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96" w:type="dxa"/>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8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80768" behindDoc="0" locked="0" layoutInCell="1" allowOverlap="1" wp14:anchorId="07426BAB" wp14:editId="1A293A8B">
                      <wp:simplePos x="0" y="0"/>
                      <wp:positionH relativeFrom="column">
                        <wp:posOffset>-949175</wp:posOffset>
                      </wp:positionH>
                      <wp:positionV relativeFrom="paragraph">
                        <wp:posOffset>56121</wp:posOffset>
                      </wp:positionV>
                      <wp:extent cx="2686050" cy="396000"/>
                      <wp:effectExtent l="0" t="0" r="19050" b="23495"/>
                      <wp:wrapNone/>
                      <wp:docPr id="69" name="Rectángulo 6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AC49C3" w:rsidRPr="00F17081" w:rsidRDefault="00AC49C3" w:rsidP="00107F4B">
                                  <w:pPr>
                                    <w:jc w:val="center"/>
                                    <w:rPr>
                                      <w:rFonts w:asciiTheme="minorHAnsi" w:hAnsiTheme="minorHAnsi" w:cstheme="minorHAnsi"/>
                                      <w:sz w:val="18"/>
                                      <w:szCs w:val="18"/>
                                      <w:lang w:val="es-ES"/>
                                    </w:rPr>
                                  </w:pPr>
                                  <w:r>
                                    <w:rPr>
                                      <w:rFonts w:asciiTheme="minorHAnsi" w:hAnsiTheme="minorHAnsi"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26BAB" id="Rectángulo 69" o:spid="_x0000_s1045" style="position:absolute;margin-left:-74.75pt;margin-top:4.4pt;width:211.5pt;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MvfkfqFAgAAFQUAAA4AAAAAAAAAAAAAAAAALgIAAGRycy9lMm9Eb2MueG1sUEsBAi0AFAAGAAgA&#10;AAAhAEhKVizgAAAACQEAAA8AAAAAAAAAAAAAAAAA3wQAAGRycy9kb3ducmV2LnhtbFBLBQYAAAAA&#10;BAAEAPMAAADsBQAAAAA=&#10;" fillcolor="window" strokecolor="windowText" strokeweight="2pt">
                      <v:textbox>
                        <w:txbxContent>
                          <w:p w:rsidR="00AC49C3" w:rsidRPr="00F17081" w:rsidRDefault="00AC49C3" w:rsidP="00107F4B">
                            <w:pPr>
                              <w:jc w:val="center"/>
                              <w:rPr>
                                <w:rFonts w:asciiTheme="minorHAnsi" w:hAnsiTheme="minorHAnsi" w:cstheme="minorHAnsi"/>
                                <w:sz w:val="18"/>
                                <w:szCs w:val="18"/>
                                <w:lang w:val="es-ES"/>
                              </w:rPr>
                            </w:pPr>
                            <w:r>
                              <w:rPr>
                                <w:rFonts w:asciiTheme="minorHAnsi" w:hAnsiTheme="minorHAnsi" w:cstheme="minorHAnsi"/>
                                <w:sz w:val="18"/>
                                <w:szCs w:val="18"/>
                                <w:lang w:val="es-ES"/>
                              </w:rPr>
                              <w:t xml:space="preserve">NO APLICA </w:t>
                            </w:r>
                          </w:p>
                        </w:txbxContent>
                      </v:textbox>
                    </v:rect>
                  </w:pict>
                </mc:Fallback>
              </mc:AlternateContent>
            </w:r>
          </w:p>
        </w:tc>
        <w:tc>
          <w:tcPr>
            <w:tcW w:w="306" w:type="dxa"/>
            <w:noWrap/>
            <w:hideMark/>
          </w:tcPr>
          <w:p w:rsidR="00107F4B" w:rsidRPr="00E53D48" w:rsidRDefault="00107F4B" w:rsidP="00107F4B">
            <w:pPr>
              <w:rPr>
                <w:rFonts w:asciiTheme="minorHAnsi" w:eastAsia="Times New Roman" w:hAnsiTheme="minorHAnsi" w:cstheme="minorHAnsi"/>
                <w:sz w:val="15"/>
                <w:szCs w:val="15"/>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11"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7" w:type="dxa"/>
            <w:noWrap/>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296"/>
          <w:jc w:val="center"/>
        </w:trPr>
        <w:tc>
          <w:tcPr>
            <w:tcW w:w="187" w:type="dxa"/>
            <w:tcBorders>
              <w:top w:val="nil"/>
              <w:left w:val="single" w:sz="4" w:space="0" w:color="auto"/>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rPr>
                <w:rFonts w:asciiTheme="minorHAnsi" w:eastAsia="Times New Roman" w:hAnsiTheme="minorHAnsi" w:cstheme="minorHAnsi"/>
                <w:b/>
                <w:bCs/>
                <w:sz w:val="18"/>
                <w:szCs w:val="18"/>
                <w:lang w:eastAsia="es-PE"/>
              </w:rPr>
            </w:pPr>
          </w:p>
        </w:tc>
        <w:tc>
          <w:tcPr>
            <w:tcW w:w="1184" w:type="dxa"/>
            <w:gridSpan w:val="3"/>
            <w:vMerge/>
            <w:vAlign w:val="center"/>
            <w:hideMark/>
          </w:tcPr>
          <w:p w:rsidR="00107F4B" w:rsidRPr="00E53D48" w:rsidRDefault="00107F4B" w:rsidP="00107F4B">
            <w:pPr>
              <w:spacing w:after="0"/>
              <w:rPr>
                <w:rFonts w:asciiTheme="minorHAnsi" w:eastAsia="Times New Roman" w:hAnsiTheme="minorHAnsi"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07F4B" w:rsidRPr="00E53D48" w:rsidRDefault="00107F4B" w:rsidP="00107F4B">
            <w:pPr>
              <w:spacing w:after="0"/>
              <w:rPr>
                <w:rFonts w:asciiTheme="minorHAnsi" w:eastAsia="Times New Roman" w:hAnsiTheme="minorHAnsi" w:cstheme="minorHAnsi"/>
                <w:b/>
                <w:bCs/>
                <w:sz w:val="15"/>
                <w:szCs w:val="15"/>
                <w:lang w:eastAsia="es-PE"/>
              </w:rPr>
            </w:pPr>
          </w:p>
        </w:tc>
        <w:tc>
          <w:tcPr>
            <w:tcW w:w="204" w:type="dxa"/>
            <w:noWrap/>
            <w:vAlign w:val="center"/>
            <w:hideMark/>
          </w:tcPr>
          <w:p w:rsidR="00107F4B" w:rsidRPr="00E53D48" w:rsidRDefault="00107F4B" w:rsidP="00107F4B">
            <w:pPr>
              <w:rPr>
                <w:rFonts w:asciiTheme="minorHAnsi" w:eastAsia="Times New Roman" w:hAnsiTheme="minorHAnsi" w:cstheme="minorHAnsi"/>
                <w:sz w:val="18"/>
                <w:szCs w:val="18"/>
                <w:lang w:eastAsia="es-PE"/>
              </w:rPr>
            </w:pPr>
          </w:p>
        </w:tc>
        <w:tc>
          <w:tcPr>
            <w:tcW w:w="219" w:type="dxa"/>
            <w:noWrap/>
            <w:vAlign w:val="center"/>
            <w:hideMark/>
          </w:tcPr>
          <w:p w:rsidR="00107F4B" w:rsidRPr="00683B6F" w:rsidRDefault="00107F4B" w:rsidP="00107F4B">
            <w:pPr>
              <w:spacing w:after="0"/>
              <w:rPr>
                <w:rFonts w:asciiTheme="minorHAnsi" w:eastAsiaTheme="minorHAnsi" w:hAnsiTheme="minorHAnsi" w:cstheme="minorBidi"/>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07F4B" w:rsidRPr="00683B6F" w:rsidRDefault="00107F4B" w:rsidP="00107F4B">
            <w:pPr>
              <w:spacing w:after="0"/>
              <w:rPr>
                <w:rFonts w:asciiTheme="minorHAnsi" w:eastAsia="Times New Roman" w:hAnsiTheme="minorHAnsi" w:cstheme="minorHAnsi"/>
                <w:b/>
                <w:bCs/>
                <w:sz w:val="18"/>
                <w:szCs w:val="18"/>
                <w:lang w:eastAsia="es-PE"/>
              </w:rPr>
            </w:pPr>
          </w:p>
        </w:tc>
        <w:tc>
          <w:tcPr>
            <w:tcW w:w="219"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bottom"/>
            <w:hideMark/>
          </w:tcPr>
          <w:p w:rsidR="00107F4B" w:rsidRPr="00E53D48" w:rsidRDefault="00107F4B" w:rsidP="00107F4B">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07F4B" w:rsidRPr="00E53D48" w:rsidRDefault="00107F4B" w:rsidP="00107F4B">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07F4B" w:rsidRPr="00E53D48" w:rsidRDefault="00107F4B" w:rsidP="00107F4B">
            <w:pPr>
              <w:rPr>
                <w:rFonts w:eastAsia="Times New Roman" w:cs="Calibri"/>
                <w:sz w:val="15"/>
                <w:szCs w:val="15"/>
                <w:lang w:eastAsia="es-PE"/>
              </w:rPr>
            </w:pPr>
          </w:p>
        </w:tc>
        <w:tc>
          <w:tcPr>
            <w:tcW w:w="495" w:type="dxa"/>
            <w:gridSpan w:val="2"/>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07F4B" w:rsidRPr="00E53D48" w:rsidTr="00107F4B">
        <w:trPr>
          <w:trHeight w:val="354"/>
          <w:jc w:val="center"/>
        </w:trPr>
        <w:tc>
          <w:tcPr>
            <w:tcW w:w="187" w:type="dxa"/>
            <w:tcBorders>
              <w:top w:val="nil"/>
              <w:left w:val="single" w:sz="4" w:space="0" w:color="auto"/>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107F4B" w:rsidRPr="00E53D48" w:rsidRDefault="00107F4B" w:rsidP="00107F4B">
            <w:pPr>
              <w:rPr>
                <w:rFonts w:eastAsia="Times New Roman" w:cs="Calibri"/>
                <w:sz w:val="20"/>
                <w:szCs w:val="20"/>
                <w:lang w:eastAsia="es-PE"/>
              </w:rPr>
            </w:pPr>
          </w:p>
        </w:tc>
        <w:tc>
          <w:tcPr>
            <w:tcW w:w="380" w:type="dxa"/>
            <w:tcBorders>
              <w:bottom w:val="single" w:sz="4" w:space="0" w:color="auto"/>
            </w:tcBorders>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80" w:type="dxa"/>
            <w:tcBorders>
              <w:bottom w:val="single" w:sz="4" w:space="0" w:color="auto"/>
            </w:tcBorders>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24" w:type="dxa"/>
            <w:tcBorders>
              <w:bottom w:val="single" w:sz="4" w:space="0" w:color="auto"/>
            </w:tcBorders>
            <w:noWrap/>
            <w:vAlign w:val="center"/>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42"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04"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419"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219"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107F4B" w:rsidRPr="00E53D48" w:rsidRDefault="00107F4B" w:rsidP="00107F4B">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107F4B" w:rsidRPr="00E53D48" w:rsidRDefault="00107F4B" w:rsidP="00107F4B">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356" w:type="dxa"/>
            <w:tcBorders>
              <w:bottom w:val="single" w:sz="4" w:space="0" w:color="auto"/>
            </w:tcBorders>
            <w:noWrap/>
            <w:vAlign w:val="bottom"/>
            <w:hideMark/>
          </w:tcPr>
          <w:p w:rsidR="00107F4B" w:rsidRPr="00E53D48" w:rsidRDefault="00107F4B" w:rsidP="00107F4B">
            <w:pPr>
              <w:spacing w:after="0"/>
              <w:rPr>
                <w:rFonts w:asciiTheme="minorHAnsi" w:eastAsiaTheme="minorHAnsi" w:hAnsiTheme="minorHAnsi" w:cstheme="minorBidi"/>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07F4B" w:rsidRPr="00E53D48" w:rsidRDefault="00107F4B" w:rsidP="00107F4B">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107F4B" w:rsidRPr="00E53D48" w:rsidRDefault="00107F4B" w:rsidP="00107F4B">
      <w:pPr>
        <w:spacing w:after="0" w:line="240" w:lineRule="auto"/>
        <w:ind w:left="142"/>
        <w:contextualSpacing/>
        <w:jc w:val="both"/>
        <w:rPr>
          <w:rFonts w:asciiTheme="minorHAnsi" w:eastAsia="Times New Roman" w:hAnsiTheme="minorHAnsi" w:cstheme="minorHAnsi"/>
          <w:b/>
          <w:sz w:val="18"/>
          <w:szCs w:val="18"/>
          <w:lang w:val="es-ES" w:eastAsia="es-ES"/>
        </w:rPr>
      </w:pPr>
    </w:p>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CONOCIMIENTOS</w:t>
      </w:r>
    </w:p>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A05DD1" w:rsidRDefault="00AC49C3" w:rsidP="00107F4B">
            <w:pPr>
              <w:contextualSpacing/>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Conocimientos en seguridad y vigilancia.</w:t>
            </w:r>
          </w:p>
        </w:tc>
      </w:tr>
    </w:tbl>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AC49C3" w:rsidP="00107F4B">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NO APLICA</w:t>
            </w:r>
          </w:p>
        </w:tc>
      </w:tr>
    </w:tbl>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107F4B" w:rsidRPr="00E53D48" w:rsidTr="00107F4B">
        <w:tc>
          <w:tcPr>
            <w:tcW w:w="1019" w:type="dxa"/>
            <w:vMerge w:val="restart"/>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IDIOMAS/</w:t>
            </w:r>
          </w:p>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r>
      <w:tr w:rsidR="00107F4B" w:rsidRPr="00E53D48" w:rsidTr="00107F4B">
        <w:tc>
          <w:tcPr>
            <w:tcW w:w="0" w:type="auto"/>
            <w:vMerge/>
            <w:tcBorders>
              <w:top w:val="single" w:sz="4" w:space="0" w:color="auto"/>
              <w:left w:val="single" w:sz="4" w:space="0" w:color="auto"/>
              <w:bottom w:val="single" w:sz="4" w:space="0" w:color="auto"/>
              <w:right w:val="single" w:sz="4" w:space="0" w:color="auto"/>
            </w:tcBorders>
            <w:vAlign w:val="center"/>
            <w:hideMark/>
          </w:tcPr>
          <w:p w:rsidR="00107F4B" w:rsidRPr="00E53D48" w:rsidRDefault="00107F4B" w:rsidP="00107F4B">
            <w:pPr>
              <w:rPr>
                <w:rFonts w:asciiTheme="minorHAnsi" w:eastAsia="Times New Roman" w:hAnsiTheme="minorHAnsi"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7F4B" w:rsidRPr="00E53D48" w:rsidRDefault="00107F4B" w:rsidP="00107F4B">
            <w:pPr>
              <w:rPr>
                <w:rFonts w:asciiTheme="minorHAnsi" w:eastAsia="Times New Roman" w:hAnsiTheme="minorHAnsi"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AC49C3" w:rsidP="00AC49C3">
            <w:pPr>
              <w:jc w:val="center"/>
              <w:rPr>
                <w:rFonts w:asciiTheme="minorHAnsi" w:eastAsia="Times New Roman" w:hAnsiTheme="minorHAnsi" w:cstheme="minorHAnsi"/>
                <w:sz w:val="15"/>
                <w:szCs w:val="15"/>
                <w:lang w:val="es-ES" w:eastAsia="es-ES"/>
              </w:rPr>
            </w:pPr>
            <w:r>
              <w:rPr>
                <w:rFonts w:asciiTheme="minorHAnsi" w:eastAsia="Times New Roman" w:hAnsiTheme="minorHAnsi"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AC49C3" w:rsidP="00AC49C3">
            <w:pPr>
              <w:jc w:val="center"/>
              <w:rPr>
                <w:rFonts w:asciiTheme="minorHAnsi" w:eastAsia="Times New Roman" w:hAnsiTheme="minorHAnsi" w:cstheme="minorHAnsi"/>
                <w:sz w:val="15"/>
                <w:szCs w:val="15"/>
                <w:lang w:val="es-ES" w:eastAsia="es-ES"/>
              </w:rPr>
            </w:pPr>
            <w:r>
              <w:rPr>
                <w:rFonts w:asciiTheme="minorHAnsi" w:eastAsia="Times New Roman" w:hAnsiTheme="minorHAnsi"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07F4B" w:rsidRPr="00683B6F" w:rsidRDefault="00107F4B" w:rsidP="00107F4B">
            <w:pPr>
              <w:jc w:val="center"/>
              <w:rPr>
                <w:rFonts w:asciiTheme="minorHAnsi" w:eastAsia="Times New Roman" w:hAnsiTheme="minorHAnsi"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r>
      <w:tr w:rsidR="00107F4B" w:rsidRPr="00E53D48" w:rsidTr="00107F4B">
        <w:tc>
          <w:tcPr>
            <w:tcW w:w="101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107F4B" w:rsidRPr="00E53D48" w:rsidRDefault="00AC49C3" w:rsidP="00AC49C3">
            <w:pPr>
              <w:jc w:val="center"/>
              <w:rPr>
                <w:rFonts w:asciiTheme="minorHAnsi" w:eastAsia="Times New Roman" w:hAnsiTheme="minorHAnsi" w:cstheme="minorHAnsi"/>
                <w:sz w:val="15"/>
                <w:szCs w:val="15"/>
                <w:lang w:val="es-ES" w:eastAsia="es-ES"/>
              </w:rPr>
            </w:pPr>
            <w:r>
              <w:rPr>
                <w:rFonts w:asciiTheme="minorHAnsi" w:eastAsia="Times New Roman" w:hAnsiTheme="minorHAnsi"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jc w:val="center"/>
              <w:rPr>
                <w:rFonts w:asciiTheme="minorHAnsi" w:eastAsia="Times New Roman" w:hAnsiTheme="minorHAnsi"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07F4B" w:rsidRPr="00E53D48" w:rsidRDefault="00107F4B" w:rsidP="00107F4B">
            <w:pPr>
              <w:rPr>
                <w:rFonts w:asciiTheme="minorHAnsi" w:eastAsia="Times New Roman" w:hAnsiTheme="minorHAnsi" w:cstheme="minorHAnsi"/>
                <w:sz w:val="15"/>
                <w:szCs w:val="15"/>
                <w:lang w:val="es-ES" w:eastAsia="es-ES"/>
              </w:rPr>
            </w:pPr>
          </w:p>
        </w:tc>
      </w:tr>
    </w:tbl>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p>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EXPERIENCIA</w:t>
      </w:r>
    </w:p>
    <w:p w:rsidR="00107F4B" w:rsidRPr="008112A1" w:rsidRDefault="00107F4B" w:rsidP="00107F4B">
      <w:pPr>
        <w:spacing w:after="0" w:line="240" w:lineRule="auto"/>
        <w:rPr>
          <w:rFonts w:asciiTheme="minorHAnsi" w:eastAsia="Times New Roman" w:hAnsiTheme="minorHAnsi" w:cstheme="minorHAnsi"/>
          <w:b/>
          <w:sz w:val="18"/>
          <w:szCs w:val="18"/>
          <w:u w:val="single"/>
          <w:lang w:val="es-ES" w:eastAsia="es-ES"/>
        </w:rPr>
      </w:pPr>
      <w:r w:rsidRPr="008112A1">
        <w:rPr>
          <w:rFonts w:asciiTheme="minorHAnsi" w:eastAsia="Times New Roman" w:hAnsiTheme="minorHAnsi" w:cstheme="minorHAnsi"/>
          <w:b/>
          <w:sz w:val="18"/>
          <w:szCs w:val="18"/>
          <w:u w:val="single"/>
          <w:lang w:val="es-ES" w:eastAsia="es-ES"/>
        </w:rPr>
        <w:t>Experiencia laboral general</w:t>
      </w:r>
    </w:p>
    <w:p w:rsidR="00107F4B" w:rsidRPr="008112A1" w:rsidRDefault="00107F4B" w:rsidP="00107F4B">
      <w:pPr>
        <w:spacing w:after="0" w:line="240" w:lineRule="auto"/>
        <w:rPr>
          <w:rFonts w:asciiTheme="minorHAnsi" w:eastAsia="Times New Roman" w:hAnsiTheme="minorHAnsi" w:cstheme="minorHAnsi"/>
          <w:sz w:val="18"/>
          <w:szCs w:val="18"/>
          <w:lang w:val="es-ES" w:eastAsia="es-ES"/>
        </w:rPr>
      </w:pPr>
      <w:r w:rsidRPr="008112A1">
        <w:rPr>
          <w:rFonts w:asciiTheme="minorHAnsi" w:eastAsia="Times New Roman" w:hAnsiTheme="minorHAnsi" w:cstheme="minorHAnsi"/>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07F4B" w:rsidRPr="00E53D48" w:rsidTr="00107F4B">
        <w:trPr>
          <w:trHeight w:val="298"/>
        </w:trPr>
        <w:tc>
          <w:tcPr>
            <w:tcW w:w="8828" w:type="dxa"/>
            <w:tcBorders>
              <w:top w:val="single" w:sz="4" w:space="0" w:color="auto"/>
              <w:left w:val="single" w:sz="4" w:space="0" w:color="auto"/>
              <w:bottom w:val="single" w:sz="4" w:space="0" w:color="auto"/>
              <w:right w:val="single" w:sz="4" w:space="0" w:color="auto"/>
            </w:tcBorders>
          </w:tcPr>
          <w:p w:rsidR="00107F4B" w:rsidRPr="00E53D48" w:rsidRDefault="00AC49C3" w:rsidP="00107F4B">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Un (01) año</w:t>
            </w:r>
            <w:r w:rsidR="00107F4B">
              <w:rPr>
                <w:rFonts w:asciiTheme="minorHAnsi" w:eastAsia="Times New Roman" w:hAnsiTheme="minorHAnsi" w:cstheme="minorHAnsi"/>
                <w:sz w:val="18"/>
                <w:szCs w:val="18"/>
                <w:lang w:val="es-ES" w:eastAsia="es-ES"/>
              </w:rPr>
              <w:t xml:space="preserve"> </w:t>
            </w:r>
          </w:p>
        </w:tc>
      </w:tr>
    </w:tbl>
    <w:p w:rsidR="00107F4B" w:rsidRPr="008112A1" w:rsidRDefault="00107F4B" w:rsidP="00107F4B">
      <w:pPr>
        <w:spacing w:after="0" w:line="240" w:lineRule="auto"/>
        <w:rPr>
          <w:rFonts w:asciiTheme="minorHAnsi" w:eastAsia="Times New Roman" w:hAnsiTheme="minorHAnsi" w:cstheme="minorHAnsi"/>
          <w:b/>
          <w:sz w:val="18"/>
          <w:szCs w:val="18"/>
          <w:u w:val="single"/>
          <w:lang w:val="es-ES" w:eastAsia="es-ES"/>
        </w:rPr>
      </w:pPr>
      <w:r w:rsidRPr="008112A1">
        <w:rPr>
          <w:rFonts w:asciiTheme="minorHAnsi" w:eastAsia="Times New Roman" w:hAnsiTheme="minorHAnsi" w:cstheme="minorHAnsi"/>
          <w:b/>
          <w:sz w:val="18"/>
          <w:szCs w:val="18"/>
          <w:u w:val="single"/>
          <w:lang w:val="es-ES" w:eastAsia="es-ES"/>
        </w:rPr>
        <w:t xml:space="preserve">Experiencia </w:t>
      </w:r>
      <w:r>
        <w:rPr>
          <w:rFonts w:asciiTheme="minorHAnsi" w:eastAsia="Times New Roman" w:hAnsiTheme="minorHAnsi" w:cstheme="minorHAnsi"/>
          <w:b/>
          <w:sz w:val="18"/>
          <w:szCs w:val="18"/>
          <w:u w:val="single"/>
          <w:lang w:val="es-ES" w:eastAsia="es-ES"/>
        </w:rPr>
        <w:t xml:space="preserve">laboral </w:t>
      </w:r>
      <w:r w:rsidRPr="008112A1">
        <w:rPr>
          <w:rFonts w:asciiTheme="minorHAnsi" w:eastAsia="Times New Roman" w:hAnsiTheme="minorHAnsi" w:cstheme="minorHAnsi"/>
          <w:b/>
          <w:sz w:val="18"/>
          <w:szCs w:val="18"/>
          <w:u w:val="single"/>
          <w:lang w:val="es-ES" w:eastAsia="es-ES"/>
        </w:rPr>
        <w:t>especifica</w:t>
      </w:r>
    </w:p>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 xml:space="preserve">A. </w:t>
      </w:r>
      <w:r w:rsidRPr="008112A1">
        <w:rPr>
          <w:rFonts w:asciiTheme="minorHAnsi" w:eastAsia="Times New Roman" w:hAnsiTheme="minorHAnsi" w:cstheme="minorHAnsi"/>
          <w:color w:val="000000" w:themeColor="text1"/>
          <w:sz w:val="18"/>
          <w:szCs w:val="18"/>
          <w:lang w:val="es-ES" w:eastAsia="es-ES"/>
        </w:rPr>
        <w:t>Indique el tiempo de experiencia requerido para el cargo estructural y/o puesto en la función o la materia:</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AC49C3" w:rsidP="00107F4B">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Seis (06) meses</w:t>
            </w:r>
          </w:p>
        </w:tc>
      </w:tr>
    </w:tbl>
    <w:p w:rsidR="00107F4B" w:rsidRPr="00E53D48" w:rsidRDefault="00107F4B" w:rsidP="00107F4B">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 xml:space="preserve">B. </w:t>
      </w:r>
      <w:r w:rsidRPr="008112A1">
        <w:rPr>
          <w:rFonts w:asciiTheme="minorHAnsi" w:eastAsia="Times New Roman" w:hAnsiTheme="minorHAnsi" w:cstheme="minorHAnsi"/>
          <w:sz w:val="18"/>
          <w:szCs w:val="18"/>
          <w:lang w:val="es-ES" w:eastAsia="es-ES"/>
        </w:rPr>
        <w:t>Indique el tiempo de experiencia requerido para cargo estructural y/o puesto en el nivel mínimo de puesto (precisando este):</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AC49C3" w:rsidP="00107F4B">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NO APLICA</w:t>
            </w:r>
          </w:p>
        </w:tc>
      </w:tr>
    </w:tbl>
    <w:p w:rsidR="00107F4B" w:rsidRPr="00E53D48" w:rsidRDefault="00107F4B" w:rsidP="00107F4B">
      <w:pPr>
        <w:spacing w:after="0" w:line="240" w:lineRule="auto"/>
        <w:rPr>
          <w:rFonts w:asciiTheme="minorHAnsi" w:eastAsia="Times New Roman" w:hAnsiTheme="minorHAnsi" w:cstheme="minorHAnsi"/>
          <w:b/>
          <w:sz w:val="18"/>
          <w:szCs w:val="18"/>
          <w:lang w:eastAsia="es-ES"/>
        </w:rPr>
      </w:pPr>
      <w:r w:rsidRPr="00E53D48">
        <w:rPr>
          <w:rFonts w:asciiTheme="minorHAnsi" w:eastAsia="Times New Roman" w:hAnsiTheme="minorHAnsi" w:cstheme="minorHAnsi"/>
          <w:b/>
          <w:sz w:val="18"/>
          <w:szCs w:val="18"/>
          <w:lang w:eastAsia="es-ES"/>
        </w:rPr>
        <w:lastRenderedPageBreak/>
        <w:t xml:space="preserve">C. </w:t>
      </w:r>
      <w:r w:rsidRPr="008112A1">
        <w:rPr>
          <w:rFonts w:asciiTheme="minorHAnsi" w:eastAsia="Times New Roman" w:hAnsiTheme="minorHAnsi" w:cstheme="minorHAnsi"/>
          <w:sz w:val="18"/>
          <w:szCs w:val="18"/>
          <w:lang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AC49C3" w:rsidP="00107F4B">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NO APLICA</w:t>
            </w:r>
          </w:p>
        </w:tc>
      </w:tr>
    </w:tbl>
    <w:p w:rsidR="00107F4B" w:rsidRPr="00E53D48" w:rsidRDefault="00107F4B" w:rsidP="00107F4B">
      <w:pPr>
        <w:spacing w:after="0" w:line="240" w:lineRule="auto"/>
        <w:jc w:val="both"/>
        <w:rPr>
          <w:rFonts w:asciiTheme="minorHAnsi" w:eastAsia="Times New Roman" w:hAnsiTheme="minorHAnsi" w:cstheme="minorHAnsi"/>
          <w:sz w:val="16"/>
          <w:szCs w:val="18"/>
          <w:lang w:val="es-ES" w:eastAsia="es-ES"/>
        </w:rPr>
      </w:pPr>
      <w:r w:rsidRPr="008112A1">
        <w:rPr>
          <w:rFonts w:asciiTheme="minorHAnsi" w:eastAsia="Times New Roman" w:hAnsiTheme="minorHAnsi" w:cstheme="minorHAnsi"/>
          <w:sz w:val="18"/>
          <w:szCs w:val="18"/>
          <w:lang w:val="es-ES" w:eastAsia="es-ES"/>
        </w:rPr>
        <w:t>*</w:t>
      </w:r>
      <w:r w:rsidRPr="008112A1">
        <w:rPr>
          <w:rFonts w:asciiTheme="minorHAnsi" w:eastAsia="Times New Roman" w:hAnsiTheme="minorHAnsi" w:cstheme="minorHAnsi"/>
          <w:b/>
          <w:sz w:val="18"/>
          <w:szCs w:val="18"/>
          <w:lang w:val="es-ES" w:eastAsia="es-ES"/>
        </w:rPr>
        <w:t>Otros aspectos complementarios sobre el requisito de experiencia</w:t>
      </w:r>
      <w:r w:rsidRPr="008112A1">
        <w:rPr>
          <w:rFonts w:asciiTheme="minorHAnsi" w:eastAsia="Times New Roman" w:hAnsiTheme="minorHAnsi" w:cstheme="minorHAnsi"/>
          <w:sz w:val="18"/>
          <w:szCs w:val="18"/>
          <w:lang w:val="es-ES" w:eastAsia="es-ES"/>
        </w:rPr>
        <w:t>, en caso existiera algo adicional para el cargo estructural y/o puesto</w:t>
      </w:r>
      <w:r w:rsidRPr="008112A1">
        <w:rPr>
          <w:rFonts w:asciiTheme="minorHAnsi" w:eastAsia="Times New Roman" w:hAnsiTheme="minorHAnsi" w:cstheme="minorHAnsi"/>
          <w:sz w:val="16"/>
          <w:szCs w:val="18"/>
          <w:lang w:val="es-ES" w:eastAsia="es-ES"/>
        </w:rPr>
        <w:t>.</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NO APLICA</w:t>
            </w:r>
          </w:p>
        </w:tc>
      </w:tr>
    </w:tbl>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AC49C3" w:rsidP="00107F4B">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Adaptabilidad, Orden y Trabajo en Equipo</w:t>
            </w:r>
          </w:p>
        </w:tc>
      </w:tr>
    </w:tbl>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107F4B" w:rsidRPr="00E53D48" w:rsidTr="00107F4B">
        <w:tc>
          <w:tcPr>
            <w:tcW w:w="8828" w:type="dxa"/>
            <w:tcBorders>
              <w:top w:val="single" w:sz="4" w:space="0" w:color="auto"/>
              <w:left w:val="single" w:sz="4" w:space="0" w:color="auto"/>
              <w:bottom w:val="single" w:sz="4" w:space="0" w:color="auto"/>
              <w:right w:val="single" w:sz="4" w:space="0" w:color="auto"/>
            </w:tcBorders>
            <w:hideMark/>
          </w:tcPr>
          <w:p w:rsidR="00107F4B" w:rsidRPr="00E53D48" w:rsidRDefault="00107F4B" w:rsidP="00107F4B">
            <w:pPr>
              <w:rPr>
                <w:rFonts w:asciiTheme="minorHAnsi" w:eastAsia="Times New Roman" w:hAnsiTheme="minorHAnsi" w:cstheme="minorHAnsi"/>
                <w:sz w:val="18"/>
                <w:szCs w:val="18"/>
                <w:lang w:val="es-ES" w:eastAsia="es-ES"/>
              </w:rPr>
            </w:pPr>
          </w:p>
        </w:tc>
      </w:tr>
      <w:tr w:rsidR="00107F4B" w:rsidRPr="00E53D48" w:rsidTr="00107F4B">
        <w:tc>
          <w:tcPr>
            <w:tcW w:w="8828" w:type="dxa"/>
            <w:tcBorders>
              <w:top w:val="single" w:sz="4" w:space="0" w:color="auto"/>
              <w:left w:val="single" w:sz="4" w:space="0" w:color="auto"/>
              <w:bottom w:val="single" w:sz="4" w:space="0" w:color="auto"/>
              <w:right w:val="single" w:sz="4" w:space="0" w:color="auto"/>
            </w:tcBorders>
          </w:tcPr>
          <w:p w:rsidR="00107F4B" w:rsidRPr="007D5C62" w:rsidRDefault="00AC49C3" w:rsidP="00107F4B">
            <w:pPr>
              <w:rPr>
                <w:rFonts w:asciiTheme="minorHAnsi" w:hAnsiTheme="minorHAnsi" w:cstheme="minorHAnsi"/>
                <w:sz w:val="18"/>
              </w:rPr>
            </w:pPr>
            <w:r>
              <w:rPr>
                <w:rFonts w:asciiTheme="minorHAnsi" w:hAnsiTheme="minorHAnsi" w:cstheme="minorHAnsi"/>
                <w:sz w:val="18"/>
              </w:rPr>
              <w:t>NO APLICA</w:t>
            </w:r>
          </w:p>
        </w:tc>
      </w:tr>
    </w:tbl>
    <w:p w:rsidR="00107F4B" w:rsidRPr="00AD231C" w:rsidRDefault="00107F4B" w:rsidP="00107F4B">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33"/>
        <w:gridCol w:w="5761"/>
      </w:tblGrid>
      <w:tr w:rsidR="00107F4B" w:rsidRPr="00F172DB" w:rsidTr="00107F4B">
        <w:trPr>
          <w:trHeight w:val="400"/>
        </w:trPr>
        <w:tc>
          <w:tcPr>
            <w:tcW w:w="2866" w:type="dxa"/>
          </w:tcPr>
          <w:p w:rsidR="00107F4B" w:rsidRPr="00F172DB" w:rsidRDefault="00107F4B" w:rsidP="00986B24">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tc>
        <w:tc>
          <w:tcPr>
            <w:tcW w:w="5913" w:type="dxa"/>
          </w:tcPr>
          <w:p w:rsidR="00986B24" w:rsidRDefault="00AC49C3" w:rsidP="00986B24">
            <w:pPr>
              <w:tabs>
                <w:tab w:val="right" w:pos="5487"/>
              </w:tabs>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CAMÉLIDOS SUDAMERICANOS</w:t>
            </w:r>
            <w:r w:rsidR="00107F4B">
              <w:rPr>
                <w:rFonts w:asciiTheme="minorHAnsi" w:eastAsia="Times New Roman" w:hAnsiTheme="minorHAnsi" w:cstheme="minorHAnsi"/>
                <w:sz w:val="18"/>
                <w:szCs w:val="18"/>
                <w:lang w:val="es-ES" w:eastAsia="es-ES"/>
              </w:rPr>
              <w:t xml:space="preserve"> </w:t>
            </w:r>
          </w:p>
          <w:p w:rsidR="00107F4B" w:rsidRPr="00986B24" w:rsidRDefault="00986B24" w:rsidP="00986B24">
            <w:pPr>
              <w:tabs>
                <w:tab w:val="left" w:pos="3930"/>
              </w:tabs>
              <w:spacing w:after="0" w:line="240" w:lineRule="auto"/>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b/>
            </w:r>
          </w:p>
        </w:tc>
      </w:tr>
      <w:tr w:rsidR="00107F4B" w:rsidRPr="00F172DB" w:rsidTr="00107F4B">
        <w:tc>
          <w:tcPr>
            <w:tcW w:w="2866" w:type="dxa"/>
          </w:tcPr>
          <w:p w:rsidR="00107F4B" w:rsidRPr="00F172DB" w:rsidRDefault="00107F4B" w:rsidP="00107F4B">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913" w:type="dxa"/>
          </w:tcPr>
          <w:p w:rsidR="00107F4B" w:rsidRPr="00827BE8" w:rsidRDefault="00107F4B" w:rsidP="00107F4B">
            <w:pPr>
              <w:jc w:val="both"/>
              <w:rPr>
                <w:rFonts w:asciiTheme="minorHAnsi" w:eastAsia="Times New Roman" w:hAnsiTheme="minorHAnsi" w:cstheme="minorHAnsi"/>
                <w:sz w:val="18"/>
                <w:szCs w:val="18"/>
                <w:lang w:eastAsia="es-ES"/>
              </w:rPr>
            </w:pPr>
            <w:r w:rsidRPr="00827BE8">
              <w:rPr>
                <w:rFonts w:asciiTheme="minorHAnsi" w:eastAsia="Times New Roman" w:hAnsiTheme="minorHAnsi" w:cstheme="minorHAnsi"/>
                <w:sz w:val="18"/>
                <w:szCs w:val="18"/>
                <w:lang w:eastAsia="es-ES"/>
              </w:rPr>
              <w:t xml:space="preserve">S/ </w:t>
            </w:r>
            <w:r w:rsidR="00AC49C3">
              <w:rPr>
                <w:rFonts w:asciiTheme="minorHAnsi" w:eastAsia="Times New Roman" w:hAnsiTheme="minorHAnsi" w:cstheme="minorHAnsi"/>
                <w:sz w:val="18"/>
                <w:szCs w:val="18"/>
                <w:lang w:eastAsia="es-ES"/>
              </w:rPr>
              <w:t>1,2</w:t>
            </w:r>
            <w:r>
              <w:rPr>
                <w:rFonts w:asciiTheme="minorHAnsi" w:eastAsia="Times New Roman" w:hAnsiTheme="minorHAnsi" w:cstheme="minorHAnsi"/>
                <w:sz w:val="18"/>
                <w:szCs w:val="18"/>
                <w:lang w:eastAsia="es-ES"/>
              </w:rPr>
              <w:t>00</w:t>
            </w:r>
            <w:r w:rsidRPr="00827BE8">
              <w:rPr>
                <w:rFonts w:asciiTheme="minorHAnsi" w:eastAsia="Times New Roman" w:hAnsiTheme="minorHAnsi" w:cstheme="minorHAnsi"/>
                <w:sz w:val="18"/>
                <w:szCs w:val="18"/>
                <w:lang w:eastAsia="es-ES"/>
              </w:rPr>
              <w:t>.00 soles mensuales, (incluidos los montos y afiliaciones de Ley, así como toda deducción aplicable al trabajador).</w:t>
            </w:r>
          </w:p>
        </w:tc>
      </w:tr>
      <w:tr w:rsidR="00107F4B" w:rsidRPr="00F172DB" w:rsidTr="00107F4B">
        <w:tc>
          <w:tcPr>
            <w:tcW w:w="2866" w:type="dxa"/>
          </w:tcPr>
          <w:p w:rsidR="00107F4B" w:rsidRPr="00F172DB" w:rsidRDefault="00107F4B" w:rsidP="00107F4B">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913" w:type="dxa"/>
          </w:tcPr>
          <w:p w:rsidR="00107F4B" w:rsidRPr="00F172DB" w:rsidRDefault="00107F4B" w:rsidP="00107F4B">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107F4B" w:rsidRPr="00F172DB" w:rsidTr="00107F4B">
        <w:tc>
          <w:tcPr>
            <w:tcW w:w="2866" w:type="dxa"/>
          </w:tcPr>
          <w:p w:rsidR="00107F4B" w:rsidRPr="00F172DB" w:rsidRDefault="00107F4B" w:rsidP="00107F4B">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913" w:type="dxa"/>
          </w:tcPr>
          <w:p w:rsidR="00107F4B" w:rsidRPr="00340C13" w:rsidRDefault="00107F4B" w:rsidP="00107F4B">
            <w:pPr>
              <w:jc w:val="both"/>
              <w:rPr>
                <w:rFonts w:asciiTheme="minorHAnsi" w:eastAsia="Times New Roman" w:hAnsiTheme="minorHAnsi" w:cstheme="minorHAnsi"/>
                <w:sz w:val="18"/>
                <w:szCs w:val="18"/>
                <w:lang w:val="es-ES"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107F4B" w:rsidRPr="00F172DB" w:rsidTr="00107F4B">
        <w:tc>
          <w:tcPr>
            <w:tcW w:w="2866" w:type="dxa"/>
          </w:tcPr>
          <w:p w:rsidR="00107F4B" w:rsidRPr="00F172DB" w:rsidRDefault="00107F4B" w:rsidP="00107F4B">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913" w:type="dxa"/>
          </w:tcPr>
          <w:p w:rsidR="00107F4B" w:rsidRPr="00066E2B" w:rsidRDefault="00AC49C3" w:rsidP="004C5521">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w:t>
            </w:r>
            <w:r w:rsidR="00107F4B">
              <w:rPr>
                <w:rFonts w:asciiTheme="minorHAnsi" w:eastAsia="Times New Roman" w:hAnsiTheme="minorHAnsi" w:cstheme="minorHAnsi"/>
                <w:sz w:val="18"/>
                <w:szCs w:val="18"/>
                <w:lang w:val="es-ES" w:eastAsia="es-ES"/>
              </w:rPr>
              <w:t xml:space="preserve"> partir de</w:t>
            </w:r>
            <w:r w:rsidR="00107F4B" w:rsidRPr="00066E2B">
              <w:rPr>
                <w:rFonts w:asciiTheme="minorHAnsi" w:eastAsia="Times New Roman" w:hAnsiTheme="minorHAnsi" w:cstheme="minorHAnsi"/>
                <w:sz w:val="18"/>
                <w:szCs w:val="18"/>
                <w:lang w:val="es-ES" w:eastAsia="es-ES"/>
              </w:rPr>
              <w:t xml:space="preserve"> la susc</w:t>
            </w:r>
            <w:r w:rsidR="004C5521">
              <w:rPr>
                <w:rFonts w:asciiTheme="minorHAnsi" w:eastAsia="Times New Roman" w:hAnsiTheme="minorHAnsi" w:cstheme="minorHAnsi"/>
                <w:sz w:val="18"/>
                <w:szCs w:val="18"/>
                <w:lang w:val="es-ES" w:eastAsia="es-ES"/>
              </w:rPr>
              <w:t>ripción del contrato hasta el 31 de diciembre de 2024</w:t>
            </w:r>
          </w:p>
        </w:tc>
      </w:tr>
      <w:tr w:rsidR="00107F4B" w:rsidRPr="00F172DB" w:rsidTr="00107F4B">
        <w:tc>
          <w:tcPr>
            <w:tcW w:w="2866" w:type="dxa"/>
          </w:tcPr>
          <w:p w:rsidR="00107F4B" w:rsidRPr="00F172DB" w:rsidRDefault="00107F4B" w:rsidP="00107F4B">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913" w:type="dxa"/>
          </w:tcPr>
          <w:p w:rsidR="00107F4B" w:rsidRPr="00066E2B" w:rsidRDefault="00107F4B" w:rsidP="00107F4B">
            <w:pPr>
              <w:jc w:val="both"/>
              <w:rPr>
                <w:rFonts w:asciiTheme="minorHAnsi" w:eastAsia="Times New Roman" w:hAnsiTheme="minorHAnsi" w:cstheme="minorHAnsi"/>
                <w:sz w:val="18"/>
                <w:szCs w:val="18"/>
                <w:lang w:val="es-ES" w:eastAsia="es-ES"/>
              </w:rPr>
            </w:pPr>
            <w:r w:rsidRPr="00224FE8">
              <w:rPr>
                <w:rFonts w:eastAsia="Times New Roman" w:cstheme="minorHAnsi"/>
                <w:sz w:val="18"/>
                <w:szCs w:val="18"/>
                <w:lang w:val="es-ES" w:eastAsia="es-ES"/>
              </w:rPr>
              <w:t>D</w:t>
            </w:r>
            <w:r>
              <w:rPr>
                <w:rFonts w:eastAsia="Times New Roman" w:cstheme="minorHAnsi"/>
                <w:sz w:val="18"/>
                <w:szCs w:val="18"/>
                <w:lang w:val="es-ES" w:eastAsia="es-ES"/>
              </w:rPr>
              <w:t>ec</w:t>
            </w:r>
            <w:r w:rsidRPr="00224FE8">
              <w:rPr>
                <w:rFonts w:eastAsia="Times New Roman" w:cstheme="minorHAnsi"/>
                <w:sz w:val="18"/>
                <w:szCs w:val="18"/>
                <w:lang w:val="es-ES" w:eastAsia="es-ES"/>
              </w:rPr>
              <w:t xml:space="preserve">. Leg.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107F4B" w:rsidRDefault="00107F4B" w:rsidP="00107F4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107F4B" w:rsidRPr="00224FE8" w:rsidRDefault="00107F4B" w:rsidP="00107F4B">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107F4B" w:rsidRDefault="00107F4B" w:rsidP="00107F4B">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107F4B" w:rsidRDefault="00107F4B" w:rsidP="00107F4B">
      <w:pPr>
        <w:spacing w:after="0" w:line="240" w:lineRule="auto"/>
        <w:contextualSpacing/>
        <w:jc w:val="both"/>
        <w:rPr>
          <w:rFonts w:eastAsia="Times New Roman" w:cstheme="minorHAnsi"/>
          <w:b/>
          <w:sz w:val="16"/>
          <w:szCs w:val="12"/>
          <w:lang w:val="es-ES" w:eastAsia="es-ES"/>
        </w:rPr>
      </w:pPr>
    </w:p>
    <w:p w:rsidR="00107F4B" w:rsidRPr="00F01ABE" w:rsidRDefault="00107F4B" w:rsidP="00107F4B">
      <w:pPr>
        <w:jc w:val="center"/>
        <w:rPr>
          <w:lang w:val="es-ES"/>
        </w:rPr>
      </w:pPr>
      <w:r w:rsidRPr="00930E5E">
        <w:rPr>
          <w:b/>
          <w:lang w:val="es-ES"/>
        </w:rPr>
        <w:t>CAPITULO II. DISPOSICIONES DEL PROCESO</w:t>
      </w:r>
    </w:p>
    <w:p w:rsidR="00107F4B" w:rsidRPr="009E06CE" w:rsidRDefault="00107F4B" w:rsidP="00107F4B">
      <w:pPr>
        <w:pStyle w:val="Prrafodelista"/>
        <w:numPr>
          <w:ilvl w:val="1"/>
          <w:numId w:val="35"/>
        </w:numPr>
        <w:spacing w:after="160" w:line="259" w:lineRule="auto"/>
        <w:rPr>
          <w:b/>
          <w:lang w:val="es-ES"/>
        </w:rPr>
      </w:pPr>
      <w:r>
        <w:rPr>
          <w:b/>
          <w:lang w:val="es-ES"/>
        </w:rPr>
        <w:t xml:space="preserve"> </w:t>
      </w:r>
      <w:r>
        <w:rPr>
          <w:b/>
          <w:lang w:val="es-ES"/>
        </w:rPr>
        <w:tab/>
      </w:r>
      <w:r w:rsidRPr="009E06CE">
        <w:rPr>
          <w:b/>
          <w:lang w:val="es-ES"/>
        </w:rPr>
        <w:t>CRONOGRAMA Y ETAPAS DEL PROCESO</w:t>
      </w:r>
    </w:p>
    <w:tbl>
      <w:tblPr>
        <w:tblW w:w="5329" w:type="pct"/>
        <w:tblCellMar>
          <w:left w:w="70" w:type="dxa"/>
          <w:right w:w="70" w:type="dxa"/>
        </w:tblCellMar>
        <w:tblLook w:val="04A0" w:firstRow="1" w:lastRow="0" w:firstColumn="1" w:lastColumn="0" w:noHBand="0" w:noVBand="1"/>
      </w:tblPr>
      <w:tblGrid>
        <w:gridCol w:w="343"/>
        <w:gridCol w:w="2853"/>
        <w:gridCol w:w="2610"/>
        <w:gridCol w:w="1418"/>
        <w:gridCol w:w="1829"/>
      </w:tblGrid>
      <w:tr w:rsidR="00107F4B" w:rsidRPr="00F01ABE" w:rsidTr="00107F4B">
        <w:trPr>
          <w:trHeight w:val="300"/>
        </w:trPr>
        <w:tc>
          <w:tcPr>
            <w:tcW w:w="1765"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107F4B" w:rsidRPr="007D2B69" w:rsidRDefault="00107F4B" w:rsidP="00107F4B">
            <w:pPr>
              <w:spacing w:after="0"/>
              <w:jc w:val="center"/>
              <w:rPr>
                <w:b/>
                <w:bCs/>
                <w:sz w:val="20"/>
                <w:szCs w:val="20"/>
              </w:rPr>
            </w:pPr>
            <w:r w:rsidRPr="007D2B69">
              <w:rPr>
                <w:b/>
                <w:bCs/>
                <w:sz w:val="20"/>
                <w:szCs w:val="20"/>
                <w:lang w:val="es-ES"/>
              </w:rPr>
              <w:t>ETAPAS DEL PROCESO</w:t>
            </w:r>
          </w:p>
        </w:tc>
        <w:tc>
          <w:tcPr>
            <w:tcW w:w="1442" w:type="pct"/>
            <w:tcBorders>
              <w:top w:val="single" w:sz="4" w:space="0" w:color="auto"/>
              <w:left w:val="nil"/>
              <w:bottom w:val="single" w:sz="4" w:space="0" w:color="auto"/>
              <w:right w:val="single" w:sz="4" w:space="0" w:color="auto"/>
            </w:tcBorders>
            <w:shd w:val="clear" w:color="auto" w:fill="FF0000"/>
            <w:vAlign w:val="center"/>
          </w:tcPr>
          <w:p w:rsidR="00107F4B" w:rsidRPr="007D2B69" w:rsidRDefault="00107F4B" w:rsidP="00107F4B">
            <w:pPr>
              <w:spacing w:after="0"/>
              <w:jc w:val="center"/>
              <w:rPr>
                <w:b/>
                <w:bCs/>
                <w:sz w:val="20"/>
                <w:szCs w:val="20"/>
              </w:rPr>
            </w:pPr>
            <w:r w:rsidRPr="007D2B69">
              <w:rPr>
                <w:b/>
                <w:bCs/>
                <w:sz w:val="20"/>
                <w:szCs w:val="20"/>
              </w:rPr>
              <w:t>LUGAR/MODO</w:t>
            </w:r>
          </w:p>
        </w:tc>
        <w:tc>
          <w:tcPr>
            <w:tcW w:w="783" w:type="pct"/>
            <w:tcBorders>
              <w:top w:val="single" w:sz="4" w:space="0" w:color="auto"/>
              <w:left w:val="nil"/>
              <w:bottom w:val="single" w:sz="4" w:space="0" w:color="auto"/>
              <w:right w:val="single" w:sz="4" w:space="0" w:color="auto"/>
            </w:tcBorders>
            <w:shd w:val="clear" w:color="auto" w:fill="FF0000"/>
            <w:vAlign w:val="center"/>
          </w:tcPr>
          <w:p w:rsidR="00107F4B" w:rsidRPr="007D2B69" w:rsidRDefault="00107F4B" w:rsidP="00107F4B">
            <w:pPr>
              <w:spacing w:after="0"/>
              <w:jc w:val="center"/>
              <w:rPr>
                <w:b/>
                <w:bCs/>
                <w:sz w:val="20"/>
                <w:szCs w:val="20"/>
              </w:rPr>
            </w:pPr>
            <w:r w:rsidRPr="007D2B69">
              <w:rPr>
                <w:b/>
                <w:bCs/>
                <w:sz w:val="20"/>
                <w:szCs w:val="20"/>
                <w:lang w:val="es-ES"/>
              </w:rPr>
              <w:t>CRONOGRAMA</w:t>
            </w:r>
          </w:p>
        </w:tc>
        <w:tc>
          <w:tcPr>
            <w:tcW w:w="1010"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107F4B" w:rsidRPr="007D2B69" w:rsidRDefault="00107F4B" w:rsidP="00107F4B">
            <w:pPr>
              <w:spacing w:after="0"/>
              <w:jc w:val="center"/>
              <w:rPr>
                <w:b/>
                <w:bCs/>
                <w:sz w:val="20"/>
                <w:szCs w:val="20"/>
              </w:rPr>
            </w:pPr>
            <w:r w:rsidRPr="007D2B69">
              <w:rPr>
                <w:b/>
                <w:bCs/>
                <w:sz w:val="20"/>
                <w:szCs w:val="20"/>
                <w:lang w:val="es-ES"/>
              </w:rPr>
              <w:t>ÁREA RESPONSABLE</w:t>
            </w:r>
          </w:p>
        </w:tc>
      </w:tr>
      <w:tr w:rsidR="00107F4B" w:rsidRPr="00F01ABE" w:rsidTr="00107F4B">
        <w:trPr>
          <w:trHeight w:val="300"/>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rPr>
              <w:t>Aprobación de la Convocatoria</w:t>
            </w:r>
          </w:p>
        </w:tc>
        <w:tc>
          <w:tcPr>
            <w:tcW w:w="1442" w:type="pct"/>
            <w:tcBorders>
              <w:top w:val="nil"/>
              <w:left w:val="nil"/>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107F4B" w:rsidRPr="005327F3" w:rsidRDefault="004C5521" w:rsidP="00107F4B">
            <w:pPr>
              <w:spacing w:after="0"/>
              <w:jc w:val="center"/>
              <w:rPr>
                <w:b/>
                <w:color w:val="002060"/>
                <w:sz w:val="20"/>
                <w:szCs w:val="20"/>
              </w:rPr>
            </w:pPr>
            <w:r>
              <w:rPr>
                <w:b/>
                <w:color w:val="002060"/>
                <w:sz w:val="20"/>
                <w:szCs w:val="20"/>
                <w:lang w:val="es-ES"/>
              </w:rPr>
              <w:t>20.09</w:t>
            </w:r>
            <w:r w:rsidR="00107F4B">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b/>
                <w:sz w:val="20"/>
                <w:szCs w:val="20"/>
              </w:rPr>
            </w:pPr>
            <w:r w:rsidRPr="005327F3">
              <w:rPr>
                <w:b/>
                <w:sz w:val="20"/>
                <w:szCs w:val="20"/>
                <w:lang w:val="es-ES"/>
              </w:rPr>
              <w:t>COMITÉ DE SELECCIÓN</w:t>
            </w:r>
          </w:p>
        </w:tc>
      </w:tr>
      <w:tr w:rsidR="00107F4B" w:rsidRPr="00F01ABE" w:rsidTr="00107F4B">
        <w:trPr>
          <w:trHeight w:val="510"/>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rPr>
              <w:t>Registro en el portal Talento Perú - SERVIR</w:t>
            </w:r>
          </w:p>
        </w:tc>
        <w:tc>
          <w:tcPr>
            <w:tcW w:w="1442" w:type="pct"/>
            <w:tcBorders>
              <w:top w:val="nil"/>
              <w:left w:val="nil"/>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107F4B" w:rsidRPr="005327F3" w:rsidRDefault="004C5521" w:rsidP="004C5521">
            <w:pPr>
              <w:spacing w:after="0"/>
              <w:jc w:val="center"/>
              <w:rPr>
                <w:b/>
                <w:color w:val="002060"/>
                <w:sz w:val="20"/>
                <w:szCs w:val="20"/>
              </w:rPr>
            </w:pPr>
            <w:r>
              <w:rPr>
                <w:b/>
                <w:color w:val="002060"/>
                <w:sz w:val="20"/>
                <w:szCs w:val="20"/>
                <w:lang w:val="es-ES"/>
              </w:rPr>
              <w:t>20.09.2024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b/>
                <w:sz w:val="20"/>
                <w:szCs w:val="20"/>
              </w:rPr>
            </w:pPr>
            <w:r w:rsidRPr="005327F3">
              <w:rPr>
                <w:b/>
                <w:sz w:val="20"/>
                <w:szCs w:val="20"/>
              </w:rPr>
              <w:t>OGRH</w:t>
            </w:r>
          </w:p>
        </w:tc>
      </w:tr>
      <w:tr w:rsidR="00107F4B" w:rsidRPr="00F01ABE" w:rsidTr="00107F4B">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107F4B" w:rsidRPr="005327F3" w:rsidRDefault="00107F4B" w:rsidP="00107F4B">
            <w:pPr>
              <w:spacing w:after="0"/>
              <w:rPr>
                <w:b/>
                <w:color w:val="002060"/>
                <w:sz w:val="20"/>
                <w:szCs w:val="20"/>
              </w:rPr>
            </w:pPr>
            <w:r w:rsidRPr="00CE302E">
              <w:rPr>
                <w:b/>
                <w:color w:val="000000" w:themeColor="text1"/>
                <w:sz w:val="20"/>
                <w:szCs w:val="20"/>
                <w:lang w:val="es-ES"/>
              </w:rPr>
              <w:t>CONVOCATORIA</w:t>
            </w:r>
          </w:p>
        </w:tc>
      </w:tr>
      <w:tr w:rsidR="00107F4B" w:rsidRPr="00F01ABE" w:rsidTr="00107F4B">
        <w:trPr>
          <w:trHeight w:val="300"/>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lang w:val="es-ES"/>
              </w:rPr>
              <w:t>1</w:t>
            </w:r>
          </w:p>
        </w:tc>
        <w:tc>
          <w:tcPr>
            <w:tcW w:w="1576" w:type="pct"/>
            <w:tcBorders>
              <w:top w:val="nil"/>
              <w:left w:val="nil"/>
              <w:bottom w:val="nil"/>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rPr>
              <w:t>Publicación y difusión de la convocatoria en:</w:t>
            </w:r>
          </w:p>
        </w:tc>
        <w:tc>
          <w:tcPr>
            <w:tcW w:w="1442" w:type="pct"/>
            <w:vMerge w:val="restar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rPr>
            </w:pPr>
            <w:r w:rsidRPr="005327F3">
              <w:rPr>
                <w:sz w:val="20"/>
                <w:szCs w:val="20"/>
              </w:rPr>
              <w:t>----</w:t>
            </w:r>
          </w:p>
        </w:tc>
        <w:tc>
          <w:tcPr>
            <w:tcW w:w="783" w:type="pct"/>
            <w:vMerge w:val="restart"/>
            <w:tcBorders>
              <w:top w:val="nil"/>
              <w:left w:val="single" w:sz="4" w:space="0" w:color="auto"/>
              <w:right w:val="single" w:sz="4" w:space="0" w:color="auto"/>
            </w:tcBorders>
            <w:vAlign w:val="center"/>
          </w:tcPr>
          <w:p w:rsidR="00107F4B" w:rsidRPr="005327F3" w:rsidRDefault="004C5521" w:rsidP="00107F4B">
            <w:pPr>
              <w:spacing w:after="0"/>
              <w:jc w:val="center"/>
              <w:rPr>
                <w:b/>
                <w:color w:val="002060"/>
                <w:sz w:val="20"/>
                <w:szCs w:val="20"/>
                <w:lang w:val="es-ES"/>
              </w:rPr>
            </w:pPr>
            <w:r>
              <w:rPr>
                <w:b/>
                <w:color w:val="002060"/>
                <w:sz w:val="20"/>
                <w:szCs w:val="20"/>
                <w:lang w:val="es-ES"/>
              </w:rPr>
              <w:t>Del 23.09.2024 al 04</w:t>
            </w:r>
            <w:r w:rsidR="00107F4B" w:rsidRPr="005327F3">
              <w:rPr>
                <w:b/>
                <w:color w:val="002060"/>
                <w:sz w:val="20"/>
                <w:szCs w:val="20"/>
                <w:lang w:val="es-ES"/>
              </w:rPr>
              <w:t>.</w:t>
            </w:r>
            <w:r>
              <w:rPr>
                <w:b/>
                <w:color w:val="002060"/>
                <w:sz w:val="20"/>
                <w:szCs w:val="20"/>
                <w:lang w:val="es-ES"/>
              </w:rPr>
              <w:t>10</w:t>
            </w:r>
            <w:r w:rsidR="00107F4B">
              <w:rPr>
                <w:b/>
                <w:color w:val="002060"/>
                <w:sz w:val="20"/>
                <w:szCs w:val="20"/>
                <w:lang w:val="es-ES"/>
              </w:rPr>
              <w:t>.2024</w:t>
            </w:r>
          </w:p>
          <w:p w:rsidR="00107F4B" w:rsidRPr="005327F3" w:rsidRDefault="00107F4B" w:rsidP="00107F4B">
            <w:pPr>
              <w:spacing w:after="0"/>
              <w:rPr>
                <w:b/>
                <w:color w:val="002060"/>
                <w:sz w:val="20"/>
                <w:szCs w:val="20"/>
              </w:rPr>
            </w:pPr>
          </w:p>
        </w:tc>
        <w:tc>
          <w:tcPr>
            <w:tcW w:w="1010" w:type="pct"/>
            <w:vMerge w:val="restar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b/>
                <w:sz w:val="20"/>
                <w:szCs w:val="20"/>
              </w:rPr>
            </w:pPr>
            <w:r w:rsidRPr="005327F3">
              <w:rPr>
                <w:b/>
                <w:sz w:val="20"/>
                <w:szCs w:val="20"/>
              </w:rPr>
              <w:t>OGRH</w:t>
            </w:r>
          </w:p>
        </w:tc>
      </w:tr>
      <w:tr w:rsidR="00107F4B" w:rsidRPr="00F01ABE" w:rsidTr="00107F4B">
        <w:trPr>
          <w:trHeight w:val="510"/>
        </w:trPr>
        <w:tc>
          <w:tcPr>
            <w:tcW w:w="189" w:type="pct"/>
            <w:vMerge/>
            <w:tcBorders>
              <w:top w:val="nil"/>
              <w:left w:val="single" w:sz="4" w:space="0" w:color="auto"/>
              <w:bottom w:val="single" w:sz="4" w:space="0" w:color="auto"/>
              <w:right w:val="single" w:sz="4" w:space="0" w:color="auto"/>
            </w:tcBorders>
            <w:vAlign w:val="center"/>
            <w:hideMark/>
          </w:tcPr>
          <w:p w:rsidR="00107F4B" w:rsidRPr="005327F3" w:rsidRDefault="00107F4B" w:rsidP="00107F4B">
            <w:pPr>
              <w:spacing w:after="0"/>
              <w:rPr>
                <w:sz w:val="20"/>
                <w:szCs w:val="20"/>
              </w:rPr>
            </w:pPr>
          </w:p>
        </w:tc>
        <w:tc>
          <w:tcPr>
            <w:tcW w:w="1576" w:type="pct"/>
            <w:tcBorders>
              <w:top w:val="nil"/>
              <w:left w:val="nil"/>
              <w:bottom w:val="nil"/>
              <w:right w:val="single" w:sz="4" w:space="0" w:color="auto"/>
            </w:tcBorders>
            <w:shd w:val="clear" w:color="auto" w:fill="auto"/>
            <w:vAlign w:val="center"/>
            <w:hideMark/>
          </w:tcPr>
          <w:p w:rsidR="00107F4B" w:rsidRPr="005327F3" w:rsidRDefault="00107F4B" w:rsidP="00107F4B">
            <w:pPr>
              <w:pStyle w:val="Prrafodelista"/>
              <w:numPr>
                <w:ilvl w:val="0"/>
                <w:numId w:val="5"/>
              </w:numPr>
              <w:spacing w:after="0" w:line="259" w:lineRule="auto"/>
              <w:ind w:left="429"/>
              <w:rPr>
                <w:sz w:val="20"/>
                <w:szCs w:val="20"/>
              </w:rPr>
            </w:pPr>
            <w:r w:rsidRPr="005327F3">
              <w:rPr>
                <w:sz w:val="20"/>
                <w:szCs w:val="20"/>
              </w:rPr>
              <w:t>TALENTO PERÚ - SERVIR.</w:t>
            </w:r>
          </w:p>
        </w:tc>
        <w:tc>
          <w:tcPr>
            <w:tcW w:w="1442" w:type="pct"/>
            <w:vMerge/>
            <w:tcBorders>
              <w:top w:val="nil"/>
              <w:left w:val="single" w:sz="4" w:space="0" w:color="auto"/>
              <w:bottom w:val="single" w:sz="4" w:space="0" w:color="auto"/>
              <w:right w:val="single" w:sz="4" w:space="0" w:color="auto"/>
            </w:tcBorders>
            <w:vAlign w:val="center"/>
          </w:tcPr>
          <w:p w:rsidR="00107F4B" w:rsidRPr="005327F3" w:rsidRDefault="00107F4B" w:rsidP="00107F4B">
            <w:pPr>
              <w:spacing w:after="0"/>
              <w:rPr>
                <w:sz w:val="20"/>
                <w:szCs w:val="20"/>
              </w:rPr>
            </w:pPr>
          </w:p>
        </w:tc>
        <w:tc>
          <w:tcPr>
            <w:tcW w:w="783" w:type="pct"/>
            <w:vMerge/>
            <w:tcBorders>
              <w:left w:val="single" w:sz="4" w:space="0" w:color="auto"/>
              <w:right w:val="single" w:sz="4" w:space="0" w:color="auto"/>
            </w:tcBorders>
            <w:vAlign w:val="center"/>
          </w:tcPr>
          <w:p w:rsidR="00107F4B" w:rsidRPr="005327F3" w:rsidRDefault="00107F4B" w:rsidP="00107F4B">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107F4B" w:rsidRPr="005327F3" w:rsidRDefault="00107F4B" w:rsidP="00107F4B">
            <w:pPr>
              <w:spacing w:after="0"/>
              <w:rPr>
                <w:b/>
                <w:sz w:val="20"/>
                <w:szCs w:val="20"/>
              </w:rPr>
            </w:pPr>
          </w:p>
        </w:tc>
      </w:tr>
      <w:tr w:rsidR="00107F4B" w:rsidRPr="00F01ABE" w:rsidTr="00107F4B">
        <w:trPr>
          <w:trHeight w:val="660"/>
        </w:trPr>
        <w:tc>
          <w:tcPr>
            <w:tcW w:w="189" w:type="pct"/>
            <w:vMerge/>
            <w:tcBorders>
              <w:top w:val="nil"/>
              <w:left w:val="single" w:sz="4" w:space="0" w:color="auto"/>
              <w:bottom w:val="single" w:sz="4" w:space="0" w:color="auto"/>
              <w:right w:val="single" w:sz="4" w:space="0" w:color="auto"/>
            </w:tcBorders>
            <w:vAlign w:val="center"/>
            <w:hideMark/>
          </w:tcPr>
          <w:p w:rsidR="00107F4B" w:rsidRPr="005327F3" w:rsidRDefault="00107F4B" w:rsidP="00107F4B">
            <w:pPr>
              <w:spacing w:after="0"/>
              <w:rPr>
                <w:sz w:val="20"/>
                <w:szCs w:val="20"/>
              </w:rPr>
            </w:pPr>
          </w:p>
        </w:tc>
        <w:tc>
          <w:tcPr>
            <w:tcW w:w="1576" w:type="pct"/>
            <w:tcBorders>
              <w:top w:val="nil"/>
              <w:left w:val="nil"/>
              <w:bottom w:val="single" w:sz="4" w:space="0" w:color="auto"/>
              <w:right w:val="single" w:sz="4" w:space="0" w:color="auto"/>
            </w:tcBorders>
            <w:shd w:val="clear" w:color="auto" w:fill="auto"/>
            <w:vAlign w:val="center"/>
            <w:hideMark/>
          </w:tcPr>
          <w:p w:rsidR="00107F4B" w:rsidRPr="005327F3" w:rsidRDefault="00107F4B" w:rsidP="00107F4B">
            <w:pPr>
              <w:pStyle w:val="Prrafodelista"/>
              <w:numPr>
                <w:ilvl w:val="0"/>
                <w:numId w:val="4"/>
              </w:numPr>
              <w:spacing w:after="0" w:line="259" w:lineRule="auto"/>
              <w:ind w:left="429"/>
              <w:rPr>
                <w:sz w:val="20"/>
                <w:szCs w:val="20"/>
              </w:rPr>
            </w:pPr>
            <w:r w:rsidRPr="005327F3">
              <w:rPr>
                <w:sz w:val="20"/>
                <w:szCs w:val="20"/>
                <w:lang w:val="es-ES"/>
              </w:rPr>
              <w:t>Página web Institucional del Gobierno Regional de Huancavelica - Sección de Oportunidad Laboral.</w:t>
            </w:r>
          </w:p>
        </w:tc>
        <w:tc>
          <w:tcPr>
            <w:tcW w:w="1442" w:type="pct"/>
            <w:vMerge/>
            <w:tcBorders>
              <w:top w:val="nil"/>
              <w:left w:val="single" w:sz="4" w:space="0" w:color="auto"/>
              <w:bottom w:val="single" w:sz="4" w:space="0" w:color="auto"/>
              <w:right w:val="single" w:sz="4" w:space="0" w:color="auto"/>
            </w:tcBorders>
            <w:vAlign w:val="center"/>
          </w:tcPr>
          <w:p w:rsidR="00107F4B" w:rsidRPr="005327F3" w:rsidRDefault="00107F4B" w:rsidP="00107F4B">
            <w:pPr>
              <w:spacing w:after="0"/>
              <w:rPr>
                <w:sz w:val="20"/>
                <w:szCs w:val="20"/>
              </w:rPr>
            </w:pPr>
          </w:p>
        </w:tc>
        <w:tc>
          <w:tcPr>
            <w:tcW w:w="783" w:type="pct"/>
            <w:vMerge/>
            <w:tcBorders>
              <w:left w:val="single" w:sz="4" w:space="0" w:color="auto"/>
              <w:bottom w:val="single" w:sz="4" w:space="0" w:color="auto"/>
              <w:right w:val="single" w:sz="4" w:space="0" w:color="auto"/>
            </w:tcBorders>
            <w:vAlign w:val="center"/>
          </w:tcPr>
          <w:p w:rsidR="00107F4B" w:rsidRPr="005327F3" w:rsidRDefault="00107F4B" w:rsidP="00107F4B">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107F4B" w:rsidRPr="005327F3" w:rsidRDefault="00107F4B" w:rsidP="00107F4B">
            <w:pPr>
              <w:spacing w:after="0"/>
              <w:rPr>
                <w:b/>
                <w:sz w:val="20"/>
                <w:szCs w:val="20"/>
              </w:rPr>
            </w:pPr>
          </w:p>
        </w:tc>
      </w:tr>
      <w:tr w:rsidR="00107F4B" w:rsidRPr="00F01ABE" w:rsidTr="00107F4B">
        <w:trPr>
          <w:trHeight w:val="567"/>
        </w:trPr>
        <w:tc>
          <w:tcPr>
            <w:tcW w:w="189"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rPr>
                <w:sz w:val="20"/>
                <w:szCs w:val="20"/>
                <w:lang w:val="es-ES"/>
              </w:rPr>
            </w:pPr>
            <w:r w:rsidRPr="005327F3">
              <w:rPr>
                <w:sz w:val="20"/>
                <w:szCs w:val="20"/>
                <w:lang w:val="es-ES"/>
              </w:rPr>
              <w:lastRenderedPageBreak/>
              <w:t>2</w:t>
            </w:r>
          </w:p>
        </w:tc>
        <w:tc>
          <w:tcPr>
            <w:tcW w:w="1576" w:type="pct"/>
            <w:tcBorders>
              <w:top w:val="single" w:sz="4" w:space="0" w:color="auto"/>
              <w:left w:val="nil"/>
              <w:bottom w:val="single" w:sz="4" w:space="0" w:color="auto"/>
              <w:right w:val="single" w:sz="4" w:space="0" w:color="auto"/>
            </w:tcBorders>
            <w:shd w:val="clear" w:color="auto" w:fill="auto"/>
            <w:vAlign w:val="center"/>
          </w:tcPr>
          <w:p w:rsidR="00107F4B" w:rsidRPr="005327F3" w:rsidRDefault="00107F4B" w:rsidP="00107F4B">
            <w:pPr>
              <w:spacing w:after="0"/>
              <w:rPr>
                <w:sz w:val="20"/>
                <w:szCs w:val="20"/>
              </w:rPr>
            </w:pPr>
            <w:r w:rsidRPr="005327F3">
              <w:rPr>
                <w:sz w:val="20"/>
                <w:szCs w:val="20"/>
              </w:rPr>
              <w:t>Presentación virtual del Formato N.º 01 - Ficha de Postulación “Resumen Curricular”</w:t>
            </w:r>
          </w:p>
          <w:p w:rsidR="00107F4B" w:rsidRPr="005327F3" w:rsidRDefault="00107F4B" w:rsidP="00107F4B">
            <w:pPr>
              <w:spacing w:after="0"/>
              <w:rPr>
                <w:sz w:val="20"/>
                <w:szCs w:val="20"/>
              </w:rPr>
            </w:pPr>
            <w:r w:rsidRPr="005327F3">
              <w:rPr>
                <w:sz w:val="20"/>
                <w:szCs w:val="20"/>
              </w:rPr>
              <w:t>*Recibirá una respuesta automática que confirma la recepción de correo.</w:t>
            </w:r>
          </w:p>
          <w:p w:rsidR="00107F4B" w:rsidRPr="005327F3" w:rsidRDefault="00107F4B" w:rsidP="00107F4B">
            <w:pPr>
              <w:spacing w:after="0"/>
              <w:rPr>
                <w:sz w:val="20"/>
                <w:szCs w:val="20"/>
              </w:rPr>
            </w:pPr>
            <w:r w:rsidRPr="005327F3">
              <w:rPr>
                <w:sz w:val="20"/>
                <w:szCs w:val="20"/>
              </w:rPr>
              <w:t>(Horario de Recepción de correos de 8:00 a 17:30 horas)</w:t>
            </w:r>
          </w:p>
        </w:tc>
        <w:tc>
          <w:tcPr>
            <w:tcW w:w="1442"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b/>
                <w:color w:val="002060"/>
                <w:sz w:val="20"/>
                <w:szCs w:val="20"/>
              </w:rPr>
            </w:pPr>
            <w:r w:rsidRPr="005327F3">
              <w:rPr>
                <w:b/>
                <w:color w:val="002060"/>
                <w:sz w:val="20"/>
                <w:szCs w:val="20"/>
              </w:rPr>
              <w:t>Vía correo electrónico: seleccion.cas@</w:t>
            </w:r>
          </w:p>
          <w:p w:rsidR="00107F4B" w:rsidRPr="005327F3" w:rsidRDefault="00107F4B" w:rsidP="00107F4B">
            <w:pPr>
              <w:spacing w:after="0"/>
              <w:jc w:val="center"/>
              <w:rPr>
                <w:sz w:val="20"/>
                <w:szCs w:val="20"/>
              </w:rPr>
            </w:pPr>
            <w:r w:rsidRPr="005327F3">
              <w:rPr>
                <w:b/>
                <w:color w:val="002060"/>
                <w:sz w:val="20"/>
                <w:szCs w:val="20"/>
              </w:rPr>
              <w:t>regionhuancavelica.gob.pe</w:t>
            </w:r>
          </w:p>
        </w:tc>
        <w:tc>
          <w:tcPr>
            <w:tcW w:w="783" w:type="pct"/>
            <w:tcBorders>
              <w:top w:val="nil"/>
              <w:left w:val="single" w:sz="4" w:space="0" w:color="auto"/>
              <w:bottom w:val="single" w:sz="4" w:space="0" w:color="auto"/>
              <w:right w:val="single" w:sz="4" w:space="0" w:color="auto"/>
            </w:tcBorders>
            <w:vAlign w:val="center"/>
          </w:tcPr>
          <w:p w:rsidR="00107F4B" w:rsidRPr="005327F3" w:rsidRDefault="004C5521" w:rsidP="00107F4B">
            <w:pPr>
              <w:spacing w:after="0"/>
              <w:jc w:val="center"/>
              <w:rPr>
                <w:b/>
                <w:color w:val="002060"/>
                <w:sz w:val="20"/>
                <w:szCs w:val="20"/>
                <w:lang w:val="es-ES"/>
              </w:rPr>
            </w:pPr>
            <w:r>
              <w:rPr>
                <w:b/>
                <w:color w:val="002060"/>
                <w:sz w:val="20"/>
                <w:szCs w:val="20"/>
                <w:lang w:val="es-ES"/>
              </w:rPr>
              <w:t>El 07.10</w:t>
            </w:r>
            <w:r w:rsidR="00107F4B">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b/>
                <w:sz w:val="20"/>
                <w:szCs w:val="20"/>
                <w:lang w:val="es-ES"/>
              </w:rPr>
            </w:pPr>
            <w:r w:rsidRPr="005327F3">
              <w:rPr>
                <w:b/>
                <w:sz w:val="20"/>
                <w:szCs w:val="20"/>
                <w:lang w:val="es-ES"/>
              </w:rPr>
              <w:t>POSTULANTE</w:t>
            </w:r>
          </w:p>
        </w:tc>
      </w:tr>
      <w:tr w:rsidR="00107F4B" w:rsidRPr="00F01ABE" w:rsidTr="00107F4B">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107F4B" w:rsidRPr="005327F3" w:rsidRDefault="00107F4B" w:rsidP="00107F4B">
            <w:pPr>
              <w:spacing w:after="0"/>
              <w:rPr>
                <w:b/>
                <w:color w:val="002060"/>
                <w:sz w:val="20"/>
                <w:szCs w:val="20"/>
                <w:lang w:val="es-ES"/>
              </w:rPr>
            </w:pPr>
            <w:r w:rsidRPr="005327F3">
              <w:rPr>
                <w:b/>
                <w:color w:val="002060"/>
                <w:sz w:val="20"/>
                <w:szCs w:val="20"/>
                <w:lang w:val="es-ES"/>
              </w:rPr>
              <w:t>SELECCIÓN</w:t>
            </w:r>
          </w:p>
        </w:tc>
      </w:tr>
      <w:tr w:rsidR="00107F4B" w:rsidRPr="00F01ABE" w:rsidTr="00107F4B">
        <w:trPr>
          <w:trHeight w:val="691"/>
        </w:trPr>
        <w:tc>
          <w:tcPr>
            <w:tcW w:w="189"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rPr>
                <w:sz w:val="20"/>
                <w:szCs w:val="20"/>
                <w:lang w:val="es-ES"/>
              </w:rPr>
            </w:pPr>
            <w:r w:rsidRPr="005327F3">
              <w:rPr>
                <w:sz w:val="20"/>
                <w:szCs w:val="20"/>
                <w:lang w:val="es-ES"/>
              </w:rPr>
              <w:t>3</w:t>
            </w:r>
          </w:p>
        </w:tc>
        <w:tc>
          <w:tcPr>
            <w:tcW w:w="1576" w:type="pct"/>
            <w:tcBorders>
              <w:top w:val="single" w:sz="4" w:space="0" w:color="auto"/>
              <w:left w:val="nil"/>
              <w:bottom w:val="nil"/>
              <w:right w:val="single" w:sz="4" w:space="0" w:color="auto"/>
            </w:tcBorders>
            <w:shd w:val="clear" w:color="auto" w:fill="auto"/>
            <w:vAlign w:val="center"/>
          </w:tcPr>
          <w:p w:rsidR="00107F4B" w:rsidRPr="005327F3" w:rsidRDefault="00107F4B" w:rsidP="00107F4B">
            <w:pPr>
              <w:spacing w:after="0"/>
              <w:jc w:val="both"/>
              <w:rPr>
                <w:sz w:val="20"/>
                <w:szCs w:val="20"/>
              </w:rPr>
            </w:pPr>
            <w:r w:rsidRPr="005327F3">
              <w:rPr>
                <w:sz w:val="20"/>
                <w:szCs w:val="20"/>
              </w:rPr>
              <w:t>Evaluación de Ficha de Postulación</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rPr>
            </w:pPr>
            <w:r w:rsidRPr="005327F3">
              <w:rPr>
                <w:sz w:val="20"/>
                <w:szCs w:val="20"/>
              </w:rPr>
              <w:t>----</w:t>
            </w:r>
          </w:p>
        </w:tc>
        <w:tc>
          <w:tcPr>
            <w:tcW w:w="783" w:type="pct"/>
            <w:tcBorders>
              <w:top w:val="single" w:sz="4" w:space="0" w:color="auto"/>
              <w:left w:val="single" w:sz="4" w:space="0" w:color="auto"/>
              <w:bottom w:val="single" w:sz="4" w:space="0" w:color="auto"/>
              <w:right w:val="single" w:sz="4" w:space="0" w:color="auto"/>
            </w:tcBorders>
            <w:vAlign w:val="center"/>
          </w:tcPr>
          <w:p w:rsidR="00107F4B" w:rsidRPr="005327F3" w:rsidRDefault="004C5521" w:rsidP="00107F4B">
            <w:pPr>
              <w:spacing w:after="0"/>
              <w:jc w:val="center"/>
              <w:rPr>
                <w:b/>
                <w:color w:val="002060"/>
                <w:sz w:val="20"/>
                <w:szCs w:val="20"/>
                <w:lang w:val="es-ES"/>
              </w:rPr>
            </w:pPr>
            <w:r>
              <w:rPr>
                <w:b/>
                <w:color w:val="002060"/>
                <w:sz w:val="20"/>
                <w:szCs w:val="20"/>
                <w:lang w:val="es-ES"/>
              </w:rPr>
              <w:t>El 08.10</w:t>
            </w:r>
            <w:r w:rsidR="00107F4B">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b/>
                <w:sz w:val="20"/>
                <w:szCs w:val="20"/>
                <w:lang w:val="es-ES"/>
              </w:rPr>
            </w:pPr>
            <w:r w:rsidRPr="005327F3">
              <w:rPr>
                <w:b/>
                <w:sz w:val="20"/>
                <w:szCs w:val="20"/>
                <w:lang w:val="es-ES"/>
              </w:rPr>
              <w:t>OGRH</w:t>
            </w:r>
          </w:p>
        </w:tc>
      </w:tr>
      <w:tr w:rsidR="00107F4B" w:rsidRPr="00F01ABE" w:rsidTr="00107F4B">
        <w:trPr>
          <w:trHeight w:val="602"/>
        </w:trPr>
        <w:tc>
          <w:tcPr>
            <w:tcW w:w="189"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rPr>
                <w:sz w:val="20"/>
                <w:szCs w:val="20"/>
                <w:lang w:val="es-ES"/>
              </w:rPr>
            </w:pPr>
            <w:r w:rsidRPr="005327F3">
              <w:rPr>
                <w:sz w:val="20"/>
                <w:szCs w:val="20"/>
                <w:lang w:val="es-ES"/>
              </w:rPr>
              <w:t>4</w:t>
            </w:r>
          </w:p>
        </w:tc>
        <w:tc>
          <w:tcPr>
            <w:tcW w:w="1576" w:type="pct"/>
            <w:tcBorders>
              <w:top w:val="single" w:sz="4" w:space="0" w:color="auto"/>
              <w:left w:val="nil"/>
              <w:bottom w:val="nil"/>
              <w:right w:val="single" w:sz="4" w:space="0" w:color="auto"/>
            </w:tcBorders>
            <w:shd w:val="clear" w:color="auto" w:fill="auto"/>
            <w:vAlign w:val="center"/>
          </w:tcPr>
          <w:p w:rsidR="00107F4B" w:rsidRPr="005327F3" w:rsidRDefault="00107F4B" w:rsidP="00107F4B">
            <w:pPr>
              <w:spacing w:after="0"/>
              <w:jc w:val="both"/>
              <w:rPr>
                <w:sz w:val="20"/>
                <w:szCs w:val="20"/>
                <w:lang w:val="es-ES"/>
              </w:rPr>
            </w:pPr>
            <w:r w:rsidRPr="005327F3">
              <w:rPr>
                <w:sz w:val="20"/>
                <w:szCs w:val="20"/>
                <w:lang w:val="es-ES"/>
              </w:rPr>
              <w:t>Publicación de Resultados de Evaluación de Ficha de Postulación.</w:t>
            </w:r>
          </w:p>
          <w:p w:rsidR="00107F4B" w:rsidRPr="005327F3" w:rsidRDefault="00107F4B" w:rsidP="00107F4B">
            <w:pPr>
              <w:spacing w:after="0"/>
              <w:jc w:val="both"/>
              <w:rPr>
                <w:sz w:val="20"/>
                <w:szCs w:val="20"/>
              </w:rPr>
            </w:pPr>
            <w:r w:rsidRPr="005327F3">
              <w:rPr>
                <w:sz w:val="20"/>
                <w:szCs w:val="20"/>
                <w:lang w:val="es-ES"/>
              </w:rPr>
              <w:t xml:space="preserve">En la página web institucional </w:t>
            </w:r>
            <w:hyperlink r:id="rId6" w:history="1">
              <w:r w:rsidRPr="00CB537F">
                <w:rPr>
                  <w:rStyle w:val="Hipervnculo"/>
                  <w:sz w:val="20"/>
                  <w:szCs w:val="20"/>
                  <w:lang w:val="es-ES"/>
                </w:rPr>
                <w:t>www.regionhuancavelica.gob.pe</w:t>
              </w:r>
            </w:hyperlink>
            <w:r w:rsidRPr="005327F3">
              <w:rPr>
                <w:sz w:val="20"/>
                <w:szCs w:val="20"/>
                <w:lang w:val="es-ES"/>
              </w:rPr>
              <w:t>,</w:t>
            </w:r>
            <w:r>
              <w:rPr>
                <w:sz w:val="20"/>
                <w:szCs w:val="20"/>
                <w:lang w:val="es-ES"/>
              </w:rPr>
              <w:t xml:space="preserve"> </w:t>
            </w:r>
            <w:r w:rsidRPr="005327F3">
              <w:rPr>
                <w:sz w:val="20"/>
                <w:szCs w:val="20"/>
                <w:lang w:val="es-ES"/>
              </w:rPr>
              <w:t>en sección de Convocatorias de Selección de Personal.</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rPr>
            </w:pPr>
            <w:r w:rsidRPr="005327F3">
              <w:rPr>
                <w:sz w:val="20"/>
                <w:szCs w:val="20"/>
              </w:rPr>
              <w:t>----</w:t>
            </w:r>
          </w:p>
        </w:tc>
        <w:tc>
          <w:tcPr>
            <w:tcW w:w="783" w:type="pct"/>
            <w:tcBorders>
              <w:top w:val="single" w:sz="4" w:space="0" w:color="auto"/>
              <w:left w:val="single" w:sz="4" w:space="0" w:color="auto"/>
              <w:right w:val="single" w:sz="4" w:space="0" w:color="auto"/>
            </w:tcBorders>
            <w:vAlign w:val="center"/>
          </w:tcPr>
          <w:p w:rsidR="00107F4B" w:rsidRPr="005327F3" w:rsidRDefault="004C5521" w:rsidP="00107F4B">
            <w:pPr>
              <w:spacing w:after="0"/>
              <w:jc w:val="center"/>
              <w:rPr>
                <w:b/>
                <w:color w:val="002060"/>
                <w:sz w:val="20"/>
                <w:szCs w:val="20"/>
                <w:lang w:val="es-ES"/>
              </w:rPr>
            </w:pPr>
            <w:r>
              <w:rPr>
                <w:b/>
                <w:color w:val="002060"/>
                <w:sz w:val="20"/>
                <w:szCs w:val="20"/>
                <w:lang w:val="es-ES"/>
              </w:rPr>
              <w:t>El 08.10</w:t>
            </w:r>
            <w:r w:rsidR="00107F4B">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b/>
                <w:sz w:val="20"/>
                <w:szCs w:val="20"/>
                <w:lang w:val="es-ES"/>
              </w:rPr>
            </w:pPr>
            <w:r w:rsidRPr="005327F3">
              <w:rPr>
                <w:b/>
                <w:sz w:val="20"/>
                <w:szCs w:val="20"/>
              </w:rPr>
              <w:t>OGRH</w:t>
            </w:r>
          </w:p>
        </w:tc>
      </w:tr>
      <w:tr w:rsidR="00107F4B" w:rsidRPr="00F01ABE" w:rsidTr="00107F4B">
        <w:trPr>
          <w:trHeight w:val="695"/>
        </w:trPr>
        <w:tc>
          <w:tcPr>
            <w:tcW w:w="189"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rPr>
                <w:sz w:val="20"/>
                <w:szCs w:val="20"/>
                <w:lang w:val="es-ES"/>
              </w:rPr>
            </w:pPr>
            <w:r w:rsidRPr="005327F3">
              <w:rPr>
                <w:sz w:val="20"/>
                <w:szCs w:val="20"/>
                <w:lang w:val="es-ES"/>
              </w:rPr>
              <w:t>5</w:t>
            </w:r>
          </w:p>
        </w:tc>
        <w:tc>
          <w:tcPr>
            <w:tcW w:w="1576" w:type="pct"/>
            <w:tcBorders>
              <w:top w:val="single" w:sz="4" w:space="0" w:color="auto"/>
              <w:left w:val="nil"/>
              <w:bottom w:val="nil"/>
              <w:right w:val="single" w:sz="4" w:space="0" w:color="auto"/>
            </w:tcBorders>
            <w:shd w:val="clear" w:color="auto" w:fill="auto"/>
            <w:vAlign w:val="center"/>
          </w:tcPr>
          <w:p w:rsidR="00107F4B" w:rsidRPr="005327F3" w:rsidRDefault="00107F4B" w:rsidP="00107F4B">
            <w:pPr>
              <w:spacing w:after="0"/>
              <w:rPr>
                <w:sz w:val="20"/>
                <w:szCs w:val="20"/>
              </w:rPr>
            </w:pPr>
            <w:r w:rsidRPr="005327F3">
              <w:rPr>
                <w:sz w:val="20"/>
                <w:szCs w:val="20"/>
                <w:lang w:val="es-ES"/>
              </w:rPr>
              <w:t>Evaluación Técnica/Conocimiento</w:t>
            </w:r>
          </w:p>
        </w:tc>
        <w:tc>
          <w:tcPr>
            <w:tcW w:w="1442"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line="240" w:lineRule="auto"/>
              <w:jc w:val="center"/>
              <w:rPr>
                <w:b/>
                <w:sz w:val="20"/>
                <w:szCs w:val="20"/>
              </w:rPr>
            </w:pPr>
            <w:r w:rsidRPr="005327F3">
              <w:rPr>
                <w:b/>
                <w:color w:val="002060"/>
                <w:sz w:val="20"/>
                <w:szCs w:val="20"/>
              </w:rPr>
              <w:t>Virtual (se les notificará el enlace a los postulantes aptos)</w:t>
            </w:r>
          </w:p>
        </w:tc>
        <w:tc>
          <w:tcPr>
            <w:tcW w:w="783" w:type="pct"/>
            <w:tcBorders>
              <w:top w:val="single" w:sz="4" w:space="0" w:color="auto"/>
              <w:left w:val="single" w:sz="4" w:space="0" w:color="auto"/>
              <w:right w:val="single" w:sz="4" w:space="0" w:color="auto"/>
            </w:tcBorders>
            <w:vAlign w:val="center"/>
          </w:tcPr>
          <w:p w:rsidR="00107F4B" w:rsidRPr="005327F3" w:rsidRDefault="004C5521" w:rsidP="00107F4B">
            <w:pPr>
              <w:spacing w:after="0"/>
              <w:jc w:val="center"/>
              <w:rPr>
                <w:b/>
                <w:color w:val="002060"/>
                <w:sz w:val="20"/>
                <w:szCs w:val="20"/>
                <w:lang w:val="es-ES"/>
              </w:rPr>
            </w:pPr>
            <w:r>
              <w:rPr>
                <w:b/>
                <w:color w:val="002060"/>
                <w:sz w:val="20"/>
                <w:szCs w:val="20"/>
                <w:lang w:val="es-ES"/>
              </w:rPr>
              <w:t>El 09.10</w:t>
            </w:r>
            <w:r w:rsidR="00107F4B">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b/>
                <w:sz w:val="20"/>
                <w:szCs w:val="20"/>
                <w:lang w:val="es-ES"/>
              </w:rPr>
            </w:pPr>
            <w:r w:rsidRPr="005327F3">
              <w:rPr>
                <w:b/>
                <w:sz w:val="20"/>
                <w:szCs w:val="20"/>
              </w:rPr>
              <w:t>POSTULANTE/OGRH</w:t>
            </w:r>
          </w:p>
        </w:tc>
      </w:tr>
      <w:tr w:rsidR="00107F4B" w:rsidRPr="00F01ABE" w:rsidTr="00107F4B">
        <w:trPr>
          <w:trHeight w:val="1062"/>
        </w:trPr>
        <w:tc>
          <w:tcPr>
            <w:tcW w:w="189"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rPr>
                <w:sz w:val="20"/>
                <w:szCs w:val="20"/>
                <w:lang w:val="es-ES"/>
              </w:rPr>
            </w:pPr>
            <w:r w:rsidRPr="005327F3">
              <w:rPr>
                <w:sz w:val="20"/>
                <w:szCs w:val="20"/>
                <w:lang w:val="es-ES"/>
              </w:rPr>
              <w:t>6</w:t>
            </w:r>
          </w:p>
        </w:tc>
        <w:tc>
          <w:tcPr>
            <w:tcW w:w="1576" w:type="pct"/>
            <w:tcBorders>
              <w:top w:val="single" w:sz="4" w:space="0" w:color="auto"/>
              <w:left w:val="nil"/>
              <w:bottom w:val="nil"/>
              <w:right w:val="single" w:sz="4" w:space="0" w:color="auto"/>
            </w:tcBorders>
            <w:shd w:val="clear" w:color="auto" w:fill="auto"/>
            <w:vAlign w:val="center"/>
          </w:tcPr>
          <w:p w:rsidR="00107F4B" w:rsidRPr="005327F3" w:rsidRDefault="00107F4B" w:rsidP="00107F4B">
            <w:pPr>
              <w:spacing w:after="0"/>
              <w:jc w:val="both"/>
              <w:rPr>
                <w:sz w:val="20"/>
                <w:szCs w:val="20"/>
                <w:lang w:val="es-ES"/>
              </w:rPr>
            </w:pPr>
            <w:r w:rsidRPr="005327F3">
              <w:rPr>
                <w:sz w:val="20"/>
                <w:szCs w:val="20"/>
                <w:lang w:val="es-ES"/>
              </w:rPr>
              <w:t>Publicación de resultados de la Evaluación Técnica.</w:t>
            </w:r>
          </w:p>
          <w:p w:rsidR="00107F4B" w:rsidRPr="005327F3" w:rsidRDefault="00107F4B" w:rsidP="00107F4B">
            <w:pPr>
              <w:spacing w:after="0"/>
              <w:jc w:val="both"/>
              <w:rPr>
                <w:sz w:val="20"/>
                <w:szCs w:val="20"/>
              </w:rPr>
            </w:pPr>
            <w:r w:rsidRPr="005327F3">
              <w:rPr>
                <w:sz w:val="20"/>
                <w:szCs w:val="20"/>
                <w:lang w:val="es-ES"/>
              </w:rPr>
              <w:t xml:space="preserve">En la página web institucional </w:t>
            </w:r>
            <w:hyperlink r:id="rId7" w:history="1">
              <w:r w:rsidRPr="00CB537F">
                <w:rPr>
                  <w:rStyle w:val="Hipervnculo"/>
                  <w:sz w:val="20"/>
                  <w:szCs w:val="20"/>
                  <w:lang w:val="es-ES"/>
                </w:rPr>
                <w:t>www.regionhuancavelica.gob.pe</w:t>
              </w:r>
            </w:hyperlink>
            <w:r w:rsidRPr="005327F3">
              <w:rPr>
                <w:sz w:val="20"/>
                <w:szCs w:val="20"/>
                <w:lang w:val="es-ES"/>
              </w:rPr>
              <w:t>,</w:t>
            </w:r>
            <w:r>
              <w:rPr>
                <w:sz w:val="20"/>
                <w:szCs w:val="20"/>
                <w:lang w:val="es-ES"/>
              </w:rPr>
              <w:t xml:space="preserve"> </w:t>
            </w:r>
            <w:r w:rsidRPr="005327F3">
              <w:rPr>
                <w:sz w:val="20"/>
                <w:szCs w:val="20"/>
                <w:lang w:val="es-ES"/>
              </w:rPr>
              <w:t>en sección de Convocatorias de Selección de Personal.</w:t>
            </w:r>
          </w:p>
        </w:tc>
        <w:tc>
          <w:tcPr>
            <w:tcW w:w="1442"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rPr>
            </w:pPr>
            <w:r w:rsidRPr="005327F3">
              <w:rPr>
                <w:sz w:val="20"/>
                <w:szCs w:val="20"/>
              </w:rPr>
              <w:t>----</w:t>
            </w:r>
          </w:p>
        </w:tc>
        <w:tc>
          <w:tcPr>
            <w:tcW w:w="783" w:type="pct"/>
            <w:tcBorders>
              <w:top w:val="single" w:sz="4" w:space="0" w:color="auto"/>
              <w:left w:val="single" w:sz="4" w:space="0" w:color="auto"/>
              <w:right w:val="single" w:sz="4" w:space="0" w:color="auto"/>
            </w:tcBorders>
            <w:vAlign w:val="center"/>
          </w:tcPr>
          <w:p w:rsidR="00107F4B" w:rsidRPr="005327F3" w:rsidRDefault="004C5521" w:rsidP="00107F4B">
            <w:pPr>
              <w:spacing w:after="0"/>
              <w:jc w:val="center"/>
              <w:rPr>
                <w:b/>
                <w:color w:val="002060"/>
                <w:sz w:val="20"/>
                <w:szCs w:val="20"/>
                <w:lang w:val="es-ES"/>
              </w:rPr>
            </w:pPr>
            <w:r>
              <w:rPr>
                <w:b/>
                <w:color w:val="002060"/>
                <w:sz w:val="20"/>
                <w:szCs w:val="20"/>
                <w:lang w:val="es-ES"/>
              </w:rPr>
              <w:t>El 09.10</w:t>
            </w:r>
            <w:r w:rsidR="00107F4B">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b/>
                <w:sz w:val="20"/>
                <w:szCs w:val="20"/>
                <w:lang w:val="es-ES"/>
              </w:rPr>
            </w:pPr>
            <w:r w:rsidRPr="005327F3">
              <w:rPr>
                <w:b/>
                <w:sz w:val="20"/>
                <w:szCs w:val="20"/>
              </w:rPr>
              <w:t>OGRH</w:t>
            </w:r>
          </w:p>
        </w:tc>
      </w:tr>
      <w:tr w:rsidR="00107F4B" w:rsidRPr="00F01ABE" w:rsidTr="00107F4B">
        <w:trPr>
          <w:trHeight w:val="1062"/>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lang w:val="es-ES"/>
              </w:rPr>
              <w:t>7</w:t>
            </w:r>
          </w:p>
        </w:tc>
        <w:tc>
          <w:tcPr>
            <w:tcW w:w="1576" w:type="pct"/>
            <w:tcBorders>
              <w:top w:val="single" w:sz="4" w:space="0" w:color="auto"/>
              <w:left w:val="nil"/>
              <w:bottom w:val="nil"/>
              <w:right w:val="single" w:sz="4" w:space="0" w:color="auto"/>
            </w:tcBorders>
            <w:shd w:val="clear" w:color="auto" w:fill="auto"/>
            <w:vAlign w:val="center"/>
            <w:hideMark/>
          </w:tcPr>
          <w:p w:rsidR="00107F4B" w:rsidRPr="005327F3" w:rsidRDefault="00107F4B" w:rsidP="00107F4B">
            <w:pPr>
              <w:spacing w:after="0"/>
              <w:jc w:val="both"/>
              <w:rPr>
                <w:sz w:val="20"/>
                <w:szCs w:val="20"/>
              </w:rPr>
            </w:pPr>
            <w:r w:rsidRPr="005327F3">
              <w:rPr>
                <w:sz w:val="20"/>
                <w:szCs w:val="20"/>
              </w:rPr>
              <w:t>Presentación de CV Documentado por correo electrónico.</w:t>
            </w:r>
          </w:p>
          <w:p w:rsidR="00107F4B" w:rsidRPr="005327F3" w:rsidRDefault="00107F4B" w:rsidP="00107F4B">
            <w:pPr>
              <w:spacing w:after="0"/>
              <w:jc w:val="both"/>
              <w:rPr>
                <w:sz w:val="20"/>
                <w:szCs w:val="20"/>
              </w:rPr>
            </w:pPr>
            <w:r w:rsidRPr="005327F3">
              <w:rPr>
                <w:sz w:val="20"/>
                <w:szCs w:val="20"/>
              </w:rPr>
              <w:t>Formato N° 01: Ficha de postulación.</w:t>
            </w:r>
          </w:p>
          <w:p w:rsidR="00107F4B" w:rsidRPr="005327F3" w:rsidRDefault="00107F4B" w:rsidP="00107F4B">
            <w:pPr>
              <w:spacing w:after="0"/>
              <w:jc w:val="both"/>
              <w:rPr>
                <w:sz w:val="20"/>
                <w:szCs w:val="20"/>
              </w:rPr>
            </w:pPr>
            <w:r w:rsidRPr="005327F3">
              <w:rPr>
                <w:sz w:val="20"/>
                <w:szCs w:val="20"/>
              </w:rPr>
              <w:t xml:space="preserve"> Formato N° 02: Declaraciones Juradas (A, B, C, D Y E)</w:t>
            </w:r>
          </w:p>
          <w:p w:rsidR="00107F4B" w:rsidRPr="005327F3" w:rsidRDefault="00107F4B" w:rsidP="00107F4B">
            <w:pPr>
              <w:spacing w:after="0"/>
              <w:jc w:val="both"/>
              <w:rPr>
                <w:sz w:val="20"/>
                <w:szCs w:val="20"/>
              </w:rPr>
            </w:pPr>
            <w:r w:rsidRPr="005327F3">
              <w:rPr>
                <w:sz w:val="20"/>
                <w:szCs w:val="20"/>
              </w:rPr>
              <w:t xml:space="preserve">Adjuntar Copia simple de los documentos que acrediten lo señalado en el formato N° 01 </w:t>
            </w:r>
          </w:p>
          <w:p w:rsidR="00107F4B" w:rsidRPr="005327F3" w:rsidRDefault="00107F4B" w:rsidP="00107F4B">
            <w:pPr>
              <w:spacing w:after="0"/>
              <w:jc w:val="both"/>
              <w:rPr>
                <w:sz w:val="20"/>
                <w:szCs w:val="20"/>
              </w:rPr>
            </w:pPr>
            <w:r w:rsidRPr="005327F3">
              <w:rPr>
                <w:sz w:val="20"/>
                <w:szCs w:val="20"/>
              </w:rPr>
              <w:t>*Recibirá una respuesta automática que confirma la recepción de correo</w:t>
            </w:r>
          </w:p>
        </w:tc>
        <w:tc>
          <w:tcPr>
            <w:tcW w:w="1442" w:type="pct"/>
            <w:vMerge w:val="restart"/>
            <w:tcBorders>
              <w:top w:val="nil"/>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b/>
                <w:color w:val="002060"/>
                <w:sz w:val="20"/>
                <w:szCs w:val="20"/>
              </w:rPr>
            </w:pPr>
            <w:r w:rsidRPr="005327F3">
              <w:rPr>
                <w:b/>
                <w:color w:val="002060"/>
                <w:sz w:val="20"/>
                <w:szCs w:val="20"/>
              </w:rPr>
              <w:t>Vía correo electrónico: seleccion.cas@</w:t>
            </w:r>
          </w:p>
          <w:p w:rsidR="00107F4B" w:rsidRPr="005327F3" w:rsidRDefault="00107F4B" w:rsidP="00107F4B">
            <w:pPr>
              <w:spacing w:after="0"/>
              <w:rPr>
                <w:sz w:val="20"/>
                <w:szCs w:val="20"/>
              </w:rPr>
            </w:pPr>
            <w:r w:rsidRPr="005327F3">
              <w:rPr>
                <w:b/>
                <w:color w:val="002060"/>
                <w:sz w:val="20"/>
                <w:szCs w:val="20"/>
              </w:rPr>
              <w:t>regionhuancavelica.gob.pe</w:t>
            </w:r>
          </w:p>
        </w:tc>
        <w:tc>
          <w:tcPr>
            <w:tcW w:w="783" w:type="pct"/>
            <w:vMerge w:val="restart"/>
            <w:tcBorders>
              <w:top w:val="single" w:sz="4" w:space="0" w:color="auto"/>
              <w:left w:val="single" w:sz="4" w:space="0" w:color="auto"/>
              <w:right w:val="single" w:sz="4" w:space="0" w:color="auto"/>
            </w:tcBorders>
            <w:vAlign w:val="center"/>
          </w:tcPr>
          <w:p w:rsidR="00107F4B" w:rsidRPr="00385FB4" w:rsidRDefault="004C5521" w:rsidP="00107F4B">
            <w:pPr>
              <w:spacing w:after="0"/>
              <w:jc w:val="center"/>
              <w:rPr>
                <w:b/>
                <w:color w:val="002060"/>
                <w:sz w:val="20"/>
                <w:szCs w:val="20"/>
                <w:lang w:val="es-ES"/>
              </w:rPr>
            </w:pPr>
            <w:r>
              <w:rPr>
                <w:b/>
                <w:color w:val="002060"/>
                <w:sz w:val="20"/>
                <w:szCs w:val="20"/>
                <w:lang w:val="es-ES"/>
              </w:rPr>
              <w:t>El 10.10</w:t>
            </w:r>
            <w:r w:rsidR="00107F4B">
              <w:rPr>
                <w:b/>
                <w:color w:val="002060"/>
                <w:sz w:val="20"/>
                <w:szCs w:val="20"/>
                <w:lang w:val="es-ES"/>
              </w:rPr>
              <w:t>.2024</w:t>
            </w:r>
          </w:p>
        </w:tc>
        <w:tc>
          <w:tcPr>
            <w:tcW w:w="1010" w:type="pct"/>
            <w:vMerge w:val="restar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b/>
                <w:sz w:val="20"/>
                <w:szCs w:val="20"/>
              </w:rPr>
            </w:pPr>
            <w:r w:rsidRPr="005327F3">
              <w:rPr>
                <w:b/>
                <w:sz w:val="20"/>
                <w:szCs w:val="20"/>
                <w:lang w:val="es-ES"/>
              </w:rPr>
              <w:t>POSTULANTE</w:t>
            </w:r>
          </w:p>
        </w:tc>
      </w:tr>
      <w:tr w:rsidR="00107F4B" w:rsidRPr="00F01ABE" w:rsidTr="00107F4B">
        <w:trPr>
          <w:trHeight w:val="486"/>
        </w:trPr>
        <w:tc>
          <w:tcPr>
            <w:tcW w:w="189" w:type="pct"/>
            <w:vMerge/>
            <w:tcBorders>
              <w:top w:val="nil"/>
              <w:left w:val="single" w:sz="4" w:space="0" w:color="auto"/>
              <w:bottom w:val="single" w:sz="4" w:space="0" w:color="auto"/>
              <w:right w:val="single" w:sz="4" w:space="0" w:color="auto"/>
            </w:tcBorders>
            <w:vAlign w:val="center"/>
            <w:hideMark/>
          </w:tcPr>
          <w:p w:rsidR="00107F4B" w:rsidRPr="005327F3" w:rsidRDefault="00107F4B" w:rsidP="00107F4B">
            <w:pPr>
              <w:spacing w:after="0"/>
              <w:rPr>
                <w:sz w:val="20"/>
                <w:szCs w:val="20"/>
              </w:rPr>
            </w:pPr>
          </w:p>
        </w:tc>
        <w:tc>
          <w:tcPr>
            <w:tcW w:w="1576" w:type="pct"/>
            <w:tcBorders>
              <w:top w:val="nil"/>
              <w:left w:val="nil"/>
              <w:bottom w:val="nil"/>
              <w:right w:val="single" w:sz="4" w:space="0" w:color="auto"/>
            </w:tcBorders>
            <w:shd w:val="clear" w:color="auto" w:fill="auto"/>
            <w:vAlign w:val="center"/>
          </w:tcPr>
          <w:p w:rsidR="00107F4B" w:rsidRPr="005327F3" w:rsidRDefault="00107F4B" w:rsidP="00107F4B">
            <w:pPr>
              <w:spacing w:after="0"/>
              <w:jc w:val="both"/>
              <w:rPr>
                <w:sz w:val="20"/>
                <w:szCs w:val="20"/>
              </w:rPr>
            </w:pPr>
            <w:r w:rsidRPr="005327F3">
              <w:rPr>
                <w:sz w:val="20"/>
                <w:szCs w:val="20"/>
              </w:rPr>
              <w:t>(Horario de Recepción de correos de 8:00 a 17:30 horas)</w:t>
            </w:r>
          </w:p>
        </w:tc>
        <w:tc>
          <w:tcPr>
            <w:tcW w:w="1442" w:type="pct"/>
            <w:vMerge/>
            <w:tcBorders>
              <w:top w:val="nil"/>
              <w:left w:val="single" w:sz="4" w:space="0" w:color="auto"/>
              <w:bottom w:val="single" w:sz="4" w:space="0" w:color="auto"/>
              <w:right w:val="single" w:sz="4" w:space="0" w:color="auto"/>
            </w:tcBorders>
            <w:vAlign w:val="center"/>
          </w:tcPr>
          <w:p w:rsidR="00107F4B" w:rsidRPr="005327F3" w:rsidRDefault="00107F4B" w:rsidP="00107F4B">
            <w:pPr>
              <w:spacing w:after="0"/>
              <w:rPr>
                <w:sz w:val="20"/>
                <w:szCs w:val="20"/>
              </w:rPr>
            </w:pPr>
          </w:p>
        </w:tc>
        <w:tc>
          <w:tcPr>
            <w:tcW w:w="783" w:type="pct"/>
            <w:vMerge/>
            <w:tcBorders>
              <w:left w:val="single" w:sz="4" w:space="0" w:color="auto"/>
              <w:right w:val="single" w:sz="4" w:space="0" w:color="auto"/>
            </w:tcBorders>
            <w:vAlign w:val="center"/>
          </w:tcPr>
          <w:p w:rsidR="00107F4B" w:rsidRPr="005327F3" w:rsidRDefault="00107F4B" w:rsidP="00107F4B">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107F4B" w:rsidRPr="005327F3" w:rsidRDefault="00107F4B" w:rsidP="00107F4B">
            <w:pPr>
              <w:spacing w:after="0"/>
              <w:rPr>
                <w:b/>
                <w:sz w:val="20"/>
                <w:szCs w:val="20"/>
              </w:rPr>
            </w:pPr>
          </w:p>
        </w:tc>
      </w:tr>
      <w:tr w:rsidR="00107F4B" w:rsidRPr="00F01ABE" w:rsidTr="00107F4B">
        <w:trPr>
          <w:trHeight w:val="70"/>
        </w:trPr>
        <w:tc>
          <w:tcPr>
            <w:tcW w:w="189" w:type="pct"/>
            <w:vMerge/>
            <w:tcBorders>
              <w:top w:val="nil"/>
              <w:left w:val="single" w:sz="4" w:space="0" w:color="auto"/>
              <w:bottom w:val="single" w:sz="4" w:space="0" w:color="auto"/>
              <w:right w:val="single" w:sz="4" w:space="0" w:color="auto"/>
            </w:tcBorders>
            <w:vAlign w:val="center"/>
            <w:hideMark/>
          </w:tcPr>
          <w:p w:rsidR="00107F4B" w:rsidRPr="005327F3" w:rsidRDefault="00107F4B" w:rsidP="00107F4B">
            <w:pPr>
              <w:spacing w:after="0"/>
              <w:rPr>
                <w:sz w:val="20"/>
                <w:szCs w:val="20"/>
              </w:rPr>
            </w:pPr>
          </w:p>
        </w:tc>
        <w:tc>
          <w:tcPr>
            <w:tcW w:w="1576" w:type="pct"/>
            <w:tcBorders>
              <w:top w:val="nil"/>
              <w:left w:val="nil"/>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p>
        </w:tc>
        <w:tc>
          <w:tcPr>
            <w:tcW w:w="1442" w:type="pct"/>
            <w:vMerge/>
            <w:tcBorders>
              <w:top w:val="nil"/>
              <w:left w:val="single" w:sz="4" w:space="0" w:color="auto"/>
              <w:bottom w:val="single" w:sz="4" w:space="0" w:color="auto"/>
              <w:right w:val="single" w:sz="4" w:space="0" w:color="auto"/>
            </w:tcBorders>
            <w:vAlign w:val="center"/>
          </w:tcPr>
          <w:p w:rsidR="00107F4B" w:rsidRPr="005327F3" w:rsidRDefault="00107F4B" w:rsidP="00107F4B">
            <w:pPr>
              <w:spacing w:after="0"/>
              <w:rPr>
                <w:sz w:val="20"/>
                <w:szCs w:val="20"/>
              </w:rPr>
            </w:pPr>
          </w:p>
        </w:tc>
        <w:tc>
          <w:tcPr>
            <w:tcW w:w="783" w:type="pct"/>
            <w:vMerge/>
            <w:tcBorders>
              <w:left w:val="single" w:sz="4" w:space="0" w:color="auto"/>
              <w:bottom w:val="single" w:sz="4" w:space="0" w:color="auto"/>
              <w:right w:val="single" w:sz="4" w:space="0" w:color="auto"/>
            </w:tcBorders>
            <w:vAlign w:val="center"/>
          </w:tcPr>
          <w:p w:rsidR="00107F4B" w:rsidRPr="005327F3" w:rsidRDefault="00107F4B" w:rsidP="00107F4B">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107F4B" w:rsidRPr="005327F3" w:rsidRDefault="00107F4B" w:rsidP="00107F4B">
            <w:pPr>
              <w:spacing w:after="0"/>
              <w:rPr>
                <w:b/>
                <w:sz w:val="20"/>
                <w:szCs w:val="20"/>
              </w:rPr>
            </w:pPr>
          </w:p>
        </w:tc>
      </w:tr>
      <w:tr w:rsidR="00107F4B" w:rsidRPr="00F01ABE" w:rsidTr="00107F4B">
        <w:trPr>
          <w:trHeight w:val="51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lang w:val="es-ES"/>
              </w:rPr>
              <w:t>8</w:t>
            </w:r>
          </w:p>
        </w:tc>
        <w:tc>
          <w:tcPr>
            <w:tcW w:w="1576" w:type="pct"/>
            <w:tcBorders>
              <w:top w:val="nil"/>
              <w:left w:val="nil"/>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lang w:val="es-ES"/>
              </w:rPr>
              <w:t>Evaluación Curricular</w:t>
            </w:r>
          </w:p>
        </w:tc>
        <w:tc>
          <w:tcPr>
            <w:tcW w:w="1442" w:type="pct"/>
            <w:tcBorders>
              <w:top w:val="nil"/>
              <w:left w:val="nil"/>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lang w:val="es-ES"/>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107F4B" w:rsidRPr="005327F3" w:rsidRDefault="004C5521" w:rsidP="00107F4B">
            <w:pPr>
              <w:spacing w:after="0"/>
              <w:jc w:val="center"/>
              <w:rPr>
                <w:b/>
                <w:color w:val="002060"/>
                <w:sz w:val="20"/>
                <w:szCs w:val="20"/>
                <w:lang w:val="es-ES"/>
              </w:rPr>
            </w:pPr>
            <w:r>
              <w:rPr>
                <w:b/>
                <w:color w:val="002060"/>
                <w:sz w:val="20"/>
                <w:szCs w:val="20"/>
                <w:lang w:val="es-ES"/>
              </w:rPr>
              <w:t>El  11.10</w:t>
            </w:r>
            <w:r w:rsidR="00107F4B">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b/>
                <w:sz w:val="20"/>
                <w:szCs w:val="20"/>
              </w:rPr>
            </w:pPr>
            <w:r w:rsidRPr="005327F3">
              <w:rPr>
                <w:b/>
                <w:sz w:val="20"/>
                <w:szCs w:val="20"/>
              </w:rPr>
              <w:t>OGRH</w:t>
            </w:r>
          </w:p>
        </w:tc>
      </w:tr>
      <w:tr w:rsidR="00107F4B" w:rsidRPr="00F01ABE" w:rsidTr="00107F4B">
        <w:trPr>
          <w:trHeight w:val="76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lang w:val="es-ES"/>
              </w:rPr>
              <w:lastRenderedPageBreak/>
              <w:t>9</w:t>
            </w:r>
          </w:p>
        </w:tc>
        <w:tc>
          <w:tcPr>
            <w:tcW w:w="1576" w:type="pct"/>
            <w:tcBorders>
              <w:top w:val="nil"/>
              <w:left w:val="nil"/>
              <w:bottom w:val="single" w:sz="4" w:space="0" w:color="auto"/>
              <w:right w:val="single" w:sz="4" w:space="0" w:color="auto"/>
            </w:tcBorders>
            <w:shd w:val="clear" w:color="auto" w:fill="auto"/>
            <w:vAlign w:val="center"/>
            <w:hideMark/>
          </w:tcPr>
          <w:p w:rsidR="00107F4B" w:rsidRDefault="00107F4B" w:rsidP="00107F4B">
            <w:pPr>
              <w:spacing w:after="0"/>
              <w:jc w:val="both"/>
              <w:rPr>
                <w:sz w:val="20"/>
                <w:szCs w:val="20"/>
                <w:lang w:val="es-ES"/>
              </w:rPr>
            </w:pPr>
            <w:r w:rsidRPr="005327F3">
              <w:rPr>
                <w:sz w:val="20"/>
                <w:szCs w:val="20"/>
                <w:lang w:val="es-ES"/>
              </w:rPr>
              <w:t xml:space="preserve">Publicación de los resultados de la Evaluación Curricular. </w:t>
            </w:r>
          </w:p>
          <w:p w:rsidR="00107F4B" w:rsidRPr="005327F3" w:rsidRDefault="00107F4B" w:rsidP="00107F4B">
            <w:pPr>
              <w:spacing w:after="0"/>
              <w:jc w:val="both"/>
              <w:rPr>
                <w:sz w:val="20"/>
                <w:szCs w:val="20"/>
              </w:rPr>
            </w:pPr>
            <w:r w:rsidRPr="005327F3">
              <w:rPr>
                <w:sz w:val="20"/>
                <w:szCs w:val="20"/>
                <w:lang w:val="es-ES"/>
              </w:rPr>
              <w:t xml:space="preserve">En la página web institucional </w:t>
            </w:r>
            <w:hyperlink r:id="rId8" w:history="1">
              <w:r w:rsidRPr="00B66760">
                <w:rPr>
                  <w:rStyle w:val="Hipervnculo"/>
                  <w:sz w:val="20"/>
                  <w:szCs w:val="20"/>
                  <w:lang w:val="es-ES"/>
                </w:rPr>
                <w:t>www.regionhuancavelica.gob.pe</w:t>
              </w:r>
            </w:hyperlink>
            <w:r w:rsidRPr="005327F3">
              <w:rPr>
                <w:sz w:val="20"/>
                <w:szCs w:val="20"/>
                <w:lang w:val="es-ES"/>
              </w:rPr>
              <w:t>, en sección de Convocatorias de Selección de Personal.</w:t>
            </w:r>
          </w:p>
        </w:tc>
        <w:tc>
          <w:tcPr>
            <w:tcW w:w="1442" w:type="pct"/>
            <w:tcBorders>
              <w:top w:val="nil"/>
              <w:left w:val="nil"/>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107F4B" w:rsidRPr="005327F3" w:rsidRDefault="004C5521" w:rsidP="00107F4B">
            <w:pPr>
              <w:spacing w:after="0"/>
              <w:jc w:val="center"/>
              <w:rPr>
                <w:b/>
                <w:color w:val="002060"/>
                <w:sz w:val="20"/>
                <w:szCs w:val="20"/>
              </w:rPr>
            </w:pPr>
            <w:r>
              <w:rPr>
                <w:b/>
                <w:color w:val="002060"/>
                <w:sz w:val="20"/>
                <w:szCs w:val="20"/>
                <w:lang w:val="es-ES"/>
              </w:rPr>
              <w:t>El 11.10</w:t>
            </w:r>
            <w:r w:rsidR="00107F4B">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b/>
                <w:sz w:val="20"/>
                <w:szCs w:val="20"/>
              </w:rPr>
            </w:pPr>
            <w:r w:rsidRPr="005327F3">
              <w:rPr>
                <w:b/>
                <w:sz w:val="20"/>
                <w:szCs w:val="20"/>
              </w:rPr>
              <w:t>OGRH</w:t>
            </w:r>
          </w:p>
        </w:tc>
      </w:tr>
      <w:tr w:rsidR="00107F4B" w:rsidRPr="00F01ABE" w:rsidTr="00107F4B">
        <w:trPr>
          <w:trHeight w:val="510"/>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lang w:val="es-ES"/>
              </w:rPr>
              <w:t>10</w:t>
            </w:r>
          </w:p>
        </w:tc>
        <w:tc>
          <w:tcPr>
            <w:tcW w:w="15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lang w:val="es-ES"/>
              </w:rPr>
              <w:t>Entrevista Personal.</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107F4B" w:rsidRPr="005327F3" w:rsidRDefault="00107F4B" w:rsidP="00107F4B">
            <w:pPr>
              <w:spacing w:after="0"/>
              <w:jc w:val="center"/>
              <w:rPr>
                <w:sz w:val="20"/>
                <w:szCs w:val="20"/>
              </w:rPr>
            </w:pPr>
            <w:r w:rsidRPr="005327F3">
              <w:rPr>
                <w:sz w:val="20"/>
                <w:szCs w:val="20"/>
              </w:rPr>
              <w:t>----</w:t>
            </w:r>
          </w:p>
        </w:tc>
        <w:tc>
          <w:tcPr>
            <w:tcW w:w="783" w:type="pct"/>
            <w:tcBorders>
              <w:top w:val="single" w:sz="4" w:space="0" w:color="auto"/>
              <w:left w:val="single" w:sz="4" w:space="0" w:color="auto"/>
              <w:bottom w:val="single" w:sz="4" w:space="0" w:color="auto"/>
              <w:right w:val="single" w:sz="4" w:space="0" w:color="auto"/>
            </w:tcBorders>
            <w:vAlign w:val="center"/>
          </w:tcPr>
          <w:p w:rsidR="00107F4B" w:rsidRPr="005327F3" w:rsidRDefault="004C5521" w:rsidP="00107F4B">
            <w:pPr>
              <w:spacing w:after="0"/>
              <w:jc w:val="center"/>
              <w:rPr>
                <w:b/>
                <w:color w:val="002060"/>
                <w:sz w:val="20"/>
                <w:szCs w:val="20"/>
              </w:rPr>
            </w:pPr>
            <w:r>
              <w:rPr>
                <w:b/>
                <w:color w:val="002060"/>
                <w:sz w:val="20"/>
                <w:szCs w:val="20"/>
                <w:lang w:val="es-ES"/>
              </w:rPr>
              <w:t>El 14.10</w:t>
            </w:r>
            <w:r w:rsidR="00107F4B">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b/>
                <w:sz w:val="20"/>
                <w:szCs w:val="20"/>
              </w:rPr>
            </w:pPr>
            <w:r w:rsidRPr="005327F3">
              <w:rPr>
                <w:b/>
                <w:sz w:val="20"/>
                <w:szCs w:val="20"/>
                <w:lang w:val="es-ES"/>
              </w:rPr>
              <w:t>COMITÉ DE SELECCIÓN</w:t>
            </w:r>
          </w:p>
        </w:tc>
      </w:tr>
      <w:tr w:rsidR="00107F4B" w:rsidRPr="00F01ABE" w:rsidTr="00107F4B">
        <w:trPr>
          <w:trHeight w:val="76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rPr>
                <w:sz w:val="20"/>
                <w:szCs w:val="20"/>
              </w:rPr>
            </w:pPr>
            <w:r w:rsidRPr="005327F3">
              <w:rPr>
                <w:sz w:val="20"/>
                <w:szCs w:val="20"/>
                <w:lang w:val="es-ES"/>
              </w:rPr>
              <w:t>11</w:t>
            </w:r>
          </w:p>
        </w:tc>
        <w:tc>
          <w:tcPr>
            <w:tcW w:w="1576" w:type="pct"/>
            <w:tcBorders>
              <w:top w:val="single" w:sz="4" w:space="0" w:color="auto"/>
              <w:left w:val="nil"/>
              <w:bottom w:val="single" w:sz="4" w:space="0" w:color="auto"/>
              <w:right w:val="single" w:sz="4" w:space="0" w:color="auto"/>
            </w:tcBorders>
            <w:shd w:val="clear" w:color="auto" w:fill="auto"/>
            <w:vAlign w:val="center"/>
            <w:hideMark/>
          </w:tcPr>
          <w:p w:rsidR="00107F4B" w:rsidRPr="005327F3" w:rsidRDefault="00107F4B" w:rsidP="00107F4B">
            <w:pPr>
              <w:spacing w:after="0"/>
              <w:jc w:val="both"/>
              <w:rPr>
                <w:sz w:val="20"/>
                <w:szCs w:val="20"/>
                <w:lang w:val="es-ES"/>
              </w:rPr>
            </w:pPr>
            <w:r w:rsidRPr="005327F3">
              <w:rPr>
                <w:sz w:val="20"/>
                <w:szCs w:val="20"/>
                <w:lang w:val="es-ES"/>
              </w:rPr>
              <w:t xml:space="preserve">Publicación de Resultados Finales. </w:t>
            </w:r>
          </w:p>
          <w:p w:rsidR="00107F4B" w:rsidRPr="005327F3" w:rsidRDefault="00107F4B" w:rsidP="00107F4B">
            <w:pPr>
              <w:spacing w:after="0"/>
              <w:jc w:val="both"/>
              <w:rPr>
                <w:sz w:val="20"/>
                <w:szCs w:val="20"/>
              </w:rPr>
            </w:pPr>
            <w:r w:rsidRPr="005327F3">
              <w:rPr>
                <w:sz w:val="20"/>
                <w:szCs w:val="20"/>
                <w:lang w:val="es-ES"/>
              </w:rPr>
              <w:t xml:space="preserve">En la página web institucional </w:t>
            </w:r>
            <w:hyperlink r:id="rId9" w:history="1">
              <w:r w:rsidRPr="005327F3">
                <w:rPr>
                  <w:rStyle w:val="Hipervnculo"/>
                  <w:sz w:val="20"/>
                  <w:szCs w:val="20"/>
                  <w:lang w:val="es-ES"/>
                </w:rPr>
                <w:t>www.regionhuancavelica.gob.pe</w:t>
              </w:r>
            </w:hyperlink>
            <w:r w:rsidRPr="005327F3">
              <w:rPr>
                <w:sz w:val="20"/>
                <w:szCs w:val="20"/>
                <w:lang w:val="es-ES"/>
              </w:rPr>
              <w:t>, en sección de Convocatorias de Selección de Personal.</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sz w:val="20"/>
                <w:szCs w:val="20"/>
              </w:rPr>
            </w:pPr>
            <w:r w:rsidRPr="005327F3">
              <w:rPr>
                <w:sz w:val="20"/>
                <w:szCs w:val="20"/>
              </w:rPr>
              <w:t>----</w:t>
            </w:r>
          </w:p>
        </w:tc>
        <w:tc>
          <w:tcPr>
            <w:tcW w:w="783" w:type="pct"/>
            <w:tcBorders>
              <w:top w:val="single" w:sz="4" w:space="0" w:color="auto"/>
              <w:left w:val="nil"/>
              <w:bottom w:val="single" w:sz="4" w:space="0" w:color="auto"/>
              <w:right w:val="single" w:sz="4" w:space="0" w:color="auto"/>
            </w:tcBorders>
          </w:tcPr>
          <w:p w:rsidR="00107F4B" w:rsidRPr="005327F3" w:rsidRDefault="00107F4B" w:rsidP="00107F4B">
            <w:pPr>
              <w:spacing w:after="0"/>
              <w:jc w:val="center"/>
              <w:rPr>
                <w:b/>
                <w:color w:val="002060"/>
                <w:sz w:val="20"/>
                <w:szCs w:val="20"/>
                <w:lang w:val="es-ES"/>
              </w:rPr>
            </w:pPr>
          </w:p>
          <w:p w:rsidR="00107F4B" w:rsidRPr="005327F3" w:rsidRDefault="004C5521" w:rsidP="00107F4B">
            <w:pPr>
              <w:spacing w:after="0"/>
              <w:jc w:val="center"/>
              <w:rPr>
                <w:b/>
                <w:color w:val="002060"/>
                <w:sz w:val="20"/>
                <w:szCs w:val="20"/>
                <w:lang w:val="es-ES"/>
              </w:rPr>
            </w:pPr>
            <w:r>
              <w:rPr>
                <w:b/>
                <w:color w:val="002060"/>
                <w:sz w:val="20"/>
                <w:szCs w:val="20"/>
                <w:lang w:val="es-ES"/>
              </w:rPr>
              <w:t>El 14.10</w:t>
            </w:r>
            <w:r w:rsidR="00107F4B">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5327F3" w:rsidRDefault="00107F4B" w:rsidP="00107F4B">
            <w:pPr>
              <w:spacing w:after="0"/>
              <w:jc w:val="center"/>
              <w:rPr>
                <w:b/>
                <w:sz w:val="20"/>
                <w:szCs w:val="20"/>
              </w:rPr>
            </w:pPr>
            <w:r w:rsidRPr="005327F3">
              <w:rPr>
                <w:b/>
                <w:sz w:val="20"/>
                <w:szCs w:val="20"/>
              </w:rPr>
              <w:t>OGRH</w:t>
            </w:r>
          </w:p>
        </w:tc>
      </w:tr>
      <w:tr w:rsidR="00107F4B" w:rsidRPr="00F01ABE" w:rsidTr="00107F4B">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107F4B" w:rsidRPr="005327F3" w:rsidRDefault="00107F4B" w:rsidP="00107F4B">
            <w:pPr>
              <w:spacing w:after="0"/>
              <w:jc w:val="center"/>
              <w:rPr>
                <w:b/>
                <w:sz w:val="20"/>
                <w:szCs w:val="20"/>
              </w:rPr>
            </w:pPr>
            <w:bookmarkStart w:id="3" w:name="_Hlk59208715"/>
            <w:r w:rsidRPr="005327F3">
              <w:rPr>
                <w:b/>
                <w:sz w:val="20"/>
                <w:szCs w:val="20"/>
                <w:lang w:val="es-ES"/>
              </w:rPr>
              <w:t>SUSCRIPCIÓN Y REGISTRO DEL CONTRAT</w:t>
            </w:r>
            <w:bookmarkEnd w:id="3"/>
            <w:r>
              <w:rPr>
                <w:b/>
                <w:sz w:val="20"/>
                <w:szCs w:val="20"/>
                <w:lang w:val="es-ES"/>
              </w:rPr>
              <w:t>O</w:t>
            </w:r>
          </w:p>
        </w:tc>
      </w:tr>
      <w:tr w:rsidR="004C5521" w:rsidRPr="00F01ABE" w:rsidTr="004C5521">
        <w:trPr>
          <w:trHeight w:val="76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4C5521" w:rsidRPr="005327F3" w:rsidRDefault="004C5521" w:rsidP="004C5521">
            <w:pPr>
              <w:spacing w:after="0"/>
              <w:rPr>
                <w:sz w:val="20"/>
                <w:szCs w:val="20"/>
              </w:rPr>
            </w:pPr>
            <w:r w:rsidRPr="005327F3">
              <w:rPr>
                <w:sz w:val="20"/>
                <w:szCs w:val="20"/>
                <w:lang w:val="es-ES"/>
              </w:rPr>
              <w:t>12</w:t>
            </w:r>
          </w:p>
        </w:tc>
        <w:tc>
          <w:tcPr>
            <w:tcW w:w="1576" w:type="pct"/>
            <w:tcBorders>
              <w:top w:val="nil"/>
              <w:left w:val="nil"/>
              <w:bottom w:val="single" w:sz="4" w:space="0" w:color="auto"/>
              <w:right w:val="single" w:sz="4" w:space="0" w:color="auto"/>
            </w:tcBorders>
            <w:shd w:val="clear" w:color="auto" w:fill="auto"/>
            <w:vAlign w:val="center"/>
            <w:hideMark/>
          </w:tcPr>
          <w:p w:rsidR="004C5521" w:rsidRPr="005327F3" w:rsidRDefault="004C5521" w:rsidP="004C5521">
            <w:pPr>
              <w:spacing w:after="0"/>
              <w:jc w:val="both"/>
              <w:rPr>
                <w:sz w:val="20"/>
                <w:szCs w:val="20"/>
              </w:rPr>
            </w:pPr>
            <w:r w:rsidRPr="005327F3">
              <w:rPr>
                <w:sz w:val="20"/>
                <w:szCs w:val="20"/>
                <w:lang w:val="es-ES"/>
              </w:rPr>
              <w:t xml:space="preserve">Suscripción del Contrato </w:t>
            </w:r>
          </w:p>
        </w:tc>
        <w:tc>
          <w:tcPr>
            <w:tcW w:w="1442" w:type="pct"/>
            <w:tcBorders>
              <w:top w:val="nil"/>
              <w:left w:val="nil"/>
              <w:bottom w:val="single" w:sz="4" w:space="0" w:color="auto"/>
              <w:right w:val="single" w:sz="4" w:space="0" w:color="auto"/>
            </w:tcBorders>
            <w:shd w:val="clear" w:color="auto" w:fill="auto"/>
            <w:vAlign w:val="center"/>
            <w:hideMark/>
          </w:tcPr>
          <w:p w:rsidR="004C5521" w:rsidRPr="005327F3" w:rsidRDefault="004C5521" w:rsidP="004C5521">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tcPr>
          <w:p w:rsidR="004C5521" w:rsidRPr="005327F3" w:rsidRDefault="004C5521" w:rsidP="004C5521">
            <w:pPr>
              <w:spacing w:after="0"/>
              <w:ind w:left="166" w:hanging="166"/>
              <w:jc w:val="center"/>
              <w:rPr>
                <w:b/>
                <w:sz w:val="20"/>
                <w:szCs w:val="20"/>
                <w:lang w:val="es-ES"/>
              </w:rPr>
            </w:pPr>
            <w:bookmarkStart w:id="4" w:name="_Hlk59208788"/>
            <w:r>
              <w:rPr>
                <w:b/>
                <w:color w:val="002060"/>
                <w:sz w:val="20"/>
                <w:szCs w:val="20"/>
                <w:lang w:val="es-ES"/>
              </w:rPr>
              <w:t>Del 15.10.2024 al 21.10</w:t>
            </w:r>
            <w:r w:rsidRPr="005327F3">
              <w:rPr>
                <w:b/>
                <w:color w:val="002060"/>
                <w:sz w:val="20"/>
                <w:szCs w:val="20"/>
                <w:lang w:val="es-ES"/>
              </w:rPr>
              <w:t>.202</w:t>
            </w:r>
            <w:bookmarkEnd w:id="4"/>
            <w:r>
              <w:rPr>
                <w:b/>
                <w:color w:val="002060"/>
                <w:sz w:val="20"/>
                <w:szCs w:val="20"/>
                <w:lang w:val="es-ES"/>
              </w:rPr>
              <w:t>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C5521" w:rsidRPr="005327F3" w:rsidRDefault="004C5521" w:rsidP="004C5521">
            <w:pPr>
              <w:spacing w:after="0"/>
              <w:jc w:val="center"/>
              <w:rPr>
                <w:b/>
                <w:sz w:val="20"/>
                <w:szCs w:val="20"/>
              </w:rPr>
            </w:pPr>
            <w:r w:rsidRPr="005327F3">
              <w:rPr>
                <w:b/>
                <w:sz w:val="20"/>
                <w:szCs w:val="20"/>
                <w:lang w:val="es-ES"/>
              </w:rPr>
              <w:t>ÁREA DE ESCALAFÓN</w:t>
            </w:r>
          </w:p>
        </w:tc>
      </w:tr>
      <w:tr w:rsidR="004C5521" w:rsidRPr="00F01ABE" w:rsidTr="004C5521">
        <w:trPr>
          <w:trHeight w:val="76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rsidR="004C5521" w:rsidRPr="005327F3" w:rsidRDefault="004C5521" w:rsidP="004C5521">
            <w:pPr>
              <w:spacing w:after="0"/>
              <w:rPr>
                <w:sz w:val="20"/>
                <w:szCs w:val="20"/>
                <w:lang w:val="es-ES"/>
              </w:rPr>
            </w:pPr>
            <w:r>
              <w:rPr>
                <w:sz w:val="20"/>
                <w:szCs w:val="20"/>
                <w:lang w:val="es-ES"/>
              </w:rPr>
              <w:t>13</w:t>
            </w:r>
          </w:p>
        </w:tc>
        <w:tc>
          <w:tcPr>
            <w:tcW w:w="1576" w:type="pct"/>
            <w:tcBorders>
              <w:top w:val="single" w:sz="4" w:space="0" w:color="auto"/>
              <w:left w:val="nil"/>
              <w:bottom w:val="single" w:sz="4" w:space="0" w:color="auto"/>
              <w:right w:val="single" w:sz="4" w:space="0" w:color="auto"/>
            </w:tcBorders>
            <w:shd w:val="clear" w:color="auto" w:fill="auto"/>
            <w:vAlign w:val="center"/>
          </w:tcPr>
          <w:p w:rsidR="004C5521" w:rsidRPr="005327F3" w:rsidRDefault="004C5521" w:rsidP="004C5521">
            <w:pPr>
              <w:spacing w:after="0"/>
              <w:jc w:val="both"/>
              <w:rPr>
                <w:sz w:val="20"/>
                <w:szCs w:val="20"/>
                <w:lang w:val="es-ES"/>
              </w:rPr>
            </w:pPr>
            <w:r w:rsidRPr="005327F3">
              <w:rPr>
                <w:sz w:val="20"/>
                <w:szCs w:val="20"/>
                <w:lang w:val="es-ES"/>
              </w:rPr>
              <w:t>I</w:t>
            </w:r>
            <w:r>
              <w:rPr>
                <w:sz w:val="20"/>
                <w:szCs w:val="20"/>
                <w:lang w:val="es-ES"/>
              </w:rPr>
              <w:t>nducción e I</w:t>
            </w:r>
            <w:r w:rsidRPr="005327F3">
              <w:rPr>
                <w:sz w:val="20"/>
                <w:szCs w:val="20"/>
                <w:lang w:val="es-ES"/>
              </w:rPr>
              <w:t>nicio de Actividades</w:t>
            </w:r>
            <w:r>
              <w:rPr>
                <w:sz w:val="20"/>
                <w:szCs w:val="20"/>
                <w:lang w:val="es-ES"/>
              </w:rPr>
              <w:t>.</w:t>
            </w:r>
          </w:p>
        </w:tc>
        <w:tc>
          <w:tcPr>
            <w:tcW w:w="1442" w:type="pct"/>
            <w:tcBorders>
              <w:top w:val="single" w:sz="4" w:space="0" w:color="auto"/>
              <w:left w:val="nil"/>
              <w:bottom w:val="single" w:sz="4" w:space="0" w:color="auto"/>
              <w:right w:val="single" w:sz="4" w:space="0" w:color="auto"/>
            </w:tcBorders>
            <w:shd w:val="clear" w:color="auto" w:fill="auto"/>
            <w:vAlign w:val="center"/>
          </w:tcPr>
          <w:p w:rsidR="004C5521" w:rsidRPr="005327F3" w:rsidRDefault="004C5521" w:rsidP="004C5521">
            <w:pPr>
              <w:spacing w:after="0"/>
              <w:jc w:val="center"/>
              <w:rPr>
                <w:sz w:val="20"/>
                <w:szCs w:val="20"/>
              </w:rPr>
            </w:pPr>
            <w:r>
              <w:rPr>
                <w:sz w:val="20"/>
                <w:szCs w:val="20"/>
              </w:rPr>
              <w:t>-----</w:t>
            </w:r>
          </w:p>
        </w:tc>
        <w:tc>
          <w:tcPr>
            <w:tcW w:w="783" w:type="pct"/>
            <w:tcBorders>
              <w:top w:val="single" w:sz="4" w:space="0" w:color="auto"/>
              <w:left w:val="nil"/>
              <w:bottom w:val="single" w:sz="4" w:space="0" w:color="auto"/>
              <w:right w:val="single" w:sz="4" w:space="0" w:color="auto"/>
            </w:tcBorders>
          </w:tcPr>
          <w:p w:rsidR="004C5521" w:rsidRDefault="004C5521" w:rsidP="004C5521">
            <w:pPr>
              <w:spacing w:after="0"/>
              <w:ind w:left="166" w:hanging="166"/>
              <w:jc w:val="center"/>
              <w:rPr>
                <w:b/>
                <w:color w:val="002060"/>
                <w:sz w:val="20"/>
                <w:szCs w:val="20"/>
                <w:lang w:val="es-ES"/>
              </w:rPr>
            </w:pPr>
          </w:p>
          <w:p w:rsidR="004C5521" w:rsidRDefault="004C5521" w:rsidP="004C5521">
            <w:pPr>
              <w:spacing w:after="0"/>
              <w:ind w:left="166" w:hanging="166"/>
              <w:jc w:val="center"/>
              <w:rPr>
                <w:b/>
                <w:color w:val="002060"/>
                <w:sz w:val="20"/>
                <w:szCs w:val="20"/>
                <w:lang w:val="es-ES"/>
              </w:rPr>
            </w:pPr>
            <w:r>
              <w:rPr>
                <w:b/>
                <w:color w:val="002060"/>
                <w:sz w:val="20"/>
                <w:szCs w:val="20"/>
                <w:lang w:val="es-ES"/>
              </w:rPr>
              <w:t>22.10.2024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4C5521" w:rsidRPr="005327F3" w:rsidRDefault="004C5521" w:rsidP="004C5521">
            <w:pPr>
              <w:spacing w:after="0"/>
              <w:jc w:val="center"/>
              <w:rPr>
                <w:b/>
                <w:sz w:val="20"/>
                <w:szCs w:val="20"/>
                <w:lang w:val="es-ES"/>
              </w:rPr>
            </w:pPr>
            <w:r w:rsidRPr="005327F3">
              <w:rPr>
                <w:b/>
                <w:sz w:val="20"/>
                <w:szCs w:val="20"/>
                <w:lang w:val="es-ES"/>
              </w:rPr>
              <w:t>ÁREA DE ESCALAFÓN</w:t>
            </w:r>
          </w:p>
        </w:tc>
      </w:tr>
    </w:tbl>
    <w:p w:rsidR="00107F4B" w:rsidRDefault="00107F4B" w:rsidP="00107F4B">
      <w:pPr>
        <w:spacing w:after="0"/>
        <w:rPr>
          <w:b/>
          <w:color w:val="FF0000"/>
          <w:sz w:val="16"/>
          <w:szCs w:val="16"/>
          <w:lang w:val="es-ES"/>
        </w:rPr>
      </w:pPr>
      <w:bookmarkStart w:id="5" w:name="_Hlk136375249"/>
      <w:r w:rsidRPr="00011F10">
        <w:rPr>
          <w:b/>
          <w:color w:val="FF0000"/>
          <w:sz w:val="16"/>
          <w:szCs w:val="16"/>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5"/>
    </w:p>
    <w:p w:rsidR="00107F4B" w:rsidRDefault="00107F4B" w:rsidP="00107F4B">
      <w:pPr>
        <w:spacing w:after="0"/>
        <w:rPr>
          <w:b/>
          <w:color w:val="FF0000"/>
          <w:sz w:val="16"/>
          <w:szCs w:val="16"/>
          <w:lang w:val="es-ES"/>
        </w:rPr>
      </w:pPr>
    </w:p>
    <w:p w:rsidR="00107F4B" w:rsidRPr="005327F3" w:rsidRDefault="00107F4B" w:rsidP="00107F4B">
      <w:pPr>
        <w:pStyle w:val="Prrafodelista"/>
        <w:numPr>
          <w:ilvl w:val="1"/>
          <w:numId w:val="35"/>
        </w:numPr>
        <w:spacing w:after="160" w:line="259" w:lineRule="auto"/>
        <w:rPr>
          <w:b/>
          <w:lang w:val="es-ES"/>
        </w:rPr>
      </w:pPr>
      <w:r>
        <w:rPr>
          <w:b/>
          <w:lang w:val="es-ES"/>
        </w:rPr>
        <w:t xml:space="preserve"> </w:t>
      </w:r>
      <w:r>
        <w:rPr>
          <w:b/>
          <w:lang w:val="es-ES"/>
        </w:rPr>
        <w:tab/>
      </w:r>
      <w:r w:rsidRPr="005327F3">
        <w:rPr>
          <w:b/>
          <w:lang w:val="es-ES"/>
        </w:rPr>
        <w:t>Descripción del proceso y su modalidad</w:t>
      </w:r>
    </w:p>
    <w:p w:rsidR="00107F4B" w:rsidRDefault="00107F4B" w:rsidP="00107F4B">
      <w:pPr>
        <w:ind w:left="708"/>
        <w:rPr>
          <w:lang w:val="es-ES"/>
        </w:rPr>
      </w:pPr>
      <w:r w:rsidRPr="00F01ABE">
        <w:rPr>
          <w:lang w:val="es-ES"/>
        </w:rPr>
        <w:t>El presente proceso consta de las siguientes etapas y actividades, las cuales son de carácter eliminatorio, según se describe a continuación:</w:t>
      </w:r>
    </w:p>
    <w:tbl>
      <w:tblPr>
        <w:tblW w:w="5000" w:type="pct"/>
        <w:jc w:val="center"/>
        <w:tblLayout w:type="fixed"/>
        <w:tblLook w:val="04A0" w:firstRow="1" w:lastRow="0" w:firstColumn="1" w:lastColumn="0" w:noHBand="0" w:noVBand="1"/>
      </w:tblPr>
      <w:tblGrid>
        <w:gridCol w:w="368"/>
        <w:gridCol w:w="1753"/>
        <w:gridCol w:w="1135"/>
        <w:gridCol w:w="566"/>
        <w:gridCol w:w="1276"/>
        <w:gridCol w:w="851"/>
        <w:gridCol w:w="2545"/>
      </w:tblGrid>
      <w:tr w:rsidR="00107F4B" w:rsidRPr="007D2B69" w:rsidTr="00107F4B">
        <w:trPr>
          <w:trHeight w:val="596"/>
          <w:jc w:val="center"/>
        </w:trPr>
        <w:tc>
          <w:tcPr>
            <w:tcW w:w="217" w:type="pct"/>
            <w:tcBorders>
              <w:top w:val="single" w:sz="4" w:space="0" w:color="auto"/>
              <w:left w:val="single" w:sz="4" w:space="0" w:color="auto"/>
              <w:bottom w:val="single" w:sz="4" w:space="0" w:color="auto"/>
              <w:right w:val="single" w:sz="4" w:space="0" w:color="auto"/>
            </w:tcBorders>
            <w:shd w:val="clear" w:color="auto" w:fill="FF0000"/>
            <w:vAlign w:val="center"/>
          </w:tcPr>
          <w:p w:rsidR="00107F4B" w:rsidRPr="007D2B69" w:rsidRDefault="00107F4B" w:rsidP="00107F4B">
            <w:pPr>
              <w:rPr>
                <w:sz w:val="16"/>
                <w:szCs w:val="16"/>
                <w:lang w:val="es-ES"/>
              </w:rPr>
            </w:pPr>
            <w:r w:rsidRPr="007D2B69">
              <w:rPr>
                <w:color w:val="FFFFFF" w:themeColor="background1"/>
                <w:sz w:val="16"/>
                <w:szCs w:val="16"/>
                <w:lang w:val="es-ES"/>
              </w:rPr>
              <w:t xml:space="preserve">N° </w:t>
            </w:r>
          </w:p>
        </w:tc>
        <w:tc>
          <w:tcPr>
            <w:tcW w:w="1032" w:type="pct"/>
            <w:tcBorders>
              <w:top w:val="single" w:sz="4" w:space="0" w:color="auto"/>
              <w:left w:val="single" w:sz="4" w:space="0" w:color="auto"/>
              <w:bottom w:val="single" w:sz="4" w:space="0" w:color="auto"/>
              <w:right w:val="single" w:sz="4" w:space="0" w:color="auto"/>
            </w:tcBorders>
            <w:shd w:val="clear" w:color="auto" w:fill="FF0000"/>
            <w:vAlign w:val="center"/>
          </w:tcPr>
          <w:p w:rsidR="00107F4B" w:rsidRPr="007D2B69" w:rsidRDefault="00107F4B" w:rsidP="00107F4B">
            <w:pPr>
              <w:jc w:val="center"/>
              <w:rPr>
                <w:b/>
                <w:color w:val="FFFFFF" w:themeColor="background1"/>
                <w:sz w:val="16"/>
                <w:szCs w:val="16"/>
                <w:lang w:val="es-ES"/>
              </w:rPr>
            </w:pPr>
            <w:r w:rsidRPr="007D2B69">
              <w:rPr>
                <w:b/>
                <w:color w:val="FFFFFF" w:themeColor="background1"/>
                <w:sz w:val="16"/>
                <w:szCs w:val="16"/>
                <w:lang w:val="es-ES"/>
              </w:rPr>
              <w:t>ETAPAS/ACTIVIDADES</w:t>
            </w:r>
          </w:p>
        </w:tc>
        <w:tc>
          <w:tcPr>
            <w:tcW w:w="668" w:type="pct"/>
            <w:tcBorders>
              <w:top w:val="single" w:sz="4" w:space="0" w:color="auto"/>
              <w:left w:val="single" w:sz="4" w:space="0" w:color="auto"/>
              <w:bottom w:val="single" w:sz="4" w:space="0" w:color="auto"/>
              <w:right w:val="single" w:sz="4" w:space="0" w:color="auto"/>
            </w:tcBorders>
            <w:shd w:val="clear" w:color="auto" w:fill="FF0000"/>
            <w:vAlign w:val="center"/>
          </w:tcPr>
          <w:p w:rsidR="00107F4B" w:rsidRPr="007D2B69" w:rsidRDefault="00107F4B" w:rsidP="00107F4B">
            <w:pPr>
              <w:jc w:val="center"/>
              <w:rPr>
                <w:b/>
                <w:color w:val="FFFFFF" w:themeColor="background1"/>
                <w:sz w:val="16"/>
                <w:szCs w:val="16"/>
                <w:lang w:val="es-ES"/>
              </w:rPr>
            </w:pPr>
            <w:r w:rsidRPr="007D2B69">
              <w:rPr>
                <w:b/>
                <w:color w:val="FFFFFF" w:themeColor="background1"/>
                <w:sz w:val="16"/>
                <w:szCs w:val="16"/>
                <w:lang w:val="es-ES"/>
              </w:rPr>
              <w:t>CARÁCTER</w:t>
            </w:r>
          </w:p>
        </w:tc>
        <w:tc>
          <w:tcPr>
            <w:tcW w:w="333" w:type="pct"/>
            <w:tcBorders>
              <w:top w:val="single" w:sz="4" w:space="0" w:color="auto"/>
              <w:left w:val="single" w:sz="4" w:space="0" w:color="auto"/>
              <w:bottom w:val="single" w:sz="4" w:space="0" w:color="auto"/>
              <w:right w:val="single" w:sz="4" w:space="0" w:color="auto"/>
            </w:tcBorders>
            <w:shd w:val="clear" w:color="auto" w:fill="FF0000"/>
            <w:vAlign w:val="center"/>
          </w:tcPr>
          <w:p w:rsidR="00107F4B" w:rsidRPr="007D2B69" w:rsidRDefault="00107F4B" w:rsidP="00107F4B">
            <w:pPr>
              <w:jc w:val="center"/>
              <w:rPr>
                <w:b/>
                <w:color w:val="FFFFFF" w:themeColor="background1"/>
                <w:sz w:val="16"/>
                <w:szCs w:val="16"/>
                <w:lang w:val="es-ES"/>
              </w:rPr>
            </w:pPr>
            <w:r w:rsidRPr="007D2B69">
              <w:rPr>
                <w:b/>
                <w:color w:val="FFFFFF" w:themeColor="background1"/>
                <w:sz w:val="16"/>
                <w:szCs w:val="16"/>
                <w:lang w:val="es-ES"/>
              </w:rPr>
              <w:t>Peso (%)</w:t>
            </w:r>
          </w:p>
        </w:tc>
        <w:tc>
          <w:tcPr>
            <w:tcW w:w="751" w:type="pct"/>
            <w:tcBorders>
              <w:top w:val="single" w:sz="4" w:space="0" w:color="auto"/>
              <w:left w:val="single" w:sz="4" w:space="0" w:color="auto"/>
              <w:bottom w:val="single" w:sz="4" w:space="0" w:color="auto"/>
              <w:right w:val="single" w:sz="4" w:space="0" w:color="auto"/>
            </w:tcBorders>
            <w:shd w:val="clear" w:color="auto" w:fill="FF0000"/>
            <w:vAlign w:val="center"/>
          </w:tcPr>
          <w:p w:rsidR="00107F4B" w:rsidRPr="007D2B69" w:rsidRDefault="00107F4B" w:rsidP="00107F4B">
            <w:pPr>
              <w:jc w:val="center"/>
              <w:rPr>
                <w:b/>
                <w:color w:val="FFFFFF" w:themeColor="background1"/>
                <w:sz w:val="16"/>
                <w:szCs w:val="16"/>
                <w:lang w:val="es-ES"/>
              </w:rPr>
            </w:pPr>
            <w:r w:rsidRPr="007D2B69">
              <w:rPr>
                <w:b/>
                <w:color w:val="FFFFFF" w:themeColor="background1"/>
                <w:sz w:val="16"/>
                <w:szCs w:val="16"/>
                <w:lang w:val="es-ES"/>
              </w:rPr>
              <w:t>PUNTAJE MÍNIMO APROBATORIO</w:t>
            </w:r>
          </w:p>
        </w:tc>
        <w:tc>
          <w:tcPr>
            <w:tcW w:w="501" w:type="pct"/>
            <w:tcBorders>
              <w:top w:val="single" w:sz="4" w:space="0" w:color="auto"/>
              <w:left w:val="single" w:sz="4" w:space="0" w:color="auto"/>
              <w:bottom w:val="single" w:sz="4" w:space="0" w:color="auto"/>
              <w:right w:val="single" w:sz="4" w:space="0" w:color="auto"/>
            </w:tcBorders>
            <w:shd w:val="clear" w:color="auto" w:fill="FF0000"/>
            <w:vAlign w:val="center"/>
          </w:tcPr>
          <w:p w:rsidR="00107F4B" w:rsidRPr="007D2B69" w:rsidRDefault="00107F4B" w:rsidP="00107F4B">
            <w:pPr>
              <w:jc w:val="center"/>
              <w:rPr>
                <w:b/>
                <w:color w:val="FFFFFF" w:themeColor="background1"/>
                <w:sz w:val="16"/>
                <w:szCs w:val="16"/>
                <w:lang w:val="es-ES"/>
              </w:rPr>
            </w:pPr>
            <w:r w:rsidRPr="007D2B69">
              <w:rPr>
                <w:b/>
                <w:color w:val="FFFFFF" w:themeColor="background1"/>
                <w:sz w:val="16"/>
                <w:szCs w:val="16"/>
                <w:lang w:val="es-ES"/>
              </w:rPr>
              <w:t>PUNTAJE MÁXIMO</w:t>
            </w:r>
          </w:p>
        </w:tc>
        <w:tc>
          <w:tcPr>
            <w:tcW w:w="1498" w:type="pct"/>
            <w:tcBorders>
              <w:top w:val="single" w:sz="4" w:space="0" w:color="auto"/>
              <w:left w:val="single" w:sz="4" w:space="0" w:color="auto"/>
              <w:bottom w:val="single" w:sz="4" w:space="0" w:color="auto"/>
              <w:right w:val="single" w:sz="4" w:space="0" w:color="auto"/>
            </w:tcBorders>
            <w:shd w:val="clear" w:color="auto" w:fill="FF0000"/>
          </w:tcPr>
          <w:p w:rsidR="00107F4B" w:rsidRPr="007D2B69" w:rsidRDefault="00107F4B" w:rsidP="00107F4B">
            <w:pPr>
              <w:jc w:val="center"/>
              <w:rPr>
                <w:b/>
                <w:color w:val="FFFFFF" w:themeColor="background1"/>
                <w:sz w:val="16"/>
                <w:szCs w:val="16"/>
                <w:lang w:val="es-ES"/>
              </w:rPr>
            </w:pPr>
          </w:p>
          <w:p w:rsidR="00107F4B" w:rsidRPr="007D2B69" w:rsidRDefault="00107F4B" w:rsidP="00107F4B">
            <w:pPr>
              <w:jc w:val="center"/>
              <w:rPr>
                <w:b/>
                <w:color w:val="FFFFFF" w:themeColor="background1"/>
                <w:sz w:val="16"/>
                <w:szCs w:val="16"/>
                <w:lang w:val="es-ES"/>
              </w:rPr>
            </w:pPr>
            <w:r w:rsidRPr="007D2B69">
              <w:rPr>
                <w:b/>
                <w:color w:val="FFFFFF" w:themeColor="background1"/>
                <w:sz w:val="16"/>
                <w:szCs w:val="16"/>
                <w:lang w:val="es-ES"/>
              </w:rPr>
              <w:t>DESCRIPCIÓN</w:t>
            </w:r>
          </w:p>
        </w:tc>
      </w:tr>
      <w:tr w:rsidR="00107F4B" w:rsidRPr="007D2B69" w:rsidTr="00107F4B">
        <w:trPr>
          <w:trHeight w:val="410"/>
          <w:jc w:val="center"/>
        </w:trPr>
        <w:tc>
          <w:tcPr>
            <w:tcW w:w="217"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rPr>
                <w:sz w:val="16"/>
                <w:szCs w:val="16"/>
                <w:lang w:val="es-ES"/>
              </w:rPr>
            </w:pPr>
            <w:r w:rsidRPr="007D2B69">
              <w:rPr>
                <w:sz w:val="16"/>
                <w:szCs w:val="16"/>
                <w:lang w:val="es-ES"/>
              </w:rPr>
              <w:t>1</w:t>
            </w:r>
          </w:p>
        </w:tc>
        <w:tc>
          <w:tcPr>
            <w:tcW w:w="1032"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Postulación Virtual y Revisión de Cumplimiento de Requisitos</w:t>
            </w:r>
          </w:p>
        </w:tc>
        <w:tc>
          <w:tcPr>
            <w:tcW w:w="668"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Eliminatoria</w:t>
            </w:r>
          </w:p>
        </w:tc>
        <w:tc>
          <w:tcPr>
            <w:tcW w:w="333"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00%</w:t>
            </w:r>
          </w:p>
        </w:tc>
        <w:tc>
          <w:tcPr>
            <w:tcW w:w="75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No Aplica</w:t>
            </w:r>
          </w:p>
        </w:tc>
        <w:tc>
          <w:tcPr>
            <w:tcW w:w="50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No Aplica</w:t>
            </w:r>
          </w:p>
        </w:tc>
        <w:tc>
          <w:tcPr>
            <w:tcW w:w="1498" w:type="pct"/>
            <w:tcBorders>
              <w:top w:val="single" w:sz="4" w:space="0" w:color="auto"/>
              <w:left w:val="single" w:sz="4" w:space="0" w:color="auto"/>
              <w:bottom w:val="single" w:sz="4" w:space="0" w:color="auto"/>
              <w:right w:val="single" w:sz="4" w:space="0" w:color="auto"/>
            </w:tcBorders>
          </w:tcPr>
          <w:p w:rsidR="00107F4B" w:rsidRPr="007D2B69" w:rsidRDefault="00107F4B" w:rsidP="00107F4B">
            <w:pPr>
              <w:jc w:val="both"/>
              <w:rPr>
                <w:sz w:val="16"/>
                <w:szCs w:val="16"/>
                <w:lang w:val="es-ES"/>
              </w:rPr>
            </w:pPr>
            <w:r w:rsidRPr="007D2B69">
              <w:rPr>
                <w:sz w:val="16"/>
                <w:szCs w:val="16"/>
                <w:lang w:val="es-ES"/>
              </w:rPr>
              <w:t>Postulación vía correo electrónico (</w:t>
            </w:r>
            <w:hyperlink r:id="rId10" w:history="1">
              <w:r w:rsidRPr="007D2B69">
                <w:rPr>
                  <w:rStyle w:val="Hipervnculo"/>
                  <w:sz w:val="16"/>
                  <w:szCs w:val="16"/>
                  <w:lang w:val="es-ES"/>
                </w:rPr>
                <w:t>seleccion.cas@regionhuancavelica.gob.pe</w:t>
              </w:r>
            </w:hyperlink>
            <w:r w:rsidRPr="007D2B69">
              <w:rPr>
                <w:sz w:val="16"/>
                <w:szCs w:val="16"/>
                <w:lang w:val="es-ES"/>
              </w:rPr>
              <w:t>)  y revisión de cumplimiento de requisitos del perfil de puesto.</w:t>
            </w:r>
          </w:p>
        </w:tc>
      </w:tr>
      <w:tr w:rsidR="00107F4B" w:rsidRPr="007D2B69" w:rsidTr="00107F4B">
        <w:trPr>
          <w:trHeight w:val="397"/>
          <w:jc w:val="center"/>
        </w:trPr>
        <w:tc>
          <w:tcPr>
            <w:tcW w:w="217"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rPr>
                <w:sz w:val="16"/>
                <w:szCs w:val="16"/>
                <w:lang w:val="es-ES"/>
              </w:rPr>
            </w:pPr>
            <w:r w:rsidRPr="007D2B69">
              <w:rPr>
                <w:sz w:val="16"/>
                <w:szCs w:val="16"/>
                <w:lang w:val="es-ES"/>
              </w:rPr>
              <w:t>2</w:t>
            </w:r>
          </w:p>
        </w:tc>
        <w:tc>
          <w:tcPr>
            <w:tcW w:w="1032"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Evaluación Técnica</w:t>
            </w:r>
          </w:p>
        </w:tc>
        <w:tc>
          <w:tcPr>
            <w:tcW w:w="668"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Eliminatoria</w:t>
            </w:r>
          </w:p>
        </w:tc>
        <w:tc>
          <w:tcPr>
            <w:tcW w:w="333"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30%</w:t>
            </w:r>
          </w:p>
        </w:tc>
        <w:tc>
          <w:tcPr>
            <w:tcW w:w="75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20.00</w:t>
            </w:r>
          </w:p>
        </w:tc>
        <w:tc>
          <w:tcPr>
            <w:tcW w:w="50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30.00</w:t>
            </w:r>
          </w:p>
        </w:tc>
        <w:tc>
          <w:tcPr>
            <w:tcW w:w="1498" w:type="pct"/>
            <w:tcBorders>
              <w:top w:val="single" w:sz="4" w:space="0" w:color="auto"/>
              <w:left w:val="single" w:sz="4" w:space="0" w:color="auto"/>
              <w:bottom w:val="single" w:sz="4" w:space="0" w:color="auto"/>
              <w:right w:val="single" w:sz="4" w:space="0" w:color="auto"/>
            </w:tcBorders>
          </w:tcPr>
          <w:p w:rsidR="00107F4B" w:rsidRPr="007D2B69" w:rsidRDefault="00107F4B" w:rsidP="00107F4B">
            <w:pPr>
              <w:jc w:val="both"/>
              <w:rPr>
                <w:sz w:val="16"/>
                <w:szCs w:val="16"/>
                <w:lang w:val="es-ES"/>
              </w:rPr>
            </w:pPr>
            <w:r w:rsidRPr="007D2B69">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107F4B" w:rsidRPr="007D2B69" w:rsidTr="00107F4B">
        <w:trPr>
          <w:trHeight w:val="596"/>
          <w:jc w:val="center"/>
        </w:trPr>
        <w:tc>
          <w:tcPr>
            <w:tcW w:w="217"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rPr>
                <w:sz w:val="16"/>
                <w:szCs w:val="16"/>
                <w:lang w:val="es-ES"/>
              </w:rPr>
            </w:pPr>
            <w:r w:rsidRPr="007D2B69">
              <w:rPr>
                <w:sz w:val="16"/>
                <w:szCs w:val="16"/>
                <w:lang w:val="es-ES"/>
              </w:rPr>
              <w:t>3</w:t>
            </w:r>
          </w:p>
        </w:tc>
        <w:tc>
          <w:tcPr>
            <w:tcW w:w="1032"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Evaluación de currículo vitae documentado</w:t>
            </w:r>
          </w:p>
        </w:tc>
        <w:tc>
          <w:tcPr>
            <w:tcW w:w="668"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Eliminatoria</w:t>
            </w:r>
          </w:p>
        </w:tc>
        <w:tc>
          <w:tcPr>
            <w:tcW w:w="333"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30%</w:t>
            </w:r>
          </w:p>
        </w:tc>
        <w:tc>
          <w:tcPr>
            <w:tcW w:w="75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20.00</w:t>
            </w:r>
          </w:p>
        </w:tc>
        <w:tc>
          <w:tcPr>
            <w:tcW w:w="50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30.00</w:t>
            </w:r>
          </w:p>
        </w:tc>
        <w:tc>
          <w:tcPr>
            <w:tcW w:w="1498" w:type="pct"/>
            <w:tcBorders>
              <w:top w:val="single" w:sz="4" w:space="0" w:color="auto"/>
              <w:left w:val="single" w:sz="4" w:space="0" w:color="auto"/>
              <w:bottom w:val="single" w:sz="4" w:space="0" w:color="auto"/>
              <w:right w:val="single" w:sz="4" w:space="0" w:color="auto"/>
            </w:tcBorders>
          </w:tcPr>
          <w:p w:rsidR="00107F4B" w:rsidRPr="007D2B69" w:rsidRDefault="00107F4B" w:rsidP="00107F4B">
            <w:pPr>
              <w:jc w:val="both"/>
              <w:rPr>
                <w:sz w:val="16"/>
                <w:szCs w:val="16"/>
                <w:lang w:val="es-ES"/>
              </w:rPr>
            </w:pPr>
            <w:r w:rsidRPr="007D2B69">
              <w:rPr>
                <w:sz w:val="16"/>
                <w:szCs w:val="16"/>
                <w:lang w:val="es-ES"/>
              </w:rPr>
              <w:t>Calificación de la documentación sustentatoria de los/las postulantes que aprobaron la Evaluación Técnica.</w:t>
            </w:r>
          </w:p>
        </w:tc>
      </w:tr>
      <w:tr w:rsidR="00107F4B" w:rsidRPr="007D2B69" w:rsidTr="00107F4B">
        <w:trPr>
          <w:trHeight w:val="397"/>
          <w:jc w:val="center"/>
        </w:trPr>
        <w:tc>
          <w:tcPr>
            <w:tcW w:w="217"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rPr>
                <w:sz w:val="16"/>
                <w:szCs w:val="16"/>
                <w:lang w:val="es-ES"/>
              </w:rPr>
            </w:pPr>
            <w:r w:rsidRPr="007D2B69">
              <w:rPr>
                <w:sz w:val="16"/>
                <w:szCs w:val="16"/>
                <w:lang w:val="es-ES"/>
              </w:rPr>
              <w:lastRenderedPageBreak/>
              <w:t>4</w:t>
            </w:r>
          </w:p>
        </w:tc>
        <w:tc>
          <w:tcPr>
            <w:tcW w:w="1032"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Entrevista Personal</w:t>
            </w:r>
          </w:p>
        </w:tc>
        <w:tc>
          <w:tcPr>
            <w:tcW w:w="668"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Eliminatoria</w:t>
            </w:r>
          </w:p>
        </w:tc>
        <w:tc>
          <w:tcPr>
            <w:tcW w:w="333"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40%</w:t>
            </w:r>
          </w:p>
        </w:tc>
        <w:tc>
          <w:tcPr>
            <w:tcW w:w="75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30.00</w:t>
            </w:r>
          </w:p>
        </w:tc>
        <w:tc>
          <w:tcPr>
            <w:tcW w:w="50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sz w:val="16"/>
                <w:szCs w:val="16"/>
                <w:lang w:val="es-ES"/>
              </w:rPr>
            </w:pPr>
            <w:r w:rsidRPr="007D2B69">
              <w:rPr>
                <w:sz w:val="16"/>
                <w:szCs w:val="16"/>
                <w:lang w:val="es-ES"/>
              </w:rPr>
              <w:t>40.00</w:t>
            </w:r>
          </w:p>
        </w:tc>
        <w:tc>
          <w:tcPr>
            <w:tcW w:w="1498" w:type="pct"/>
            <w:tcBorders>
              <w:top w:val="single" w:sz="4" w:space="0" w:color="auto"/>
              <w:left w:val="single" w:sz="4" w:space="0" w:color="auto"/>
              <w:bottom w:val="single" w:sz="4" w:space="0" w:color="auto"/>
              <w:right w:val="single" w:sz="4" w:space="0" w:color="auto"/>
            </w:tcBorders>
          </w:tcPr>
          <w:p w:rsidR="00107F4B" w:rsidRPr="007D2B69" w:rsidRDefault="00107F4B" w:rsidP="00107F4B">
            <w:pPr>
              <w:jc w:val="both"/>
              <w:rPr>
                <w:sz w:val="16"/>
                <w:szCs w:val="16"/>
                <w:lang w:val="es-ES"/>
              </w:rPr>
            </w:pPr>
            <w:r w:rsidRPr="007D2B69">
              <w:rPr>
                <w:sz w:val="16"/>
                <w:szCs w:val="16"/>
                <w:lang w:val="es-ES"/>
              </w:rPr>
              <w:t>Orientada a analizar la experiencia en el perfil del puesto y profundizar aspectos de la motivación y habilidades del/la postulante en relación con el perfil del puesto.</w:t>
            </w:r>
          </w:p>
        </w:tc>
      </w:tr>
      <w:tr w:rsidR="00107F4B" w:rsidRPr="007D2B69" w:rsidTr="00107F4B">
        <w:trPr>
          <w:trHeight w:val="397"/>
          <w:jc w:val="center"/>
        </w:trPr>
        <w:tc>
          <w:tcPr>
            <w:tcW w:w="1917" w:type="pct"/>
            <w:gridSpan w:val="3"/>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b/>
                <w:sz w:val="16"/>
                <w:szCs w:val="16"/>
                <w:lang w:val="es-ES"/>
              </w:rPr>
            </w:pPr>
            <w:r w:rsidRPr="007D2B69">
              <w:rPr>
                <w:b/>
                <w:sz w:val="16"/>
                <w:szCs w:val="16"/>
                <w:lang w:val="es-ES"/>
              </w:rPr>
              <w:t>TOTAL</w:t>
            </w:r>
          </w:p>
        </w:tc>
        <w:tc>
          <w:tcPr>
            <w:tcW w:w="333"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b/>
                <w:sz w:val="16"/>
                <w:szCs w:val="16"/>
                <w:lang w:val="es-ES"/>
              </w:rPr>
            </w:pPr>
            <w:r w:rsidRPr="007D2B69">
              <w:rPr>
                <w:b/>
                <w:sz w:val="16"/>
                <w:szCs w:val="16"/>
                <w:lang w:val="es-ES"/>
              </w:rPr>
              <w:t>100%</w:t>
            </w:r>
          </w:p>
        </w:tc>
        <w:tc>
          <w:tcPr>
            <w:tcW w:w="75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b/>
                <w:sz w:val="16"/>
                <w:szCs w:val="16"/>
                <w:lang w:val="es-ES"/>
              </w:rPr>
            </w:pPr>
            <w:r w:rsidRPr="007D2B69">
              <w:rPr>
                <w:b/>
                <w:sz w:val="16"/>
                <w:szCs w:val="16"/>
                <w:lang w:val="es-ES"/>
              </w:rPr>
              <w:t>70 puntos</w:t>
            </w:r>
          </w:p>
        </w:tc>
        <w:tc>
          <w:tcPr>
            <w:tcW w:w="501" w:type="pct"/>
            <w:tcBorders>
              <w:top w:val="single" w:sz="4" w:space="0" w:color="auto"/>
              <w:left w:val="single" w:sz="4" w:space="0" w:color="auto"/>
              <w:bottom w:val="single" w:sz="4" w:space="0" w:color="auto"/>
              <w:right w:val="single" w:sz="4" w:space="0" w:color="auto"/>
            </w:tcBorders>
            <w:vAlign w:val="center"/>
          </w:tcPr>
          <w:p w:rsidR="00107F4B" w:rsidRPr="007D2B69" w:rsidRDefault="00107F4B" w:rsidP="00107F4B">
            <w:pPr>
              <w:jc w:val="center"/>
              <w:rPr>
                <w:b/>
                <w:sz w:val="16"/>
                <w:szCs w:val="16"/>
                <w:lang w:val="es-ES"/>
              </w:rPr>
            </w:pPr>
            <w:r w:rsidRPr="007D2B69">
              <w:rPr>
                <w:b/>
                <w:sz w:val="16"/>
                <w:szCs w:val="16"/>
                <w:lang w:val="es-ES"/>
              </w:rPr>
              <w:t>100</w:t>
            </w:r>
            <w:r>
              <w:rPr>
                <w:b/>
                <w:sz w:val="16"/>
                <w:szCs w:val="16"/>
                <w:lang w:val="es-ES"/>
              </w:rPr>
              <w:t xml:space="preserve"> </w:t>
            </w:r>
            <w:r w:rsidRPr="007D2B69">
              <w:rPr>
                <w:b/>
                <w:sz w:val="16"/>
                <w:szCs w:val="16"/>
                <w:lang w:val="es-ES"/>
              </w:rPr>
              <w:t>Puntos</w:t>
            </w:r>
          </w:p>
        </w:tc>
        <w:tc>
          <w:tcPr>
            <w:tcW w:w="1498" w:type="pct"/>
            <w:tcBorders>
              <w:top w:val="single" w:sz="4" w:space="0" w:color="auto"/>
              <w:left w:val="single" w:sz="4" w:space="0" w:color="auto"/>
              <w:bottom w:val="single" w:sz="4" w:space="0" w:color="auto"/>
              <w:right w:val="single" w:sz="4" w:space="0" w:color="auto"/>
            </w:tcBorders>
          </w:tcPr>
          <w:p w:rsidR="00107F4B" w:rsidRPr="007D2B69" w:rsidRDefault="00107F4B" w:rsidP="00107F4B">
            <w:pPr>
              <w:rPr>
                <w:sz w:val="16"/>
                <w:szCs w:val="16"/>
                <w:lang w:val="es-ES"/>
              </w:rPr>
            </w:pPr>
          </w:p>
        </w:tc>
      </w:tr>
    </w:tbl>
    <w:p w:rsidR="00107F4B" w:rsidRDefault="00107F4B" w:rsidP="00107F4B">
      <w:pPr>
        <w:rPr>
          <w:lang w:val="es-ES"/>
        </w:rPr>
      </w:pPr>
    </w:p>
    <w:p w:rsidR="00107F4B" w:rsidRDefault="00107F4B" w:rsidP="00107F4B">
      <w:pPr>
        <w:pStyle w:val="Prrafodelista"/>
        <w:numPr>
          <w:ilvl w:val="1"/>
          <w:numId w:val="35"/>
        </w:numPr>
        <w:spacing w:after="160" w:line="259" w:lineRule="auto"/>
        <w:rPr>
          <w:lang w:val="es-ES"/>
        </w:rPr>
      </w:pPr>
      <w:r>
        <w:rPr>
          <w:b/>
          <w:lang w:val="es-ES"/>
        </w:rPr>
        <w:t xml:space="preserve"> </w:t>
      </w:r>
      <w:r>
        <w:rPr>
          <w:b/>
          <w:lang w:val="es-ES"/>
        </w:rPr>
        <w:tab/>
      </w:r>
      <w:r w:rsidRPr="005327F3">
        <w:rPr>
          <w:b/>
          <w:lang w:val="es-ES"/>
        </w:rPr>
        <w:t>FORMA DE PRESENTACIÓN Y EJECUCIÓN</w:t>
      </w:r>
      <w:r>
        <w:rPr>
          <w:lang w:val="es-ES"/>
        </w:rPr>
        <w:t>.</w:t>
      </w:r>
    </w:p>
    <w:p w:rsidR="00107F4B" w:rsidRDefault="00107F4B" w:rsidP="00107F4B">
      <w:pPr>
        <w:pStyle w:val="Prrafodelista"/>
        <w:numPr>
          <w:ilvl w:val="0"/>
          <w:numId w:val="6"/>
        </w:numPr>
        <w:spacing w:after="160" w:line="259" w:lineRule="auto"/>
        <w:jc w:val="both"/>
        <w:rPr>
          <w:lang w:val="es-ES"/>
        </w:rPr>
      </w:pPr>
      <w:r w:rsidRPr="00011F10">
        <w:rPr>
          <w:lang w:val="es-ES"/>
        </w:rPr>
        <w:t xml:space="preserve">La postulación se realizará de forma virtual a través del siguiente correo electrónico: </w:t>
      </w:r>
      <w:hyperlink r:id="rId11" w:history="1">
        <w:r w:rsidRPr="00011F10">
          <w:rPr>
            <w:rStyle w:val="Hipervnculo"/>
            <w:lang w:val="es-ES"/>
          </w:rPr>
          <w:t>seleccion.cas@regionhuancavelica.gob.pe</w:t>
        </w:r>
      </w:hyperlink>
      <w:r w:rsidRPr="00011F10">
        <w:rPr>
          <w:lang w:val="es-ES"/>
        </w:rPr>
        <w:t xml:space="preserve"> en la fecha indicada en el cronograma.</w:t>
      </w:r>
    </w:p>
    <w:p w:rsidR="00107F4B" w:rsidRDefault="00107F4B" w:rsidP="00107F4B">
      <w:pPr>
        <w:pStyle w:val="Prrafodelista"/>
        <w:numPr>
          <w:ilvl w:val="0"/>
          <w:numId w:val="6"/>
        </w:numPr>
        <w:spacing w:after="160" w:line="259" w:lineRule="auto"/>
        <w:jc w:val="both"/>
        <w:rPr>
          <w:lang w:val="es-ES"/>
        </w:rPr>
      </w:pPr>
      <w:r w:rsidRPr="00011F10">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107F4B" w:rsidRDefault="00107F4B" w:rsidP="00107F4B">
      <w:pPr>
        <w:pStyle w:val="Prrafodelista"/>
        <w:numPr>
          <w:ilvl w:val="0"/>
          <w:numId w:val="6"/>
        </w:numPr>
        <w:spacing w:after="160" w:line="259" w:lineRule="auto"/>
        <w:jc w:val="both"/>
        <w:rPr>
          <w:lang w:val="es-ES"/>
        </w:rPr>
      </w:pPr>
      <w:r w:rsidRPr="00011F10">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hyperlink r:id="rId12" w:history="1">
        <w:r w:rsidRPr="00011F10">
          <w:rPr>
            <w:rStyle w:val="Hipervnculo"/>
            <w:lang w:val="es-ES"/>
          </w:rPr>
          <w:t>seleccion.cas@regionhuancavelica.gob.pe</w:t>
        </w:r>
      </w:hyperlink>
      <w:r w:rsidRPr="00011F10">
        <w:rPr>
          <w:lang w:val="es-ES"/>
        </w:rPr>
        <w:t xml:space="preserve"> de preferencia en un solo archivo en formato PDF y que no supere los 25MB, siempre y cuando sean remitidos en el plazo establecido en el cronograma.</w:t>
      </w:r>
    </w:p>
    <w:p w:rsidR="00107F4B" w:rsidRDefault="00107F4B" w:rsidP="00107F4B">
      <w:pPr>
        <w:pStyle w:val="Prrafodelista"/>
        <w:numPr>
          <w:ilvl w:val="0"/>
          <w:numId w:val="6"/>
        </w:numPr>
        <w:spacing w:after="160" w:line="259" w:lineRule="auto"/>
        <w:jc w:val="both"/>
        <w:rPr>
          <w:lang w:val="es-ES"/>
        </w:rPr>
      </w:pPr>
      <w:r w:rsidRPr="00011F10">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107F4B" w:rsidRDefault="00107F4B" w:rsidP="00107F4B">
      <w:pPr>
        <w:pStyle w:val="Prrafodelista"/>
        <w:numPr>
          <w:ilvl w:val="0"/>
          <w:numId w:val="6"/>
        </w:numPr>
        <w:spacing w:after="160" w:line="259" w:lineRule="auto"/>
        <w:jc w:val="both"/>
        <w:rPr>
          <w:lang w:val="es-ES"/>
        </w:rPr>
      </w:pPr>
      <w:r w:rsidRPr="00011F10">
        <w:rPr>
          <w:lang w:val="es-ES"/>
        </w:rPr>
        <w:t>Si por razones de conectividad el/la postulante no pueda hacer uso de la plataforma virtual establecida al inicio de las evaluaciones, se podrá establecer otra plataforma u otros medios que serán comunicados oportunamente.</w:t>
      </w:r>
    </w:p>
    <w:p w:rsidR="00107F4B" w:rsidRPr="009E06CE" w:rsidRDefault="00107F4B" w:rsidP="00107F4B">
      <w:pPr>
        <w:pStyle w:val="Prrafodelista"/>
        <w:numPr>
          <w:ilvl w:val="0"/>
          <w:numId w:val="6"/>
        </w:numPr>
        <w:spacing w:after="160" w:line="259" w:lineRule="auto"/>
        <w:jc w:val="both"/>
        <w:rPr>
          <w:lang w:val="es-ES"/>
        </w:rPr>
      </w:pPr>
      <w:r w:rsidRPr="00F01ABE">
        <w:t xml:space="preserve">Las consultas y/o dudas respecto al desarrollo del presente proceso deben ser enviadas al siguiente correo electrónico </w:t>
      </w:r>
      <w:hyperlink r:id="rId13" w:history="1">
        <w:r w:rsidRPr="00F01ABE">
          <w:rPr>
            <w:rStyle w:val="Hipervnculo"/>
          </w:rPr>
          <w:t>seleccion.cas@regionhuancavelica.gob.pe</w:t>
        </w:r>
      </w:hyperlink>
      <w:r w:rsidRPr="00F01ABE">
        <w:t xml:space="preserve">.  </w:t>
      </w:r>
    </w:p>
    <w:p w:rsidR="00107F4B" w:rsidRPr="00011F10" w:rsidRDefault="00107F4B" w:rsidP="00107F4B">
      <w:pPr>
        <w:pStyle w:val="Prrafodelista"/>
        <w:ind w:left="1068"/>
        <w:jc w:val="both"/>
        <w:rPr>
          <w:lang w:val="es-ES"/>
        </w:rPr>
      </w:pPr>
    </w:p>
    <w:p w:rsidR="00107F4B" w:rsidRDefault="00107F4B" w:rsidP="00107F4B">
      <w:pPr>
        <w:pStyle w:val="Prrafodelista"/>
        <w:numPr>
          <w:ilvl w:val="1"/>
          <w:numId w:val="35"/>
        </w:numPr>
        <w:spacing w:after="160" w:line="259" w:lineRule="auto"/>
        <w:rPr>
          <w:lang w:val="es-ES"/>
        </w:rPr>
      </w:pPr>
      <w:r>
        <w:rPr>
          <w:b/>
          <w:lang w:val="es-ES"/>
        </w:rPr>
        <w:t xml:space="preserve"> </w:t>
      </w:r>
      <w:r>
        <w:rPr>
          <w:b/>
          <w:lang w:val="es-ES"/>
        </w:rPr>
        <w:tab/>
      </w:r>
      <w:r w:rsidRPr="00011F10">
        <w:rPr>
          <w:b/>
          <w:lang w:val="es-ES"/>
        </w:rPr>
        <w:t>Etapas y Criterios de Evaluación</w:t>
      </w:r>
      <w:r w:rsidRPr="00011F10">
        <w:rPr>
          <w:lang w:val="es-ES"/>
        </w:rPr>
        <w:t xml:space="preserve"> </w:t>
      </w:r>
    </w:p>
    <w:p w:rsidR="00107F4B" w:rsidRPr="00011F10" w:rsidRDefault="00107F4B" w:rsidP="00107F4B">
      <w:pPr>
        <w:pStyle w:val="Prrafodelista"/>
        <w:ind w:left="360"/>
        <w:rPr>
          <w:lang w:val="es-ES"/>
        </w:rPr>
      </w:pPr>
    </w:p>
    <w:p w:rsidR="00107F4B" w:rsidRPr="009E06CE" w:rsidRDefault="00107F4B" w:rsidP="00107F4B">
      <w:pPr>
        <w:pStyle w:val="Prrafodelista"/>
        <w:numPr>
          <w:ilvl w:val="2"/>
          <w:numId w:val="35"/>
        </w:numPr>
        <w:spacing w:after="160" w:line="259" w:lineRule="auto"/>
        <w:ind w:left="1428"/>
        <w:rPr>
          <w:b/>
          <w:color w:val="FF0000"/>
        </w:rPr>
      </w:pPr>
      <w:r w:rsidRPr="009E06CE">
        <w:rPr>
          <w:b/>
          <w:color w:val="FF0000"/>
          <w:u w:val="single"/>
          <w:lang w:val="es-ES"/>
        </w:rPr>
        <w:t>Postulación virtual y revisión de cumplimiento de requisitos</w:t>
      </w:r>
      <w:r w:rsidRPr="009E06CE">
        <w:rPr>
          <w:b/>
          <w:color w:val="FF0000"/>
          <w:lang w:val="es-ES"/>
        </w:rPr>
        <w:t xml:space="preserve"> </w:t>
      </w:r>
    </w:p>
    <w:p w:rsidR="00107F4B" w:rsidRPr="009E06CE" w:rsidRDefault="00107F4B" w:rsidP="00107F4B">
      <w:pPr>
        <w:pStyle w:val="Prrafodelista"/>
        <w:ind w:left="1428"/>
        <w:rPr>
          <w:b/>
          <w:color w:val="FF0000"/>
        </w:rPr>
      </w:pPr>
    </w:p>
    <w:p w:rsidR="00107F4B" w:rsidRDefault="00107F4B" w:rsidP="00107F4B">
      <w:pPr>
        <w:pStyle w:val="Prrafodelista"/>
        <w:numPr>
          <w:ilvl w:val="0"/>
          <w:numId w:val="7"/>
        </w:numPr>
        <w:spacing w:after="160" w:line="259" w:lineRule="auto"/>
        <w:ind w:left="1428"/>
        <w:jc w:val="both"/>
      </w:pPr>
      <w:r w:rsidRPr="009E06CE">
        <w:rPr>
          <w:b/>
          <w:bCs/>
        </w:rPr>
        <w:t>Ejecución</w:t>
      </w:r>
      <w:r w:rsidRPr="00F01ABE">
        <w:t xml:space="preserve">: los interesado que desean participar en el presente proceso deberán presentar el </w:t>
      </w:r>
      <w:r w:rsidRPr="00011F10">
        <w:rPr>
          <w:b/>
          <w:color w:val="FF0000"/>
          <w:u w:val="single"/>
        </w:rPr>
        <w:t>Formato Nº 01 - Ficha de Postulación “Resumen Curricular”</w:t>
      </w:r>
      <w:r w:rsidRPr="00F01ABE">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sidRPr="00011F10">
        <w:rPr>
          <w:b/>
          <w:u w:val="single"/>
        </w:rPr>
        <w:t>tienen carácter de declaración jurada</w:t>
      </w:r>
      <w:r w:rsidRPr="00F01ABE">
        <w:t xml:space="preserve">; por lo cual, están sujetos a verificación posterior, </w:t>
      </w:r>
      <w:r w:rsidRPr="00011F10">
        <w:rPr>
          <w:b/>
          <w:u w:val="single"/>
        </w:rPr>
        <w:t xml:space="preserve">deben contener la información </w:t>
      </w:r>
      <w:r w:rsidRPr="00011F10">
        <w:rPr>
          <w:b/>
          <w:u w:val="single"/>
        </w:rPr>
        <w:lastRenderedPageBreak/>
        <w:t>requerida, y estar firmados en el campo correspondiente dentro del formato</w:t>
      </w:r>
      <w:r w:rsidRPr="00F01ABE">
        <w:t>, caso contrario el/la postulante será considerado como DESCALIFICADO/A.</w:t>
      </w:r>
    </w:p>
    <w:p w:rsidR="00107F4B" w:rsidRDefault="00107F4B" w:rsidP="00107F4B">
      <w:pPr>
        <w:pStyle w:val="Prrafodelista"/>
        <w:ind w:left="1428"/>
        <w:jc w:val="both"/>
      </w:pPr>
      <w:r w:rsidRPr="00011F10">
        <w:rPr>
          <w:b/>
          <w:color w:val="FF0000"/>
          <w:u w:val="single"/>
        </w:rPr>
        <w:t>El Formato Nº 01 - Ficha de Postulación “Resumen Curricular”</w:t>
      </w:r>
      <w:r w:rsidRPr="00F01ABE">
        <w:t xml:space="preserve">, serán remitidos de manera virtual por los/as postulantes al correo electrónico </w:t>
      </w:r>
      <w:hyperlink r:id="rId14" w:history="1">
        <w:r w:rsidRPr="00F01ABE">
          <w:rPr>
            <w:rStyle w:val="Hipervnculo"/>
          </w:rPr>
          <w:t>seleccion.cas@regionhuancavelica.gob.pe</w:t>
        </w:r>
      </w:hyperlink>
      <w:r w:rsidRPr="00F01ABE">
        <w:t>, en archivo PDF y rotulado de la siguiente maner</w:t>
      </w:r>
      <w:r>
        <w:t xml:space="preserve">a: APELLIDOS Y NOMBRES _ÍTEM N° </w:t>
      </w:r>
      <w:r w:rsidRPr="00F01ABE">
        <w:t xml:space="preserve">CAS N.º </w:t>
      </w:r>
      <w:r w:rsidRPr="00011F10">
        <w:rPr>
          <w:b/>
        </w:rPr>
        <w:t>(por ejemplo: SOTOMAYOR RAMIREZ JOSE ANTONIO_ÍTEM 003_CAS 001)</w:t>
      </w:r>
      <w:r w:rsidRPr="00F01ABE">
        <w:t xml:space="preserve">, dentro del día y </w:t>
      </w:r>
      <w:r w:rsidRPr="00011F10">
        <w:rPr>
          <w:b/>
          <w:u w:val="single"/>
        </w:rPr>
        <w:t>hora estipulado en el cronograma</w:t>
      </w:r>
      <w:r w:rsidRPr="00F01ABE">
        <w:t xml:space="preserve"> del concurso, de llegar fuera del horario señalado el/la postulante no será considerado su postulación.</w:t>
      </w:r>
    </w:p>
    <w:p w:rsidR="00107F4B" w:rsidRDefault="00107F4B" w:rsidP="00107F4B">
      <w:pPr>
        <w:pStyle w:val="Prrafodelista"/>
        <w:jc w:val="both"/>
      </w:pPr>
    </w:p>
    <w:p w:rsidR="00107F4B" w:rsidRPr="00011F10" w:rsidRDefault="00107F4B" w:rsidP="00107F4B">
      <w:pPr>
        <w:pStyle w:val="Prrafodelista"/>
        <w:ind w:left="1416"/>
        <w:jc w:val="both"/>
        <w:rPr>
          <w:b/>
        </w:rPr>
      </w:pPr>
      <w:r w:rsidRPr="00011F10">
        <w:rPr>
          <w:b/>
        </w:rPr>
        <w:t>La firma podrá ser escaneada, digitalizada o electrónica.</w:t>
      </w:r>
    </w:p>
    <w:p w:rsidR="00107F4B" w:rsidRPr="00F01ABE" w:rsidRDefault="00107F4B" w:rsidP="00107F4B">
      <w:pPr>
        <w:ind w:left="708" w:firstLine="708"/>
      </w:pPr>
      <w:r w:rsidRPr="00F01ABE">
        <w:t>Se sugiere remitirlo con el siguiente asunto:</w:t>
      </w:r>
    </w:p>
    <w:p w:rsidR="00107F4B" w:rsidRDefault="00107F4B" w:rsidP="00107F4B">
      <w:pPr>
        <w:spacing w:after="0"/>
        <w:ind w:left="708" w:firstLine="708"/>
      </w:pPr>
      <w:r w:rsidRPr="00011F10">
        <w:rPr>
          <w:b/>
        </w:rPr>
        <w:t>Asunto</w:t>
      </w:r>
      <w:r w:rsidR="00A54781">
        <w:tab/>
        <w:t>:</w:t>
      </w:r>
      <w:r w:rsidR="00A54781">
        <w:tab/>
        <w:t>Ejemplo (CAS Nº 00000</w:t>
      </w:r>
      <w:r w:rsidRPr="00F01ABE">
        <w:t xml:space="preserve">-2023/GOB.REG.HVCA/CPSP _DNI </w:t>
      </w:r>
    </w:p>
    <w:p w:rsidR="00107F4B" w:rsidRPr="00F01ABE" w:rsidRDefault="00107F4B" w:rsidP="00107F4B">
      <w:pPr>
        <w:spacing w:after="0"/>
        <w:ind w:left="2124" w:firstLine="708"/>
      </w:pPr>
      <w:r w:rsidRPr="00F01ABE">
        <w:t>N°0000– ítem 001).</w:t>
      </w:r>
    </w:p>
    <w:p w:rsidR="00107F4B" w:rsidRPr="00F01ABE" w:rsidRDefault="00107F4B" w:rsidP="00107F4B">
      <w:pPr>
        <w:spacing w:after="0"/>
        <w:ind w:left="708" w:firstLine="708"/>
      </w:pPr>
      <w:r w:rsidRPr="00011F10">
        <w:rPr>
          <w:b/>
        </w:rPr>
        <w:t xml:space="preserve">Correo </w:t>
      </w:r>
      <w:r w:rsidRPr="00F01ABE">
        <w:tab/>
        <w:t>:</w:t>
      </w:r>
      <w:r w:rsidRPr="00F01ABE">
        <w:tab/>
        <w:t>Estimados señores:</w:t>
      </w:r>
    </w:p>
    <w:p w:rsidR="00107F4B" w:rsidRPr="00F01ABE" w:rsidRDefault="00107F4B" w:rsidP="00107F4B">
      <w:pPr>
        <w:spacing w:after="0"/>
        <w:ind w:left="2835"/>
      </w:pPr>
      <w:r w:rsidRPr="00F01ABE">
        <w:t>Por el presente, se remite documento respectivo para la postulación al CAS Nº 001-2023/GOB.REG.HVCA/CPSP.</w:t>
      </w:r>
    </w:p>
    <w:p w:rsidR="00107F4B" w:rsidRDefault="00107F4B" w:rsidP="00107F4B">
      <w:pPr>
        <w:spacing w:after="0"/>
        <w:ind w:left="2835"/>
      </w:pPr>
      <w:r w:rsidRPr="00F01ABE">
        <w:t xml:space="preserve">Formato Nº 01 - Ficha de Postulación “Resumen Curricular” </w:t>
      </w:r>
    </w:p>
    <w:p w:rsidR="00107F4B" w:rsidRPr="00F01ABE" w:rsidRDefault="00107F4B" w:rsidP="00107F4B">
      <w:pPr>
        <w:spacing w:after="0"/>
        <w:ind w:left="2835"/>
      </w:pPr>
      <w:r w:rsidRPr="00F01ABE">
        <w:t>(firmado en el campo correspondiente dentro de los formatos).</w:t>
      </w:r>
    </w:p>
    <w:p w:rsidR="00107F4B" w:rsidRPr="00F01ABE" w:rsidRDefault="00107F4B" w:rsidP="00107F4B">
      <w:pPr>
        <w:spacing w:after="0"/>
        <w:ind w:left="2835"/>
      </w:pPr>
      <w:r w:rsidRPr="00F01ABE">
        <w:t>Atentamente,</w:t>
      </w:r>
    </w:p>
    <w:p w:rsidR="00107F4B" w:rsidRPr="00F01ABE" w:rsidRDefault="00107F4B" w:rsidP="00107F4B">
      <w:pPr>
        <w:spacing w:after="0"/>
        <w:ind w:left="2835"/>
      </w:pPr>
      <w:r w:rsidRPr="00F01ABE">
        <w:t>(</w:t>
      </w:r>
      <w:r w:rsidRPr="00011F10">
        <w:rPr>
          <w:sz w:val="18"/>
          <w:szCs w:val="18"/>
        </w:rPr>
        <w:t>Nombre completo del/la postulante, correo electrónico y numero de celular).</w:t>
      </w:r>
    </w:p>
    <w:p w:rsidR="00107F4B" w:rsidRDefault="00107F4B" w:rsidP="00107F4B"/>
    <w:p w:rsidR="00107F4B" w:rsidRDefault="00107F4B" w:rsidP="00107F4B">
      <w:pPr>
        <w:pStyle w:val="Prrafodelista"/>
        <w:numPr>
          <w:ilvl w:val="0"/>
          <w:numId w:val="7"/>
        </w:numPr>
        <w:spacing w:after="160" w:line="259" w:lineRule="auto"/>
        <w:ind w:left="1428"/>
        <w:jc w:val="both"/>
      </w:pPr>
      <w:r w:rsidRPr="00011F10">
        <w:rPr>
          <w:b/>
        </w:rPr>
        <w:t>Criterios de calificación:</w:t>
      </w:r>
      <w:r w:rsidRPr="00F01ABE">
        <w:t xml:space="preserve"> Los/las postulantes registrarán sus datos a través el </w:t>
      </w:r>
      <w:r w:rsidRPr="00011F10">
        <w:rPr>
          <w:b/>
        </w:rPr>
        <w:t>Formato N° 01 - Ficha de Postulación “Resumen Curricular”</w:t>
      </w:r>
      <w:r w:rsidRPr="00F01ABE">
        <w:t xml:space="preserve"> que Gobierno Regional de Huancavelica pondrá a disposición en el Portal Institucional.</w:t>
      </w:r>
    </w:p>
    <w:p w:rsidR="00107F4B" w:rsidRDefault="00107F4B" w:rsidP="00107F4B">
      <w:pPr>
        <w:pStyle w:val="Prrafodelista"/>
        <w:rPr>
          <w:b/>
        </w:rPr>
      </w:pPr>
    </w:p>
    <w:p w:rsidR="00107F4B" w:rsidRPr="00F01ABE" w:rsidRDefault="00107F4B" w:rsidP="00107F4B">
      <w:pPr>
        <w:pStyle w:val="Prrafodelista"/>
        <w:ind w:left="1416"/>
        <w:jc w:val="both"/>
      </w:pPr>
      <w:r w:rsidRPr="00F01ABE">
        <w:t xml:space="preserve">Los/las postulantes serán los únicos responsables de la información y datos ingresados para participar en el presente proceso los cuales tienen carácter de declaración jurada y será sujeta a fiscalización posterior. </w:t>
      </w:r>
    </w:p>
    <w:p w:rsidR="00107F4B" w:rsidRDefault="00107F4B" w:rsidP="00107F4B">
      <w:pPr>
        <w:ind w:left="1404"/>
        <w:jc w:val="both"/>
      </w:pPr>
      <w:r w:rsidRPr="00F01ABE">
        <w:t>El perfil de puesto convocado exige el cumplimiento de todos los requisitos, los mismos que deberán ser declarados al momento de la postulación a través del formato N° 01 - Ficha de Postulación “Resumen Curricular”.</w:t>
      </w:r>
    </w:p>
    <w:p w:rsidR="00107F4B" w:rsidRDefault="00107F4B" w:rsidP="00107F4B">
      <w:pPr>
        <w:pStyle w:val="Prrafodelista"/>
        <w:numPr>
          <w:ilvl w:val="0"/>
          <w:numId w:val="7"/>
        </w:numPr>
        <w:spacing w:after="160" w:line="259" w:lineRule="auto"/>
        <w:ind w:left="1428"/>
        <w:jc w:val="both"/>
      </w:pPr>
      <w:r w:rsidRPr="00011F10">
        <w:rPr>
          <w:b/>
        </w:rPr>
        <w:t>Publicación</w:t>
      </w:r>
      <w:r w:rsidRPr="00F01ABE">
        <w:t xml:space="preserve">: Los/las postulantes que cumplan con todos los requisitos señalados en el Perfil de Puesto, de acuerdo a lo declarado en el </w:t>
      </w:r>
      <w:r w:rsidRPr="00011F10">
        <w:rPr>
          <w:b/>
        </w:rPr>
        <w:t>Formato N° 01 - Ficha de Postulación “Resumen Curricular”</w:t>
      </w:r>
      <w:r w:rsidRPr="00F01ABE">
        <w:t xml:space="preserve">, serán convocados a: </w:t>
      </w:r>
    </w:p>
    <w:p w:rsidR="00107F4B" w:rsidRDefault="00107F4B" w:rsidP="00107F4B">
      <w:pPr>
        <w:pStyle w:val="Prrafodelista"/>
      </w:pPr>
    </w:p>
    <w:p w:rsidR="00107F4B" w:rsidRDefault="00107F4B" w:rsidP="00107F4B">
      <w:pPr>
        <w:pStyle w:val="Prrafodelista"/>
        <w:numPr>
          <w:ilvl w:val="0"/>
          <w:numId w:val="8"/>
        </w:numPr>
        <w:spacing w:after="160" w:line="259" w:lineRule="auto"/>
      </w:pPr>
      <w:r w:rsidRPr="00F01ABE">
        <w:t>Rendir la Evaluación Técnica/Conocimiento</w:t>
      </w:r>
    </w:p>
    <w:p w:rsidR="00107F4B" w:rsidRDefault="00107F4B" w:rsidP="00107F4B">
      <w:pPr>
        <w:pStyle w:val="Prrafodelista"/>
        <w:ind w:left="1776"/>
      </w:pPr>
    </w:p>
    <w:p w:rsidR="00107F4B" w:rsidRDefault="00107F4B" w:rsidP="00107F4B">
      <w:pPr>
        <w:pStyle w:val="Prrafodelista"/>
        <w:numPr>
          <w:ilvl w:val="0"/>
          <w:numId w:val="7"/>
        </w:numPr>
        <w:spacing w:after="160" w:line="259" w:lineRule="auto"/>
        <w:ind w:left="1428"/>
        <w:jc w:val="both"/>
        <w:rPr>
          <w:b/>
        </w:rPr>
      </w:pPr>
      <w:r w:rsidRPr="00011F10">
        <w:rPr>
          <w:b/>
        </w:rPr>
        <w:t>IMPORTANTE</w:t>
      </w:r>
      <w:r>
        <w:rPr>
          <w:b/>
        </w:rPr>
        <w:t>:</w:t>
      </w:r>
    </w:p>
    <w:p w:rsidR="00107F4B" w:rsidRPr="00011F10" w:rsidRDefault="00107F4B" w:rsidP="00107F4B">
      <w:pPr>
        <w:pStyle w:val="Prrafodelista"/>
        <w:rPr>
          <w:b/>
        </w:rPr>
      </w:pPr>
    </w:p>
    <w:p w:rsidR="00107F4B" w:rsidRPr="00F01ABE" w:rsidRDefault="00107F4B" w:rsidP="00107F4B">
      <w:pPr>
        <w:pStyle w:val="Prrafodelista"/>
        <w:numPr>
          <w:ilvl w:val="0"/>
          <w:numId w:val="9"/>
        </w:numPr>
        <w:spacing w:after="160" w:line="259" w:lineRule="auto"/>
        <w:ind w:left="1776"/>
        <w:jc w:val="both"/>
      </w:pPr>
      <w:r w:rsidRPr="00F01ABE">
        <w:t xml:space="preserve">Los postulantes deben verificar antes del envío de la información en la </w:t>
      </w:r>
      <w:r w:rsidRPr="005F1017">
        <w:rPr>
          <w:b/>
          <w:color w:val="FF0000"/>
          <w:u w:val="single"/>
        </w:rPr>
        <w:t>Ficha de Postulación</w:t>
      </w:r>
      <w:r w:rsidRPr="00F01ABE">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rsidR="00107F4B" w:rsidRPr="00F01ABE" w:rsidRDefault="00107F4B" w:rsidP="00107F4B">
      <w:pPr>
        <w:ind w:left="1056" w:firstLine="708"/>
        <w:jc w:val="both"/>
      </w:pPr>
      <w:r w:rsidRPr="00F01ABE">
        <w:t>Los/as postulantes obtendrán una de las siguientes condiciones:</w:t>
      </w:r>
    </w:p>
    <w:p w:rsidR="00107F4B" w:rsidRPr="00F01ABE" w:rsidRDefault="00107F4B" w:rsidP="00107F4B">
      <w:pPr>
        <w:pStyle w:val="Prrafodelista"/>
        <w:numPr>
          <w:ilvl w:val="0"/>
          <w:numId w:val="10"/>
        </w:numPr>
        <w:spacing w:after="160" w:line="259" w:lineRule="auto"/>
        <w:ind w:left="2124"/>
        <w:jc w:val="both"/>
      </w:pPr>
      <w:r w:rsidRPr="005F1017">
        <w:rPr>
          <w:b/>
        </w:rPr>
        <w:t>APTO/A</w:t>
      </w:r>
      <w:r w:rsidRPr="00F01ABE">
        <w:t>: Postulante cumple con todos los requisitos mínimos exigidos en el perfil del puesto.</w:t>
      </w:r>
    </w:p>
    <w:p w:rsidR="00107F4B" w:rsidRPr="00F01ABE" w:rsidRDefault="00107F4B" w:rsidP="00107F4B">
      <w:pPr>
        <w:pStyle w:val="Prrafodelista"/>
        <w:numPr>
          <w:ilvl w:val="0"/>
          <w:numId w:val="10"/>
        </w:numPr>
        <w:spacing w:after="160" w:line="259" w:lineRule="auto"/>
        <w:ind w:left="2124"/>
        <w:jc w:val="both"/>
      </w:pPr>
      <w:r w:rsidRPr="005F1017">
        <w:rPr>
          <w:b/>
        </w:rPr>
        <w:t>NO APTO/A</w:t>
      </w:r>
      <w:r w:rsidRPr="00F01ABE">
        <w:t>: Postulante no cumple con alguno de los requisitos mínimos exigidos en el perfil del puesto.</w:t>
      </w:r>
    </w:p>
    <w:p w:rsidR="00107F4B" w:rsidRDefault="00107F4B" w:rsidP="00107F4B">
      <w:pPr>
        <w:pStyle w:val="Prrafodelista"/>
        <w:numPr>
          <w:ilvl w:val="0"/>
          <w:numId w:val="10"/>
        </w:numPr>
        <w:spacing w:after="160" w:line="259" w:lineRule="auto"/>
        <w:ind w:left="2124"/>
        <w:jc w:val="both"/>
      </w:pPr>
      <w:r w:rsidRPr="005F1017">
        <w:rPr>
          <w:b/>
        </w:rPr>
        <w:t>DESCALIFICADO/A</w:t>
      </w:r>
      <w:r w:rsidRPr="00F01ABE">
        <w:t>: Postulante no ha consignado la totalidad de la información en la Ficha de Postulación.</w:t>
      </w:r>
    </w:p>
    <w:p w:rsidR="00107F4B" w:rsidRPr="00F01ABE" w:rsidRDefault="00107F4B" w:rsidP="00107F4B">
      <w:pPr>
        <w:pStyle w:val="Prrafodelista"/>
        <w:ind w:left="1776"/>
        <w:jc w:val="both"/>
      </w:pPr>
    </w:p>
    <w:p w:rsidR="00107F4B" w:rsidRDefault="00107F4B" w:rsidP="00107F4B">
      <w:pPr>
        <w:pStyle w:val="Prrafodelista"/>
        <w:numPr>
          <w:ilvl w:val="0"/>
          <w:numId w:val="11"/>
        </w:numPr>
        <w:spacing w:after="160" w:line="259" w:lineRule="auto"/>
        <w:ind w:left="1776"/>
        <w:jc w:val="both"/>
      </w:pPr>
      <w:r w:rsidRPr="00F01ABE">
        <w:t>Si los/las postulantes son Licenciados/as de las Fuerzas Armadas deberán consignar la información en el Formato N° 01 “Ficha de Postulante (Ficha Resumen Curricular)” con la finalidad obtener la Bonificación correspondiente.</w:t>
      </w:r>
    </w:p>
    <w:p w:rsidR="00107F4B" w:rsidRDefault="00107F4B" w:rsidP="00107F4B">
      <w:pPr>
        <w:pStyle w:val="Prrafodelista"/>
        <w:numPr>
          <w:ilvl w:val="0"/>
          <w:numId w:val="12"/>
        </w:numPr>
        <w:spacing w:after="160" w:line="259" w:lineRule="auto"/>
        <w:ind w:left="1776"/>
        <w:jc w:val="both"/>
      </w:pPr>
      <w:r w:rsidRPr="00F01ABE">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rsidR="00107F4B" w:rsidRDefault="00107F4B" w:rsidP="00107F4B">
      <w:pPr>
        <w:pStyle w:val="Prrafodelista"/>
        <w:numPr>
          <w:ilvl w:val="0"/>
          <w:numId w:val="12"/>
        </w:numPr>
        <w:spacing w:after="160" w:line="259" w:lineRule="auto"/>
        <w:ind w:left="1776"/>
        <w:jc w:val="both"/>
      </w:pPr>
      <w:r w:rsidRPr="00F01ABE">
        <w:t>Si el/la postulante es Deportista Calificado de Alto Nivel deberá declarar en el en el Formato N° 01 “Ficha de Postulante (Ficha Resumen Curricular)”.</w:t>
      </w:r>
    </w:p>
    <w:p w:rsidR="00107F4B" w:rsidRPr="00F01ABE" w:rsidRDefault="00107F4B" w:rsidP="00107F4B">
      <w:pPr>
        <w:pStyle w:val="Prrafodelista"/>
        <w:numPr>
          <w:ilvl w:val="0"/>
          <w:numId w:val="12"/>
        </w:numPr>
        <w:spacing w:after="160" w:line="259" w:lineRule="auto"/>
        <w:ind w:left="1776"/>
        <w:jc w:val="both"/>
      </w:pPr>
      <w:r w:rsidRPr="00F01ABE">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rsidR="00107F4B" w:rsidRDefault="00107F4B" w:rsidP="00107F4B">
      <w:pPr>
        <w:pStyle w:val="Prrafodelista"/>
        <w:numPr>
          <w:ilvl w:val="0"/>
          <w:numId w:val="12"/>
        </w:numPr>
        <w:spacing w:after="160" w:line="259" w:lineRule="auto"/>
        <w:ind w:left="1776"/>
        <w:jc w:val="both"/>
      </w:pPr>
      <w:r w:rsidRPr="00F01ABE">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107F4B" w:rsidRDefault="00107F4B" w:rsidP="00107F4B">
      <w:pPr>
        <w:pStyle w:val="Prrafodelista"/>
        <w:numPr>
          <w:ilvl w:val="0"/>
          <w:numId w:val="12"/>
        </w:numPr>
        <w:spacing w:after="160" w:line="259" w:lineRule="auto"/>
        <w:ind w:left="1776"/>
        <w:jc w:val="both"/>
      </w:pPr>
      <w:r w:rsidRPr="00F01ABE">
        <w:t>Los/las postulantes que cumplan con todos los requisitos señalados en el Perfil de Puesto, de acuerdo a lo declarado en el Formato N° 01 “Ficha de Postulante (Ficha Resumen Curricular), serán convocados a la siguiente etapa del proceso (Evaluación Técnica).</w:t>
      </w:r>
    </w:p>
    <w:p w:rsidR="00107F4B" w:rsidRDefault="00107F4B" w:rsidP="00107F4B">
      <w:pPr>
        <w:pStyle w:val="Prrafodelista"/>
        <w:ind w:left="1776"/>
        <w:jc w:val="both"/>
      </w:pPr>
    </w:p>
    <w:p w:rsidR="00107F4B" w:rsidRPr="009E06CE" w:rsidRDefault="00107F4B" w:rsidP="00107F4B">
      <w:pPr>
        <w:pStyle w:val="Prrafodelista"/>
        <w:numPr>
          <w:ilvl w:val="2"/>
          <w:numId w:val="35"/>
        </w:numPr>
        <w:spacing w:after="160" w:line="259" w:lineRule="auto"/>
        <w:rPr>
          <w:color w:val="000000" w:themeColor="text1"/>
        </w:rPr>
      </w:pPr>
      <w:r w:rsidRPr="009E06CE">
        <w:rPr>
          <w:b/>
          <w:color w:val="000000" w:themeColor="text1"/>
          <w:u w:val="single"/>
          <w:lang w:val="es-ES"/>
        </w:rPr>
        <w:t>Evaluación Técnica/Conocimientos</w:t>
      </w:r>
    </w:p>
    <w:p w:rsidR="00107F4B" w:rsidRPr="009E06CE" w:rsidRDefault="00107F4B" w:rsidP="00107F4B">
      <w:pPr>
        <w:pStyle w:val="Prrafodelista"/>
        <w:rPr>
          <w:color w:val="000000" w:themeColor="text1"/>
        </w:rPr>
      </w:pPr>
    </w:p>
    <w:p w:rsidR="00107F4B" w:rsidRPr="00F01ABE" w:rsidRDefault="00107F4B" w:rsidP="00107F4B">
      <w:pPr>
        <w:pStyle w:val="Prrafodelista"/>
        <w:numPr>
          <w:ilvl w:val="0"/>
          <w:numId w:val="13"/>
        </w:numPr>
        <w:spacing w:after="160" w:line="259" w:lineRule="auto"/>
        <w:jc w:val="both"/>
      </w:pPr>
      <w:r w:rsidRPr="005F1017">
        <w:rPr>
          <w:b/>
        </w:rPr>
        <w:t>Ejecución</w:t>
      </w:r>
      <w:r w:rsidRPr="00F01ABE">
        <w:t xml:space="preserve">: Tiene como objetivo evaluar el nivel de conocimientos técnicos del/la postulante para el adecuado desempeño de las funciones del Perfil de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107F4B" w:rsidRPr="00F01ABE" w:rsidRDefault="00107F4B" w:rsidP="00107F4B">
      <w:pPr>
        <w:pStyle w:val="Prrafodelista"/>
        <w:numPr>
          <w:ilvl w:val="0"/>
          <w:numId w:val="36"/>
        </w:numPr>
        <w:spacing w:after="160" w:line="259" w:lineRule="auto"/>
        <w:jc w:val="both"/>
      </w:pPr>
      <w:r w:rsidRPr="00F01ABE">
        <w:t xml:space="preserve">Primera parte consta de 10 preguntas sobre las materias señaladas en el numeral </w:t>
      </w:r>
      <w:r w:rsidRPr="005F1017">
        <w:rPr>
          <w:b/>
        </w:rPr>
        <w:t>1.8</w:t>
      </w:r>
      <w:r w:rsidRPr="00F01ABE">
        <w:t xml:space="preserve"> de la presente base.</w:t>
      </w:r>
    </w:p>
    <w:p w:rsidR="00107F4B" w:rsidRPr="00F01ABE" w:rsidRDefault="00107F4B" w:rsidP="00107F4B">
      <w:pPr>
        <w:pStyle w:val="Prrafodelista"/>
        <w:numPr>
          <w:ilvl w:val="0"/>
          <w:numId w:val="36"/>
        </w:numPr>
        <w:spacing w:after="160" w:line="259" w:lineRule="auto"/>
        <w:jc w:val="both"/>
      </w:pPr>
      <w:r w:rsidRPr="00F01ABE">
        <w:t>Segunda parte consta de 5 preguntas de conocimiento general en el sector público.</w:t>
      </w:r>
    </w:p>
    <w:p w:rsidR="00107F4B" w:rsidRPr="00F01ABE" w:rsidRDefault="00107F4B" w:rsidP="00107F4B">
      <w:pPr>
        <w:ind w:left="1068"/>
        <w:jc w:val="both"/>
      </w:pPr>
      <w:r w:rsidRPr="00F01ABE">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107F4B" w:rsidRPr="00F01ABE" w:rsidRDefault="00107F4B" w:rsidP="00107F4B">
      <w:pPr>
        <w:ind w:left="1068"/>
        <w:jc w:val="both"/>
      </w:pPr>
      <w:r w:rsidRPr="00F01ABE">
        <w:t>Se considerará el tiempo de tolerancia de cinco (05) minutos a partir del horario establecido, si pasado el tiempo el/la postulante no se presenta, se dejará constancia de su inasistencia, a través de un correo electrónico que se remite a el/la postulante.</w:t>
      </w:r>
    </w:p>
    <w:p w:rsidR="00107F4B" w:rsidRPr="00F01ABE" w:rsidRDefault="00107F4B" w:rsidP="00107F4B">
      <w:pPr>
        <w:pStyle w:val="Prrafodelista"/>
        <w:numPr>
          <w:ilvl w:val="0"/>
          <w:numId w:val="13"/>
        </w:numPr>
        <w:spacing w:after="160" w:line="259" w:lineRule="auto"/>
        <w:jc w:val="both"/>
      </w:pPr>
      <w:r w:rsidRPr="005F1017">
        <w:rPr>
          <w:b/>
        </w:rPr>
        <w:t>Criterio de Calificación:</w:t>
      </w:r>
      <w:r w:rsidRPr="00F01ABE">
        <w:t xml:space="preserve"> El/la postulante será considerado “Aprobado” siempre que obtenga una puntuación entre </w:t>
      </w:r>
      <w:r w:rsidRPr="005F1017">
        <w:rPr>
          <w:b/>
        </w:rPr>
        <w:t>veinte (20.00) y treinta (30.00)</w:t>
      </w:r>
      <w:r w:rsidRPr="00F01ABE">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107F4B" w:rsidRPr="00F01ABE" w:rsidTr="00107F4B">
        <w:tc>
          <w:tcPr>
            <w:tcW w:w="2746" w:type="dxa"/>
            <w:shd w:val="clear" w:color="auto" w:fill="FF0000"/>
          </w:tcPr>
          <w:p w:rsidR="00107F4B" w:rsidRPr="00F01ABE" w:rsidRDefault="00107F4B" w:rsidP="00107F4B">
            <w:r w:rsidRPr="00F01ABE">
              <w:t>EVALUACIÓN</w:t>
            </w:r>
          </w:p>
        </w:tc>
        <w:tc>
          <w:tcPr>
            <w:tcW w:w="2766" w:type="dxa"/>
            <w:shd w:val="clear" w:color="auto" w:fill="FF0000"/>
          </w:tcPr>
          <w:p w:rsidR="00107F4B" w:rsidRPr="00F01ABE" w:rsidRDefault="00107F4B" w:rsidP="00107F4B">
            <w:r w:rsidRPr="00F01ABE">
              <w:t>PUNTAJE MÍNIMO APROBATORIO</w:t>
            </w:r>
          </w:p>
        </w:tc>
        <w:tc>
          <w:tcPr>
            <w:tcW w:w="2704" w:type="dxa"/>
            <w:shd w:val="clear" w:color="auto" w:fill="FF0000"/>
          </w:tcPr>
          <w:p w:rsidR="00107F4B" w:rsidRPr="00F01ABE" w:rsidRDefault="00107F4B" w:rsidP="00107F4B">
            <w:r w:rsidRPr="00F01ABE">
              <w:t>PUNTAJE MÁXIMO</w:t>
            </w:r>
          </w:p>
        </w:tc>
      </w:tr>
      <w:tr w:rsidR="00107F4B" w:rsidRPr="00F01ABE" w:rsidTr="00107F4B">
        <w:tc>
          <w:tcPr>
            <w:tcW w:w="2746" w:type="dxa"/>
          </w:tcPr>
          <w:p w:rsidR="00107F4B" w:rsidRPr="00F01ABE" w:rsidRDefault="00107F4B" w:rsidP="00107F4B">
            <w:pPr>
              <w:jc w:val="center"/>
            </w:pPr>
            <w:r w:rsidRPr="00F01ABE">
              <w:t>Evaluación Técnica/Conocimiento</w:t>
            </w:r>
          </w:p>
        </w:tc>
        <w:tc>
          <w:tcPr>
            <w:tcW w:w="2766" w:type="dxa"/>
          </w:tcPr>
          <w:p w:rsidR="00107F4B" w:rsidRPr="00F01ABE" w:rsidRDefault="00107F4B" w:rsidP="00107F4B">
            <w:pPr>
              <w:jc w:val="center"/>
            </w:pPr>
            <w:r w:rsidRPr="00F01ABE">
              <w:t>20.00</w:t>
            </w:r>
          </w:p>
        </w:tc>
        <w:tc>
          <w:tcPr>
            <w:tcW w:w="2704" w:type="dxa"/>
          </w:tcPr>
          <w:p w:rsidR="00107F4B" w:rsidRPr="00F01ABE" w:rsidRDefault="00107F4B" w:rsidP="00107F4B">
            <w:pPr>
              <w:jc w:val="center"/>
            </w:pPr>
            <w:r w:rsidRPr="00F01ABE">
              <w:t>30.00</w:t>
            </w:r>
          </w:p>
        </w:tc>
      </w:tr>
    </w:tbl>
    <w:p w:rsidR="00107F4B" w:rsidRDefault="00107F4B" w:rsidP="00107F4B">
      <w:pPr>
        <w:pStyle w:val="Prrafodelista"/>
        <w:ind w:left="1068"/>
        <w:jc w:val="both"/>
      </w:pPr>
    </w:p>
    <w:p w:rsidR="00107F4B" w:rsidRDefault="00107F4B" w:rsidP="00107F4B">
      <w:pPr>
        <w:pStyle w:val="Prrafodelista"/>
        <w:ind w:left="1068"/>
        <w:jc w:val="both"/>
      </w:pPr>
      <w:r w:rsidRPr="00F01ABE">
        <w:t>En esta evaluación, los/as postulantes podrán obtener una de las siguientes condiciones:</w:t>
      </w:r>
    </w:p>
    <w:p w:rsidR="00107F4B" w:rsidRPr="00F01ABE" w:rsidRDefault="00107F4B" w:rsidP="00107F4B">
      <w:pPr>
        <w:pStyle w:val="Prrafodelista"/>
        <w:ind w:left="1068"/>
        <w:jc w:val="both"/>
      </w:pPr>
    </w:p>
    <w:p w:rsidR="00107F4B" w:rsidRPr="00F01ABE" w:rsidRDefault="00107F4B" w:rsidP="00107F4B">
      <w:pPr>
        <w:pStyle w:val="Prrafodelista"/>
        <w:numPr>
          <w:ilvl w:val="0"/>
          <w:numId w:val="14"/>
        </w:numPr>
        <w:spacing w:after="160" w:line="259" w:lineRule="auto"/>
      </w:pPr>
      <w:r w:rsidRPr="005F1017">
        <w:rPr>
          <w:b/>
        </w:rPr>
        <w:t>APTO/A:</w:t>
      </w:r>
      <w:r w:rsidRPr="00F01ABE">
        <w:t xml:space="preserve"> Cuando el/la postulante alcanza el puntaje mínimo aprobatorio</w:t>
      </w:r>
    </w:p>
    <w:p w:rsidR="00107F4B" w:rsidRPr="00F01ABE" w:rsidRDefault="00107F4B" w:rsidP="00107F4B">
      <w:pPr>
        <w:pStyle w:val="Prrafodelista"/>
        <w:numPr>
          <w:ilvl w:val="0"/>
          <w:numId w:val="14"/>
        </w:numPr>
        <w:spacing w:after="160" w:line="259" w:lineRule="auto"/>
      </w:pPr>
      <w:r w:rsidRPr="00F01ABE">
        <w:t xml:space="preserve">de la evaluación.  </w:t>
      </w:r>
    </w:p>
    <w:p w:rsidR="00107F4B" w:rsidRPr="00F01ABE" w:rsidRDefault="00107F4B" w:rsidP="00107F4B">
      <w:pPr>
        <w:pStyle w:val="Prrafodelista"/>
        <w:numPr>
          <w:ilvl w:val="0"/>
          <w:numId w:val="14"/>
        </w:numPr>
        <w:spacing w:after="160" w:line="259" w:lineRule="auto"/>
      </w:pPr>
      <w:r w:rsidRPr="005F1017">
        <w:rPr>
          <w:b/>
        </w:rPr>
        <w:t>NO APTO/A</w:t>
      </w:r>
      <w:r w:rsidRPr="00F01ABE">
        <w:t xml:space="preserve">: Cuando el/la postulante no alcanza el puntaje mínimo aprobatorio.  </w:t>
      </w:r>
    </w:p>
    <w:p w:rsidR="00107F4B" w:rsidRPr="00F01ABE" w:rsidRDefault="00107F4B" w:rsidP="00107F4B">
      <w:pPr>
        <w:pStyle w:val="Prrafodelista"/>
        <w:numPr>
          <w:ilvl w:val="0"/>
          <w:numId w:val="14"/>
        </w:numPr>
        <w:spacing w:after="160" w:line="259" w:lineRule="auto"/>
      </w:pPr>
      <w:r w:rsidRPr="005F1017">
        <w:rPr>
          <w:b/>
        </w:rPr>
        <w:lastRenderedPageBreak/>
        <w:t>DESCALIFICA</w:t>
      </w:r>
      <w:r w:rsidRPr="00F01ABE">
        <w:t>: Cuando el/la postulante incumpla alguna de las normas establecidas, y sea retirado/a de la evaluación.</w:t>
      </w:r>
    </w:p>
    <w:p w:rsidR="00107F4B" w:rsidRDefault="00107F4B" w:rsidP="00107F4B">
      <w:pPr>
        <w:pStyle w:val="Prrafodelista"/>
        <w:numPr>
          <w:ilvl w:val="0"/>
          <w:numId w:val="14"/>
        </w:numPr>
        <w:spacing w:after="160" w:line="259" w:lineRule="auto"/>
      </w:pPr>
      <w:r w:rsidRPr="005F1017">
        <w:rPr>
          <w:b/>
        </w:rPr>
        <w:t>NO ASISTIÓ</w:t>
      </w:r>
      <w:r w:rsidRPr="00F01ABE">
        <w:t>: Cuando el/la postulante no se presenta a rendir la evaluación o se presenta fuera del horario indicado.</w:t>
      </w:r>
    </w:p>
    <w:p w:rsidR="00107F4B" w:rsidRDefault="00107F4B" w:rsidP="00107F4B">
      <w:pPr>
        <w:pStyle w:val="Prrafodelista"/>
        <w:ind w:left="1428"/>
        <w:rPr>
          <w:b/>
        </w:rPr>
      </w:pPr>
    </w:p>
    <w:p w:rsidR="00107F4B" w:rsidRDefault="00107F4B" w:rsidP="00107F4B">
      <w:pPr>
        <w:pStyle w:val="Prrafodelista"/>
        <w:ind w:left="1068"/>
        <w:jc w:val="both"/>
      </w:pPr>
      <w:r w:rsidRPr="00F01ABE">
        <w:t>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“APTO/A” en la Evaluación de Conocimientos pasa</w:t>
      </w:r>
      <w:r>
        <w:t>rán a la Evaluación Curricular.</w:t>
      </w:r>
    </w:p>
    <w:p w:rsidR="00107F4B" w:rsidRPr="00F01ABE" w:rsidRDefault="00107F4B" w:rsidP="00107F4B">
      <w:pPr>
        <w:pStyle w:val="Prrafodelista"/>
        <w:ind w:left="1068"/>
        <w:jc w:val="both"/>
      </w:pPr>
    </w:p>
    <w:p w:rsidR="00107F4B" w:rsidRDefault="00107F4B" w:rsidP="00107F4B">
      <w:pPr>
        <w:pStyle w:val="Prrafodelista"/>
        <w:numPr>
          <w:ilvl w:val="0"/>
          <w:numId w:val="13"/>
        </w:numPr>
        <w:spacing w:after="160" w:line="259" w:lineRule="auto"/>
        <w:jc w:val="both"/>
        <w:rPr>
          <w:b/>
          <w:u w:val="single"/>
        </w:rPr>
      </w:pPr>
      <w:r w:rsidRPr="005F1017">
        <w:rPr>
          <w:b/>
          <w:u w:val="single"/>
        </w:rPr>
        <w:t xml:space="preserve">IMPORTANTE: </w:t>
      </w:r>
    </w:p>
    <w:p w:rsidR="00107F4B" w:rsidRPr="005F1017" w:rsidRDefault="00107F4B" w:rsidP="00107F4B">
      <w:pPr>
        <w:pStyle w:val="Prrafodelista"/>
        <w:rPr>
          <w:b/>
          <w:u w:val="single"/>
        </w:rPr>
      </w:pPr>
    </w:p>
    <w:p w:rsidR="00107F4B" w:rsidRPr="00F01ABE" w:rsidRDefault="00107F4B" w:rsidP="00107F4B">
      <w:pPr>
        <w:pStyle w:val="Prrafodelista"/>
        <w:numPr>
          <w:ilvl w:val="0"/>
          <w:numId w:val="15"/>
        </w:numPr>
        <w:spacing w:after="0" w:line="259" w:lineRule="auto"/>
        <w:ind w:left="1428"/>
        <w:jc w:val="both"/>
      </w:pPr>
      <w:r w:rsidRPr="00F01ABE">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sidRPr="005F1017">
        <w:rPr>
          <w:i/>
          <w:u w:val="single"/>
        </w:rPr>
        <w:t>es necesario que el/la postulante tenga acceso a una computadora/laptop, teclado y un mouse, cámara, audio y conexión a internet</w:t>
      </w:r>
      <w:r w:rsidRPr="00F01ABE">
        <w:t>.</w:t>
      </w:r>
    </w:p>
    <w:p w:rsidR="00107F4B" w:rsidRPr="00F01ABE" w:rsidRDefault="00107F4B" w:rsidP="00107F4B">
      <w:pPr>
        <w:spacing w:after="0"/>
        <w:ind w:left="708"/>
        <w:jc w:val="both"/>
      </w:pPr>
    </w:p>
    <w:p w:rsidR="00107F4B" w:rsidRDefault="00107F4B" w:rsidP="00107F4B">
      <w:pPr>
        <w:pStyle w:val="Prrafodelista"/>
        <w:numPr>
          <w:ilvl w:val="0"/>
          <w:numId w:val="15"/>
        </w:numPr>
        <w:spacing w:after="0" w:line="259" w:lineRule="auto"/>
        <w:ind w:left="1428"/>
        <w:jc w:val="both"/>
      </w:pPr>
      <w:r w:rsidRPr="00F01ABE">
        <w:t>Si por razones de conectividad el/la postulante no pueda iniciar o continuar la evaluación, se podrá establecer otro medio para la ejecución de la misma.</w:t>
      </w:r>
    </w:p>
    <w:p w:rsidR="00107F4B" w:rsidRPr="00F01ABE" w:rsidRDefault="00107F4B" w:rsidP="00107F4B">
      <w:pPr>
        <w:pStyle w:val="Prrafodelista"/>
        <w:spacing w:after="0"/>
        <w:ind w:left="1428"/>
        <w:jc w:val="both"/>
      </w:pPr>
    </w:p>
    <w:p w:rsidR="00107F4B" w:rsidRDefault="00107F4B" w:rsidP="00107F4B">
      <w:pPr>
        <w:pStyle w:val="Prrafodelista"/>
        <w:numPr>
          <w:ilvl w:val="0"/>
          <w:numId w:val="15"/>
        </w:numPr>
        <w:spacing w:after="0" w:line="259" w:lineRule="auto"/>
        <w:ind w:left="1428"/>
        <w:jc w:val="both"/>
        <w:rPr>
          <w:lang w:val="es-ES"/>
        </w:rPr>
      </w:pPr>
      <w:r w:rsidRPr="005F1017">
        <w:rPr>
          <w:lang w:val="es-ES"/>
        </w:rPr>
        <w:t xml:space="preserve">Los/las postulantes que obtengan el Puntaje Mínimo Aprobatorio, serán convocados a la siguiente etapa del proceso (Evaluación Curricular). </w:t>
      </w:r>
    </w:p>
    <w:p w:rsidR="00107F4B" w:rsidRPr="009E06CE" w:rsidRDefault="00107F4B" w:rsidP="00107F4B">
      <w:pPr>
        <w:pStyle w:val="Prrafodelista"/>
        <w:rPr>
          <w:lang w:val="es-ES"/>
        </w:rPr>
      </w:pPr>
    </w:p>
    <w:p w:rsidR="00107F4B" w:rsidRPr="009E06CE" w:rsidRDefault="00107F4B" w:rsidP="00107F4B">
      <w:pPr>
        <w:pStyle w:val="Prrafodelista"/>
        <w:numPr>
          <w:ilvl w:val="2"/>
          <w:numId w:val="35"/>
        </w:numPr>
        <w:spacing w:after="160" w:line="259" w:lineRule="auto"/>
        <w:rPr>
          <w:b/>
          <w:color w:val="000000" w:themeColor="text1"/>
          <w:lang w:val="es-ES"/>
        </w:rPr>
      </w:pPr>
      <w:r w:rsidRPr="009E06CE">
        <w:rPr>
          <w:b/>
          <w:color w:val="000000" w:themeColor="text1"/>
          <w:u w:val="single"/>
          <w:lang w:val="es-ES"/>
        </w:rPr>
        <w:t xml:space="preserve">Evaluación Curricular: </w:t>
      </w:r>
    </w:p>
    <w:p w:rsidR="00107F4B" w:rsidRPr="009E06CE" w:rsidRDefault="00107F4B" w:rsidP="00107F4B">
      <w:pPr>
        <w:pStyle w:val="Prrafodelista"/>
        <w:rPr>
          <w:b/>
          <w:color w:val="000000" w:themeColor="text1"/>
          <w:lang w:val="es-ES"/>
        </w:rPr>
      </w:pPr>
    </w:p>
    <w:p w:rsidR="00107F4B" w:rsidRPr="00AB125E" w:rsidRDefault="00107F4B" w:rsidP="00107F4B">
      <w:pPr>
        <w:pStyle w:val="Prrafodelista"/>
        <w:numPr>
          <w:ilvl w:val="0"/>
          <w:numId w:val="16"/>
        </w:numPr>
        <w:spacing w:after="160" w:line="259" w:lineRule="auto"/>
        <w:jc w:val="both"/>
        <w:rPr>
          <w:lang w:val="es-ES"/>
        </w:rPr>
      </w:pPr>
      <w:r w:rsidRPr="00AB125E">
        <w:rPr>
          <w:b/>
          <w:lang w:val="es-ES"/>
        </w:rPr>
        <w:t xml:space="preserve">Ejecución: </w:t>
      </w:r>
      <w:r w:rsidRPr="00AB125E">
        <w:rPr>
          <w:b/>
          <w:u w:val="single"/>
          <w:lang w:val="es-ES"/>
        </w:rPr>
        <w:t>Solo se revisará los currículos documentados de los/as postulantes que aprueban la evaluación técnica/conocimiento.</w:t>
      </w:r>
      <w:r w:rsidRPr="00AB125E">
        <w:rPr>
          <w:b/>
          <w:lang w:val="es-ES"/>
        </w:rPr>
        <w:t xml:space="preserve"> </w:t>
      </w:r>
    </w:p>
    <w:p w:rsidR="00107F4B" w:rsidRPr="00AB125E" w:rsidRDefault="00107F4B" w:rsidP="00107F4B">
      <w:pPr>
        <w:pStyle w:val="Prrafodelista"/>
        <w:jc w:val="both"/>
        <w:rPr>
          <w:lang w:val="es-ES"/>
        </w:rPr>
      </w:pPr>
    </w:p>
    <w:p w:rsidR="00107F4B" w:rsidRPr="00AB125E" w:rsidRDefault="00107F4B" w:rsidP="00107F4B">
      <w:pPr>
        <w:pStyle w:val="Prrafodelista"/>
        <w:numPr>
          <w:ilvl w:val="0"/>
          <w:numId w:val="17"/>
        </w:numPr>
        <w:spacing w:after="160" w:line="259" w:lineRule="auto"/>
        <w:ind w:left="1428"/>
        <w:jc w:val="both"/>
        <w:rPr>
          <w:lang w:val="es-ES"/>
        </w:rPr>
      </w:pPr>
      <w:r w:rsidRPr="00F01ABE">
        <w:t>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Calificado de Alto Nivel declarado en el Formato N° 01 “Ficha de Postulante (Ficha Resumen Curricular)”.</w:t>
      </w:r>
    </w:p>
    <w:p w:rsidR="00107F4B" w:rsidRPr="00AB125E" w:rsidRDefault="00107F4B" w:rsidP="00107F4B">
      <w:pPr>
        <w:pStyle w:val="Prrafodelista"/>
        <w:ind w:left="1428"/>
        <w:jc w:val="both"/>
        <w:rPr>
          <w:lang w:val="es-ES"/>
        </w:rPr>
      </w:pPr>
    </w:p>
    <w:p w:rsidR="00107F4B" w:rsidRPr="00F01ABE" w:rsidRDefault="00107F4B" w:rsidP="00107F4B">
      <w:pPr>
        <w:pStyle w:val="Prrafodelista"/>
        <w:numPr>
          <w:ilvl w:val="0"/>
          <w:numId w:val="17"/>
        </w:numPr>
        <w:spacing w:after="160" w:line="259" w:lineRule="auto"/>
        <w:ind w:left="1428"/>
        <w:jc w:val="both"/>
      </w:pPr>
      <w:r w:rsidRPr="00F01ABE">
        <w:t xml:space="preserve">Los/as postulantes deben remitir la documentación sustentatoria de forma legible, que se puedan descargar y visualizar, de preferencia un solo archivo en </w:t>
      </w:r>
      <w:r w:rsidRPr="00F01ABE">
        <w:lastRenderedPageBreak/>
        <w:t xml:space="preserve">forma PDF y que no supere 25MB, al siguiente correo electrónico al siguiente correo electrónico </w:t>
      </w:r>
      <w:hyperlink r:id="rId15" w:history="1">
        <w:r w:rsidRPr="00F01ABE">
          <w:rPr>
            <w:rStyle w:val="Hipervnculo"/>
          </w:rPr>
          <w:t>seleccion.cas@regionhuancavelica.gob.pe</w:t>
        </w:r>
      </w:hyperlink>
      <w:r w:rsidRPr="00F01ABE">
        <w:t>, indicando.</w:t>
      </w:r>
    </w:p>
    <w:p w:rsidR="00107F4B" w:rsidRPr="00AB125E" w:rsidRDefault="00107F4B" w:rsidP="00107F4B">
      <w:pPr>
        <w:ind w:left="1428"/>
        <w:rPr>
          <w:b/>
        </w:rPr>
      </w:pPr>
      <w:r w:rsidRPr="00AB125E">
        <w:rPr>
          <w:b/>
        </w:rPr>
        <w:t>Asunto</w:t>
      </w:r>
      <w:r w:rsidRPr="00AB125E">
        <w:rPr>
          <w:b/>
        </w:rPr>
        <w:tab/>
        <w:t>:</w:t>
      </w:r>
      <w:r w:rsidRPr="00AB125E">
        <w:rPr>
          <w:b/>
        </w:rPr>
        <w:tab/>
        <w:t>(CAS N</w:t>
      </w:r>
      <w:r>
        <w:rPr>
          <w:b/>
        </w:rPr>
        <w:t>º 013-2024</w:t>
      </w:r>
      <w:r w:rsidRPr="00AB125E">
        <w:rPr>
          <w:b/>
        </w:rPr>
        <w:t>/GOB.REG.HVCA/CPSP_DNI N° 0000_ÍTEM 001).</w:t>
      </w:r>
    </w:p>
    <w:p w:rsidR="00107F4B" w:rsidRPr="00F01ABE" w:rsidRDefault="00107F4B" w:rsidP="00107F4B">
      <w:pPr>
        <w:ind w:left="1428"/>
      </w:pPr>
      <w:r w:rsidRPr="00F01ABE">
        <w:t xml:space="preserve">Considerando el siguiente orden: </w:t>
      </w:r>
    </w:p>
    <w:p w:rsidR="00107F4B" w:rsidRPr="00F01ABE" w:rsidRDefault="00107F4B" w:rsidP="00107F4B">
      <w:pPr>
        <w:pStyle w:val="Prrafodelista"/>
        <w:numPr>
          <w:ilvl w:val="0"/>
          <w:numId w:val="18"/>
        </w:numPr>
        <w:spacing w:after="160" w:line="259" w:lineRule="auto"/>
        <w:ind w:left="1776"/>
        <w:jc w:val="both"/>
      </w:pPr>
      <w:r w:rsidRPr="00F01ABE">
        <w:t xml:space="preserve">Formato N° 01 “Ficha de Postulante (Ficha Resumen Curricular)” debidamente firmado en el campo correspondiente dentro del formato </w:t>
      </w:r>
      <w:r w:rsidRPr="00AB125E">
        <w:rPr>
          <w:b/>
        </w:rPr>
        <w:t>(la firma puede ser digitalizada, escaneada o firma digital)</w:t>
      </w:r>
      <w:r w:rsidRPr="00F01ABE">
        <w:t xml:space="preserve">, caso contrario el/la postulante obtendrá la condición de </w:t>
      </w:r>
      <w:r w:rsidRPr="00AB125E">
        <w:rPr>
          <w:b/>
        </w:rPr>
        <w:t>DESCALIFICA.</w:t>
      </w:r>
    </w:p>
    <w:p w:rsidR="00107F4B" w:rsidRPr="00F01ABE" w:rsidRDefault="00107F4B" w:rsidP="00107F4B">
      <w:pPr>
        <w:pStyle w:val="Prrafodelista"/>
        <w:numPr>
          <w:ilvl w:val="0"/>
          <w:numId w:val="18"/>
        </w:numPr>
        <w:spacing w:after="160" w:line="259" w:lineRule="auto"/>
        <w:ind w:left="1776"/>
        <w:jc w:val="both"/>
      </w:pPr>
      <w:r w:rsidRPr="00F01ABE">
        <w:t>Form</w:t>
      </w:r>
      <w:r>
        <w:t>ato N° 02 Declaración Juradas A y</w:t>
      </w:r>
      <w:r w:rsidRPr="00F01ABE">
        <w:t xml:space="preserve"> B debidamente firmadas </w:t>
      </w:r>
      <w:r w:rsidRPr="00AB125E">
        <w:rPr>
          <w:b/>
        </w:rPr>
        <w:t>en</w:t>
      </w:r>
      <w:r w:rsidRPr="00F01ABE">
        <w:t xml:space="preserve"> </w:t>
      </w:r>
      <w:r w:rsidRPr="00AB125E">
        <w:rPr>
          <w:b/>
        </w:rPr>
        <w:t>el campo correspondiente dentro de los formatos (la firma puede ser digitalizada, escaneada o firma digital)</w:t>
      </w:r>
      <w:r w:rsidRPr="00F01ABE">
        <w:t>, caso contrario el/la postulante obtendrá la condición de DESCALIFICA.</w:t>
      </w:r>
    </w:p>
    <w:p w:rsidR="00107F4B" w:rsidRDefault="00107F4B" w:rsidP="00107F4B">
      <w:pPr>
        <w:pStyle w:val="Prrafodelista"/>
        <w:numPr>
          <w:ilvl w:val="0"/>
          <w:numId w:val="18"/>
        </w:numPr>
        <w:spacing w:after="160" w:line="259" w:lineRule="auto"/>
        <w:ind w:left="1776"/>
        <w:jc w:val="both"/>
      </w:pPr>
      <w:r w:rsidRPr="00F01ABE">
        <w:t>Documentos que sustenten el cumplimiento de los requisitos mínimos declarados en el Formato N° 01 “Ficha de Postulante (Ficha Resumen Curricular)”, de preferencia, ordenados de la siguiente manera:</w:t>
      </w:r>
    </w:p>
    <w:p w:rsidR="00107F4B" w:rsidRPr="00F01ABE" w:rsidRDefault="00107F4B" w:rsidP="00107F4B">
      <w:pPr>
        <w:pStyle w:val="Prrafodelista"/>
        <w:ind w:left="1776"/>
        <w:jc w:val="both"/>
      </w:pPr>
    </w:p>
    <w:p w:rsidR="00107F4B" w:rsidRPr="00F01ABE" w:rsidRDefault="00107F4B" w:rsidP="00107F4B">
      <w:pPr>
        <w:pStyle w:val="Prrafodelista"/>
        <w:numPr>
          <w:ilvl w:val="0"/>
          <w:numId w:val="39"/>
        </w:numPr>
        <w:spacing w:after="160" w:line="259" w:lineRule="auto"/>
        <w:jc w:val="both"/>
      </w:pPr>
      <w:r w:rsidRPr="00F01ABE">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107F4B" w:rsidRPr="00F01ABE" w:rsidRDefault="00107F4B" w:rsidP="00107F4B">
      <w:pPr>
        <w:pStyle w:val="Prrafodelista"/>
        <w:numPr>
          <w:ilvl w:val="0"/>
          <w:numId w:val="39"/>
        </w:numPr>
        <w:spacing w:after="160" w:line="259" w:lineRule="auto"/>
        <w:jc w:val="both"/>
      </w:pPr>
      <w:r w:rsidRPr="00F01ABE">
        <w:t xml:space="preserve">Capacitaciones (Diplomados y/o Cursos de Especialización); </w:t>
      </w:r>
    </w:p>
    <w:p w:rsidR="00107F4B" w:rsidRDefault="00107F4B" w:rsidP="00107F4B">
      <w:pPr>
        <w:pStyle w:val="Prrafodelista"/>
        <w:numPr>
          <w:ilvl w:val="0"/>
          <w:numId w:val="39"/>
        </w:numPr>
        <w:spacing w:after="160" w:line="259" w:lineRule="auto"/>
        <w:jc w:val="both"/>
      </w:pPr>
      <w:r w:rsidRPr="00F01ABE">
        <w:t>Experiencia laboral</w:t>
      </w:r>
    </w:p>
    <w:p w:rsidR="00107F4B" w:rsidRPr="00F01ABE" w:rsidRDefault="00107F4B" w:rsidP="00107F4B">
      <w:pPr>
        <w:pStyle w:val="Prrafodelista"/>
        <w:ind w:left="2616"/>
        <w:jc w:val="both"/>
      </w:pPr>
    </w:p>
    <w:p w:rsidR="00107F4B" w:rsidRDefault="00107F4B" w:rsidP="00107F4B">
      <w:pPr>
        <w:pStyle w:val="Prrafodelista"/>
        <w:ind w:left="1416"/>
        <w:jc w:val="both"/>
      </w:pPr>
      <w:r w:rsidRPr="00F01ABE">
        <w:t>Documentos digitalizados que acrediten el otorgamiento de bonificación adicional, en caso el/la postulante tenga alguna condición por discapacidad o en el caso de licenciados de las Fuerzas Armadas o por deportista calificado de Alto Nivel.</w:t>
      </w:r>
    </w:p>
    <w:p w:rsidR="00107F4B" w:rsidRPr="00F01ABE" w:rsidRDefault="00107F4B" w:rsidP="00107F4B">
      <w:pPr>
        <w:pStyle w:val="Prrafodelista"/>
        <w:ind w:left="1068"/>
        <w:jc w:val="both"/>
      </w:pPr>
    </w:p>
    <w:p w:rsidR="00107F4B" w:rsidRPr="00F01ABE" w:rsidRDefault="00107F4B" w:rsidP="00107F4B">
      <w:pPr>
        <w:pStyle w:val="Prrafodelista"/>
        <w:numPr>
          <w:ilvl w:val="0"/>
          <w:numId w:val="16"/>
        </w:numPr>
        <w:spacing w:after="160" w:line="259" w:lineRule="auto"/>
      </w:pPr>
      <w:r w:rsidRPr="00AB125E">
        <w:rPr>
          <w:b/>
        </w:rPr>
        <w:t>Criterio de calificación</w:t>
      </w:r>
    </w:p>
    <w:p w:rsidR="00107F4B" w:rsidRPr="00F01ABE" w:rsidRDefault="00107F4B" w:rsidP="00107F4B">
      <w:pPr>
        <w:ind w:left="1068"/>
        <w:jc w:val="both"/>
      </w:pPr>
      <w:r w:rsidRPr="00F01ABE">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tcPr>
          <w:p w:rsidR="00107F4B" w:rsidRPr="00AB125E" w:rsidRDefault="00107F4B" w:rsidP="00107F4B">
            <w:pPr>
              <w:jc w:val="center"/>
              <w:rPr>
                <w:b/>
              </w:rPr>
            </w:pPr>
            <w:bookmarkStart w:id="6" w:name="_Hlk136375871"/>
            <w:r w:rsidRPr="00AB125E">
              <w:rPr>
                <w:b/>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tcPr>
          <w:p w:rsidR="00107F4B" w:rsidRPr="00AB125E" w:rsidRDefault="00107F4B" w:rsidP="00107F4B">
            <w:pPr>
              <w:jc w:val="center"/>
              <w:rPr>
                <w:b/>
                <w:lang w:val="es-ES"/>
              </w:rPr>
            </w:pPr>
            <w:r w:rsidRPr="00AB125E">
              <w:rPr>
                <w:b/>
              </w:rPr>
              <w:t>Documentos a presentar</w:t>
            </w:r>
          </w:p>
        </w:tc>
      </w:tr>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tcPr>
          <w:p w:rsidR="00107F4B" w:rsidRPr="00AB125E" w:rsidRDefault="00107F4B" w:rsidP="00107F4B">
            <w:pPr>
              <w:jc w:val="center"/>
              <w:rPr>
                <w:b/>
              </w:rPr>
            </w:pPr>
            <w:r w:rsidRPr="00AB125E">
              <w:rPr>
                <w:b/>
              </w:rPr>
              <w:lastRenderedPageBreak/>
              <w:t>Licenciado de las Fuerzas Armadas</w:t>
            </w:r>
          </w:p>
        </w:tc>
        <w:tc>
          <w:tcPr>
            <w:tcW w:w="5339" w:type="dxa"/>
            <w:tcBorders>
              <w:top w:val="single" w:sz="4" w:space="0" w:color="auto"/>
              <w:left w:val="single" w:sz="4" w:space="0" w:color="auto"/>
              <w:bottom w:val="single" w:sz="4" w:space="0" w:color="auto"/>
              <w:right w:val="single" w:sz="4" w:space="0" w:color="auto"/>
            </w:tcBorders>
          </w:tcPr>
          <w:p w:rsidR="00107F4B" w:rsidRPr="00F01ABE" w:rsidRDefault="00107F4B" w:rsidP="00107F4B">
            <w:pPr>
              <w:jc w:val="both"/>
            </w:pPr>
            <w:r w:rsidRPr="00F01ABE">
              <w:t>Documento expedido por la autoridad competente que acredite su condición de Licenciado de las Fuerzas Armadas, que haya cumplido el Servicio Militar, de corresponder</w:t>
            </w:r>
          </w:p>
        </w:tc>
      </w:tr>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tcPr>
          <w:p w:rsidR="00107F4B" w:rsidRPr="00AB125E" w:rsidRDefault="00107F4B" w:rsidP="00107F4B">
            <w:pPr>
              <w:jc w:val="center"/>
              <w:rPr>
                <w:b/>
              </w:rPr>
            </w:pPr>
            <w:r w:rsidRPr="00AB125E">
              <w:rPr>
                <w:b/>
              </w:rPr>
              <w:t>Discapacidad</w:t>
            </w:r>
          </w:p>
        </w:tc>
        <w:tc>
          <w:tcPr>
            <w:tcW w:w="5339" w:type="dxa"/>
            <w:tcBorders>
              <w:top w:val="single" w:sz="4" w:space="0" w:color="auto"/>
              <w:left w:val="single" w:sz="4" w:space="0" w:color="auto"/>
              <w:bottom w:val="single" w:sz="4" w:space="0" w:color="auto"/>
              <w:right w:val="single" w:sz="4" w:space="0" w:color="auto"/>
            </w:tcBorders>
          </w:tcPr>
          <w:p w:rsidR="00107F4B" w:rsidRPr="00F01ABE" w:rsidRDefault="00107F4B" w:rsidP="00107F4B">
            <w:pPr>
              <w:jc w:val="both"/>
            </w:pPr>
            <w:r w:rsidRPr="00F01ABE">
              <w:t>Documento que acredite discapacidad, de corresponder</w:t>
            </w:r>
          </w:p>
        </w:tc>
      </w:tr>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tcPr>
          <w:p w:rsidR="00107F4B" w:rsidRPr="00AB125E" w:rsidRDefault="00107F4B" w:rsidP="00107F4B">
            <w:pPr>
              <w:jc w:val="center"/>
              <w:rPr>
                <w:b/>
              </w:rPr>
            </w:pPr>
            <w:r w:rsidRPr="00AB125E">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tcPr>
          <w:p w:rsidR="00107F4B" w:rsidRPr="00F01ABE" w:rsidRDefault="00107F4B" w:rsidP="00107F4B">
            <w:pPr>
              <w:jc w:val="both"/>
            </w:pPr>
            <w:r w:rsidRPr="00F01ABE">
              <w:t xml:space="preserve">Documento emitido por la autoridad competente que acredite la condición de Deportista Calificado de Alto Nivel, de corresponder. </w:t>
            </w:r>
          </w:p>
        </w:tc>
      </w:tr>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tcPr>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r w:rsidRPr="00AB125E">
              <w:rPr>
                <w:b/>
              </w:rPr>
              <w:t>Formación Académica</w:t>
            </w: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107F4B" w:rsidRPr="00F01ABE" w:rsidRDefault="00107F4B" w:rsidP="00107F4B">
            <w:pPr>
              <w:pStyle w:val="Prrafodelista"/>
              <w:numPr>
                <w:ilvl w:val="0"/>
                <w:numId w:val="19"/>
              </w:numPr>
              <w:spacing w:after="160" w:line="259" w:lineRule="auto"/>
              <w:ind w:left="351"/>
              <w:jc w:val="both"/>
            </w:pPr>
            <w:r w:rsidRPr="00F01ABE">
              <w:t xml:space="preserve">Deberá acreditarse con documentos digitalizados de certificado de secundaria completa, certificado de estudios técnicos básicos, profesional técnico, grado de bachiller, título profesional, grado de Magister o Doctorado, de ser el caso. </w:t>
            </w:r>
          </w:p>
          <w:p w:rsidR="00107F4B" w:rsidRPr="00F01ABE" w:rsidRDefault="00107F4B" w:rsidP="00107F4B">
            <w:pPr>
              <w:pStyle w:val="Prrafodelista"/>
              <w:numPr>
                <w:ilvl w:val="0"/>
                <w:numId w:val="19"/>
              </w:numPr>
              <w:spacing w:after="160" w:line="259" w:lineRule="auto"/>
              <w:ind w:left="351"/>
              <w:jc w:val="both"/>
            </w:pPr>
            <w:r w:rsidRPr="00F01ABE">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tcPr>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r w:rsidRPr="00AB125E">
              <w:rPr>
                <w:b/>
              </w:rPr>
              <w:t>Cursos y/o Programas de Especialización</w:t>
            </w:r>
          </w:p>
          <w:p w:rsidR="00107F4B" w:rsidRPr="00AB125E" w:rsidRDefault="00107F4B" w:rsidP="00107F4B">
            <w:pPr>
              <w:jc w:val="center"/>
              <w:rPr>
                <w:b/>
              </w:rPr>
            </w:pPr>
          </w:p>
          <w:p w:rsidR="00107F4B" w:rsidRPr="00AB125E" w:rsidRDefault="00107F4B" w:rsidP="00107F4B">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107F4B" w:rsidRPr="00F01ABE" w:rsidRDefault="00107F4B" w:rsidP="00107F4B">
            <w:pPr>
              <w:pStyle w:val="Prrafodelista"/>
              <w:numPr>
                <w:ilvl w:val="0"/>
                <w:numId w:val="20"/>
              </w:numPr>
              <w:spacing w:after="160" w:line="259" w:lineRule="auto"/>
              <w:ind w:left="351"/>
              <w:jc w:val="both"/>
            </w:pPr>
            <w:r w:rsidRPr="00F01ABE">
              <w:lastRenderedPageBreak/>
              <w:t xml:space="preserve">Constancias, certificados, diplomas de estudios, cursos y/o programas de especialización u otro medio probatorio que dé cuenta de la aprobación del mismo, estos estudios </w:t>
            </w:r>
            <w:r w:rsidRPr="00AB125E">
              <w:rPr>
                <w:b/>
                <w:i/>
                <w:u w:val="single"/>
              </w:rPr>
              <w:t>deben ser concluidos a la fecha de postulación y cada documento deberá incluir la cantidad de horas.</w:t>
            </w:r>
          </w:p>
          <w:p w:rsidR="00107F4B" w:rsidRPr="00F01ABE" w:rsidRDefault="00107F4B" w:rsidP="00107F4B">
            <w:pPr>
              <w:pStyle w:val="Prrafodelista"/>
              <w:numPr>
                <w:ilvl w:val="0"/>
                <w:numId w:val="20"/>
              </w:numPr>
              <w:spacing w:after="160" w:line="259" w:lineRule="auto"/>
              <w:ind w:left="351"/>
              <w:jc w:val="both"/>
            </w:pPr>
            <w:r w:rsidRPr="00F01ABE">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107F4B" w:rsidRPr="00F01ABE" w:rsidRDefault="00107F4B" w:rsidP="00107F4B">
            <w:pPr>
              <w:pStyle w:val="Prrafodelista"/>
              <w:numPr>
                <w:ilvl w:val="0"/>
                <w:numId w:val="20"/>
              </w:numPr>
              <w:spacing w:after="160" w:line="259" w:lineRule="auto"/>
              <w:ind w:left="351"/>
              <w:jc w:val="both"/>
            </w:pPr>
            <w:r w:rsidRPr="00F01ABE">
              <w:t xml:space="preserve">Los programas de especialización y/o diplomados deberán tener una duración mínima de noventa (90) horas y si son organizados por disposición de un ente </w:t>
            </w:r>
            <w:r w:rsidRPr="00F01ABE">
              <w:lastRenderedPageBreak/>
              <w:t>rector, se podrá considerar como mínimo ochenta (80) horas.</w:t>
            </w:r>
          </w:p>
          <w:p w:rsidR="00107F4B" w:rsidRPr="00F01ABE" w:rsidRDefault="00107F4B" w:rsidP="00107F4B">
            <w:pPr>
              <w:pStyle w:val="Prrafodelista"/>
              <w:numPr>
                <w:ilvl w:val="0"/>
                <w:numId w:val="20"/>
              </w:numPr>
              <w:spacing w:after="160" w:line="259" w:lineRule="auto"/>
              <w:ind w:left="351"/>
              <w:jc w:val="both"/>
            </w:pPr>
            <w:r w:rsidRPr="00F01ABE">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107F4B" w:rsidRPr="00F01ABE" w:rsidRDefault="00107F4B" w:rsidP="00107F4B">
            <w:pPr>
              <w:pStyle w:val="Prrafodelista"/>
              <w:numPr>
                <w:ilvl w:val="0"/>
                <w:numId w:val="20"/>
              </w:numPr>
              <w:spacing w:after="160" w:line="259" w:lineRule="auto"/>
              <w:ind w:left="351"/>
              <w:jc w:val="both"/>
            </w:pPr>
            <w:r w:rsidRPr="00F01ABE">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tcPr>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p>
          <w:p w:rsidR="00107F4B" w:rsidRPr="00AB125E" w:rsidRDefault="00107F4B" w:rsidP="00107F4B">
            <w:pPr>
              <w:jc w:val="center"/>
              <w:rPr>
                <w:b/>
              </w:rPr>
            </w:pPr>
            <w:r w:rsidRPr="00AB125E">
              <w:rPr>
                <w:b/>
              </w:rPr>
              <w:t>Experiencia Laboral</w:t>
            </w:r>
          </w:p>
          <w:p w:rsidR="00107F4B" w:rsidRPr="00AB125E" w:rsidRDefault="00107F4B" w:rsidP="00107F4B">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107F4B" w:rsidRPr="00F01ABE" w:rsidRDefault="00107F4B" w:rsidP="00107F4B">
            <w:pPr>
              <w:pStyle w:val="Prrafodelista"/>
              <w:numPr>
                <w:ilvl w:val="0"/>
                <w:numId w:val="21"/>
              </w:numPr>
              <w:spacing w:after="160" w:line="259" w:lineRule="auto"/>
              <w:ind w:left="351"/>
              <w:jc w:val="both"/>
            </w:pPr>
            <w:r w:rsidRPr="00F01ABE">
              <w:t xml:space="preserve">Constancias, certificados de trabajo, boletas de pago, constancias o certificados de prestación de servicios, </w:t>
            </w:r>
            <w:r w:rsidR="004C5521">
              <w:t>ordenes de servicio con sus respectivas actas de conformidad</w:t>
            </w:r>
            <w:r w:rsidRPr="00F01ABE">
              <w:t>, contratos de naturaleza laboral o civil, resoluciones de designación y cese que acrediten fehacientemente en cada uno de ellos que los/as postulantes poseen el tiempo de experiencia solicitado (</w:t>
            </w:r>
            <w:r w:rsidRPr="00AB125E">
              <w:rPr>
                <w:b/>
                <w:i/>
                <w:u w:val="single"/>
              </w:rPr>
              <w:t>fecha de inicio y fin o tiempo brindado de la experiencia laboral o del servicio brindado</w:t>
            </w:r>
            <w:r w:rsidRPr="00F01ABE">
              <w:t xml:space="preserve">), así como cargo o función desarrollada. </w:t>
            </w:r>
          </w:p>
          <w:p w:rsidR="00107F4B" w:rsidRPr="00F01ABE" w:rsidRDefault="00107F4B" w:rsidP="00107F4B">
            <w:pPr>
              <w:pStyle w:val="Prrafodelista"/>
              <w:numPr>
                <w:ilvl w:val="0"/>
                <w:numId w:val="21"/>
              </w:numPr>
              <w:spacing w:after="160" w:line="259" w:lineRule="auto"/>
              <w:ind w:left="351"/>
              <w:jc w:val="both"/>
            </w:pPr>
            <w:r w:rsidRPr="00F01ABE">
              <w:t xml:space="preserve">El tiempo de experiencia se contabilizará desde la fecha en que el/la postulante obtenga la condición de egresado. Para validar dicha experiencia, </w:t>
            </w:r>
            <w:r w:rsidRPr="00AB125E">
              <w:rPr>
                <w:b/>
              </w:rPr>
              <w:t>deberá presentar la constancia de egresado o algún documento que acredite desde cuando obtuvo dicha condición</w:t>
            </w:r>
            <w:r w:rsidRPr="00F01ABE">
              <w:t>. Para efectos del cálculo de tiempo de experiencia, en los casos que los/as postulantes que hayan laborado en dos o más instituciones al mismo tiempo, el periodo coincidente será contabilizado una sola vez.</w:t>
            </w:r>
          </w:p>
          <w:p w:rsidR="00107F4B" w:rsidRDefault="00107F4B" w:rsidP="00107F4B">
            <w:pPr>
              <w:pStyle w:val="Prrafodelista"/>
              <w:numPr>
                <w:ilvl w:val="0"/>
                <w:numId w:val="21"/>
              </w:numPr>
              <w:spacing w:after="160" w:line="259" w:lineRule="auto"/>
              <w:ind w:left="351"/>
              <w:jc w:val="both"/>
            </w:pPr>
            <w:r w:rsidRPr="00F01ABE">
              <w:t>De acuerdo a lo señalado en la Ley N° 31396 “Ley que reconoce las prácticas preprofesionales y prácticas profesionales como experiencia laboral y modifica el Decreto Legislativo 1401”, se considerara como experiencia laboral:</w:t>
            </w:r>
          </w:p>
          <w:p w:rsidR="00107F4B" w:rsidRPr="00F01ABE" w:rsidRDefault="00107F4B" w:rsidP="00107F4B">
            <w:pPr>
              <w:spacing w:after="0"/>
              <w:ind w:left="351"/>
              <w:jc w:val="both"/>
            </w:pPr>
            <w:r w:rsidRPr="00F01ABE">
              <w:lastRenderedPageBreak/>
              <w:t>Las prácticas preprofesionales no menor de tres meses o hasta cuando se adquiera la condición de Egresado.</w:t>
            </w:r>
          </w:p>
          <w:p w:rsidR="00107F4B" w:rsidRPr="00F01ABE" w:rsidRDefault="00107F4B" w:rsidP="00107F4B">
            <w:pPr>
              <w:spacing w:after="0"/>
              <w:ind w:left="351"/>
              <w:jc w:val="both"/>
            </w:pPr>
            <w:r w:rsidRPr="00F01ABE">
              <w:t>Las prácticas profesionales que realizan los egresados por un periodo de hasta un máximo de veinticuatro meses.</w:t>
            </w:r>
          </w:p>
          <w:p w:rsidR="00107F4B" w:rsidRPr="00F01ABE" w:rsidRDefault="00107F4B" w:rsidP="00107F4B">
            <w:pPr>
              <w:pStyle w:val="Prrafodelista"/>
              <w:numPr>
                <w:ilvl w:val="0"/>
                <w:numId w:val="21"/>
              </w:numPr>
              <w:spacing w:after="160" w:line="259" w:lineRule="auto"/>
              <w:ind w:left="351"/>
              <w:jc w:val="both"/>
            </w:pPr>
            <w:r w:rsidRPr="00F01ABE">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p w:rsidR="00107F4B" w:rsidRPr="00F01ABE" w:rsidRDefault="00107F4B" w:rsidP="00107F4B">
            <w:pPr>
              <w:pStyle w:val="Prrafodelista"/>
              <w:numPr>
                <w:ilvl w:val="0"/>
                <w:numId w:val="22"/>
              </w:numPr>
              <w:spacing w:after="160" w:line="259" w:lineRule="auto"/>
              <w:ind w:left="351"/>
              <w:jc w:val="both"/>
            </w:pPr>
            <w:r w:rsidRPr="00F01ABE">
              <w:t>La experiencia específica señalada en el perfil de puesto, será validada según lo declarado en el Formato N° 01 “Ficha de Postulante (Ficha Resumen Curricular)” y Curriculum Vitae Documentado.</w:t>
            </w:r>
          </w:p>
        </w:tc>
      </w:tr>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tcPr>
          <w:p w:rsidR="00107F4B" w:rsidRPr="00AB125E" w:rsidRDefault="00107F4B" w:rsidP="00107F4B">
            <w:pPr>
              <w:jc w:val="center"/>
              <w:rPr>
                <w:b/>
              </w:rPr>
            </w:pPr>
            <w:r w:rsidRPr="00AB125E">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tcPr>
          <w:p w:rsidR="00107F4B" w:rsidRPr="00F01ABE" w:rsidRDefault="00107F4B" w:rsidP="00107F4B">
            <w:pPr>
              <w:jc w:val="both"/>
            </w:pPr>
            <w:r w:rsidRPr="00F01ABE">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107F4B" w:rsidRPr="00F01ABE" w:rsidTr="00107F4B">
        <w:trPr>
          <w:jc w:val="center"/>
        </w:trPr>
        <w:tc>
          <w:tcPr>
            <w:tcW w:w="3080" w:type="dxa"/>
            <w:tcBorders>
              <w:top w:val="single" w:sz="4" w:space="0" w:color="auto"/>
              <w:left w:val="single" w:sz="4" w:space="0" w:color="auto"/>
              <w:bottom w:val="single" w:sz="4" w:space="0" w:color="auto"/>
              <w:right w:val="single" w:sz="4" w:space="0" w:color="auto"/>
            </w:tcBorders>
          </w:tcPr>
          <w:p w:rsidR="00107F4B" w:rsidRPr="00AB125E" w:rsidRDefault="00107F4B" w:rsidP="00107F4B">
            <w:pPr>
              <w:jc w:val="center"/>
              <w:rPr>
                <w:b/>
              </w:rPr>
            </w:pPr>
            <w:r w:rsidRPr="00AB125E">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tcPr>
          <w:p w:rsidR="00107F4B" w:rsidRPr="00F01ABE" w:rsidRDefault="00107F4B" w:rsidP="00107F4B">
            <w:pPr>
              <w:jc w:val="both"/>
            </w:pPr>
            <w:r w:rsidRPr="00F01ABE">
              <w:t>Deberá consignarse al momento de la postulación a través del Formato N° 01 “Ficha de Postulante (Ficha Resumen Curricular)”.</w:t>
            </w:r>
          </w:p>
        </w:tc>
      </w:tr>
      <w:bookmarkEnd w:id="6"/>
    </w:tbl>
    <w:p w:rsidR="00107F4B" w:rsidRPr="00F01ABE" w:rsidRDefault="00107F4B" w:rsidP="00107F4B">
      <w:pPr>
        <w:rPr>
          <w:lang w:val="es-ES"/>
        </w:rPr>
      </w:pPr>
    </w:p>
    <w:p w:rsidR="00107F4B" w:rsidRPr="00F01ABE" w:rsidRDefault="00107F4B" w:rsidP="00107F4B">
      <w:pPr>
        <w:ind w:left="1276"/>
        <w:jc w:val="both"/>
        <w:rPr>
          <w:lang w:val="es-ES"/>
        </w:rPr>
      </w:pPr>
      <w:r w:rsidRPr="00F01ABE">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107F4B" w:rsidRPr="00F01ABE" w:rsidTr="00107F4B">
        <w:tc>
          <w:tcPr>
            <w:tcW w:w="2564" w:type="dxa"/>
            <w:shd w:val="clear" w:color="auto" w:fill="FF0000"/>
          </w:tcPr>
          <w:p w:rsidR="00107F4B" w:rsidRPr="00525D73" w:rsidRDefault="00107F4B" w:rsidP="00107F4B">
            <w:pPr>
              <w:jc w:val="center"/>
              <w:rPr>
                <w:b/>
                <w:color w:val="FFFFFF" w:themeColor="background1"/>
              </w:rPr>
            </w:pPr>
            <w:r w:rsidRPr="00525D73">
              <w:rPr>
                <w:b/>
                <w:color w:val="FFFFFF" w:themeColor="background1"/>
              </w:rPr>
              <w:lastRenderedPageBreak/>
              <w:t>EVALUACIÓN</w:t>
            </w:r>
          </w:p>
        </w:tc>
        <w:tc>
          <w:tcPr>
            <w:tcW w:w="2603" w:type="dxa"/>
            <w:shd w:val="clear" w:color="auto" w:fill="FF0000"/>
          </w:tcPr>
          <w:p w:rsidR="00107F4B" w:rsidRPr="00525D73" w:rsidRDefault="00107F4B" w:rsidP="00107F4B">
            <w:pPr>
              <w:jc w:val="center"/>
              <w:rPr>
                <w:b/>
                <w:color w:val="FFFFFF" w:themeColor="background1"/>
              </w:rPr>
            </w:pPr>
            <w:r w:rsidRPr="00525D73">
              <w:rPr>
                <w:b/>
                <w:color w:val="FFFFFF" w:themeColor="background1"/>
              </w:rPr>
              <w:t>PUNTAJE MÍNIMO APROBATORIO</w:t>
            </w:r>
          </w:p>
        </w:tc>
        <w:tc>
          <w:tcPr>
            <w:tcW w:w="2478" w:type="dxa"/>
            <w:shd w:val="clear" w:color="auto" w:fill="FF0000"/>
          </w:tcPr>
          <w:p w:rsidR="00107F4B" w:rsidRPr="00525D73" w:rsidRDefault="00107F4B" w:rsidP="00107F4B">
            <w:pPr>
              <w:jc w:val="center"/>
              <w:rPr>
                <w:b/>
                <w:color w:val="FFFFFF" w:themeColor="background1"/>
              </w:rPr>
            </w:pPr>
            <w:r w:rsidRPr="00525D73">
              <w:rPr>
                <w:b/>
                <w:color w:val="FFFFFF" w:themeColor="background1"/>
              </w:rPr>
              <w:t>PUNTAJE MÁXIMO</w:t>
            </w:r>
          </w:p>
        </w:tc>
      </w:tr>
      <w:tr w:rsidR="00107F4B" w:rsidRPr="00F01ABE" w:rsidTr="00107F4B">
        <w:tc>
          <w:tcPr>
            <w:tcW w:w="2564" w:type="dxa"/>
          </w:tcPr>
          <w:p w:rsidR="00107F4B" w:rsidRPr="00F01ABE" w:rsidRDefault="00107F4B" w:rsidP="00107F4B">
            <w:pPr>
              <w:jc w:val="center"/>
            </w:pPr>
            <w:r w:rsidRPr="00F01ABE">
              <w:t>Evaluación Curricular</w:t>
            </w:r>
          </w:p>
        </w:tc>
        <w:tc>
          <w:tcPr>
            <w:tcW w:w="2603" w:type="dxa"/>
          </w:tcPr>
          <w:p w:rsidR="00107F4B" w:rsidRPr="00F01ABE" w:rsidRDefault="00107F4B" w:rsidP="00107F4B">
            <w:pPr>
              <w:jc w:val="center"/>
            </w:pPr>
            <w:r w:rsidRPr="00F01ABE">
              <w:t>20.00</w:t>
            </w:r>
          </w:p>
        </w:tc>
        <w:tc>
          <w:tcPr>
            <w:tcW w:w="2478" w:type="dxa"/>
          </w:tcPr>
          <w:p w:rsidR="00107F4B" w:rsidRPr="00F01ABE" w:rsidRDefault="00107F4B" w:rsidP="00107F4B">
            <w:pPr>
              <w:jc w:val="center"/>
            </w:pPr>
            <w:r w:rsidRPr="00F01ABE">
              <w:t>30.00</w:t>
            </w:r>
          </w:p>
        </w:tc>
      </w:tr>
    </w:tbl>
    <w:p w:rsidR="00107F4B" w:rsidRPr="00F01ABE" w:rsidRDefault="00107F4B" w:rsidP="00107F4B">
      <w:pPr>
        <w:rPr>
          <w:lang w:val="es-ES"/>
        </w:rPr>
      </w:pPr>
    </w:p>
    <w:p w:rsidR="00107F4B" w:rsidRPr="00F01ABE" w:rsidRDefault="00107F4B" w:rsidP="00107F4B">
      <w:pPr>
        <w:ind w:left="1276"/>
        <w:jc w:val="both"/>
      </w:pPr>
      <w:r w:rsidRPr="00F01ABE">
        <w:t xml:space="preserve">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sidRPr="00525D73">
        <w:rPr>
          <w:b/>
        </w:rPr>
        <w:t>2.6.1</w:t>
      </w:r>
      <w:r w:rsidRPr="00F01ABE">
        <w:t xml:space="preserve"> de las Bases del concurso.</w:t>
      </w:r>
    </w:p>
    <w:p w:rsidR="00107F4B" w:rsidRPr="00F01ABE" w:rsidRDefault="00107F4B" w:rsidP="00107F4B">
      <w:pPr>
        <w:pStyle w:val="Prrafodelista"/>
        <w:numPr>
          <w:ilvl w:val="0"/>
          <w:numId w:val="16"/>
        </w:numPr>
        <w:spacing w:after="160" w:line="259" w:lineRule="auto"/>
      </w:pPr>
      <w:r w:rsidRPr="00525D73">
        <w:rPr>
          <w:b/>
        </w:rPr>
        <w:t>Publicación:</w:t>
      </w:r>
      <w:r w:rsidRPr="00F01ABE">
        <w:t xml:space="preserve"> Los/las postulantes que obtengan el Puntaje Mínimo Aprobatorio, serán convocados a la siguiente etapa del proceso (Entrevista Personal).</w:t>
      </w:r>
    </w:p>
    <w:p w:rsidR="00107F4B" w:rsidRPr="00F01ABE" w:rsidRDefault="00107F4B" w:rsidP="00107F4B">
      <w:pPr>
        <w:pStyle w:val="Prrafodelista"/>
        <w:numPr>
          <w:ilvl w:val="0"/>
          <w:numId w:val="16"/>
        </w:numPr>
        <w:spacing w:after="160" w:line="259" w:lineRule="auto"/>
      </w:pPr>
      <w:r w:rsidRPr="00525D73">
        <w:rPr>
          <w:b/>
        </w:rPr>
        <w:t>IMPORTANTE:</w:t>
      </w:r>
    </w:p>
    <w:p w:rsidR="00107F4B" w:rsidRPr="00F01ABE" w:rsidRDefault="00107F4B" w:rsidP="00107F4B">
      <w:pPr>
        <w:pStyle w:val="Prrafodelista"/>
        <w:numPr>
          <w:ilvl w:val="0"/>
          <w:numId w:val="23"/>
        </w:numPr>
        <w:spacing w:after="160" w:line="259" w:lineRule="auto"/>
        <w:jc w:val="both"/>
      </w:pPr>
      <w:r w:rsidRPr="00F01ABE">
        <w:t>El/la postulante será responsable de la información consignada en el Formato N° 01 “Ficha de Postulante (Ficha Resumen Curricular)”, el cual tiene carácter de declaración jurada y la documentación presentada que estará sujeta a fiscalización posterior.</w:t>
      </w:r>
    </w:p>
    <w:p w:rsidR="00107F4B" w:rsidRDefault="00107F4B" w:rsidP="00107F4B">
      <w:pPr>
        <w:pStyle w:val="Prrafodelista"/>
        <w:numPr>
          <w:ilvl w:val="0"/>
          <w:numId w:val="23"/>
        </w:numPr>
        <w:spacing w:after="160" w:line="259" w:lineRule="auto"/>
        <w:jc w:val="both"/>
      </w:pPr>
      <w:r w:rsidRPr="00F01ABE">
        <w:t>En atención a la Ley N° 27444, Ley del Procedimiento Administrativo General, en el caso de documentos expedidos en idioma diferente al castellano, el/la postulante deberá adjuntar la traducción oficial o certificada de los mismos.</w:t>
      </w:r>
    </w:p>
    <w:p w:rsidR="00107F4B" w:rsidRPr="00F01ABE" w:rsidRDefault="00107F4B" w:rsidP="00107F4B">
      <w:pPr>
        <w:pStyle w:val="Prrafodelista"/>
        <w:ind w:left="1428"/>
        <w:jc w:val="both"/>
      </w:pPr>
    </w:p>
    <w:p w:rsidR="00107F4B" w:rsidRDefault="00107F4B" w:rsidP="00107F4B">
      <w:pPr>
        <w:pStyle w:val="Prrafodelista"/>
        <w:numPr>
          <w:ilvl w:val="2"/>
          <w:numId w:val="35"/>
        </w:numPr>
        <w:spacing w:after="160" w:line="259" w:lineRule="auto"/>
        <w:rPr>
          <w:b/>
          <w:color w:val="000000" w:themeColor="text1"/>
          <w:u w:val="single"/>
          <w:lang w:val="es-ES"/>
        </w:rPr>
      </w:pPr>
      <w:r w:rsidRPr="00922EB3">
        <w:rPr>
          <w:b/>
          <w:color w:val="000000" w:themeColor="text1"/>
          <w:u w:val="single"/>
          <w:lang w:val="es-ES"/>
        </w:rPr>
        <w:t xml:space="preserve">Entrevista Personal </w:t>
      </w:r>
    </w:p>
    <w:p w:rsidR="00107F4B" w:rsidRPr="00922EB3" w:rsidRDefault="00107F4B" w:rsidP="00107F4B">
      <w:pPr>
        <w:pStyle w:val="Prrafodelista"/>
        <w:rPr>
          <w:b/>
          <w:color w:val="000000" w:themeColor="text1"/>
          <w:u w:val="single"/>
          <w:lang w:val="es-ES"/>
        </w:rPr>
      </w:pPr>
    </w:p>
    <w:p w:rsidR="00107F4B" w:rsidRPr="00F01ABE" w:rsidRDefault="00107F4B" w:rsidP="00107F4B">
      <w:pPr>
        <w:pStyle w:val="Prrafodelista"/>
        <w:numPr>
          <w:ilvl w:val="0"/>
          <w:numId w:val="24"/>
        </w:numPr>
        <w:spacing w:after="160" w:line="259" w:lineRule="auto"/>
      </w:pPr>
      <w:r w:rsidRPr="00525D73">
        <w:rPr>
          <w:b/>
        </w:rPr>
        <w:t>Ejecución:</w:t>
      </w:r>
      <w:r w:rsidRPr="00F01ABE">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107F4B" w:rsidRPr="00F01ABE" w:rsidRDefault="00107F4B" w:rsidP="00107F4B">
      <w:pPr>
        <w:ind w:left="1046"/>
      </w:pPr>
      <w:r w:rsidRPr="00F01ABE">
        <w:t>La Entrevista personal puede realizarse de forma virtual o presencial, las mismas que será señalado oportunamente en la publicación de resultados de evaluación de curricular en el Portal Institucional.</w:t>
      </w:r>
    </w:p>
    <w:p w:rsidR="00107F4B" w:rsidRPr="00F01ABE" w:rsidRDefault="00107F4B" w:rsidP="00107F4B">
      <w:pPr>
        <w:pStyle w:val="Prrafodelista"/>
        <w:numPr>
          <w:ilvl w:val="0"/>
          <w:numId w:val="25"/>
        </w:numPr>
        <w:spacing w:after="160" w:line="259" w:lineRule="auto"/>
        <w:ind w:left="1471"/>
        <w:jc w:val="both"/>
      </w:pPr>
      <w:r w:rsidRPr="00525D73">
        <w:rPr>
          <w:b/>
        </w:rPr>
        <w:t>En caso se realice de manera virtual</w:t>
      </w:r>
      <w:r w:rsidRPr="00F01ABE">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107F4B" w:rsidRPr="00F01ABE" w:rsidRDefault="00107F4B" w:rsidP="00107F4B">
      <w:pPr>
        <w:ind w:left="1471"/>
        <w:jc w:val="both"/>
        <w:rPr>
          <w:lang w:val="es-ES"/>
        </w:rPr>
      </w:pPr>
      <w:r w:rsidRPr="00F01ABE">
        <w:lastRenderedPageBreak/>
        <w:t>Si por razones de conectividad el/la postulante no pueda hacer uso de la plataforma virtual establecida al inicio de las evaluaciones, se podrá establecer otra plataforma u otros medios que serán comunicados oportunamente.</w:t>
      </w:r>
    </w:p>
    <w:p w:rsidR="00107F4B" w:rsidRPr="00F01ABE" w:rsidRDefault="00107F4B" w:rsidP="00107F4B">
      <w:pPr>
        <w:ind w:left="1471"/>
        <w:jc w:val="both"/>
      </w:pPr>
      <w:r w:rsidRPr="00F01ABE">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107F4B" w:rsidRPr="00F01ABE" w:rsidRDefault="00107F4B" w:rsidP="00107F4B">
      <w:pPr>
        <w:ind w:left="1471"/>
        <w:jc w:val="both"/>
      </w:pPr>
      <w:r w:rsidRPr="00F01ABE">
        <w:t xml:space="preserve">Es obligatorio presentar su Documento Nacional de Identidad al ingresar a la videollamada, de no presentar este documento será declararlo NSP (no se presentó). </w:t>
      </w:r>
    </w:p>
    <w:p w:rsidR="00107F4B" w:rsidRPr="00922EB3" w:rsidRDefault="00107F4B" w:rsidP="00107F4B">
      <w:pPr>
        <w:pStyle w:val="Prrafodelista"/>
        <w:numPr>
          <w:ilvl w:val="0"/>
          <w:numId w:val="26"/>
        </w:numPr>
        <w:spacing w:after="160" w:line="259" w:lineRule="auto"/>
        <w:ind w:left="1471"/>
        <w:jc w:val="both"/>
      </w:pPr>
      <w:r w:rsidRPr="00525D73">
        <w:rPr>
          <w:b/>
        </w:rPr>
        <w:t>En caso se realice de manera presencial</w:t>
      </w:r>
      <w:r w:rsidRPr="00F01ABE">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sidRPr="00525D73">
        <w:rPr>
          <w:b/>
        </w:rPr>
        <w:t>NSP</w:t>
      </w:r>
      <w:r w:rsidRPr="00F01ABE">
        <w:t xml:space="preserve"> </w:t>
      </w:r>
      <w:r w:rsidRPr="00525D73">
        <w:rPr>
          <w:b/>
        </w:rPr>
        <w:t>(no se presentó).</w:t>
      </w:r>
    </w:p>
    <w:p w:rsidR="00107F4B" w:rsidRPr="00F01ABE" w:rsidRDefault="00107F4B" w:rsidP="00107F4B">
      <w:pPr>
        <w:pStyle w:val="Prrafodelista"/>
        <w:ind w:left="1471"/>
        <w:jc w:val="both"/>
      </w:pPr>
    </w:p>
    <w:p w:rsidR="00107F4B" w:rsidRPr="00F01ABE" w:rsidRDefault="00107F4B" w:rsidP="00107F4B">
      <w:pPr>
        <w:pStyle w:val="Prrafodelista"/>
        <w:numPr>
          <w:ilvl w:val="0"/>
          <w:numId w:val="24"/>
        </w:numPr>
        <w:spacing w:after="160" w:line="259" w:lineRule="auto"/>
      </w:pPr>
      <w:r w:rsidRPr="00525D73">
        <w:rPr>
          <w:b/>
        </w:rPr>
        <w:t>Criterio de Calificación</w:t>
      </w:r>
      <w:r w:rsidRPr="00F01ABE">
        <w:t xml:space="preserve">: Los/las postulantes entrevistados deberán tener como puntuación mínima de treinta </w:t>
      </w:r>
      <w:r w:rsidRPr="00525D73">
        <w:rPr>
          <w:b/>
        </w:rPr>
        <w:t>(30.00)</w:t>
      </w:r>
      <w:r w:rsidRPr="00F01ABE">
        <w:t xml:space="preserve"> puntos y máxima de cuarenta </w:t>
      </w:r>
      <w:r w:rsidRPr="00525D73">
        <w:rPr>
          <w:b/>
        </w:rPr>
        <w:t>(40.00)</w:t>
      </w:r>
      <w:r w:rsidRPr="00F01ABE">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107F4B" w:rsidRPr="00F01ABE" w:rsidTr="00107F4B">
        <w:tc>
          <w:tcPr>
            <w:tcW w:w="2564" w:type="dxa"/>
            <w:shd w:val="clear" w:color="auto" w:fill="FF0000"/>
          </w:tcPr>
          <w:p w:rsidR="00107F4B" w:rsidRPr="00F01ABE" w:rsidRDefault="00107F4B" w:rsidP="00107F4B">
            <w:pPr>
              <w:jc w:val="center"/>
            </w:pPr>
            <w:r w:rsidRPr="00F01ABE">
              <w:cr/>
              <w:t>EVALUACIÓN</w:t>
            </w:r>
          </w:p>
        </w:tc>
        <w:tc>
          <w:tcPr>
            <w:tcW w:w="2603" w:type="dxa"/>
            <w:shd w:val="clear" w:color="auto" w:fill="FF0000"/>
          </w:tcPr>
          <w:p w:rsidR="00107F4B" w:rsidRPr="00F01ABE" w:rsidRDefault="00107F4B" w:rsidP="00107F4B">
            <w:pPr>
              <w:jc w:val="center"/>
            </w:pPr>
            <w:r w:rsidRPr="00F01ABE">
              <w:t>PUNTAJE MÍNIMO APROBATORIO</w:t>
            </w:r>
          </w:p>
        </w:tc>
        <w:tc>
          <w:tcPr>
            <w:tcW w:w="2478" w:type="dxa"/>
            <w:shd w:val="clear" w:color="auto" w:fill="FF0000"/>
          </w:tcPr>
          <w:p w:rsidR="00107F4B" w:rsidRPr="00F01ABE" w:rsidRDefault="00107F4B" w:rsidP="00107F4B">
            <w:pPr>
              <w:jc w:val="center"/>
            </w:pPr>
            <w:r w:rsidRPr="00F01ABE">
              <w:t>PUNTAJE MÁXIMO</w:t>
            </w:r>
          </w:p>
        </w:tc>
      </w:tr>
      <w:tr w:rsidR="00107F4B" w:rsidRPr="00F01ABE" w:rsidTr="00107F4B">
        <w:tc>
          <w:tcPr>
            <w:tcW w:w="2564" w:type="dxa"/>
          </w:tcPr>
          <w:p w:rsidR="00107F4B" w:rsidRPr="00F01ABE" w:rsidRDefault="00107F4B" w:rsidP="00107F4B">
            <w:pPr>
              <w:jc w:val="center"/>
            </w:pPr>
            <w:r w:rsidRPr="00F01ABE">
              <w:t>Entrevista Personal</w:t>
            </w:r>
          </w:p>
        </w:tc>
        <w:tc>
          <w:tcPr>
            <w:tcW w:w="2603" w:type="dxa"/>
          </w:tcPr>
          <w:p w:rsidR="00107F4B" w:rsidRPr="00F01ABE" w:rsidRDefault="00107F4B" w:rsidP="00107F4B">
            <w:pPr>
              <w:jc w:val="center"/>
            </w:pPr>
            <w:r w:rsidRPr="00F01ABE">
              <w:t>30.00</w:t>
            </w:r>
          </w:p>
        </w:tc>
        <w:tc>
          <w:tcPr>
            <w:tcW w:w="2478" w:type="dxa"/>
          </w:tcPr>
          <w:p w:rsidR="00107F4B" w:rsidRPr="00F01ABE" w:rsidRDefault="00107F4B" w:rsidP="00107F4B">
            <w:pPr>
              <w:jc w:val="center"/>
            </w:pPr>
            <w:r w:rsidRPr="00F01ABE">
              <w:t>40.00</w:t>
            </w:r>
          </w:p>
        </w:tc>
      </w:tr>
    </w:tbl>
    <w:p w:rsidR="00107F4B" w:rsidRDefault="00107F4B" w:rsidP="00107F4B">
      <w:pPr>
        <w:ind w:left="1046"/>
      </w:pPr>
    </w:p>
    <w:p w:rsidR="00107F4B" w:rsidRPr="00F01ABE" w:rsidRDefault="00107F4B" w:rsidP="00107F4B">
      <w:pPr>
        <w:ind w:left="1046"/>
      </w:pPr>
      <w:r w:rsidRPr="00F01ABE">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107F4B" w:rsidRPr="00922EB3" w:rsidRDefault="00107F4B" w:rsidP="00107F4B">
      <w:pPr>
        <w:pStyle w:val="Prrafodelista"/>
        <w:numPr>
          <w:ilvl w:val="0"/>
          <w:numId w:val="24"/>
        </w:numPr>
        <w:spacing w:after="160" w:line="259" w:lineRule="auto"/>
      </w:pPr>
      <w:r w:rsidRPr="00525D73">
        <w:rPr>
          <w:b/>
        </w:rPr>
        <w:t xml:space="preserve">IMPORTANTE: </w:t>
      </w:r>
    </w:p>
    <w:p w:rsidR="00107F4B" w:rsidRPr="00F01ABE" w:rsidRDefault="00107F4B" w:rsidP="00107F4B">
      <w:pPr>
        <w:pStyle w:val="Prrafodelista"/>
        <w:ind w:left="1068"/>
      </w:pPr>
    </w:p>
    <w:p w:rsidR="00107F4B" w:rsidRPr="00F01ABE" w:rsidRDefault="00107F4B" w:rsidP="00107F4B">
      <w:pPr>
        <w:pStyle w:val="Prrafodelista"/>
        <w:numPr>
          <w:ilvl w:val="0"/>
          <w:numId w:val="37"/>
        </w:numPr>
        <w:spacing w:after="160" w:line="259" w:lineRule="auto"/>
        <w:jc w:val="both"/>
      </w:pPr>
      <w:r w:rsidRPr="00F01ABE">
        <w:t>Los/las postulantes serán responsables del seguimiento del Rol de Entrevistas.</w:t>
      </w:r>
    </w:p>
    <w:p w:rsidR="00107F4B" w:rsidRDefault="00107F4B" w:rsidP="00107F4B">
      <w:pPr>
        <w:pStyle w:val="Prrafodelista"/>
        <w:numPr>
          <w:ilvl w:val="0"/>
          <w:numId w:val="37"/>
        </w:numPr>
        <w:spacing w:after="160" w:line="259" w:lineRule="auto"/>
        <w:jc w:val="both"/>
      </w:pPr>
      <w:r w:rsidRPr="00F01ABE">
        <w:t>En caso existan discrepancias respecto al puntaje a asignar a determinado postulante, entre los miembros del comité, el/la presidente tiene el voto dirimente.</w:t>
      </w:r>
    </w:p>
    <w:p w:rsidR="00107F4B" w:rsidRPr="00F01ABE" w:rsidRDefault="00107F4B" w:rsidP="00107F4B">
      <w:pPr>
        <w:pStyle w:val="Prrafodelista"/>
        <w:ind w:left="1428"/>
        <w:jc w:val="both"/>
      </w:pPr>
    </w:p>
    <w:p w:rsidR="00107F4B" w:rsidRPr="00922EB3" w:rsidRDefault="00107F4B" w:rsidP="00107F4B">
      <w:pPr>
        <w:pStyle w:val="Prrafodelista"/>
        <w:numPr>
          <w:ilvl w:val="1"/>
          <w:numId w:val="35"/>
        </w:numPr>
        <w:spacing w:after="160" w:line="259" w:lineRule="auto"/>
        <w:rPr>
          <w:b/>
          <w:lang w:val="es-ES"/>
        </w:rPr>
      </w:pPr>
      <w:r w:rsidRPr="00922EB3">
        <w:rPr>
          <w:b/>
          <w:lang w:val="es-ES"/>
        </w:rPr>
        <w:t>Resultados del proceso</w:t>
      </w:r>
    </w:p>
    <w:p w:rsidR="00107F4B" w:rsidRPr="00F01ABE" w:rsidRDefault="00107F4B" w:rsidP="00107F4B">
      <w:pPr>
        <w:ind w:left="426"/>
        <w:jc w:val="both"/>
      </w:pPr>
      <w:r w:rsidRPr="00F01ABE">
        <w:lastRenderedPageBreak/>
        <w:t xml:space="preserve">El Cuadro de Méritos se elaborará con aquellos/as postulantes que fueron convocados a la Entrevista Personal, detallando los resultados obtenidos en cada evaluación, en el cual se comunicará la condición final obtenida en el proceso. </w:t>
      </w:r>
    </w:p>
    <w:p w:rsidR="00107F4B" w:rsidRPr="00F01ABE" w:rsidRDefault="00107F4B" w:rsidP="00107F4B">
      <w:pPr>
        <w:ind w:left="426"/>
        <w:jc w:val="both"/>
      </w:pPr>
      <w:r w:rsidRPr="00F01ABE">
        <w:t>La elección del/de la postulante idóneo/a para el puesto convocado, será de acuerdo al puntaje acumulado obtenido como consecuencia de la suma de todas las evaluaciones anteriores, incluyendo la Entrevista Personal considerando lo detallado en el siguiente cuadro:</w:t>
      </w:r>
    </w:p>
    <w:p w:rsidR="00107F4B" w:rsidRPr="00525D73" w:rsidRDefault="00107F4B" w:rsidP="00107F4B">
      <w:pPr>
        <w:pStyle w:val="Prrafodelista"/>
        <w:numPr>
          <w:ilvl w:val="0"/>
          <w:numId w:val="27"/>
        </w:numPr>
        <w:spacing w:after="160" w:line="259" w:lineRule="auto"/>
        <w:rPr>
          <w:b/>
          <w:lang w:val="es-ES"/>
        </w:rPr>
      </w:pPr>
      <w:r w:rsidRPr="00525D73">
        <w:rPr>
          <w:b/>
          <w:lang w:val="es-ES"/>
        </w:rPr>
        <w:t>Elaboración del cuadro de méritos</w:t>
      </w:r>
    </w:p>
    <w:p w:rsidR="00107F4B" w:rsidRDefault="00107F4B" w:rsidP="00107F4B">
      <w:pPr>
        <w:ind w:left="1068"/>
        <w:jc w:val="both"/>
        <w:rPr>
          <w:lang w:val="es-ES"/>
        </w:rPr>
      </w:pPr>
      <w:r w:rsidRPr="00F01ABE">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107F4B" w:rsidRPr="00F01ABE" w:rsidRDefault="00107F4B" w:rsidP="00107F4B">
      <w:pPr>
        <w:jc w:val="center"/>
        <w:rPr>
          <w:lang w:val="es-ES"/>
        </w:rPr>
      </w:pPr>
      <w:r w:rsidRPr="00525D73">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107F4B" w:rsidRPr="00922EB3" w:rsidTr="00107F4B">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tcPr>
          <w:p w:rsidR="00107F4B" w:rsidRPr="00922EB3" w:rsidRDefault="00107F4B" w:rsidP="00107F4B">
            <w:pPr>
              <w:jc w:val="center"/>
              <w:rPr>
                <w:b/>
                <w:color w:val="FFFFFF" w:themeColor="background1"/>
                <w:sz w:val="16"/>
                <w:szCs w:val="16"/>
              </w:rPr>
            </w:pPr>
            <w:r w:rsidRPr="00922EB3">
              <w:rPr>
                <w:b/>
                <w:color w:val="FFFFFF" w:themeColor="background1"/>
                <w:sz w:val="16"/>
                <w:szCs w:val="16"/>
              </w:rPr>
              <w:t>PUNTAJE FINAL</w:t>
            </w:r>
          </w:p>
        </w:tc>
      </w:tr>
      <w:tr w:rsidR="00107F4B" w:rsidRPr="00922EB3" w:rsidTr="00107F4B">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tcPr>
          <w:p w:rsidR="00107F4B" w:rsidRPr="00922EB3" w:rsidRDefault="00107F4B" w:rsidP="00107F4B">
            <w:pPr>
              <w:jc w:val="center"/>
              <w:rPr>
                <w:b/>
                <w:color w:val="FFFFFF" w:themeColor="background1"/>
                <w:sz w:val="16"/>
                <w:szCs w:val="16"/>
              </w:rPr>
            </w:pPr>
            <w:r w:rsidRPr="00922EB3">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107F4B" w:rsidRPr="00922EB3" w:rsidRDefault="00107F4B" w:rsidP="00107F4B">
            <w:pPr>
              <w:jc w:val="center"/>
              <w:rPr>
                <w:b/>
                <w:color w:val="FFFFFF" w:themeColor="background1"/>
                <w:sz w:val="16"/>
                <w:szCs w:val="16"/>
              </w:rPr>
            </w:pPr>
            <w:r w:rsidRPr="00922EB3">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107F4B" w:rsidRPr="00922EB3" w:rsidRDefault="00107F4B" w:rsidP="00107F4B">
            <w:pPr>
              <w:jc w:val="center"/>
              <w:rPr>
                <w:b/>
                <w:color w:val="FFFFFF" w:themeColor="background1"/>
                <w:sz w:val="16"/>
                <w:szCs w:val="16"/>
              </w:rPr>
            </w:pPr>
            <w:r w:rsidRPr="00922EB3">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107F4B" w:rsidRPr="00922EB3" w:rsidRDefault="00107F4B" w:rsidP="00107F4B">
            <w:pPr>
              <w:jc w:val="center"/>
              <w:rPr>
                <w:b/>
                <w:color w:val="FFFFFF" w:themeColor="background1"/>
                <w:sz w:val="16"/>
                <w:szCs w:val="16"/>
              </w:rPr>
            </w:pPr>
            <w:r w:rsidRPr="00922EB3">
              <w:rPr>
                <w:b/>
                <w:color w:val="FFFFFF" w:themeColor="background1"/>
                <w:sz w:val="16"/>
                <w:szCs w:val="16"/>
              </w:rPr>
              <w:t>PUNTAJE FINAL</w:t>
            </w:r>
          </w:p>
        </w:tc>
      </w:tr>
      <w:tr w:rsidR="00107F4B" w:rsidRPr="00922EB3" w:rsidTr="00107F4B">
        <w:trPr>
          <w:trHeight w:val="450"/>
        </w:trPr>
        <w:tc>
          <w:tcPr>
            <w:tcW w:w="717" w:type="pct"/>
            <w:tcBorders>
              <w:top w:val="nil"/>
              <w:left w:val="single" w:sz="4" w:space="0" w:color="auto"/>
              <w:bottom w:val="single" w:sz="4" w:space="0" w:color="auto"/>
              <w:right w:val="single" w:sz="4" w:space="0" w:color="auto"/>
            </w:tcBorders>
            <w:shd w:val="clear" w:color="auto" w:fill="auto"/>
            <w:vAlign w:val="center"/>
          </w:tcPr>
          <w:p w:rsidR="00107F4B" w:rsidRPr="00922EB3" w:rsidRDefault="00107F4B" w:rsidP="00107F4B">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NO CORRESPONDE</w:t>
            </w:r>
          </w:p>
        </w:tc>
        <w:tc>
          <w:tcPr>
            <w:tcW w:w="467"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PUNTAJE FINAL</w:t>
            </w:r>
          </w:p>
        </w:tc>
      </w:tr>
      <w:tr w:rsidR="00107F4B" w:rsidRPr="00922EB3" w:rsidTr="00107F4B">
        <w:trPr>
          <w:trHeight w:val="1008"/>
        </w:trPr>
        <w:tc>
          <w:tcPr>
            <w:tcW w:w="717" w:type="pct"/>
            <w:tcBorders>
              <w:top w:val="nil"/>
              <w:left w:val="single" w:sz="4" w:space="0" w:color="auto"/>
              <w:bottom w:val="single" w:sz="4" w:space="0" w:color="auto"/>
              <w:right w:val="single" w:sz="4" w:space="0" w:color="auto"/>
            </w:tcBorders>
            <w:shd w:val="clear" w:color="auto" w:fill="auto"/>
            <w:vAlign w:val="center"/>
          </w:tcPr>
          <w:p w:rsidR="00107F4B" w:rsidRPr="00922EB3" w:rsidRDefault="00107F4B" w:rsidP="00107F4B">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Evaluación Curricular (*)</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p>
          <w:p w:rsidR="00107F4B" w:rsidRPr="00922EB3" w:rsidRDefault="00107F4B" w:rsidP="00107F4B">
            <w:pPr>
              <w:jc w:val="center"/>
              <w:rPr>
                <w:sz w:val="16"/>
                <w:szCs w:val="16"/>
              </w:rPr>
            </w:pPr>
          </w:p>
          <w:p w:rsidR="00107F4B" w:rsidRPr="00922EB3" w:rsidRDefault="00107F4B" w:rsidP="00107F4B">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p>
          <w:p w:rsidR="00107F4B" w:rsidRPr="00922EB3" w:rsidRDefault="00107F4B" w:rsidP="00107F4B">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PUNTAJE FINAL</w:t>
            </w:r>
          </w:p>
        </w:tc>
      </w:tr>
      <w:tr w:rsidR="00107F4B" w:rsidRPr="00922EB3" w:rsidTr="00107F4B">
        <w:trPr>
          <w:trHeight w:val="675"/>
        </w:trPr>
        <w:tc>
          <w:tcPr>
            <w:tcW w:w="717" w:type="pct"/>
            <w:tcBorders>
              <w:top w:val="nil"/>
              <w:left w:val="single" w:sz="4" w:space="0" w:color="auto"/>
              <w:bottom w:val="single" w:sz="4" w:space="0" w:color="auto"/>
              <w:right w:val="single" w:sz="4" w:space="0" w:color="auto"/>
            </w:tcBorders>
            <w:shd w:val="clear" w:color="auto" w:fill="auto"/>
            <w:vAlign w:val="center"/>
          </w:tcPr>
          <w:p w:rsidR="00107F4B" w:rsidRPr="00922EB3" w:rsidRDefault="00107F4B" w:rsidP="00107F4B">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p>
          <w:p w:rsidR="00107F4B" w:rsidRPr="00922EB3" w:rsidRDefault="00107F4B" w:rsidP="00107F4B">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p>
          <w:p w:rsidR="00107F4B" w:rsidRPr="00922EB3" w:rsidRDefault="00107F4B" w:rsidP="00107F4B">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PUNTAJE FINAL</w:t>
            </w:r>
          </w:p>
        </w:tc>
      </w:tr>
      <w:tr w:rsidR="00107F4B" w:rsidRPr="00922EB3" w:rsidTr="00107F4B">
        <w:trPr>
          <w:trHeight w:val="900"/>
        </w:trPr>
        <w:tc>
          <w:tcPr>
            <w:tcW w:w="717" w:type="pct"/>
            <w:tcBorders>
              <w:top w:val="nil"/>
              <w:left w:val="single" w:sz="4" w:space="0" w:color="auto"/>
              <w:bottom w:val="single" w:sz="4" w:space="0" w:color="auto"/>
              <w:right w:val="single" w:sz="4" w:space="0" w:color="auto"/>
            </w:tcBorders>
            <w:shd w:val="clear" w:color="auto" w:fill="auto"/>
            <w:vAlign w:val="center"/>
          </w:tcPr>
          <w:p w:rsidR="00107F4B" w:rsidRPr="00922EB3" w:rsidRDefault="00107F4B" w:rsidP="00107F4B">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p>
          <w:p w:rsidR="00107F4B" w:rsidRPr="00922EB3" w:rsidRDefault="00107F4B" w:rsidP="00107F4B">
            <w:pPr>
              <w:jc w:val="center"/>
              <w:rPr>
                <w:sz w:val="16"/>
                <w:szCs w:val="16"/>
              </w:rPr>
            </w:pPr>
          </w:p>
          <w:p w:rsidR="00107F4B" w:rsidRPr="00922EB3" w:rsidRDefault="00107F4B" w:rsidP="00107F4B">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p>
          <w:p w:rsidR="00107F4B" w:rsidRPr="00922EB3" w:rsidRDefault="00107F4B" w:rsidP="00107F4B">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PUNTAJE FINAL</w:t>
            </w:r>
          </w:p>
        </w:tc>
      </w:tr>
      <w:tr w:rsidR="00107F4B" w:rsidRPr="00922EB3" w:rsidTr="00107F4B">
        <w:trPr>
          <w:trHeight w:val="871"/>
        </w:trPr>
        <w:tc>
          <w:tcPr>
            <w:tcW w:w="717" w:type="pct"/>
            <w:tcBorders>
              <w:top w:val="nil"/>
              <w:left w:val="single" w:sz="4" w:space="0" w:color="auto"/>
              <w:bottom w:val="single" w:sz="4" w:space="0" w:color="auto"/>
              <w:right w:val="single" w:sz="4" w:space="0" w:color="auto"/>
            </w:tcBorders>
            <w:shd w:val="clear" w:color="auto" w:fill="auto"/>
            <w:vAlign w:val="center"/>
          </w:tcPr>
          <w:p w:rsidR="00107F4B" w:rsidRPr="00922EB3" w:rsidRDefault="00107F4B" w:rsidP="00107F4B">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107F4B" w:rsidRPr="00922EB3" w:rsidRDefault="00107F4B" w:rsidP="00107F4B">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p>
          <w:p w:rsidR="00107F4B" w:rsidRPr="00922EB3" w:rsidRDefault="00107F4B" w:rsidP="00107F4B">
            <w:pPr>
              <w:jc w:val="center"/>
              <w:rPr>
                <w:sz w:val="16"/>
                <w:szCs w:val="16"/>
              </w:rPr>
            </w:pPr>
          </w:p>
          <w:p w:rsidR="00107F4B" w:rsidRPr="00922EB3" w:rsidRDefault="00107F4B" w:rsidP="00107F4B">
            <w:pPr>
              <w:jc w:val="center"/>
              <w:rPr>
                <w:sz w:val="16"/>
                <w:szCs w:val="16"/>
              </w:rPr>
            </w:pPr>
          </w:p>
          <w:p w:rsidR="00107F4B" w:rsidRPr="00922EB3" w:rsidRDefault="00107F4B" w:rsidP="00107F4B">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shd w:val="clear" w:color="auto" w:fill="auto"/>
            <w:hideMark/>
          </w:tcPr>
          <w:p w:rsidR="00107F4B" w:rsidRPr="00922EB3" w:rsidRDefault="00107F4B" w:rsidP="00107F4B">
            <w:pPr>
              <w:jc w:val="center"/>
              <w:rPr>
                <w:sz w:val="16"/>
                <w:szCs w:val="16"/>
              </w:rPr>
            </w:pPr>
          </w:p>
          <w:p w:rsidR="00107F4B" w:rsidRPr="00922EB3" w:rsidRDefault="00107F4B" w:rsidP="00107F4B">
            <w:pPr>
              <w:jc w:val="center"/>
              <w:rPr>
                <w:sz w:val="16"/>
                <w:szCs w:val="16"/>
              </w:rPr>
            </w:pPr>
          </w:p>
          <w:p w:rsidR="00107F4B" w:rsidRPr="00922EB3" w:rsidRDefault="00107F4B" w:rsidP="00107F4B">
            <w:pPr>
              <w:jc w:val="center"/>
              <w:rPr>
                <w:sz w:val="16"/>
                <w:szCs w:val="16"/>
              </w:rPr>
            </w:pPr>
          </w:p>
          <w:p w:rsidR="00107F4B" w:rsidRPr="00922EB3" w:rsidRDefault="00107F4B" w:rsidP="00107F4B">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107F4B" w:rsidRPr="00922EB3" w:rsidRDefault="00107F4B" w:rsidP="00107F4B">
            <w:pPr>
              <w:jc w:val="center"/>
              <w:rPr>
                <w:sz w:val="16"/>
                <w:szCs w:val="16"/>
              </w:rPr>
            </w:pPr>
            <w:r w:rsidRPr="00922EB3">
              <w:rPr>
                <w:sz w:val="16"/>
                <w:szCs w:val="16"/>
              </w:rPr>
              <w:t>PUNTAJE FINAL</w:t>
            </w:r>
          </w:p>
        </w:tc>
      </w:tr>
    </w:tbl>
    <w:p w:rsidR="00107F4B" w:rsidRDefault="00107F4B" w:rsidP="00107F4B">
      <w:pPr>
        <w:rPr>
          <w:b/>
          <w:color w:val="FF0000"/>
          <w:sz w:val="18"/>
          <w:szCs w:val="18"/>
        </w:rPr>
      </w:pPr>
      <w:r w:rsidRPr="00525D73">
        <w:rPr>
          <w:b/>
          <w:color w:val="FF0000"/>
          <w:sz w:val="18"/>
          <w:szCs w:val="18"/>
        </w:rPr>
        <w:lastRenderedPageBreak/>
        <w:t>(*) De acuerdo a la Ley N° 27674, la bonificación correspondiente a los Deportistas Calificados de Alto Rendimiento se aplicará en la etapa de Evaluación Curricular pudiendo encontrase enmarcado dentro de los 5 Niveles establecidos en dicha Ley.</w:t>
      </w:r>
    </w:p>
    <w:p w:rsidR="00107F4B" w:rsidRPr="00525D73" w:rsidRDefault="00107F4B" w:rsidP="00107F4B">
      <w:pPr>
        <w:ind w:left="851"/>
        <w:rPr>
          <w:b/>
          <w:lang w:val="es-ES"/>
        </w:rPr>
      </w:pPr>
      <w:r w:rsidRPr="00525D73">
        <w:rPr>
          <w:b/>
        </w:rPr>
        <w:t>Criterios de Calificación</w:t>
      </w:r>
    </w:p>
    <w:p w:rsidR="00107F4B" w:rsidRPr="00525D73" w:rsidRDefault="00107F4B" w:rsidP="00107F4B">
      <w:pPr>
        <w:pStyle w:val="Prrafodelista"/>
        <w:numPr>
          <w:ilvl w:val="0"/>
          <w:numId w:val="28"/>
        </w:numPr>
        <w:spacing w:after="160" w:line="259" w:lineRule="auto"/>
        <w:ind w:left="1276"/>
        <w:jc w:val="both"/>
        <w:rPr>
          <w:lang w:val="es-ES"/>
        </w:rPr>
      </w:pPr>
      <w:r w:rsidRPr="00525D73">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107F4B" w:rsidRPr="00E915C4" w:rsidRDefault="00107F4B" w:rsidP="00107F4B">
      <w:pPr>
        <w:pStyle w:val="Prrafodelista"/>
        <w:numPr>
          <w:ilvl w:val="0"/>
          <w:numId w:val="28"/>
        </w:numPr>
        <w:spacing w:after="160" w:line="259" w:lineRule="auto"/>
        <w:ind w:left="1276"/>
        <w:rPr>
          <w:lang w:val="es-ES"/>
        </w:rPr>
      </w:pPr>
      <w:r w:rsidRPr="00E915C4">
        <w:rPr>
          <w:lang w:val="es-ES"/>
        </w:rPr>
        <w:t xml:space="preserve">Se publicará el cuadro de méritos sólo de aquellos/as postulantes que hayan aprobado todas las etapas del proceso: Evaluación Técnica, Evaluación Curricular y Entrevista Personal. </w:t>
      </w:r>
    </w:p>
    <w:p w:rsidR="00107F4B" w:rsidRPr="00E915C4" w:rsidRDefault="00107F4B" w:rsidP="00107F4B">
      <w:pPr>
        <w:pStyle w:val="Prrafodelista"/>
        <w:numPr>
          <w:ilvl w:val="0"/>
          <w:numId w:val="28"/>
        </w:numPr>
        <w:spacing w:after="160" w:line="259" w:lineRule="auto"/>
        <w:ind w:left="1276"/>
        <w:rPr>
          <w:lang w:val="es-ES"/>
        </w:rPr>
      </w:pPr>
      <w:r w:rsidRPr="00E915C4">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107F4B" w:rsidRPr="00E915C4" w:rsidRDefault="00107F4B" w:rsidP="00107F4B">
      <w:pPr>
        <w:pStyle w:val="Prrafodelista"/>
        <w:numPr>
          <w:ilvl w:val="0"/>
          <w:numId w:val="28"/>
        </w:numPr>
        <w:spacing w:after="160" w:line="259" w:lineRule="auto"/>
        <w:ind w:left="1276"/>
        <w:rPr>
          <w:lang w:val="es-ES"/>
        </w:rPr>
      </w:pPr>
      <w:r w:rsidRPr="00E915C4">
        <w:rPr>
          <w:lang w:val="es-ES"/>
        </w:rPr>
        <w:t xml:space="preserve">El/la postulante que haya aprobado todas las etapas del proceso y obtenido la puntuación más alta, siempre que haya obtenido 70.00 puntos como mínimo, será considerado como “GANADOR/A” de la convocatoria. </w:t>
      </w:r>
    </w:p>
    <w:p w:rsidR="00107F4B" w:rsidRPr="00E915C4" w:rsidRDefault="00107F4B" w:rsidP="00107F4B">
      <w:pPr>
        <w:pStyle w:val="Prrafodelista"/>
        <w:numPr>
          <w:ilvl w:val="0"/>
          <w:numId w:val="28"/>
        </w:numPr>
        <w:spacing w:after="160" w:line="259" w:lineRule="auto"/>
        <w:ind w:left="1276"/>
        <w:rPr>
          <w:lang w:val="es-ES"/>
        </w:rPr>
      </w:pPr>
      <w:r w:rsidRPr="00E915C4">
        <w:rPr>
          <w:lang w:val="es-ES"/>
        </w:rPr>
        <w:t xml:space="preserve">Los/las postulantes que hayan obtenido como mínimo de 70.00 puntos según cuadro de méritos y no resulten ganadores, serán considerados como accesitarios/as. </w:t>
      </w:r>
    </w:p>
    <w:p w:rsidR="00107F4B" w:rsidRPr="00E915C4" w:rsidRDefault="00107F4B" w:rsidP="00107F4B">
      <w:pPr>
        <w:pStyle w:val="Prrafodelista"/>
        <w:numPr>
          <w:ilvl w:val="0"/>
          <w:numId w:val="28"/>
        </w:numPr>
        <w:spacing w:after="160" w:line="259" w:lineRule="auto"/>
        <w:ind w:left="1276"/>
        <w:rPr>
          <w:lang w:val="es-ES"/>
        </w:rPr>
      </w:pPr>
      <w:r w:rsidRPr="00E915C4">
        <w:rPr>
          <w:lang w:val="es-ES"/>
        </w:rPr>
        <w:t xml:space="preserve">En caso de registrarse un empate en el resultado final del proceso de selección se procederá a seleccionar al postulante que obtuvo el mayor puntaje en la Entrevista Personal. </w:t>
      </w:r>
    </w:p>
    <w:p w:rsidR="00107F4B" w:rsidRDefault="00107F4B" w:rsidP="00107F4B">
      <w:pPr>
        <w:pStyle w:val="Prrafodelista"/>
        <w:numPr>
          <w:ilvl w:val="0"/>
          <w:numId w:val="28"/>
        </w:numPr>
        <w:spacing w:after="160" w:line="259" w:lineRule="auto"/>
        <w:ind w:left="1276"/>
        <w:rPr>
          <w:lang w:val="es-ES"/>
        </w:rPr>
      </w:pPr>
      <w:r w:rsidRPr="00E915C4">
        <w:rPr>
          <w:lang w:val="es-ES"/>
        </w:rPr>
        <w:t xml:space="preserve">Si el/la postulante declarado GANADOR/A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107F4B" w:rsidRPr="00E915C4" w:rsidRDefault="00107F4B" w:rsidP="00107F4B">
      <w:pPr>
        <w:pStyle w:val="Prrafodelista"/>
        <w:ind w:left="1276"/>
        <w:rPr>
          <w:lang w:val="es-ES"/>
        </w:rPr>
      </w:pPr>
    </w:p>
    <w:p w:rsidR="00107F4B" w:rsidRDefault="00107F4B" w:rsidP="00107F4B">
      <w:pPr>
        <w:pStyle w:val="Prrafodelista"/>
        <w:numPr>
          <w:ilvl w:val="1"/>
          <w:numId w:val="35"/>
        </w:numPr>
        <w:spacing w:after="160" w:line="259" w:lineRule="auto"/>
        <w:rPr>
          <w:b/>
          <w:lang w:val="es-ES"/>
        </w:rPr>
      </w:pPr>
      <w:r w:rsidRPr="00E915C4">
        <w:rPr>
          <w:b/>
          <w:lang w:val="es-ES"/>
        </w:rPr>
        <w:t xml:space="preserve">Bonificaciones que corresponden por discapacidad o en el caso de licenciados de las Fuerzas Armadas o por deportista calificado de Alto Nivel </w:t>
      </w:r>
    </w:p>
    <w:p w:rsidR="00107F4B" w:rsidRPr="00E915C4" w:rsidRDefault="00107F4B" w:rsidP="00107F4B">
      <w:pPr>
        <w:pStyle w:val="Prrafodelista"/>
        <w:ind w:left="360"/>
        <w:rPr>
          <w:b/>
          <w:lang w:val="es-ES"/>
        </w:rPr>
      </w:pPr>
    </w:p>
    <w:p w:rsidR="00107F4B" w:rsidRPr="00922EB3" w:rsidRDefault="00107F4B" w:rsidP="00107F4B">
      <w:pPr>
        <w:pStyle w:val="Prrafodelista"/>
        <w:numPr>
          <w:ilvl w:val="2"/>
          <w:numId w:val="35"/>
        </w:numPr>
        <w:spacing w:after="160" w:line="259" w:lineRule="auto"/>
        <w:ind w:left="1080"/>
        <w:rPr>
          <w:lang w:val="es-ES"/>
        </w:rPr>
      </w:pPr>
      <w:r w:rsidRPr="00922EB3">
        <w:rPr>
          <w:b/>
          <w:lang w:val="es-ES"/>
        </w:rPr>
        <w:t>Bonificación a Deportistas Calificados de alto rendimiento</w:t>
      </w:r>
      <w:r w:rsidRPr="00922EB3">
        <w:rPr>
          <w:lang w:val="es-ES"/>
        </w:rPr>
        <w:t xml:space="preserve"> </w:t>
      </w:r>
    </w:p>
    <w:p w:rsidR="00107F4B" w:rsidRPr="00F01ABE" w:rsidRDefault="00107F4B" w:rsidP="00107F4B">
      <w:pPr>
        <w:ind w:left="1080"/>
        <w:jc w:val="both"/>
      </w:pPr>
      <w:r w:rsidRPr="00F01ABE">
        <w:t>De conformidad con los artículos 2° y 7 ° de la Ley N° 27674, se otorgará una bonificación a la nota obtenida en la Evaluación Curricular conforme al siguiente detalle:</w:t>
      </w:r>
    </w:p>
    <w:p w:rsidR="00107F4B" w:rsidRPr="00922EB3" w:rsidRDefault="00107F4B" w:rsidP="00107F4B">
      <w:pPr>
        <w:pStyle w:val="Prrafodelista"/>
        <w:numPr>
          <w:ilvl w:val="0"/>
          <w:numId w:val="38"/>
        </w:numPr>
        <w:spacing w:after="160" w:line="259" w:lineRule="auto"/>
        <w:jc w:val="both"/>
        <w:rPr>
          <w:lang w:val="es-ES"/>
        </w:rPr>
      </w:pPr>
      <w:r w:rsidRPr="00922EB3">
        <w:rPr>
          <w:lang w:val="es-ES"/>
        </w:rPr>
        <w:t xml:space="preserve">Nivel 1: Deportistas que hayan participado en Juegos Olímpicos y/o Campeonatos Mundiales y se ubiquen en los cinco primeros puestos, o </w:t>
      </w:r>
      <w:r w:rsidRPr="00922EB3">
        <w:rPr>
          <w:lang w:val="es-ES"/>
        </w:rPr>
        <w:lastRenderedPageBreak/>
        <w:t xml:space="preserve">hayan establecido récord o marcas olímpicas, mundiales o panamericanas. El porcentaje a considerar será el 20%. </w:t>
      </w:r>
    </w:p>
    <w:p w:rsidR="00107F4B" w:rsidRPr="00922EB3" w:rsidRDefault="00107F4B" w:rsidP="00107F4B">
      <w:pPr>
        <w:pStyle w:val="Prrafodelista"/>
        <w:numPr>
          <w:ilvl w:val="0"/>
          <w:numId w:val="38"/>
        </w:numPr>
        <w:spacing w:after="160" w:line="259" w:lineRule="auto"/>
        <w:jc w:val="both"/>
        <w:rPr>
          <w:lang w:val="es-ES"/>
        </w:rPr>
      </w:pPr>
      <w:r w:rsidRPr="00922EB3">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107F4B" w:rsidRPr="00922EB3" w:rsidRDefault="00107F4B" w:rsidP="00107F4B">
      <w:pPr>
        <w:pStyle w:val="Prrafodelista"/>
        <w:numPr>
          <w:ilvl w:val="0"/>
          <w:numId w:val="38"/>
        </w:numPr>
        <w:spacing w:after="160" w:line="259" w:lineRule="auto"/>
        <w:jc w:val="both"/>
        <w:rPr>
          <w:lang w:val="es-ES"/>
        </w:rPr>
      </w:pPr>
      <w:r w:rsidRPr="00922EB3">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107F4B" w:rsidRPr="00922EB3" w:rsidRDefault="00107F4B" w:rsidP="00107F4B">
      <w:pPr>
        <w:pStyle w:val="Prrafodelista"/>
        <w:numPr>
          <w:ilvl w:val="0"/>
          <w:numId w:val="38"/>
        </w:numPr>
        <w:spacing w:after="160" w:line="259" w:lineRule="auto"/>
        <w:jc w:val="both"/>
        <w:rPr>
          <w:lang w:val="es-ES"/>
        </w:rPr>
      </w:pPr>
      <w:r w:rsidRPr="00922EB3">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107F4B" w:rsidRPr="00922EB3" w:rsidRDefault="00107F4B" w:rsidP="00107F4B">
      <w:pPr>
        <w:pStyle w:val="Prrafodelista"/>
        <w:numPr>
          <w:ilvl w:val="0"/>
          <w:numId w:val="38"/>
        </w:numPr>
        <w:spacing w:after="160" w:line="259" w:lineRule="auto"/>
        <w:jc w:val="both"/>
        <w:rPr>
          <w:lang w:val="es-ES"/>
        </w:rPr>
      </w:pPr>
      <w:r w:rsidRPr="00922EB3">
        <w:rPr>
          <w:lang w:val="es-ES"/>
        </w:rPr>
        <w:t xml:space="preserve">Nivel 5: Deportistas que hayan obtenido medallas de bronce en Juegos Deportivos Bolivarianos o establecido récord o marcas nacionales. El porcentaje a considerar será el 4%. </w:t>
      </w:r>
    </w:p>
    <w:p w:rsidR="00107F4B" w:rsidRPr="00F01ABE" w:rsidRDefault="00107F4B" w:rsidP="00107F4B">
      <w:pPr>
        <w:ind w:left="1080"/>
        <w:jc w:val="both"/>
      </w:pPr>
      <w:r w:rsidRPr="00F01ABE">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107F4B" w:rsidRPr="00F01ABE" w:rsidRDefault="00107F4B" w:rsidP="00107F4B">
      <w:pPr>
        <w:ind w:left="1080"/>
        <w:jc w:val="both"/>
        <w:rPr>
          <w:lang w:val="es-ES"/>
        </w:rPr>
      </w:pPr>
      <w:r w:rsidRPr="00F01ABE">
        <w:t>Para tales efectos, el/la postulante deberá presentar una Certificación de Reconocimiento como Deportista Calificado de Alto Nivel expedido por el Instituto Peruano del Deporte, el mismo que deberá encontrarse vigente.</w:t>
      </w:r>
    </w:p>
    <w:p w:rsidR="00107F4B" w:rsidRPr="00E915C4" w:rsidRDefault="00107F4B" w:rsidP="00107F4B">
      <w:pPr>
        <w:pStyle w:val="Prrafodelista"/>
        <w:numPr>
          <w:ilvl w:val="2"/>
          <w:numId w:val="35"/>
        </w:numPr>
        <w:spacing w:after="160" w:line="259" w:lineRule="auto"/>
        <w:ind w:left="1080"/>
        <w:rPr>
          <w:b/>
          <w:lang w:val="es-ES"/>
        </w:rPr>
      </w:pPr>
      <w:r w:rsidRPr="00E915C4">
        <w:rPr>
          <w:b/>
          <w:lang w:val="es-ES"/>
        </w:rPr>
        <w:t xml:space="preserve">Bonificación por Discapacidad </w:t>
      </w:r>
    </w:p>
    <w:p w:rsidR="00107F4B" w:rsidRDefault="00107F4B" w:rsidP="00107F4B">
      <w:pPr>
        <w:ind w:left="1080"/>
        <w:jc w:val="both"/>
      </w:pPr>
      <w:r w:rsidRPr="00F01ABE">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107F4B" w:rsidRPr="00E915C4" w:rsidTr="00107F4B">
        <w:trPr>
          <w:trHeight w:val="422"/>
          <w:jc w:val="center"/>
        </w:trPr>
        <w:tc>
          <w:tcPr>
            <w:tcW w:w="6976" w:type="dxa"/>
          </w:tcPr>
          <w:p w:rsidR="00107F4B" w:rsidRPr="00E915C4" w:rsidRDefault="00107F4B" w:rsidP="00107F4B">
            <w:pPr>
              <w:rPr>
                <w:b/>
                <w:lang w:val="es-ES"/>
              </w:rPr>
            </w:pPr>
            <w:r w:rsidRPr="00E915C4">
              <w:rPr>
                <w:b/>
                <w:lang w:val="es-ES"/>
              </w:rPr>
              <w:t>Bonificación a la Persona con discapacidad = 15% del Puntaje Total</w:t>
            </w:r>
          </w:p>
        </w:tc>
      </w:tr>
    </w:tbl>
    <w:p w:rsidR="00107F4B" w:rsidRPr="00442531" w:rsidRDefault="00107F4B" w:rsidP="00107F4B">
      <w:pPr>
        <w:rPr>
          <w:sz w:val="10"/>
          <w:szCs w:val="10"/>
        </w:rPr>
      </w:pPr>
    </w:p>
    <w:p w:rsidR="00107F4B" w:rsidRPr="00E915C4" w:rsidRDefault="00107F4B" w:rsidP="00107F4B">
      <w:pPr>
        <w:pStyle w:val="Prrafodelista"/>
        <w:numPr>
          <w:ilvl w:val="2"/>
          <w:numId w:val="35"/>
        </w:numPr>
        <w:spacing w:after="160" w:line="259" w:lineRule="auto"/>
        <w:ind w:left="1080"/>
        <w:rPr>
          <w:b/>
          <w:lang w:val="es-ES"/>
        </w:rPr>
      </w:pPr>
      <w:r w:rsidRPr="00E915C4">
        <w:rPr>
          <w:b/>
          <w:lang w:val="es-ES"/>
        </w:rPr>
        <w:t xml:space="preserve">Bonificación a Licenciados de las Fuerzas Armadas </w:t>
      </w:r>
    </w:p>
    <w:p w:rsidR="00107F4B" w:rsidRPr="00F01ABE" w:rsidRDefault="00107F4B" w:rsidP="00107F4B">
      <w:pPr>
        <w:ind w:left="1080"/>
        <w:jc w:val="both"/>
        <w:rPr>
          <w:lang w:val="es-ES"/>
        </w:rPr>
      </w:pPr>
      <w:r w:rsidRPr="00F01ABE">
        <w:t xml:space="preserve">Conforme a la Ley N° 29248 Ley del Servicio Militar y la Resolución de Presidencia Ejecutiva N° 330- 2017- SERVIR/PE, los licenciados de las Fuerzas Armadas que hayan cumplido el Servicio Militar bajo la modalidad de Acuartelado que participen en un proceso, llegando hasta la evaluación de la Entrevista Personal, y que haya </w:t>
      </w:r>
      <w:r w:rsidRPr="00F01ABE">
        <w:lastRenderedPageBreak/>
        <w:t>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107F4B" w:rsidRPr="00E915C4" w:rsidTr="00107F4B">
        <w:trPr>
          <w:trHeight w:val="368"/>
        </w:trPr>
        <w:tc>
          <w:tcPr>
            <w:tcW w:w="7938" w:type="dxa"/>
          </w:tcPr>
          <w:p w:rsidR="00107F4B" w:rsidRPr="00E915C4" w:rsidRDefault="00107F4B" w:rsidP="00107F4B">
            <w:pPr>
              <w:jc w:val="center"/>
              <w:rPr>
                <w:b/>
              </w:rPr>
            </w:pPr>
            <w:r w:rsidRPr="00E915C4">
              <w:rPr>
                <w:b/>
              </w:rPr>
              <w:t>Bonificación al Personal Licenciado de las Fuerzas Armadas = 10% del Puntaje Total</w:t>
            </w:r>
          </w:p>
        </w:tc>
      </w:tr>
    </w:tbl>
    <w:p w:rsidR="00107F4B" w:rsidRPr="00442531" w:rsidRDefault="00107F4B" w:rsidP="00107F4B">
      <w:pPr>
        <w:ind w:left="1080"/>
        <w:jc w:val="both"/>
        <w:rPr>
          <w:sz w:val="8"/>
          <w:szCs w:val="8"/>
        </w:rPr>
      </w:pPr>
    </w:p>
    <w:p w:rsidR="00107F4B" w:rsidRPr="00F01ABE" w:rsidRDefault="00107F4B" w:rsidP="00107F4B">
      <w:pPr>
        <w:ind w:left="1080"/>
        <w:jc w:val="both"/>
        <w:rPr>
          <w:lang w:val="es-ES"/>
        </w:rPr>
      </w:pPr>
      <w:r w:rsidRPr="00F01ABE">
        <w:t>Si el/la postulante tiene derecho a ambas bonificaciones mencionadas, estas se suman y tendrán derecho a una bonificación total de 25% sobre el puntaje total.</w:t>
      </w: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tblGrid>
      <w:tr w:rsidR="00107F4B" w:rsidRPr="00922EB3" w:rsidTr="00107F4B">
        <w:trPr>
          <w:jc w:val="center"/>
        </w:trPr>
        <w:tc>
          <w:tcPr>
            <w:tcW w:w="7857" w:type="dxa"/>
          </w:tcPr>
          <w:p w:rsidR="00107F4B" w:rsidRPr="00922EB3" w:rsidRDefault="00107F4B" w:rsidP="00107F4B">
            <w:pPr>
              <w:spacing w:after="0"/>
              <w:jc w:val="center"/>
              <w:rPr>
                <w:b/>
              </w:rPr>
            </w:pPr>
            <w:r w:rsidRPr="00922EB3">
              <w:rPr>
                <w:b/>
              </w:rPr>
              <w:t>Bonificación por Persona con discapacidad = 15% del Puntaje Total</w:t>
            </w:r>
          </w:p>
          <w:p w:rsidR="00107F4B" w:rsidRPr="00922EB3" w:rsidRDefault="00107F4B" w:rsidP="00107F4B">
            <w:pPr>
              <w:spacing w:after="0"/>
              <w:jc w:val="center"/>
              <w:rPr>
                <w:b/>
              </w:rPr>
            </w:pPr>
            <w:r w:rsidRPr="00922EB3">
              <w:rPr>
                <w:b/>
              </w:rPr>
              <w:t>+</w:t>
            </w:r>
          </w:p>
          <w:p w:rsidR="00107F4B" w:rsidRPr="00922EB3" w:rsidRDefault="00107F4B" w:rsidP="00107F4B">
            <w:pPr>
              <w:spacing w:after="0"/>
              <w:jc w:val="center"/>
              <w:rPr>
                <w:b/>
              </w:rPr>
            </w:pPr>
            <w:r w:rsidRPr="00922EB3">
              <w:rPr>
                <w:b/>
              </w:rPr>
              <w:t>Bonificación al Personal Licenciado de las Fuerzas Armadas = 10% del Puntaje Total</w:t>
            </w:r>
          </w:p>
          <w:p w:rsidR="00107F4B" w:rsidRPr="00922EB3" w:rsidRDefault="00107F4B" w:rsidP="00107F4B">
            <w:pPr>
              <w:spacing w:after="0"/>
              <w:jc w:val="center"/>
              <w:rPr>
                <w:b/>
              </w:rPr>
            </w:pPr>
            <w:r w:rsidRPr="00922EB3">
              <w:rPr>
                <w:b/>
              </w:rPr>
              <w:t>=</w:t>
            </w:r>
          </w:p>
          <w:p w:rsidR="00107F4B" w:rsidRPr="00922EB3" w:rsidRDefault="00107F4B" w:rsidP="00107F4B">
            <w:pPr>
              <w:jc w:val="center"/>
              <w:rPr>
                <w:lang w:val="es-ES"/>
              </w:rPr>
            </w:pPr>
            <w:r w:rsidRPr="00922EB3">
              <w:rPr>
                <w:b/>
              </w:rPr>
              <w:t>25% del Puntaje Total</w:t>
            </w:r>
          </w:p>
        </w:tc>
      </w:tr>
    </w:tbl>
    <w:p w:rsidR="00107F4B" w:rsidRDefault="00107F4B" w:rsidP="00107F4B">
      <w:pPr>
        <w:ind w:left="567"/>
        <w:jc w:val="both"/>
      </w:pPr>
    </w:p>
    <w:p w:rsidR="00107F4B" w:rsidRPr="00F01ABE" w:rsidRDefault="00107F4B" w:rsidP="00107F4B">
      <w:pPr>
        <w:ind w:left="1080"/>
        <w:jc w:val="both"/>
        <w:rPr>
          <w:lang w:val="es-ES"/>
        </w:rPr>
      </w:pPr>
      <w:r w:rsidRPr="00F01ABE">
        <w:t xml:space="preserve">En ese sentido, siempre que el/la postulante </w:t>
      </w:r>
      <w:r w:rsidRPr="00E915C4">
        <w:rPr>
          <w:b/>
          <w:u w:val="single"/>
        </w:rPr>
        <w:t>haya superado el puntaje mínimo establecido para la Etapa de la Entrevista Personal y acredite su condición de Discapacitado o Licenciado de las Fuerzas Armadas</w:t>
      </w:r>
      <w:r w:rsidRPr="00F01ABE">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107F4B" w:rsidRPr="00E915C4" w:rsidRDefault="00107F4B" w:rsidP="00107F4B">
      <w:pPr>
        <w:pStyle w:val="Prrafodelista"/>
        <w:numPr>
          <w:ilvl w:val="1"/>
          <w:numId w:val="35"/>
        </w:numPr>
        <w:spacing w:after="160" w:line="259" w:lineRule="auto"/>
        <w:rPr>
          <w:b/>
        </w:rPr>
      </w:pPr>
      <w:r>
        <w:rPr>
          <w:b/>
          <w:lang w:val="es-ES"/>
        </w:rPr>
        <w:t xml:space="preserve"> </w:t>
      </w:r>
      <w:r>
        <w:rPr>
          <w:b/>
          <w:lang w:val="es-ES"/>
        </w:rPr>
        <w:tab/>
      </w:r>
      <w:r w:rsidRPr="00E915C4">
        <w:rPr>
          <w:b/>
          <w:lang w:val="es-ES"/>
        </w:rPr>
        <w:t>SUSCRIPCIÓN</w:t>
      </w:r>
      <w:r w:rsidRPr="00E915C4">
        <w:rPr>
          <w:b/>
        </w:rPr>
        <w:t xml:space="preserve"> </w:t>
      </w:r>
      <w:r w:rsidRPr="00E915C4">
        <w:rPr>
          <w:b/>
          <w:lang w:val="es-ES"/>
        </w:rPr>
        <w:t>Y REGISTRO DEL CONTRATO.</w:t>
      </w:r>
    </w:p>
    <w:p w:rsidR="00107F4B" w:rsidRPr="00F01ABE" w:rsidRDefault="00107F4B" w:rsidP="00107F4B">
      <w:pPr>
        <w:ind w:left="708"/>
        <w:jc w:val="both"/>
        <w:rPr>
          <w:lang w:val="es-ES"/>
        </w:rPr>
      </w:pPr>
      <w:r w:rsidRPr="00F01ABE">
        <w:rPr>
          <w:lang w:val="es-ES"/>
        </w:rPr>
        <w:t xml:space="preserve">El/la postulante declarado </w:t>
      </w:r>
      <w:r w:rsidRPr="00E915C4">
        <w:rPr>
          <w:b/>
          <w:lang w:val="es-ES"/>
        </w:rPr>
        <w:t>GANADOR/A</w:t>
      </w:r>
      <w:r w:rsidRPr="00F01ABE">
        <w:rPr>
          <w:lang w:val="es-ES"/>
        </w:rPr>
        <w:t xml:space="preserve"> en el Proceso de Selección </w:t>
      </w:r>
      <w:r w:rsidRPr="00E915C4">
        <w:rPr>
          <w:b/>
          <w:lang w:val="es-ES"/>
        </w:rPr>
        <w:t>C</w:t>
      </w:r>
      <w:r>
        <w:rPr>
          <w:b/>
          <w:lang w:val="es-ES"/>
        </w:rPr>
        <w:t>AS Nº 009-2024</w:t>
      </w:r>
      <w:r w:rsidRPr="00E915C4">
        <w:rPr>
          <w:b/>
          <w:lang w:val="es-ES"/>
        </w:rPr>
        <w:t>/GOB.REG.HVCA/CPSP</w:t>
      </w:r>
      <w:r w:rsidRPr="00F01ABE">
        <w:rPr>
          <w:lang w:val="es-ES"/>
        </w:rPr>
        <w:t xml:space="preserve"> para efectos de la suscripción y registro de Contrato Administrativo de Servicios, debe tener en cuenta lo siguiente: </w:t>
      </w:r>
    </w:p>
    <w:p w:rsidR="00107F4B" w:rsidRDefault="00107F4B" w:rsidP="00107F4B">
      <w:pPr>
        <w:pStyle w:val="Prrafodelista"/>
        <w:numPr>
          <w:ilvl w:val="0"/>
          <w:numId w:val="29"/>
        </w:numPr>
        <w:spacing w:after="160" w:line="259" w:lineRule="auto"/>
        <w:ind w:left="1068"/>
        <w:jc w:val="both"/>
        <w:rPr>
          <w:lang w:val="es-ES"/>
        </w:rPr>
      </w:pPr>
      <w:r w:rsidRPr="00E915C4">
        <w:rPr>
          <w:lang w:val="es-ES"/>
        </w:rPr>
        <w:t>La Oficina de Gestión de Recursos Humanos se comunicará con el/la GANADOR/A, para solicitar la presentación de los documentos sustentatorios del Curriculum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rsidR="00107F4B" w:rsidRDefault="00107F4B" w:rsidP="00107F4B">
      <w:pPr>
        <w:pStyle w:val="Prrafodelista"/>
        <w:numPr>
          <w:ilvl w:val="0"/>
          <w:numId w:val="29"/>
        </w:numPr>
        <w:spacing w:after="160" w:line="259" w:lineRule="auto"/>
        <w:ind w:left="1068"/>
        <w:jc w:val="both"/>
        <w:rPr>
          <w:lang w:val="es-ES"/>
        </w:rPr>
      </w:pPr>
      <w:r w:rsidRPr="00E915C4">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107F4B" w:rsidRDefault="00107F4B" w:rsidP="00107F4B">
      <w:pPr>
        <w:pStyle w:val="Prrafodelista"/>
        <w:numPr>
          <w:ilvl w:val="0"/>
          <w:numId w:val="29"/>
        </w:numPr>
        <w:spacing w:after="160" w:line="259" w:lineRule="auto"/>
        <w:ind w:left="1068"/>
        <w:jc w:val="both"/>
        <w:rPr>
          <w:lang w:val="es-ES"/>
        </w:rPr>
      </w:pPr>
      <w:r w:rsidRPr="00E915C4">
        <w:rPr>
          <w:lang w:val="es-ES"/>
        </w:rPr>
        <w:lastRenderedPageBreak/>
        <w:t>Si durante el control posterior, realizado luego de culminada la declaratoria de Emergencia Sanitaria, se hallase documentación falsa o adulterada, la entidad podrá adoptar las medidas legales y administrativas que correspondan.</w:t>
      </w:r>
    </w:p>
    <w:p w:rsidR="00107F4B" w:rsidRPr="00E915C4" w:rsidRDefault="00107F4B" w:rsidP="00107F4B">
      <w:pPr>
        <w:pStyle w:val="Prrafodelista"/>
        <w:ind w:left="1068"/>
        <w:jc w:val="both"/>
        <w:rPr>
          <w:lang w:val="es-ES"/>
        </w:rPr>
      </w:pPr>
    </w:p>
    <w:p w:rsidR="00107F4B" w:rsidRPr="00922EB3" w:rsidRDefault="00107F4B" w:rsidP="00107F4B">
      <w:pPr>
        <w:pStyle w:val="Prrafodelista"/>
        <w:numPr>
          <w:ilvl w:val="1"/>
          <w:numId w:val="35"/>
        </w:numPr>
        <w:spacing w:after="160" w:line="259" w:lineRule="auto"/>
        <w:rPr>
          <w:b/>
        </w:rPr>
      </w:pPr>
      <w:r>
        <w:rPr>
          <w:b/>
        </w:rPr>
        <w:t xml:space="preserve"> </w:t>
      </w:r>
      <w:r>
        <w:rPr>
          <w:b/>
        </w:rPr>
        <w:tab/>
      </w:r>
      <w:r w:rsidRPr="00E915C4">
        <w:rPr>
          <w:b/>
          <w:lang w:val="es-ES"/>
        </w:rPr>
        <w:t xml:space="preserve">Situaciones irregulares y consecuencias </w:t>
      </w:r>
    </w:p>
    <w:p w:rsidR="00107F4B" w:rsidRPr="00E915C4" w:rsidRDefault="00107F4B" w:rsidP="00107F4B">
      <w:pPr>
        <w:pStyle w:val="Prrafodelista"/>
        <w:ind w:left="360"/>
        <w:rPr>
          <w:b/>
        </w:rPr>
      </w:pPr>
    </w:p>
    <w:p w:rsidR="00107F4B" w:rsidRPr="00E915C4" w:rsidRDefault="00107F4B" w:rsidP="00107F4B">
      <w:pPr>
        <w:pStyle w:val="Prrafodelista"/>
        <w:numPr>
          <w:ilvl w:val="0"/>
          <w:numId w:val="30"/>
        </w:numPr>
        <w:spacing w:after="160" w:line="259" w:lineRule="auto"/>
        <w:jc w:val="both"/>
        <w:rPr>
          <w:lang w:val="es-ES"/>
        </w:rPr>
      </w:pPr>
      <w:r w:rsidRPr="00E915C4">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6" w:history="1">
        <w:r w:rsidRPr="00E915C4">
          <w:rPr>
            <w:rStyle w:val="Hipervnculo"/>
            <w:lang w:val="es-ES"/>
          </w:rPr>
          <w:t>seleccion.cas@regionhuancavelica.gob.pe</w:t>
        </w:r>
      </w:hyperlink>
      <w:r w:rsidRPr="00E915C4">
        <w:rPr>
          <w:lang w:val="es-ES"/>
        </w:rPr>
        <w:t xml:space="preserve">.  </w:t>
      </w:r>
    </w:p>
    <w:p w:rsidR="00107F4B" w:rsidRPr="00E915C4" w:rsidRDefault="00107F4B" w:rsidP="00107F4B">
      <w:pPr>
        <w:pStyle w:val="Prrafodelista"/>
        <w:numPr>
          <w:ilvl w:val="0"/>
          <w:numId w:val="30"/>
        </w:numPr>
        <w:spacing w:after="160" w:line="259" w:lineRule="auto"/>
        <w:jc w:val="both"/>
        <w:rPr>
          <w:lang w:val="es-ES"/>
        </w:rPr>
      </w:pPr>
      <w:r w:rsidRPr="00E915C4">
        <w:rPr>
          <w:lang w:val="es-ES"/>
        </w:rPr>
        <w:t xml:space="preserve">En caso de que el/la postulante se presente a las evaluaciones fuera del horario establecido para dicho efecto, no podrá participar en las mismas y será descalificado/a del proceso. </w:t>
      </w:r>
    </w:p>
    <w:p w:rsidR="00107F4B" w:rsidRPr="00E915C4" w:rsidRDefault="00107F4B" w:rsidP="00107F4B">
      <w:pPr>
        <w:pStyle w:val="Prrafodelista"/>
        <w:numPr>
          <w:ilvl w:val="0"/>
          <w:numId w:val="30"/>
        </w:numPr>
        <w:spacing w:after="160" w:line="259" w:lineRule="auto"/>
        <w:jc w:val="both"/>
        <w:rPr>
          <w:lang w:val="es-ES"/>
        </w:rPr>
      </w:pPr>
      <w:r w:rsidRPr="00E915C4">
        <w:rPr>
          <w:lang w:val="es-ES"/>
        </w:rPr>
        <w:t xml:space="preserve">En caso que el/ la postulante sea suplantado/a por otro postulante o por un tercero, será automáticamente descalificado/a, sin perjuicio de las acciones civiles o penales que la entidad convocante adopte. </w:t>
      </w:r>
    </w:p>
    <w:p w:rsidR="00107F4B" w:rsidRPr="00E915C4" w:rsidRDefault="00107F4B" w:rsidP="00107F4B">
      <w:pPr>
        <w:pStyle w:val="Prrafodelista"/>
        <w:numPr>
          <w:ilvl w:val="0"/>
          <w:numId w:val="30"/>
        </w:numPr>
        <w:spacing w:after="160" w:line="259" w:lineRule="auto"/>
        <w:jc w:val="both"/>
        <w:rPr>
          <w:lang w:val="es-ES"/>
        </w:rPr>
      </w:pPr>
      <w:r w:rsidRPr="00E915C4">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107F4B" w:rsidRPr="00E915C4" w:rsidRDefault="00107F4B" w:rsidP="00107F4B">
      <w:pPr>
        <w:pStyle w:val="Prrafodelista"/>
        <w:numPr>
          <w:ilvl w:val="0"/>
          <w:numId w:val="30"/>
        </w:numPr>
        <w:spacing w:after="160" w:line="259" w:lineRule="auto"/>
        <w:jc w:val="both"/>
        <w:rPr>
          <w:lang w:val="es-ES"/>
        </w:rPr>
      </w:pPr>
      <w:r w:rsidRPr="00E915C4">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107F4B" w:rsidRPr="00E915C4" w:rsidRDefault="00107F4B" w:rsidP="00107F4B">
      <w:pPr>
        <w:pStyle w:val="Prrafodelista"/>
        <w:numPr>
          <w:ilvl w:val="0"/>
          <w:numId w:val="30"/>
        </w:numPr>
        <w:spacing w:after="160" w:line="259" w:lineRule="auto"/>
        <w:jc w:val="both"/>
        <w:rPr>
          <w:lang w:val="es-ES"/>
        </w:rPr>
      </w:pPr>
      <w:r w:rsidRPr="00E915C4">
        <w:rPr>
          <w:lang w:val="es-ES"/>
        </w:rPr>
        <w:t xml:space="preserve">En caso el/la postulante presentará información inexacta con carácter de declaración jurada, será descalificado/a del proceso. </w:t>
      </w:r>
    </w:p>
    <w:p w:rsidR="00107F4B" w:rsidRDefault="00107F4B" w:rsidP="00107F4B">
      <w:pPr>
        <w:pStyle w:val="Prrafodelista"/>
        <w:numPr>
          <w:ilvl w:val="0"/>
          <w:numId w:val="30"/>
        </w:numPr>
        <w:spacing w:after="160" w:line="259" w:lineRule="auto"/>
        <w:jc w:val="both"/>
        <w:rPr>
          <w:lang w:val="es-ES"/>
        </w:rPr>
      </w:pPr>
      <w:r w:rsidRPr="00E915C4">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107F4B" w:rsidRPr="00E915C4" w:rsidRDefault="00107F4B" w:rsidP="00107F4B">
      <w:pPr>
        <w:pStyle w:val="Prrafodelista"/>
        <w:ind w:left="1068"/>
        <w:jc w:val="both"/>
        <w:rPr>
          <w:lang w:val="es-ES"/>
        </w:rPr>
      </w:pPr>
    </w:p>
    <w:p w:rsidR="00107F4B" w:rsidRPr="00E915C4" w:rsidRDefault="00107F4B" w:rsidP="00107F4B">
      <w:pPr>
        <w:pStyle w:val="Prrafodelista"/>
        <w:numPr>
          <w:ilvl w:val="1"/>
          <w:numId w:val="35"/>
        </w:numPr>
        <w:spacing w:after="160" w:line="259" w:lineRule="auto"/>
        <w:rPr>
          <w:b/>
          <w:lang w:val="es-ES"/>
        </w:rPr>
      </w:pPr>
      <w:r>
        <w:rPr>
          <w:b/>
        </w:rPr>
        <w:t xml:space="preserve"> </w:t>
      </w:r>
      <w:r>
        <w:rPr>
          <w:b/>
        </w:rPr>
        <w:tab/>
      </w:r>
      <w:r w:rsidRPr="00E915C4">
        <w:rPr>
          <w:b/>
        </w:rPr>
        <w:t xml:space="preserve">Mecanismo de impugnación  </w:t>
      </w:r>
    </w:p>
    <w:p w:rsidR="00107F4B" w:rsidRDefault="00107F4B" w:rsidP="00107F4B">
      <w:pPr>
        <w:pStyle w:val="Prrafodelista"/>
        <w:numPr>
          <w:ilvl w:val="0"/>
          <w:numId w:val="31"/>
        </w:numPr>
        <w:spacing w:after="0" w:line="259" w:lineRule="auto"/>
        <w:ind w:left="1068"/>
        <w:jc w:val="both"/>
        <w:rPr>
          <w:lang w:val="es-ES"/>
        </w:rPr>
      </w:pPr>
      <w:r w:rsidRPr="00E915C4">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107F4B" w:rsidRDefault="00107F4B" w:rsidP="00107F4B">
      <w:pPr>
        <w:pStyle w:val="Prrafodelista"/>
        <w:numPr>
          <w:ilvl w:val="0"/>
          <w:numId w:val="31"/>
        </w:numPr>
        <w:spacing w:after="0" w:line="259" w:lineRule="auto"/>
        <w:ind w:left="1068"/>
        <w:jc w:val="both"/>
        <w:rPr>
          <w:lang w:val="es-ES"/>
        </w:rPr>
      </w:pPr>
      <w:r w:rsidRPr="00E915C4">
        <w:rPr>
          <w:lang w:val="es-ES"/>
        </w:rPr>
        <w:lastRenderedPageBreak/>
        <w:t>El Comité de Selección, o quien haga sus veces, debe resolver el recurso de reconsideración en un plazo máximo de treinta (30) días hábiles, de p</w:t>
      </w:r>
      <w:r>
        <w:rPr>
          <w:lang w:val="es-ES"/>
        </w:rPr>
        <w:t>resentado el recurso formulado.</w:t>
      </w:r>
    </w:p>
    <w:p w:rsidR="00107F4B" w:rsidRDefault="00107F4B" w:rsidP="00107F4B">
      <w:pPr>
        <w:pStyle w:val="Prrafodelista"/>
        <w:numPr>
          <w:ilvl w:val="0"/>
          <w:numId w:val="31"/>
        </w:numPr>
        <w:spacing w:after="0" w:line="259" w:lineRule="auto"/>
        <w:ind w:left="1068"/>
        <w:jc w:val="both"/>
        <w:rPr>
          <w:lang w:val="es-ES"/>
        </w:rPr>
      </w:pPr>
      <w:r w:rsidRPr="00E915C4">
        <w:rPr>
          <w:lang w:val="es-ES"/>
        </w:rPr>
        <w:t>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w:t>
      </w:r>
      <w:r>
        <w:rPr>
          <w:lang w:val="es-ES"/>
        </w:rPr>
        <w:t xml:space="preserve"> </w:t>
      </w:r>
      <w:r w:rsidRPr="00E915C4">
        <w:rPr>
          <w:lang w:val="es-ES"/>
        </w:rPr>
        <w:t xml:space="preserve">las etapas del proceso o cualquier acto emitido antes de la emisión y publicación de los resultados finales del proceso. La interposición de los mencionados recursos no suspende el proceso de selección ni el proceso de vinculación. </w:t>
      </w:r>
    </w:p>
    <w:p w:rsidR="00107F4B" w:rsidRPr="00E915C4" w:rsidRDefault="00107F4B" w:rsidP="00107F4B">
      <w:pPr>
        <w:pStyle w:val="Prrafodelista"/>
        <w:spacing w:after="0"/>
        <w:ind w:left="1068"/>
        <w:jc w:val="both"/>
        <w:rPr>
          <w:lang w:val="es-ES"/>
        </w:rPr>
      </w:pPr>
    </w:p>
    <w:p w:rsidR="00107F4B" w:rsidRPr="00690A4E" w:rsidRDefault="00107F4B" w:rsidP="00107F4B">
      <w:pPr>
        <w:jc w:val="center"/>
        <w:rPr>
          <w:b/>
          <w:lang w:val="es-ES"/>
        </w:rPr>
      </w:pPr>
      <w:r w:rsidRPr="00690A4E">
        <w:rPr>
          <w:b/>
          <w:lang w:val="es-ES"/>
        </w:rPr>
        <w:t>CAPÍTULO III. DE LA DECLARATORIA DE DESIERTO O DE LA CANCELACIÓN DEL PROCESO</w:t>
      </w:r>
    </w:p>
    <w:p w:rsidR="00107F4B" w:rsidRPr="00690A4E" w:rsidRDefault="00107F4B" w:rsidP="00107F4B">
      <w:pPr>
        <w:pStyle w:val="Prrafodelista"/>
        <w:numPr>
          <w:ilvl w:val="1"/>
          <w:numId w:val="18"/>
        </w:numPr>
        <w:spacing w:after="160" w:line="259" w:lineRule="auto"/>
        <w:ind w:left="360" w:hanging="436"/>
        <w:jc w:val="both"/>
        <w:rPr>
          <w:b/>
          <w:lang w:val="es-ES"/>
        </w:rPr>
      </w:pPr>
      <w:r w:rsidRPr="00690A4E">
        <w:rPr>
          <w:b/>
        </w:rPr>
        <w:t xml:space="preserve"> Declaratoria</w:t>
      </w:r>
      <w:r w:rsidRPr="00690A4E">
        <w:rPr>
          <w:b/>
          <w:lang w:val="es-ES"/>
        </w:rPr>
        <w:t xml:space="preserve"> de proceso como desierto</w:t>
      </w:r>
    </w:p>
    <w:p w:rsidR="00107F4B" w:rsidRPr="00F01ABE" w:rsidRDefault="00107F4B" w:rsidP="00107F4B">
      <w:pPr>
        <w:spacing w:after="0"/>
        <w:ind w:left="360"/>
        <w:jc w:val="both"/>
        <w:rPr>
          <w:lang w:val="es-ES"/>
        </w:rPr>
      </w:pPr>
      <w:r w:rsidRPr="00F01ABE">
        <w:rPr>
          <w:lang w:val="es-ES"/>
        </w:rPr>
        <w:t>El proceso puede ser declarado desierto en alguno de los supuestos siguientes:</w:t>
      </w:r>
    </w:p>
    <w:p w:rsidR="00107F4B" w:rsidRPr="00690A4E" w:rsidRDefault="00107F4B" w:rsidP="00107F4B">
      <w:pPr>
        <w:pStyle w:val="Prrafodelista"/>
        <w:numPr>
          <w:ilvl w:val="0"/>
          <w:numId w:val="32"/>
        </w:numPr>
        <w:spacing w:after="0" w:line="259" w:lineRule="auto"/>
        <w:ind w:left="1080"/>
        <w:jc w:val="both"/>
        <w:rPr>
          <w:lang w:val="es-ES"/>
        </w:rPr>
      </w:pPr>
      <w:r w:rsidRPr="00690A4E">
        <w:rPr>
          <w:lang w:val="es-ES"/>
        </w:rPr>
        <w:t xml:space="preserve">Cuando no se presenten postulantes en alguna de las etapas del proceso de selección o no se cuente con postulantes Aprobados en alguna etapa del proceso de selección. </w:t>
      </w:r>
    </w:p>
    <w:p w:rsidR="00107F4B" w:rsidRPr="00690A4E" w:rsidRDefault="00107F4B" w:rsidP="00107F4B">
      <w:pPr>
        <w:pStyle w:val="Prrafodelista"/>
        <w:numPr>
          <w:ilvl w:val="0"/>
          <w:numId w:val="32"/>
        </w:numPr>
        <w:spacing w:after="0" w:line="259" w:lineRule="auto"/>
        <w:ind w:left="1080"/>
        <w:jc w:val="both"/>
        <w:rPr>
          <w:lang w:val="es-ES"/>
        </w:rPr>
      </w:pPr>
      <w:r w:rsidRPr="00690A4E">
        <w:rPr>
          <w:lang w:val="es-ES"/>
        </w:rPr>
        <w:t xml:space="preserve">Cuando los/las postulantes no cumplan con los requisitos mínimos. </w:t>
      </w:r>
    </w:p>
    <w:p w:rsidR="00107F4B" w:rsidRPr="00F01ABE" w:rsidRDefault="00107F4B" w:rsidP="00107F4B">
      <w:pPr>
        <w:pStyle w:val="Prrafodelista"/>
        <w:numPr>
          <w:ilvl w:val="0"/>
          <w:numId w:val="32"/>
        </w:numPr>
        <w:spacing w:after="0" w:line="259" w:lineRule="auto"/>
        <w:ind w:left="1080"/>
        <w:jc w:val="both"/>
      </w:pPr>
      <w:r w:rsidRPr="00690A4E">
        <w:rPr>
          <w:lang w:val="es-ES"/>
        </w:rPr>
        <w:t xml:space="preserve">Cuando los/las postulantes no alcancen el puntaje final mínimo de 70 puntos. </w:t>
      </w:r>
    </w:p>
    <w:p w:rsidR="00107F4B" w:rsidRDefault="00107F4B" w:rsidP="00107F4B">
      <w:pPr>
        <w:pStyle w:val="Prrafodelista"/>
        <w:numPr>
          <w:ilvl w:val="0"/>
          <w:numId w:val="32"/>
        </w:numPr>
        <w:spacing w:after="0" w:line="259" w:lineRule="auto"/>
        <w:ind w:left="1080"/>
        <w:jc w:val="both"/>
      </w:pPr>
      <w:r w:rsidRPr="00F01ABE">
        <w:t>Cuando no se suscriba el contrato administrativo de servicios dentro del plazo correspondiente y no exista accesitario.</w:t>
      </w:r>
    </w:p>
    <w:p w:rsidR="00107F4B" w:rsidRPr="00F01ABE" w:rsidRDefault="00107F4B" w:rsidP="00107F4B">
      <w:pPr>
        <w:pStyle w:val="Prrafodelista"/>
        <w:spacing w:after="0"/>
        <w:ind w:left="1080"/>
        <w:jc w:val="both"/>
      </w:pPr>
    </w:p>
    <w:p w:rsidR="00107F4B" w:rsidRPr="00690A4E" w:rsidRDefault="00107F4B" w:rsidP="00107F4B">
      <w:pPr>
        <w:pStyle w:val="Prrafodelista"/>
        <w:numPr>
          <w:ilvl w:val="1"/>
          <w:numId w:val="18"/>
        </w:numPr>
        <w:spacing w:after="160" w:line="259" w:lineRule="auto"/>
        <w:ind w:left="360" w:hanging="436"/>
        <w:jc w:val="both"/>
        <w:rPr>
          <w:b/>
          <w:lang w:val="es-ES"/>
        </w:rPr>
      </w:pPr>
      <w:r w:rsidRPr="00690A4E">
        <w:rPr>
          <w:b/>
          <w:lang w:val="es-ES"/>
        </w:rPr>
        <w:t>Postergación del proceso de selección</w:t>
      </w:r>
    </w:p>
    <w:p w:rsidR="00107F4B" w:rsidRDefault="00107F4B" w:rsidP="00107F4B">
      <w:pPr>
        <w:ind w:left="360"/>
        <w:jc w:val="both"/>
        <w:rPr>
          <w:lang w:val="es-ES"/>
        </w:rPr>
      </w:pPr>
      <w:r w:rsidRPr="00F01ABE">
        <w:rPr>
          <w:lang w:val="es-ES"/>
        </w:rPr>
        <w:t>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w:t>
      </w:r>
      <w:r>
        <w:rPr>
          <w:lang w:val="es-ES"/>
        </w:rPr>
        <w:t xml:space="preserve"> </w:t>
      </w:r>
    </w:p>
    <w:p w:rsidR="00107F4B" w:rsidRPr="00690A4E" w:rsidRDefault="00107F4B" w:rsidP="00107F4B">
      <w:pPr>
        <w:pStyle w:val="Prrafodelista"/>
        <w:numPr>
          <w:ilvl w:val="1"/>
          <w:numId w:val="18"/>
        </w:numPr>
        <w:spacing w:after="160" w:line="259" w:lineRule="auto"/>
        <w:ind w:left="360" w:hanging="436"/>
        <w:jc w:val="both"/>
        <w:rPr>
          <w:b/>
          <w:lang w:val="es-ES"/>
        </w:rPr>
      </w:pPr>
      <w:r>
        <w:rPr>
          <w:b/>
          <w:lang w:val="es-ES"/>
        </w:rPr>
        <w:t xml:space="preserve"> </w:t>
      </w:r>
      <w:r w:rsidRPr="00690A4E">
        <w:rPr>
          <w:b/>
          <w:lang w:val="es-ES"/>
        </w:rPr>
        <w:t>Cancelación del proceso de selección Administración</w:t>
      </w:r>
    </w:p>
    <w:p w:rsidR="00107F4B" w:rsidRPr="00F01ABE" w:rsidRDefault="00107F4B" w:rsidP="00107F4B">
      <w:pPr>
        <w:ind w:left="360"/>
        <w:jc w:val="both"/>
        <w:rPr>
          <w:lang w:val="es-ES"/>
        </w:rPr>
      </w:pPr>
      <w:r w:rsidRPr="00F01ABE">
        <w:rPr>
          <w:lang w:val="es-ES"/>
        </w:rPr>
        <w:t>El proceso puede ser cancelado sin que sea responsabilidad de la entidad en los siguientes casos:</w:t>
      </w:r>
    </w:p>
    <w:p w:rsidR="00107F4B" w:rsidRPr="00690A4E" w:rsidRDefault="00107F4B" w:rsidP="00107F4B">
      <w:pPr>
        <w:pStyle w:val="Prrafodelista"/>
        <w:numPr>
          <w:ilvl w:val="0"/>
          <w:numId w:val="33"/>
        </w:numPr>
        <w:spacing w:after="160" w:line="259" w:lineRule="auto"/>
        <w:ind w:left="1080"/>
        <w:jc w:val="both"/>
        <w:rPr>
          <w:lang w:val="es-ES"/>
        </w:rPr>
      </w:pPr>
      <w:r w:rsidRPr="00690A4E">
        <w:rPr>
          <w:lang w:val="es-ES"/>
        </w:rPr>
        <w:t xml:space="preserve">Cuando desaparece la necesidad del servicio iniciado el proceso de selección. </w:t>
      </w:r>
    </w:p>
    <w:p w:rsidR="00107F4B" w:rsidRPr="00690A4E" w:rsidRDefault="00107F4B" w:rsidP="00107F4B">
      <w:pPr>
        <w:pStyle w:val="Prrafodelista"/>
        <w:numPr>
          <w:ilvl w:val="0"/>
          <w:numId w:val="33"/>
        </w:numPr>
        <w:spacing w:after="160" w:line="259" w:lineRule="auto"/>
        <w:ind w:left="1080"/>
        <w:jc w:val="both"/>
        <w:rPr>
          <w:lang w:val="es-ES"/>
        </w:rPr>
      </w:pPr>
      <w:r w:rsidRPr="00690A4E">
        <w:rPr>
          <w:lang w:val="es-ES"/>
        </w:rPr>
        <w:t xml:space="preserve">Por asuntos institucionales no previstos. </w:t>
      </w:r>
    </w:p>
    <w:p w:rsidR="00107F4B" w:rsidRPr="00F01ABE" w:rsidRDefault="00107F4B" w:rsidP="00107F4B">
      <w:pPr>
        <w:pStyle w:val="Prrafodelista"/>
        <w:numPr>
          <w:ilvl w:val="0"/>
          <w:numId w:val="33"/>
        </w:numPr>
        <w:spacing w:after="160" w:line="259" w:lineRule="auto"/>
        <w:ind w:left="1080"/>
        <w:jc w:val="both"/>
      </w:pPr>
      <w:r w:rsidRPr="00922EB3">
        <w:rPr>
          <w:lang w:val="es-ES"/>
        </w:rPr>
        <w:t xml:space="preserve">Otras razones debidamente justificadas. </w:t>
      </w: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Pr="00690A4E" w:rsidRDefault="00107F4B" w:rsidP="00107F4B">
      <w:pPr>
        <w:spacing w:after="0"/>
        <w:jc w:val="center"/>
        <w:rPr>
          <w:b/>
          <w:u w:val="single"/>
        </w:rPr>
      </w:pPr>
      <w:r w:rsidRPr="00690A4E">
        <w:rPr>
          <w:b/>
          <w:u w:val="single"/>
        </w:rPr>
        <w:lastRenderedPageBreak/>
        <w:t>FORMATO N° 01</w:t>
      </w:r>
    </w:p>
    <w:p w:rsidR="00107F4B" w:rsidRPr="00690A4E" w:rsidRDefault="00107F4B" w:rsidP="00107F4B">
      <w:pPr>
        <w:spacing w:after="0"/>
        <w:jc w:val="center"/>
        <w:rPr>
          <w:b/>
          <w:u w:val="single"/>
        </w:rPr>
      </w:pPr>
      <w:r w:rsidRPr="00690A4E">
        <w:rPr>
          <w:b/>
          <w:u w:val="single"/>
        </w:rPr>
        <w:t>FICHA DE POSTULACIÓN (Resumen Curricular)</w:t>
      </w:r>
    </w:p>
    <w:p w:rsidR="00107F4B" w:rsidRPr="00690A4E" w:rsidRDefault="00107F4B" w:rsidP="00107F4B">
      <w:pPr>
        <w:spacing w:after="0"/>
        <w:jc w:val="center"/>
        <w:rPr>
          <w:b/>
          <w:u w:val="single"/>
        </w:rPr>
      </w:pPr>
      <w:r w:rsidRPr="00690A4E">
        <w:rPr>
          <w:b/>
          <w:u w:val="single"/>
        </w:rPr>
        <w:t>DECLARACIÓN JURADA DE DATOS PERSONALES</w:t>
      </w:r>
    </w:p>
    <w:p w:rsidR="00107F4B" w:rsidRPr="00F01ABE" w:rsidRDefault="00107F4B" w:rsidP="00107F4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787"/>
        <w:gridCol w:w="1228"/>
        <w:gridCol w:w="1500"/>
        <w:gridCol w:w="1531"/>
        <w:gridCol w:w="1921"/>
      </w:tblGrid>
      <w:tr w:rsidR="00107F4B" w:rsidRPr="00612598" w:rsidTr="00107F4B">
        <w:trPr>
          <w:trHeight w:val="688"/>
          <w:jc w:val="center"/>
        </w:trPr>
        <w:tc>
          <w:tcPr>
            <w:tcW w:w="310" w:type="pct"/>
            <w:shd w:val="clear" w:color="auto" w:fill="C00000"/>
            <w:vAlign w:val="center"/>
          </w:tcPr>
          <w:p w:rsidR="00107F4B" w:rsidRPr="00612598" w:rsidRDefault="00107F4B" w:rsidP="00107F4B">
            <w:pPr>
              <w:rPr>
                <w:sz w:val="18"/>
                <w:szCs w:val="18"/>
              </w:rPr>
            </w:pPr>
            <w:r w:rsidRPr="00612598">
              <w:rPr>
                <w:sz w:val="18"/>
                <w:szCs w:val="18"/>
              </w:rPr>
              <w:t>CAS N°</w:t>
            </w:r>
          </w:p>
        </w:tc>
        <w:tc>
          <w:tcPr>
            <w:tcW w:w="1052" w:type="pct"/>
            <w:vAlign w:val="center"/>
          </w:tcPr>
          <w:p w:rsidR="00107F4B" w:rsidRPr="00612598" w:rsidRDefault="00107F4B" w:rsidP="00107F4B">
            <w:pPr>
              <w:rPr>
                <w:sz w:val="18"/>
                <w:szCs w:val="18"/>
              </w:rPr>
            </w:pPr>
          </w:p>
        </w:tc>
        <w:tc>
          <w:tcPr>
            <w:tcW w:w="723" w:type="pct"/>
            <w:shd w:val="clear" w:color="auto" w:fill="C00000"/>
            <w:vAlign w:val="center"/>
          </w:tcPr>
          <w:p w:rsidR="00107F4B" w:rsidRPr="00612598" w:rsidRDefault="00107F4B" w:rsidP="00107F4B">
            <w:pPr>
              <w:rPr>
                <w:sz w:val="18"/>
                <w:szCs w:val="18"/>
              </w:rPr>
            </w:pPr>
            <w:r>
              <w:rPr>
                <w:sz w:val="18"/>
                <w:szCs w:val="18"/>
              </w:rPr>
              <w:t xml:space="preserve">NUMERO DE INTEM </w:t>
            </w:r>
          </w:p>
        </w:tc>
        <w:tc>
          <w:tcPr>
            <w:tcW w:w="883" w:type="pct"/>
          </w:tcPr>
          <w:p w:rsidR="00107F4B" w:rsidRPr="00612598" w:rsidRDefault="00107F4B" w:rsidP="00107F4B">
            <w:pPr>
              <w:rPr>
                <w:sz w:val="18"/>
                <w:szCs w:val="18"/>
              </w:rPr>
            </w:pPr>
          </w:p>
        </w:tc>
        <w:tc>
          <w:tcPr>
            <w:tcW w:w="901" w:type="pct"/>
            <w:shd w:val="clear" w:color="auto" w:fill="C00000"/>
          </w:tcPr>
          <w:p w:rsidR="00107F4B" w:rsidRPr="00612598" w:rsidRDefault="00107F4B" w:rsidP="00107F4B">
            <w:pPr>
              <w:jc w:val="both"/>
              <w:rPr>
                <w:sz w:val="18"/>
                <w:szCs w:val="18"/>
              </w:rPr>
            </w:pPr>
            <w:r>
              <w:rPr>
                <w:sz w:val="18"/>
                <w:szCs w:val="18"/>
              </w:rPr>
              <w:t xml:space="preserve">NOMBRE DEL </w:t>
            </w:r>
            <w:r w:rsidRPr="00612598">
              <w:rPr>
                <w:sz w:val="18"/>
                <w:szCs w:val="18"/>
              </w:rPr>
              <w:t>PUESTO AL QUE POSTULA</w:t>
            </w:r>
          </w:p>
        </w:tc>
        <w:tc>
          <w:tcPr>
            <w:tcW w:w="1131" w:type="pct"/>
            <w:vAlign w:val="center"/>
          </w:tcPr>
          <w:p w:rsidR="00107F4B" w:rsidRPr="00612598" w:rsidRDefault="00107F4B" w:rsidP="00107F4B">
            <w:pPr>
              <w:rPr>
                <w:sz w:val="18"/>
                <w:szCs w:val="18"/>
              </w:rPr>
            </w:pPr>
          </w:p>
        </w:tc>
      </w:tr>
    </w:tbl>
    <w:p w:rsidR="00107F4B" w:rsidRPr="00612598" w:rsidRDefault="00107F4B" w:rsidP="00107F4B">
      <w:pPr>
        <w:rPr>
          <w:sz w:val="18"/>
          <w:szCs w:val="18"/>
        </w:rPr>
      </w:pPr>
    </w:p>
    <w:p w:rsidR="00107F4B" w:rsidRPr="00612598" w:rsidRDefault="00107F4B" w:rsidP="00107F4B">
      <w:pPr>
        <w:pStyle w:val="Prrafodelista"/>
        <w:numPr>
          <w:ilvl w:val="0"/>
          <w:numId w:val="34"/>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107F4B" w:rsidRPr="00612598" w:rsidTr="00107F4B">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r>
      <w:tr w:rsidR="00107F4B" w:rsidRPr="00612598" w:rsidTr="00107F4B">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rsidR="00107F4B" w:rsidRPr="00612598" w:rsidRDefault="00107F4B" w:rsidP="00107F4B">
            <w:pPr>
              <w:rPr>
                <w:sz w:val="18"/>
                <w:szCs w:val="18"/>
              </w:rPr>
            </w:pPr>
            <w:r w:rsidRPr="00612598">
              <w:rPr>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107F4B" w:rsidRPr="00612598" w:rsidRDefault="00107F4B" w:rsidP="00107F4B">
            <w:pPr>
              <w:rPr>
                <w:sz w:val="18"/>
                <w:szCs w:val="18"/>
              </w:rPr>
            </w:pPr>
          </w:p>
        </w:tc>
      </w:tr>
      <w:tr w:rsidR="00107F4B" w:rsidRPr="00612598" w:rsidTr="00107F4B">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r>
      <w:tr w:rsidR="00107F4B" w:rsidRPr="00612598" w:rsidTr="00107F4B">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07F4B" w:rsidRPr="00612598" w:rsidRDefault="00107F4B" w:rsidP="00107F4B">
            <w:pPr>
              <w:rPr>
                <w:sz w:val="18"/>
                <w:szCs w:val="18"/>
              </w:rPr>
            </w:pPr>
            <w:r w:rsidRPr="00612598">
              <w:rPr>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107F4B" w:rsidRPr="00612598" w:rsidRDefault="00107F4B" w:rsidP="00107F4B">
            <w:pPr>
              <w:rPr>
                <w:sz w:val="18"/>
                <w:szCs w:val="18"/>
              </w:rPr>
            </w:pPr>
          </w:p>
        </w:tc>
      </w:tr>
      <w:tr w:rsidR="00107F4B" w:rsidRPr="00612598" w:rsidTr="00107F4B">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Fecha Nacimiento: dd/mm/aaaa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r>
      <w:tr w:rsidR="00107F4B" w:rsidRPr="00612598" w:rsidTr="00107F4B">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Lugar de Nacimiento: Dpto. /Prov. /Dist</w:t>
            </w:r>
          </w:p>
        </w:tc>
        <w:tc>
          <w:tcPr>
            <w:tcW w:w="1910" w:type="dxa"/>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07F4B" w:rsidRPr="00612598" w:rsidRDefault="00107F4B" w:rsidP="00107F4B">
            <w:pPr>
              <w:rPr>
                <w:sz w:val="18"/>
                <w:szCs w:val="18"/>
              </w:rPr>
            </w:pPr>
            <w:r w:rsidRPr="00612598">
              <w:rPr>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rsidR="00107F4B" w:rsidRPr="00612598" w:rsidRDefault="00107F4B" w:rsidP="00107F4B">
            <w:pPr>
              <w:rPr>
                <w:sz w:val="18"/>
                <w:szCs w:val="18"/>
              </w:rPr>
            </w:pP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07F4B" w:rsidRPr="00612598" w:rsidRDefault="00107F4B" w:rsidP="00107F4B">
            <w:pPr>
              <w:rPr>
                <w:sz w:val="18"/>
                <w:szCs w:val="18"/>
              </w:rPr>
            </w:pPr>
            <w:r w:rsidRPr="00612598">
              <w:rPr>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107F4B" w:rsidRPr="00612598" w:rsidRDefault="00107F4B" w:rsidP="00107F4B">
            <w:pPr>
              <w:rPr>
                <w:sz w:val="18"/>
                <w:szCs w:val="18"/>
              </w:rPr>
            </w:pPr>
          </w:p>
        </w:tc>
      </w:tr>
      <w:tr w:rsidR="00107F4B" w:rsidRPr="00612598" w:rsidTr="00107F4B">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Dpto. /Prov. / Dist.</w:t>
            </w:r>
          </w:p>
        </w:tc>
        <w:tc>
          <w:tcPr>
            <w:tcW w:w="1910" w:type="dxa"/>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r w:rsidRPr="00612598">
              <w:rPr>
                <w:sz w:val="18"/>
                <w:szCs w:val="18"/>
              </w:rPr>
              <w:t> </w:t>
            </w: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07F4B" w:rsidRPr="00612598" w:rsidRDefault="00107F4B" w:rsidP="00107F4B">
            <w:pPr>
              <w:rPr>
                <w:sz w:val="18"/>
                <w:szCs w:val="18"/>
              </w:rPr>
            </w:pPr>
            <w:r w:rsidRPr="00612598">
              <w:rPr>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107F4B" w:rsidRPr="00612598" w:rsidRDefault="00107F4B" w:rsidP="00107F4B">
            <w:pPr>
              <w:rPr>
                <w:sz w:val="18"/>
                <w:szCs w:val="18"/>
              </w:rPr>
            </w:pPr>
          </w:p>
        </w:tc>
      </w:tr>
      <w:tr w:rsidR="00107F4B" w:rsidRPr="00612598" w:rsidTr="00107F4B">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107F4B" w:rsidRPr="00612598" w:rsidRDefault="00107F4B" w:rsidP="00107F4B">
            <w:pPr>
              <w:rPr>
                <w:sz w:val="18"/>
                <w:szCs w:val="18"/>
              </w:rPr>
            </w:pPr>
            <w:r w:rsidRPr="00612598">
              <w:rPr>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107F4B" w:rsidRPr="00612598" w:rsidRDefault="00107F4B" w:rsidP="00107F4B">
            <w:pPr>
              <w:rPr>
                <w:sz w:val="18"/>
                <w:szCs w:val="18"/>
              </w:rPr>
            </w:pPr>
          </w:p>
        </w:tc>
      </w:tr>
      <w:tr w:rsidR="00107F4B" w:rsidRPr="00612598" w:rsidTr="00107F4B">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107F4B" w:rsidRPr="00612598" w:rsidRDefault="00107F4B" w:rsidP="00107F4B">
            <w:pPr>
              <w:rPr>
                <w:sz w:val="18"/>
                <w:szCs w:val="18"/>
              </w:rPr>
            </w:pPr>
            <w:r w:rsidRPr="00612598">
              <w:rPr>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107F4B" w:rsidRPr="00612598" w:rsidRDefault="00107F4B" w:rsidP="00107F4B">
            <w:pPr>
              <w:rPr>
                <w:sz w:val="18"/>
                <w:szCs w:val="18"/>
              </w:rPr>
            </w:pPr>
          </w:p>
        </w:tc>
      </w:tr>
    </w:tbl>
    <w:p w:rsidR="00107F4B" w:rsidRPr="00690A4E" w:rsidRDefault="00107F4B" w:rsidP="00107F4B">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107F4B" w:rsidRDefault="00107F4B" w:rsidP="00107F4B">
      <w:pPr>
        <w:spacing w:after="0"/>
        <w:ind w:left="708"/>
        <w:rPr>
          <w:b/>
          <w:color w:val="002060"/>
          <w:sz w:val="18"/>
          <w:szCs w:val="18"/>
          <w:lang w:val="es-ES"/>
        </w:rPr>
      </w:pPr>
    </w:p>
    <w:p w:rsidR="00107F4B" w:rsidRDefault="00107F4B" w:rsidP="00107F4B">
      <w:pPr>
        <w:spacing w:after="0"/>
        <w:ind w:left="708"/>
        <w:rPr>
          <w:b/>
          <w:color w:val="002060"/>
          <w:sz w:val="18"/>
          <w:szCs w:val="18"/>
          <w:lang w:val="es-ES"/>
        </w:rPr>
      </w:pPr>
    </w:p>
    <w:p w:rsidR="00107F4B" w:rsidRPr="00612598" w:rsidRDefault="00107F4B" w:rsidP="00107F4B">
      <w:pPr>
        <w:spacing w:after="0"/>
        <w:ind w:left="708"/>
        <w:rPr>
          <w:b/>
          <w:color w:val="002060"/>
          <w:sz w:val="18"/>
          <w:szCs w:val="18"/>
        </w:rPr>
      </w:pPr>
      <w:r w:rsidRPr="00612598">
        <w:rPr>
          <w:b/>
          <w:color w:val="002060"/>
          <w:sz w:val="18"/>
          <w:szCs w:val="18"/>
          <w:lang w:val="es-ES"/>
        </w:rPr>
        <w:lastRenderedPageBreak/>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107F4B" w:rsidRPr="00612598" w:rsidTr="00107F4B">
        <w:trPr>
          <w:trHeight w:val="302"/>
        </w:trPr>
        <w:tc>
          <w:tcPr>
            <w:tcW w:w="4253"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SI</w:t>
            </w:r>
          </w:p>
        </w:tc>
        <w:tc>
          <w:tcPr>
            <w:tcW w:w="567"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NO</w:t>
            </w:r>
          </w:p>
        </w:tc>
      </w:tr>
      <w:tr w:rsidR="00107F4B" w:rsidRPr="00612598" w:rsidTr="00107F4B">
        <w:trPr>
          <w:trHeight w:val="286"/>
        </w:trPr>
        <w:tc>
          <w:tcPr>
            <w:tcW w:w="4253"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SI</w:t>
            </w:r>
          </w:p>
        </w:tc>
        <w:tc>
          <w:tcPr>
            <w:tcW w:w="567"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NO</w:t>
            </w:r>
          </w:p>
        </w:tc>
      </w:tr>
      <w:tr w:rsidR="00107F4B" w:rsidRPr="00612598" w:rsidTr="00107F4B">
        <w:trPr>
          <w:trHeight w:val="286"/>
        </w:trPr>
        <w:tc>
          <w:tcPr>
            <w:tcW w:w="4253"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SI</w:t>
            </w:r>
          </w:p>
        </w:tc>
        <w:tc>
          <w:tcPr>
            <w:tcW w:w="567" w:type="dxa"/>
            <w:shd w:val="clear" w:color="auto" w:fill="auto"/>
            <w:vAlign w:val="center"/>
          </w:tcPr>
          <w:p w:rsidR="00107F4B" w:rsidRPr="00612598" w:rsidRDefault="00107F4B" w:rsidP="00107F4B">
            <w:pPr>
              <w:spacing w:after="0"/>
              <w:rPr>
                <w:b/>
                <w:color w:val="002060"/>
                <w:sz w:val="18"/>
                <w:szCs w:val="18"/>
              </w:rPr>
            </w:pPr>
            <w:r w:rsidRPr="00612598">
              <w:rPr>
                <w:b/>
                <w:color w:val="002060"/>
                <w:sz w:val="18"/>
                <w:szCs w:val="18"/>
              </w:rPr>
              <w:t>NO</w:t>
            </w:r>
          </w:p>
        </w:tc>
      </w:tr>
    </w:tbl>
    <w:p w:rsidR="00107F4B" w:rsidRPr="00612598" w:rsidRDefault="00107F4B" w:rsidP="00107F4B">
      <w:pPr>
        <w:rPr>
          <w:sz w:val="18"/>
          <w:szCs w:val="18"/>
        </w:rPr>
      </w:pPr>
    </w:p>
    <w:p w:rsidR="00107F4B" w:rsidRPr="00612598" w:rsidRDefault="00107F4B" w:rsidP="00107F4B">
      <w:pPr>
        <w:pStyle w:val="Prrafodelista"/>
        <w:numPr>
          <w:ilvl w:val="0"/>
          <w:numId w:val="34"/>
        </w:numPr>
        <w:spacing w:after="160" w:line="259" w:lineRule="auto"/>
        <w:rPr>
          <w:b/>
          <w:sz w:val="18"/>
          <w:szCs w:val="18"/>
        </w:rPr>
      </w:pPr>
      <w:r w:rsidRPr="00612598">
        <w:rPr>
          <w:b/>
          <w:sz w:val="18"/>
          <w:szCs w:val="18"/>
        </w:rPr>
        <w:t>FORMACIÓN ACADÉMICA:</w:t>
      </w:r>
    </w:p>
    <w:p w:rsidR="00107F4B" w:rsidRPr="00612598" w:rsidRDefault="00107F4B" w:rsidP="00107F4B">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107F4B" w:rsidRPr="00612598" w:rsidTr="00107F4B">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107F4B" w:rsidRPr="00612598" w:rsidRDefault="00107F4B" w:rsidP="00107F4B">
            <w:pPr>
              <w:spacing w:after="0"/>
              <w:jc w:val="center"/>
              <w:rPr>
                <w:sz w:val="18"/>
                <w:szCs w:val="18"/>
              </w:rPr>
            </w:pPr>
            <w:r w:rsidRPr="00612598">
              <w:rPr>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rsidR="00107F4B" w:rsidRPr="00612598" w:rsidRDefault="00107F4B" w:rsidP="00107F4B">
            <w:pPr>
              <w:spacing w:after="0"/>
              <w:jc w:val="center"/>
              <w:rPr>
                <w:sz w:val="18"/>
                <w:szCs w:val="18"/>
              </w:rPr>
            </w:pPr>
            <w:r w:rsidRPr="00612598">
              <w:rPr>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107F4B" w:rsidRPr="00612598" w:rsidRDefault="00107F4B" w:rsidP="00107F4B">
            <w:pPr>
              <w:spacing w:after="0"/>
              <w:jc w:val="center"/>
              <w:rPr>
                <w:sz w:val="18"/>
                <w:szCs w:val="18"/>
              </w:rPr>
            </w:pPr>
            <w:r w:rsidRPr="00612598">
              <w:rPr>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107F4B" w:rsidRPr="00612598" w:rsidRDefault="00107F4B" w:rsidP="00107F4B">
            <w:pPr>
              <w:spacing w:after="0"/>
              <w:jc w:val="center"/>
              <w:rPr>
                <w:sz w:val="18"/>
                <w:szCs w:val="18"/>
              </w:rPr>
            </w:pPr>
            <w:r w:rsidRPr="00612598">
              <w:rPr>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hideMark/>
          </w:tcPr>
          <w:p w:rsidR="00107F4B" w:rsidRPr="00612598" w:rsidRDefault="00107F4B" w:rsidP="00107F4B">
            <w:pPr>
              <w:spacing w:after="0"/>
              <w:jc w:val="center"/>
              <w:rPr>
                <w:sz w:val="18"/>
                <w:szCs w:val="18"/>
              </w:rPr>
            </w:pPr>
            <w:r w:rsidRPr="00612598">
              <w:rPr>
                <w:sz w:val="18"/>
                <w:szCs w:val="18"/>
              </w:rPr>
              <w:t>CIUDAD/PAÍS</w:t>
            </w:r>
          </w:p>
        </w:tc>
      </w:tr>
      <w:tr w:rsidR="00107F4B" w:rsidRPr="00612598" w:rsidTr="00107F4B">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612598" w:rsidRDefault="00107F4B" w:rsidP="00107F4B">
            <w:pPr>
              <w:rPr>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612598" w:rsidRDefault="00107F4B" w:rsidP="00107F4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107F4B" w:rsidRPr="00612598" w:rsidRDefault="00107F4B" w:rsidP="00107F4B">
            <w:pPr>
              <w:jc w:val="center"/>
              <w:rPr>
                <w:sz w:val="18"/>
                <w:szCs w:val="18"/>
              </w:rPr>
            </w:pPr>
            <w:r w:rsidRPr="00612598">
              <w:rPr>
                <w:sz w:val="18"/>
                <w:szCs w:val="18"/>
              </w:rPr>
              <w:t>(MES/AÑO)</w:t>
            </w:r>
          </w:p>
        </w:tc>
        <w:tc>
          <w:tcPr>
            <w:tcW w:w="1453" w:type="dxa"/>
            <w:vMerge/>
            <w:tcBorders>
              <w:left w:val="single" w:sz="4" w:space="0" w:color="auto"/>
              <w:bottom w:val="single" w:sz="4" w:space="0" w:color="auto"/>
              <w:right w:val="single" w:sz="4" w:space="0" w:color="auto"/>
            </w:tcBorders>
            <w:shd w:val="clear" w:color="auto" w:fill="auto"/>
            <w:vAlign w:val="center"/>
            <w:hideMark/>
          </w:tcPr>
          <w:p w:rsidR="00107F4B" w:rsidRPr="00612598" w:rsidRDefault="00107F4B" w:rsidP="00107F4B">
            <w:pPr>
              <w:rPr>
                <w:sz w:val="18"/>
                <w:szCs w:val="18"/>
              </w:rPr>
            </w:pPr>
          </w:p>
        </w:tc>
      </w:tr>
      <w:tr w:rsidR="00107F4B" w:rsidRPr="00612598" w:rsidTr="00107F4B">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r>
      <w:tr w:rsidR="00107F4B" w:rsidRPr="00612598" w:rsidTr="00107F4B">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r>
      <w:tr w:rsidR="00107F4B" w:rsidRPr="00612598" w:rsidTr="00107F4B">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r>
      <w:tr w:rsidR="00107F4B" w:rsidRPr="00612598" w:rsidTr="00107F4B">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r>
      <w:tr w:rsidR="00107F4B" w:rsidRPr="00612598" w:rsidTr="00107F4B">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p>
        </w:tc>
      </w:tr>
      <w:tr w:rsidR="00107F4B" w:rsidRPr="00612598" w:rsidTr="00107F4B">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7F4B" w:rsidRPr="00612598" w:rsidRDefault="00107F4B" w:rsidP="00107F4B">
            <w:pPr>
              <w:rPr>
                <w:sz w:val="18"/>
                <w:szCs w:val="18"/>
              </w:rPr>
            </w:pPr>
            <w:r w:rsidRPr="00612598">
              <w:rPr>
                <w:sz w:val="18"/>
                <w:szCs w:val="18"/>
              </w:rPr>
              <w:t>(Solo llenar si el perfil de puesto lo requiere).</w:t>
            </w:r>
          </w:p>
        </w:tc>
      </w:tr>
    </w:tbl>
    <w:p w:rsidR="00107F4B" w:rsidRPr="00612598" w:rsidRDefault="00107F4B" w:rsidP="00107F4B">
      <w:pPr>
        <w:spacing w:after="0"/>
        <w:jc w:val="both"/>
        <w:rPr>
          <w:color w:val="FF0000"/>
          <w:sz w:val="18"/>
          <w:szCs w:val="18"/>
        </w:rPr>
      </w:pPr>
      <w:r w:rsidRPr="00612598">
        <w:rPr>
          <w:color w:val="FF0000"/>
          <w:sz w:val="18"/>
          <w:szCs w:val="18"/>
        </w:rPr>
        <w:t>(Puede insertar más filas si así lo requiere).</w:t>
      </w:r>
    </w:p>
    <w:p w:rsidR="00107F4B" w:rsidRPr="00612598" w:rsidRDefault="00107F4B" w:rsidP="00107F4B">
      <w:pPr>
        <w:pStyle w:val="Prrafodelista"/>
        <w:numPr>
          <w:ilvl w:val="0"/>
          <w:numId w:val="34"/>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107F4B" w:rsidRPr="00612598" w:rsidTr="00107F4B">
        <w:trPr>
          <w:jc w:val="center"/>
        </w:trPr>
        <w:tc>
          <w:tcPr>
            <w:tcW w:w="421" w:type="dxa"/>
            <w:shd w:val="clear" w:color="auto" w:fill="C00000"/>
            <w:vAlign w:val="center"/>
          </w:tcPr>
          <w:p w:rsidR="00107F4B" w:rsidRPr="00612598" w:rsidRDefault="00107F4B" w:rsidP="00107F4B">
            <w:pPr>
              <w:spacing w:after="0"/>
              <w:jc w:val="center"/>
              <w:rPr>
                <w:sz w:val="18"/>
                <w:szCs w:val="18"/>
              </w:rPr>
            </w:pPr>
            <w:r w:rsidRPr="00612598">
              <w:rPr>
                <w:sz w:val="18"/>
                <w:szCs w:val="18"/>
              </w:rPr>
              <w:t>Nº</w:t>
            </w:r>
          </w:p>
        </w:tc>
        <w:tc>
          <w:tcPr>
            <w:tcW w:w="2409" w:type="dxa"/>
            <w:shd w:val="clear" w:color="auto" w:fill="C00000"/>
            <w:vAlign w:val="center"/>
          </w:tcPr>
          <w:p w:rsidR="00107F4B" w:rsidRPr="00612598" w:rsidRDefault="00107F4B" w:rsidP="00107F4B">
            <w:pPr>
              <w:spacing w:after="0"/>
              <w:jc w:val="center"/>
              <w:rPr>
                <w:sz w:val="18"/>
                <w:szCs w:val="18"/>
              </w:rPr>
            </w:pPr>
            <w:r w:rsidRPr="00612598">
              <w:rPr>
                <w:sz w:val="18"/>
                <w:szCs w:val="18"/>
              </w:rPr>
              <w:t>Nombre del curso y/o estudios de especialización y/o diplomado</w:t>
            </w:r>
          </w:p>
        </w:tc>
        <w:tc>
          <w:tcPr>
            <w:tcW w:w="1418" w:type="dxa"/>
            <w:shd w:val="clear" w:color="auto" w:fill="C00000"/>
            <w:vAlign w:val="center"/>
          </w:tcPr>
          <w:p w:rsidR="00107F4B" w:rsidRPr="00612598" w:rsidRDefault="00107F4B" w:rsidP="00107F4B">
            <w:pPr>
              <w:spacing w:after="0"/>
              <w:jc w:val="center"/>
              <w:rPr>
                <w:sz w:val="18"/>
                <w:szCs w:val="18"/>
              </w:rPr>
            </w:pPr>
            <w:r w:rsidRPr="00612598">
              <w:rPr>
                <w:sz w:val="18"/>
                <w:szCs w:val="18"/>
              </w:rPr>
              <w:t>Nombre de la Institución</w:t>
            </w:r>
          </w:p>
        </w:tc>
        <w:tc>
          <w:tcPr>
            <w:tcW w:w="1843" w:type="dxa"/>
            <w:shd w:val="clear" w:color="auto" w:fill="C00000"/>
            <w:vAlign w:val="center"/>
          </w:tcPr>
          <w:p w:rsidR="00107F4B" w:rsidRPr="00612598" w:rsidRDefault="00107F4B" w:rsidP="00107F4B">
            <w:pPr>
              <w:spacing w:after="0"/>
              <w:jc w:val="center"/>
              <w:rPr>
                <w:sz w:val="18"/>
                <w:szCs w:val="18"/>
              </w:rPr>
            </w:pPr>
            <w:r w:rsidRPr="00612598">
              <w:rPr>
                <w:sz w:val="18"/>
                <w:szCs w:val="18"/>
              </w:rPr>
              <w:t>Año que realizó el curso, diplomado o especialización</w:t>
            </w:r>
          </w:p>
        </w:tc>
        <w:tc>
          <w:tcPr>
            <w:tcW w:w="1559" w:type="dxa"/>
            <w:shd w:val="clear" w:color="auto" w:fill="C00000"/>
            <w:vAlign w:val="center"/>
          </w:tcPr>
          <w:p w:rsidR="00107F4B" w:rsidRPr="00612598" w:rsidRDefault="00107F4B" w:rsidP="00107F4B">
            <w:pPr>
              <w:spacing w:after="0"/>
              <w:jc w:val="center"/>
              <w:rPr>
                <w:sz w:val="18"/>
                <w:szCs w:val="18"/>
              </w:rPr>
            </w:pPr>
            <w:r w:rsidRPr="00612598">
              <w:rPr>
                <w:sz w:val="18"/>
                <w:szCs w:val="18"/>
              </w:rPr>
              <w:t>Horas lectivas de duración</w:t>
            </w:r>
          </w:p>
        </w:tc>
        <w:tc>
          <w:tcPr>
            <w:tcW w:w="1276" w:type="dxa"/>
            <w:shd w:val="clear" w:color="auto" w:fill="C00000"/>
            <w:vAlign w:val="center"/>
          </w:tcPr>
          <w:p w:rsidR="00107F4B" w:rsidRPr="00612598" w:rsidRDefault="00107F4B" w:rsidP="00107F4B">
            <w:pPr>
              <w:spacing w:after="0"/>
              <w:jc w:val="center"/>
              <w:rPr>
                <w:sz w:val="18"/>
                <w:szCs w:val="18"/>
              </w:rPr>
            </w:pPr>
            <w:r w:rsidRPr="00612598">
              <w:rPr>
                <w:sz w:val="18"/>
                <w:szCs w:val="18"/>
              </w:rPr>
              <w:t>Ciudad / país</w:t>
            </w:r>
          </w:p>
        </w:tc>
      </w:tr>
      <w:tr w:rsidR="00107F4B" w:rsidRPr="00612598" w:rsidTr="00107F4B">
        <w:trPr>
          <w:jc w:val="center"/>
        </w:trPr>
        <w:tc>
          <w:tcPr>
            <w:tcW w:w="421" w:type="dxa"/>
            <w:shd w:val="clear" w:color="auto" w:fill="auto"/>
            <w:vAlign w:val="center"/>
          </w:tcPr>
          <w:p w:rsidR="00107F4B" w:rsidRPr="00612598" w:rsidRDefault="00107F4B" w:rsidP="00107F4B">
            <w:pPr>
              <w:rPr>
                <w:sz w:val="18"/>
                <w:szCs w:val="18"/>
              </w:rPr>
            </w:pPr>
            <w:r w:rsidRPr="00612598">
              <w:rPr>
                <w:sz w:val="18"/>
                <w:szCs w:val="18"/>
              </w:rPr>
              <w:t>1</w:t>
            </w:r>
          </w:p>
        </w:tc>
        <w:tc>
          <w:tcPr>
            <w:tcW w:w="2409" w:type="dxa"/>
            <w:shd w:val="clear" w:color="auto" w:fill="auto"/>
            <w:vAlign w:val="center"/>
          </w:tcPr>
          <w:p w:rsidR="00107F4B" w:rsidRPr="00612598" w:rsidRDefault="00107F4B" w:rsidP="00107F4B">
            <w:pPr>
              <w:rPr>
                <w:sz w:val="18"/>
                <w:szCs w:val="18"/>
              </w:rPr>
            </w:pPr>
          </w:p>
        </w:tc>
        <w:tc>
          <w:tcPr>
            <w:tcW w:w="1418" w:type="dxa"/>
            <w:shd w:val="clear" w:color="auto" w:fill="auto"/>
            <w:vAlign w:val="center"/>
          </w:tcPr>
          <w:p w:rsidR="00107F4B" w:rsidRPr="00612598" w:rsidRDefault="00107F4B" w:rsidP="00107F4B">
            <w:pPr>
              <w:rPr>
                <w:sz w:val="18"/>
                <w:szCs w:val="18"/>
              </w:rPr>
            </w:pPr>
          </w:p>
        </w:tc>
        <w:tc>
          <w:tcPr>
            <w:tcW w:w="1843" w:type="dxa"/>
            <w:shd w:val="clear" w:color="auto" w:fill="auto"/>
            <w:vAlign w:val="center"/>
          </w:tcPr>
          <w:p w:rsidR="00107F4B" w:rsidRPr="00612598" w:rsidRDefault="00107F4B" w:rsidP="00107F4B">
            <w:pPr>
              <w:rPr>
                <w:sz w:val="18"/>
                <w:szCs w:val="18"/>
              </w:rPr>
            </w:pPr>
          </w:p>
        </w:tc>
        <w:tc>
          <w:tcPr>
            <w:tcW w:w="1559" w:type="dxa"/>
            <w:shd w:val="clear" w:color="auto" w:fill="auto"/>
            <w:vAlign w:val="center"/>
          </w:tcPr>
          <w:p w:rsidR="00107F4B" w:rsidRPr="00612598" w:rsidRDefault="00107F4B" w:rsidP="00107F4B">
            <w:pPr>
              <w:rPr>
                <w:sz w:val="18"/>
                <w:szCs w:val="18"/>
              </w:rPr>
            </w:pPr>
          </w:p>
        </w:tc>
        <w:tc>
          <w:tcPr>
            <w:tcW w:w="1276" w:type="dxa"/>
            <w:shd w:val="clear" w:color="auto" w:fill="auto"/>
            <w:vAlign w:val="center"/>
          </w:tcPr>
          <w:p w:rsidR="00107F4B" w:rsidRPr="00612598" w:rsidRDefault="00107F4B" w:rsidP="00107F4B">
            <w:pPr>
              <w:rPr>
                <w:sz w:val="18"/>
                <w:szCs w:val="18"/>
              </w:rPr>
            </w:pPr>
          </w:p>
        </w:tc>
      </w:tr>
      <w:tr w:rsidR="00107F4B" w:rsidRPr="00612598" w:rsidTr="00107F4B">
        <w:trPr>
          <w:jc w:val="center"/>
        </w:trPr>
        <w:tc>
          <w:tcPr>
            <w:tcW w:w="421" w:type="dxa"/>
            <w:shd w:val="clear" w:color="auto" w:fill="auto"/>
            <w:vAlign w:val="center"/>
          </w:tcPr>
          <w:p w:rsidR="00107F4B" w:rsidRPr="00612598" w:rsidRDefault="00107F4B" w:rsidP="00107F4B">
            <w:pPr>
              <w:rPr>
                <w:sz w:val="18"/>
                <w:szCs w:val="18"/>
              </w:rPr>
            </w:pPr>
            <w:r w:rsidRPr="00612598">
              <w:rPr>
                <w:sz w:val="18"/>
                <w:szCs w:val="18"/>
              </w:rPr>
              <w:t>2</w:t>
            </w:r>
          </w:p>
        </w:tc>
        <w:tc>
          <w:tcPr>
            <w:tcW w:w="2409" w:type="dxa"/>
            <w:shd w:val="clear" w:color="auto" w:fill="auto"/>
            <w:vAlign w:val="center"/>
          </w:tcPr>
          <w:p w:rsidR="00107F4B" w:rsidRPr="00612598" w:rsidRDefault="00107F4B" w:rsidP="00107F4B">
            <w:pPr>
              <w:rPr>
                <w:sz w:val="18"/>
                <w:szCs w:val="18"/>
              </w:rPr>
            </w:pPr>
          </w:p>
        </w:tc>
        <w:tc>
          <w:tcPr>
            <w:tcW w:w="1418" w:type="dxa"/>
            <w:shd w:val="clear" w:color="auto" w:fill="auto"/>
            <w:vAlign w:val="center"/>
          </w:tcPr>
          <w:p w:rsidR="00107F4B" w:rsidRPr="00612598" w:rsidRDefault="00107F4B" w:rsidP="00107F4B">
            <w:pPr>
              <w:rPr>
                <w:sz w:val="18"/>
                <w:szCs w:val="18"/>
              </w:rPr>
            </w:pPr>
          </w:p>
        </w:tc>
        <w:tc>
          <w:tcPr>
            <w:tcW w:w="1843" w:type="dxa"/>
            <w:shd w:val="clear" w:color="auto" w:fill="auto"/>
            <w:vAlign w:val="center"/>
          </w:tcPr>
          <w:p w:rsidR="00107F4B" w:rsidRPr="00612598" w:rsidRDefault="00107F4B" w:rsidP="00107F4B">
            <w:pPr>
              <w:rPr>
                <w:sz w:val="18"/>
                <w:szCs w:val="18"/>
              </w:rPr>
            </w:pPr>
          </w:p>
        </w:tc>
        <w:tc>
          <w:tcPr>
            <w:tcW w:w="1559" w:type="dxa"/>
            <w:shd w:val="clear" w:color="auto" w:fill="auto"/>
            <w:vAlign w:val="center"/>
          </w:tcPr>
          <w:p w:rsidR="00107F4B" w:rsidRPr="00612598" w:rsidRDefault="00107F4B" w:rsidP="00107F4B">
            <w:pPr>
              <w:rPr>
                <w:sz w:val="18"/>
                <w:szCs w:val="18"/>
              </w:rPr>
            </w:pPr>
          </w:p>
        </w:tc>
        <w:tc>
          <w:tcPr>
            <w:tcW w:w="1276" w:type="dxa"/>
            <w:shd w:val="clear" w:color="auto" w:fill="auto"/>
            <w:vAlign w:val="center"/>
          </w:tcPr>
          <w:p w:rsidR="00107F4B" w:rsidRPr="00612598" w:rsidRDefault="00107F4B" w:rsidP="00107F4B">
            <w:pPr>
              <w:rPr>
                <w:sz w:val="18"/>
                <w:szCs w:val="18"/>
              </w:rPr>
            </w:pPr>
          </w:p>
        </w:tc>
      </w:tr>
      <w:tr w:rsidR="00107F4B" w:rsidRPr="00612598" w:rsidTr="00107F4B">
        <w:trPr>
          <w:jc w:val="center"/>
        </w:trPr>
        <w:tc>
          <w:tcPr>
            <w:tcW w:w="421" w:type="dxa"/>
            <w:shd w:val="clear" w:color="auto" w:fill="auto"/>
            <w:vAlign w:val="center"/>
          </w:tcPr>
          <w:p w:rsidR="00107F4B" w:rsidRPr="00612598" w:rsidRDefault="00107F4B" w:rsidP="00107F4B">
            <w:pPr>
              <w:rPr>
                <w:sz w:val="18"/>
                <w:szCs w:val="18"/>
              </w:rPr>
            </w:pPr>
            <w:r w:rsidRPr="00612598">
              <w:rPr>
                <w:sz w:val="18"/>
                <w:szCs w:val="18"/>
              </w:rPr>
              <w:t>3</w:t>
            </w:r>
          </w:p>
        </w:tc>
        <w:tc>
          <w:tcPr>
            <w:tcW w:w="2409" w:type="dxa"/>
            <w:shd w:val="clear" w:color="auto" w:fill="auto"/>
            <w:vAlign w:val="center"/>
          </w:tcPr>
          <w:p w:rsidR="00107F4B" w:rsidRPr="00612598" w:rsidRDefault="00107F4B" w:rsidP="00107F4B">
            <w:pPr>
              <w:rPr>
                <w:sz w:val="18"/>
                <w:szCs w:val="18"/>
              </w:rPr>
            </w:pPr>
          </w:p>
        </w:tc>
        <w:tc>
          <w:tcPr>
            <w:tcW w:w="1418" w:type="dxa"/>
            <w:shd w:val="clear" w:color="auto" w:fill="auto"/>
            <w:vAlign w:val="center"/>
          </w:tcPr>
          <w:p w:rsidR="00107F4B" w:rsidRPr="00612598" w:rsidRDefault="00107F4B" w:rsidP="00107F4B">
            <w:pPr>
              <w:rPr>
                <w:sz w:val="18"/>
                <w:szCs w:val="18"/>
              </w:rPr>
            </w:pPr>
          </w:p>
        </w:tc>
        <w:tc>
          <w:tcPr>
            <w:tcW w:w="1843" w:type="dxa"/>
            <w:shd w:val="clear" w:color="auto" w:fill="auto"/>
            <w:vAlign w:val="center"/>
          </w:tcPr>
          <w:p w:rsidR="00107F4B" w:rsidRPr="00612598" w:rsidRDefault="00107F4B" w:rsidP="00107F4B">
            <w:pPr>
              <w:rPr>
                <w:sz w:val="18"/>
                <w:szCs w:val="18"/>
              </w:rPr>
            </w:pPr>
          </w:p>
        </w:tc>
        <w:tc>
          <w:tcPr>
            <w:tcW w:w="1559" w:type="dxa"/>
            <w:shd w:val="clear" w:color="auto" w:fill="auto"/>
            <w:vAlign w:val="center"/>
          </w:tcPr>
          <w:p w:rsidR="00107F4B" w:rsidRPr="00612598" w:rsidRDefault="00107F4B" w:rsidP="00107F4B">
            <w:pPr>
              <w:rPr>
                <w:sz w:val="18"/>
                <w:szCs w:val="18"/>
              </w:rPr>
            </w:pPr>
          </w:p>
        </w:tc>
        <w:tc>
          <w:tcPr>
            <w:tcW w:w="1276" w:type="dxa"/>
            <w:shd w:val="clear" w:color="auto" w:fill="auto"/>
            <w:vAlign w:val="center"/>
          </w:tcPr>
          <w:p w:rsidR="00107F4B" w:rsidRPr="00612598" w:rsidRDefault="00107F4B" w:rsidP="00107F4B">
            <w:pPr>
              <w:rPr>
                <w:sz w:val="18"/>
                <w:szCs w:val="18"/>
              </w:rPr>
            </w:pPr>
          </w:p>
        </w:tc>
      </w:tr>
      <w:tr w:rsidR="00107F4B" w:rsidRPr="00612598" w:rsidTr="00107F4B">
        <w:trPr>
          <w:jc w:val="center"/>
        </w:trPr>
        <w:tc>
          <w:tcPr>
            <w:tcW w:w="421" w:type="dxa"/>
            <w:shd w:val="clear" w:color="auto" w:fill="auto"/>
            <w:vAlign w:val="center"/>
          </w:tcPr>
          <w:p w:rsidR="00107F4B" w:rsidRPr="00612598" w:rsidRDefault="00107F4B" w:rsidP="00107F4B">
            <w:pPr>
              <w:rPr>
                <w:sz w:val="18"/>
                <w:szCs w:val="18"/>
              </w:rPr>
            </w:pPr>
            <w:r w:rsidRPr="00612598">
              <w:rPr>
                <w:sz w:val="18"/>
                <w:szCs w:val="18"/>
              </w:rPr>
              <w:t>4</w:t>
            </w:r>
          </w:p>
        </w:tc>
        <w:tc>
          <w:tcPr>
            <w:tcW w:w="2409" w:type="dxa"/>
            <w:shd w:val="clear" w:color="auto" w:fill="auto"/>
            <w:vAlign w:val="center"/>
          </w:tcPr>
          <w:p w:rsidR="00107F4B" w:rsidRPr="00612598" w:rsidRDefault="00107F4B" w:rsidP="00107F4B">
            <w:pPr>
              <w:rPr>
                <w:sz w:val="18"/>
                <w:szCs w:val="18"/>
              </w:rPr>
            </w:pPr>
          </w:p>
        </w:tc>
        <w:tc>
          <w:tcPr>
            <w:tcW w:w="1418" w:type="dxa"/>
            <w:shd w:val="clear" w:color="auto" w:fill="auto"/>
            <w:vAlign w:val="center"/>
          </w:tcPr>
          <w:p w:rsidR="00107F4B" w:rsidRPr="00612598" w:rsidRDefault="00107F4B" w:rsidP="00107F4B">
            <w:pPr>
              <w:rPr>
                <w:sz w:val="18"/>
                <w:szCs w:val="18"/>
              </w:rPr>
            </w:pPr>
          </w:p>
        </w:tc>
        <w:tc>
          <w:tcPr>
            <w:tcW w:w="1843" w:type="dxa"/>
            <w:shd w:val="clear" w:color="auto" w:fill="auto"/>
            <w:vAlign w:val="center"/>
          </w:tcPr>
          <w:p w:rsidR="00107F4B" w:rsidRPr="00612598" w:rsidRDefault="00107F4B" w:rsidP="00107F4B">
            <w:pPr>
              <w:rPr>
                <w:sz w:val="18"/>
                <w:szCs w:val="18"/>
              </w:rPr>
            </w:pPr>
          </w:p>
        </w:tc>
        <w:tc>
          <w:tcPr>
            <w:tcW w:w="1559" w:type="dxa"/>
            <w:shd w:val="clear" w:color="auto" w:fill="auto"/>
            <w:vAlign w:val="center"/>
          </w:tcPr>
          <w:p w:rsidR="00107F4B" w:rsidRPr="00612598" w:rsidRDefault="00107F4B" w:rsidP="00107F4B">
            <w:pPr>
              <w:rPr>
                <w:sz w:val="18"/>
                <w:szCs w:val="18"/>
              </w:rPr>
            </w:pPr>
          </w:p>
        </w:tc>
        <w:tc>
          <w:tcPr>
            <w:tcW w:w="1276" w:type="dxa"/>
            <w:shd w:val="clear" w:color="auto" w:fill="auto"/>
            <w:vAlign w:val="center"/>
          </w:tcPr>
          <w:p w:rsidR="00107F4B" w:rsidRPr="00612598" w:rsidRDefault="00107F4B" w:rsidP="00107F4B">
            <w:pPr>
              <w:rPr>
                <w:sz w:val="18"/>
                <w:szCs w:val="18"/>
              </w:rPr>
            </w:pPr>
          </w:p>
        </w:tc>
      </w:tr>
    </w:tbl>
    <w:p w:rsidR="00107F4B" w:rsidRDefault="00107F4B" w:rsidP="00107F4B">
      <w:pPr>
        <w:rPr>
          <w:color w:val="FF0000"/>
          <w:sz w:val="18"/>
          <w:szCs w:val="18"/>
        </w:rPr>
      </w:pPr>
      <w:r w:rsidRPr="00612598">
        <w:rPr>
          <w:color w:val="FF0000"/>
          <w:sz w:val="18"/>
          <w:szCs w:val="18"/>
        </w:rPr>
        <w:t>(Puede insertar más filas si así lo requiere).</w:t>
      </w:r>
    </w:p>
    <w:p w:rsidR="00107F4B" w:rsidRDefault="00107F4B" w:rsidP="00107F4B">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107F4B" w:rsidRDefault="00107F4B" w:rsidP="00107F4B">
      <w:pPr>
        <w:pStyle w:val="Prrafodelista"/>
        <w:numPr>
          <w:ilvl w:val="0"/>
          <w:numId w:val="34"/>
        </w:numPr>
        <w:spacing w:after="160" w:line="259" w:lineRule="auto"/>
        <w:rPr>
          <w:b/>
          <w:sz w:val="18"/>
          <w:szCs w:val="18"/>
        </w:rPr>
      </w:pPr>
      <w:r w:rsidRPr="00033EE2">
        <w:rPr>
          <w:b/>
          <w:sz w:val="18"/>
          <w:szCs w:val="18"/>
        </w:rPr>
        <w:t>OTROS ESTUDIOS</w:t>
      </w:r>
    </w:p>
    <w:p w:rsidR="00107F4B" w:rsidRPr="00CA1399" w:rsidRDefault="00107F4B" w:rsidP="00107F4B">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C:\\Users\\PC\\Downloads\\CAS-2023-Formato1_1.xlsx "Anexo 4!F63C2:F72C40" </w:instrText>
      </w:r>
      <w:r w:rsidRPr="0023671B">
        <w:rPr>
          <w:b/>
          <w:sz w:val="18"/>
          <w:szCs w:val="18"/>
        </w:rPr>
        <w:instrText xml:space="preserve">\a \f 5 \h  \* MERGEFORMAT </w:instrText>
      </w:r>
      <w:r>
        <w:rPr>
          <w:b/>
          <w:sz w:val="18"/>
          <w:szCs w:val="18"/>
        </w:rPr>
        <w:fldChar w:fldCharType="separate"/>
      </w:r>
    </w:p>
    <w:tbl>
      <w:tblPr>
        <w:tblStyle w:val="Tablaconcuadrcula"/>
        <w:tblW w:w="5000" w:type="pct"/>
        <w:tblLayout w:type="fixed"/>
        <w:tblLook w:val="04A0" w:firstRow="1" w:lastRow="0" w:firstColumn="1" w:lastColumn="0" w:noHBand="0" w:noVBand="1"/>
      </w:tblPr>
      <w:tblGrid>
        <w:gridCol w:w="1199"/>
        <w:gridCol w:w="931"/>
        <w:gridCol w:w="931"/>
        <w:gridCol w:w="797"/>
        <w:gridCol w:w="229"/>
        <w:gridCol w:w="1361"/>
        <w:gridCol w:w="1184"/>
        <w:gridCol w:w="929"/>
        <w:gridCol w:w="933"/>
      </w:tblGrid>
      <w:tr w:rsidR="00107F4B" w:rsidRPr="0023671B" w:rsidTr="00107F4B">
        <w:trPr>
          <w:trHeight w:val="600"/>
        </w:trPr>
        <w:tc>
          <w:tcPr>
            <w:tcW w:w="2271" w:type="pct"/>
            <w:gridSpan w:val="4"/>
            <w:shd w:val="clear" w:color="auto" w:fill="C00000"/>
            <w:noWrap/>
            <w:hideMark/>
          </w:tcPr>
          <w:p w:rsidR="00107F4B" w:rsidRPr="00CA5B8F" w:rsidRDefault="00107F4B" w:rsidP="00107F4B">
            <w:pPr>
              <w:jc w:val="center"/>
              <w:rPr>
                <w:b/>
                <w:bCs/>
                <w:sz w:val="16"/>
                <w:szCs w:val="16"/>
              </w:rPr>
            </w:pPr>
            <w:r w:rsidRPr="00CA5B8F">
              <w:rPr>
                <w:b/>
                <w:bCs/>
                <w:sz w:val="16"/>
                <w:szCs w:val="16"/>
              </w:rPr>
              <w:lastRenderedPageBreak/>
              <w:t>IDIOMAS Y/O DIALECTOS</w:t>
            </w:r>
          </w:p>
        </w:tc>
        <w:tc>
          <w:tcPr>
            <w:tcW w:w="2729" w:type="pct"/>
            <w:gridSpan w:val="5"/>
            <w:shd w:val="clear" w:color="auto" w:fill="C00000"/>
            <w:hideMark/>
          </w:tcPr>
          <w:p w:rsidR="00107F4B" w:rsidRPr="00CA5B8F" w:rsidRDefault="00107F4B" w:rsidP="00107F4B">
            <w:pPr>
              <w:jc w:val="center"/>
              <w:rPr>
                <w:b/>
                <w:bCs/>
                <w:sz w:val="16"/>
                <w:szCs w:val="16"/>
              </w:rPr>
            </w:pPr>
            <w:r w:rsidRPr="00CA5B8F">
              <w:rPr>
                <w:b/>
                <w:bCs/>
                <w:sz w:val="16"/>
                <w:szCs w:val="16"/>
              </w:rPr>
              <w:t xml:space="preserve">OFIMÁTICA </w:t>
            </w:r>
            <w:r w:rsidRPr="00CA5B8F">
              <w:rPr>
                <w:b/>
                <w:bCs/>
                <w:sz w:val="16"/>
                <w:szCs w:val="16"/>
              </w:rPr>
              <w:br/>
              <w:t>(procesador de textos, hojas de cálculo, programas de presentaciones, otros):</w:t>
            </w:r>
          </w:p>
        </w:tc>
      </w:tr>
      <w:tr w:rsidR="00107F4B" w:rsidRPr="0023671B" w:rsidTr="00107F4B">
        <w:trPr>
          <w:trHeight w:val="402"/>
        </w:trPr>
        <w:tc>
          <w:tcPr>
            <w:tcW w:w="706" w:type="pct"/>
            <w:vMerge w:val="restart"/>
            <w:shd w:val="clear" w:color="auto" w:fill="C00000"/>
            <w:noWrap/>
            <w:hideMark/>
          </w:tcPr>
          <w:p w:rsidR="00107F4B" w:rsidRPr="00CA5B8F" w:rsidRDefault="00107F4B" w:rsidP="00107F4B">
            <w:pPr>
              <w:jc w:val="center"/>
              <w:rPr>
                <w:b/>
                <w:bCs/>
                <w:sz w:val="16"/>
                <w:szCs w:val="16"/>
              </w:rPr>
            </w:pPr>
            <w:r w:rsidRPr="00CA5B8F">
              <w:rPr>
                <w:b/>
                <w:bCs/>
                <w:sz w:val="16"/>
                <w:szCs w:val="16"/>
              </w:rPr>
              <w:t>IDIOMA O DIALECTO</w:t>
            </w:r>
          </w:p>
        </w:tc>
        <w:tc>
          <w:tcPr>
            <w:tcW w:w="1700" w:type="pct"/>
            <w:gridSpan w:val="4"/>
            <w:shd w:val="clear" w:color="auto" w:fill="C00000"/>
            <w:noWrap/>
            <w:hideMark/>
          </w:tcPr>
          <w:p w:rsidR="00107F4B" w:rsidRPr="00CA5B8F" w:rsidRDefault="00107F4B" w:rsidP="00107F4B">
            <w:pPr>
              <w:rPr>
                <w:b/>
                <w:bCs/>
                <w:sz w:val="16"/>
                <w:szCs w:val="16"/>
              </w:rPr>
            </w:pPr>
            <w:r w:rsidRPr="00CA5B8F">
              <w:rPr>
                <w:b/>
                <w:bCs/>
                <w:sz w:val="16"/>
                <w:szCs w:val="16"/>
              </w:rPr>
              <w:t>(Marque con una "X" el nivel alcanzado)</w:t>
            </w:r>
          </w:p>
        </w:tc>
        <w:tc>
          <w:tcPr>
            <w:tcW w:w="801" w:type="pct"/>
            <w:vMerge w:val="restart"/>
            <w:shd w:val="clear" w:color="auto" w:fill="C00000"/>
            <w:noWrap/>
            <w:hideMark/>
          </w:tcPr>
          <w:p w:rsidR="00107F4B" w:rsidRPr="00CA5B8F" w:rsidRDefault="00107F4B" w:rsidP="00107F4B">
            <w:pPr>
              <w:jc w:val="center"/>
              <w:rPr>
                <w:b/>
                <w:bCs/>
                <w:sz w:val="16"/>
                <w:szCs w:val="16"/>
              </w:rPr>
            </w:pPr>
            <w:r w:rsidRPr="00CA5B8F">
              <w:rPr>
                <w:b/>
                <w:bCs/>
                <w:sz w:val="16"/>
                <w:szCs w:val="16"/>
              </w:rPr>
              <w:t>PROGRAMA O SOFTWARE</w:t>
            </w:r>
          </w:p>
        </w:tc>
        <w:tc>
          <w:tcPr>
            <w:tcW w:w="1793" w:type="pct"/>
            <w:gridSpan w:val="3"/>
            <w:shd w:val="clear" w:color="auto" w:fill="C00000"/>
            <w:noWrap/>
            <w:hideMark/>
          </w:tcPr>
          <w:p w:rsidR="00107F4B" w:rsidRPr="00CA5B8F" w:rsidRDefault="00107F4B" w:rsidP="00107F4B">
            <w:pPr>
              <w:jc w:val="center"/>
              <w:rPr>
                <w:b/>
                <w:bCs/>
                <w:sz w:val="16"/>
                <w:szCs w:val="16"/>
              </w:rPr>
            </w:pPr>
            <w:r w:rsidRPr="00CA5B8F">
              <w:rPr>
                <w:b/>
                <w:bCs/>
                <w:sz w:val="16"/>
                <w:szCs w:val="16"/>
              </w:rPr>
              <w:t>(Marque con una "X" el nivel alcanzado)</w:t>
            </w:r>
          </w:p>
        </w:tc>
      </w:tr>
      <w:tr w:rsidR="00107F4B" w:rsidRPr="0023671B" w:rsidTr="00107F4B">
        <w:trPr>
          <w:trHeight w:val="394"/>
        </w:trPr>
        <w:tc>
          <w:tcPr>
            <w:tcW w:w="706" w:type="pct"/>
            <w:vMerge/>
            <w:shd w:val="clear" w:color="auto" w:fill="C00000"/>
            <w:hideMark/>
          </w:tcPr>
          <w:p w:rsidR="00107F4B" w:rsidRPr="00CA5B8F" w:rsidRDefault="00107F4B" w:rsidP="00107F4B">
            <w:pPr>
              <w:pStyle w:val="Prrafodelista"/>
              <w:ind w:left="1080"/>
              <w:rPr>
                <w:b/>
                <w:bCs/>
                <w:sz w:val="16"/>
                <w:szCs w:val="16"/>
              </w:rPr>
            </w:pPr>
          </w:p>
        </w:tc>
        <w:tc>
          <w:tcPr>
            <w:tcW w:w="548" w:type="pct"/>
            <w:shd w:val="clear" w:color="auto" w:fill="C00000"/>
            <w:noWrap/>
            <w:hideMark/>
          </w:tcPr>
          <w:p w:rsidR="00107F4B" w:rsidRPr="00CA5B8F" w:rsidRDefault="00107F4B" w:rsidP="00107F4B">
            <w:pPr>
              <w:jc w:val="center"/>
              <w:rPr>
                <w:b/>
                <w:bCs/>
                <w:sz w:val="16"/>
                <w:szCs w:val="16"/>
              </w:rPr>
            </w:pPr>
            <w:r w:rsidRPr="00CA5B8F">
              <w:rPr>
                <w:b/>
                <w:bCs/>
                <w:sz w:val="16"/>
                <w:szCs w:val="16"/>
              </w:rPr>
              <w:t>Básico</w:t>
            </w:r>
          </w:p>
        </w:tc>
        <w:tc>
          <w:tcPr>
            <w:tcW w:w="548" w:type="pct"/>
            <w:shd w:val="clear" w:color="auto" w:fill="C00000"/>
            <w:noWrap/>
            <w:hideMark/>
          </w:tcPr>
          <w:p w:rsidR="00107F4B" w:rsidRPr="00CA5B8F" w:rsidRDefault="00107F4B" w:rsidP="00107F4B">
            <w:pPr>
              <w:jc w:val="center"/>
              <w:rPr>
                <w:b/>
                <w:bCs/>
                <w:sz w:val="16"/>
                <w:szCs w:val="16"/>
              </w:rPr>
            </w:pPr>
            <w:r w:rsidRPr="00CA5B8F">
              <w:rPr>
                <w:b/>
                <w:bCs/>
                <w:sz w:val="16"/>
                <w:szCs w:val="16"/>
              </w:rPr>
              <w:t>Intermedio</w:t>
            </w:r>
          </w:p>
        </w:tc>
        <w:tc>
          <w:tcPr>
            <w:tcW w:w="603" w:type="pct"/>
            <w:gridSpan w:val="2"/>
            <w:shd w:val="clear" w:color="auto" w:fill="C00000"/>
            <w:noWrap/>
            <w:hideMark/>
          </w:tcPr>
          <w:p w:rsidR="00107F4B" w:rsidRPr="00CA5B8F" w:rsidRDefault="00107F4B" w:rsidP="00107F4B">
            <w:pPr>
              <w:rPr>
                <w:b/>
                <w:bCs/>
                <w:sz w:val="16"/>
                <w:szCs w:val="16"/>
              </w:rPr>
            </w:pPr>
            <w:r w:rsidRPr="00CA5B8F">
              <w:rPr>
                <w:b/>
                <w:bCs/>
                <w:sz w:val="16"/>
                <w:szCs w:val="16"/>
              </w:rPr>
              <w:t>Avanzado</w:t>
            </w:r>
          </w:p>
        </w:tc>
        <w:tc>
          <w:tcPr>
            <w:tcW w:w="801" w:type="pct"/>
            <w:vMerge/>
            <w:shd w:val="clear" w:color="auto" w:fill="C00000"/>
            <w:hideMark/>
          </w:tcPr>
          <w:p w:rsidR="00107F4B" w:rsidRPr="00CA5B8F" w:rsidRDefault="00107F4B" w:rsidP="00107F4B">
            <w:pPr>
              <w:pStyle w:val="Prrafodelista"/>
              <w:ind w:left="1080"/>
              <w:rPr>
                <w:b/>
                <w:bCs/>
                <w:sz w:val="16"/>
                <w:szCs w:val="16"/>
              </w:rPr>
            </w:pPr>
          </w:p>
        </w:tc>
        <w:tc>
          <w:tcPr>
            <w:tcW w:w="697" w:type="pct"/>
            <w:shd w:val="clear" w:color="auto" w:fill="C00000"/>
            <w:noWrap/>
            <w:hideMark/>
          </w:tcPr>
          <w:p w:rsidR="00107F4B" w:rsidRPr="00CA5B8F" w:rsidRDefault="00107F4B" w:rsidP="00107F4B">
            <w:pPr>
              <w:jc w:val="center"/>
              <w:rPr>
                <w:b/>
                <w:bCs/>
                <w:sz w:val="16"/>
                <w:szCs w:val="16"/>
              </w:rPr>
            </w:pPr>
            <w:r w:rsidRPr="00CA5B8F">
              <w:rPr>
                <w:b/>
                <w:bCs/>
                <w:sz w:val="16"/>
                <w:szCs w:val="16"/>
              </w:rPr>
              <w:t>Básico</w:t>
            </w:r>
          </w:p>
        </w:tc>
        <w:tc>
          <w:tcPr>
            <w:tcW w:w="547" w:type="pct"/>
            <w:shd w:val="clear" w:color="auto" w:fill="C00000"/>
            <w:noWrap/>
            <w:hideMark/>
          </w:tcPr>
          <w:p w:rsidR="00107F4B" w:rsidRPr="00CA5B8F" w:rsidRDefault="00107F4B" w:rsidP="00107F4B">
            <w:pPr>
              <w:jc w:val="center"/>
              <w:rPr>
                <w:b/>
                <w:bCs/>
                <w:sz w:val="16"/>
                <w:szCs w:val="16"/>
              </w:rPr>
            </w:pPr>
            <w:r w:rsidRPr="00CA5B8F">
              <w:rPr>
                <w:b/>
                <w:bCs/>
                <w:sz w:val="16"/>
                <w:szCs w:val="16"/>
              </w:rPr>
              <w:t>Intermedio</w:t>
            </w:r>
          </w:p>
        </w:tc>
        <w:tc>
          <w:tcPr>
            <w:tcW w:w="548" w:type="pct"/>
            <w:shd w:val="clear" w:color="auto" w:fill="C00000"/>
            <w:noWrap/>
            <w:hideMark/>
          </w:tcPr>
          <w:p w:rsidR="00107F4B" w:rsidRPr="00CA5B8F" w:rsidRDefault="00107F4B" w:rsidP="00107F4B">
            <w:pPr>
              <w:rPr>
                <w:b/>
                <w:bCs/>
                <w:sz w:val="16"/>
                <w:szCs w:val="16"/>
              </w:rPr>
            </w:pPr>
            <w:r w:rsidRPr="00CA5B8F">
              <w:rPr>
                <w:b/>
                <w:bCs/>
                <w:sz w:val="16"/>
                <w:szCs w:val="16"/>
              </w:rPr>
              <w:t>Avanzado</w:t>
            </w:r>
          </w:p>
        </w:tc>
      </w:tr>
      <w:tr w:rsidR="00107F4B" w:rsidRPr="0023671B" w:rsidTr="00107F4B">
        <w:trPr>
          <w:trHeight w:val="600"/>
        </w:trPr>
        <w:tc>
          <w:tcPr>
            <w:tcW w:w="706" w:type="pct"/>
            <w:hideMark/>
          </w:tcPr>
          <w:p w:rsidR="00107F4B" w:rsidRPr="00CA5B8F" w:rsidRDefault="00107F4B" w:rsidP="00107F4B">
            <w:pPr>
              <w:rPr>
                <w:b/>
                <w:sz w:val="16"/>
                <w:szCs w:val="16"/>
              </w:rPr>
            </w:pPr>
            <w:r w:rsidRPr="00CA5B8F">
              <w:rPr>
                <w:b/>
                <w:sz w:val="16"/>
                <w:szCs w:val="16"/>
              </w:rPr>
              <w:t xml:space="preserve">Ingles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603" w:type="pct"/>
            <w:gridSpan w:val="2"/>
            <w:noWrap/>
            <w:hideMark/>
          </w:tcPr>
          <w:p w:rsidR="00107F4B" w:rsidRPr="00CA5B8F" w:rsidRDefault="00107F4B" w:rsidP="00107F4B">
            <w:pPr>
              <w:rPr>
                <w:b/>
                <w:sz w:val="16"/>
                <w:szCs w:val="16"/>
              </w:rPr>
            </w:pPr>
            <w:r w:rsidRPr="00CA5B8F">
              <w:rPr>
                <w:b/>
                <w:sz w:val="16"/>
                <w:szCs w:val="16"/>
              </w:rPr>
              <w:t> </w:t>
            </w:r>
          </w:p>
        </w:tc>
        <w:tc>
          <w:tcPr>
            <w:tcW w:w="801" w:type="pct"/>
            <w:noWrap/>
            <w:hideMark/>
          </w:tcPr>
          <w:p w:rsidR="00107F4B" w:rsidRPr="00CA5B8F" w:rsidRDefault="00107F4B" w:rsidP="00107F4B">
            <w:pPr>
              <w:jc w:val="both"/>
              <w:rPr>
                <w:b/>
                <w:sz w:val="16"/>
                <w:szCs w:val="16"/>
              </w:rPr>
            </w:pPr>
            <w:r w:rsidRPr="00CA5B8F">
              <w:rPr>
                <w:b/>
                <w:sz w:val="16"/>
                <w:szCs w:val="16"/>
              </w:rPr>
              <w:t>Procesador de textos</w:t>
            </w:r>
          </w:p>
        </w:tc>
        <w:tc>
          <w:tcPr>
            <w:tcW w:w="697" w:type="pct"/>
            <w:noWrap/>
            <w:hideMark/>
          </w:tcPr>
          <w:p w:rsidR="00107F4B" w:rsidRPr="00CA5B8F" w:rsidRDefault="00107F4B" w:rsidP="00107F4B">
            <w:pPr>
              <w:jc w:val="center"/>
              <w:rPr>
                <w:b/>
                <w:sz w:val="16"/>
                <w:szCs w:val="16"/>
              </w:rPr>
            </w:pPr>
          </w:p>
        </w:tc>
        <w:tc>
          <w:tcPr>
            <w:tcW w:w="547"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r>
      <w:tr w:rsidR="00107F4B" w:rsidRPr="0023671B" w:rsidTr="00107F4B">
        <w:trPr>
          <w:trHeight w:val="600"/>
        </w:trPr>
        <w:tc>
          <w:tcPr>
            <w:tcW w:w="706" w:type="pct"/>
            <w:hideMark/>
          </w:tcPr>
          <w:p w:rsidR="00107F4B" w:rsidRPr="00CA5B8F" w:rsidRDefault="00107F4B" w:rsidP="00107F4B">
            <w:pPr>
              <w:rPr>
                <w:b/>
                <w:sz w:val="16"/>
                <w:szCs w:val="16"/>
              </w:rPr>
            </w:pPr>
            <w:r w:rsidRPr="00CA5B8F">
              <w:rPr>
                <w:b/>
                <w:sz w:val="16"/>
                <w:szCs w:val="16"/>
              </w:rPr>
              <w:t>Quechua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603" w:type="pct"/>
            <w:gridSpan w:val="2"/>
            <w:noWrap/>
            <w:hideMark/>
          </w:tcPr>
          <w:p w:rsidR="00107F4B" w:rsidRPr="00CA5B8F" w:rsidRDefault="00107F4B" w:rsidP="00107F4B">
            <w:pPr>
              <w:rPr>
                <w:b/>
                <w:sz w:val="16"/>
                <w:szCs w:val="16"/>
              </w:rPr>
            </w:pPr>
            <w:r w:rsidRPr="00CA5B8F">
              <w:rPr>
                <w:b/>
                <w:sz w:val="16"/>
                <w:szCs w:val="16"/>
              </w:rPr>
              <w:t> </w:t>
            </w:r>
          </w:p>
        </w:tc>
        <w:tc>
          <w:tcPr>
            <w:tcW w:w="801" w:type="pct"/>
            <w:noWrap/>
            <w:hideMark/>
          </w:tcPr>
          <w:p w:rsidR="00107F4B" w:rsidRPr="00CA5B8F" w:rsidRDefault="00107F4B" w:rsidP="00107F4B">
            <w:pPr>
              <w:jc w:val="both"/>
              <w:rPr>
                <w:b/>
                <w:sz w:val="16"/>
                <w:szCs w:val="16"/>
              </w:rPr>
            </w:pPr>
            <w:r w:rsidRPr="00CA5B8F">
              <w:rPr>
                <w:b/>
                <w:sz w:val="16"/>
                <w:szCs w:val="16"/>
              </w:rPr>
              <w:t> Hojas de cálculo</w:t>
            </w:r>
          </w:p>
        </w:tc>
        <w:tc>
          <w:tcPr>
            <w:tcW w:w="697" w:type="pct"/>
            <w:noWrap/>
            <w:hideMark/>
          </w:tcPr>
          <w:p w:rsidR="00107F4B" w:rsidRPr="00CA5B8F" w:rsidRDefault="00107F4B" w:rsidP="00107F4B">
            <w:pPr>
              <w:rPr>
                <w:b/>
                <w:sz w:val="16"/>
                <w:szCs w:val="16"/>
              </w:rPr>
            </w:pPr>
            <w:r w:rsidRPr="00CA5B8F">
              <w:rPr>
                <w:b/>
                <w:sz w:val="16"/>
                <w:szCs w:val="16"/>
              </w:rPr>
              <w:t> </w:t>
            </w:r>
          </w:p>
        </w:tc>
        <w:tc>
          <w:tcPr>
            <w:tcW w:w="547"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r>
      <w:tr w:rsidR="00107F4B" w:rsidRPr="0023671B" w:rsidTr="00107F4B">
        <w:trPr>
          <w:trHeight w:val="600"/>
        </w:trPr>
        <w:tc>
          <w:tcPr>
            <w:tcW w:w="706" w:type="pct"/>
            <w:hideMark/>
          </w:tcPr>
          <w:p w:rsidR="00107F4B" w:rsidRPr="00CA5B8F" w:rsidRDefault="00107F4B" w:rsidP="00107F4B">
            <w:pPr>
              <w:rPr>
                <w:b/>
                <w:sz w:val="16"/>
                <w:szCs w:val="16"/>
              </w:rPr>
            </w:pPr>
            <w:r w:rsidRPr="00CA5B8F">
              <w:rPr>
                <w:b/>
                <w:sz w:val="16"/>
                <w:szCs w:val="16"/>
              </w:rPr>
              <w:t>Otros (Especificar)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603" w:type="pct"/>
            <w:gridSpan w:val="2"/>
            <w:noWrap/>
            <w:hideMark/>
          </w:tcPr>
          <w:p w:rsidR="00107F4B" w:rsidRPr="00CA5B8F" w:rsidRDefault="00107F4B" w:rsidP="00107F4B">
            <w:pPr>
              <w:rPr>
                <w:b/>
                <w:sz w:val="16"/>
                <w:szCs w:val="16"/>
              </w:rPr>
            </w:pPr>
            <w:r w:rsidRPr="00CA5B8F">
              <w:rPr>
                <w:b/>
                <w:sz w:val="16"/>
                <w:szCs w:val="16"/>
              </w:rPr>
              <w:t> </w:t>
            </w:r>
          </w:p>
        </w:tc>
        <w:tc>
          <w:tcPr>
            <w:tcW w:w="801" w:type="pct"/>
            <w:noWrap/>
            <w:hideMark/>
          </w:tcPr>
          <w:p w:rsidR="00107F4B" w:rsidRPr="00CA5B8F" w:rsidRDefault="00107F4B" w:rsidP="00107F4B">
            <w:pPr>
              <w:jc w:val="both"/>
              <w:rPr>
                <w:b/>
                <w:sz w:val="16"/>
                <w:szCs w:val="16"/>
              </w:rPr>
            </w:pPr>
            <w:r w:rsidRPr="00CA5B8F">
              <w:rPr>
                <w:b/>
                <w:sz w:val="16"/>
                <w:szCs w:val="16"/>
              </w:rPr>
              <w:t>Programas de presentaciones</w:t>
            </w:r>
          </w:p>
        </w:tc>
        <w:tc>
          <w:tcPr>
            <w:tcW w:w="697" w:type="pct"/>
            <w:noWrap/>
            <w:hideMark/>
          </w:tcPr>
          <w:p w:rsidR="00107F4B" w:rsidRPr="00CA5B8F" w:rsidRDefault="00107F4B" w:rsidP="00107F4B">
            <w:pPr>
              <w:rPr>
                <w:b/>
                <w:sz w:val="16"/>
                <w:szCs w:val="16"/>
              </w:rPr>
            </w:pPr>
            <w:r w:rsidRPr="00CA5B8F">
              <w:rPr>
                <w:b/>
                <w:sz w:val="16"/>
                <w:szCs w:val="16"/>
              </w:rPr>
              <w:t> </w:t>
            </w:r>
          </w:p>
        </w:tc>
        <w:tc>
          <w:tcPr>
            <w:tcW w:w="547"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r>
      <w:tr w:rsidR="00107F4B" w:rsidRPr="0023671B" w:rsidTr="00107F4B">
        <w:trPr>
          <w:trHeight w:val="600"/>
        </w:trPr>
        <w:tc>
          <w:tcPr>
            <w:tcW w:w="706" w:type="pct"/>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603" w:type="pct"/>
            <w:gridSpan w:val="2"/>
            <w:noWrap/>
            <w:hideMark/>
          </w:tcPr>
          <w:p w:rsidR="00107F4B" w:rsidRPr="00CA5B8F" w:rsidRDefault="00107F4B" w:rsidP="00107F4B">
            <w:pPr>
              <w:pStyle w:val="Prrafodelista"/>
              <w:ind w:left="1080"/>
              <w:rPr>
                <w:b/>
                <w:sz w:val="16"/>
                <w:szCs w:val="16"/>
              </w:rPr>
            </w:pPr>
            <w:r w:rsidRPr="00CA5B8F">
              <w:rPr>
                <w:b/>
                <w:sz w:val="16"/>
                <w:szCs w:val="16"/>
              </w:rPr>
              <w:t> </w:t>
            </w:r>
          </w:p>
        </w:tc>
        <w:tc>
          <w:tcPr>
            <w:tcW w:w="801" w:type="pct"/>
            <w:noWrap/>
            <w:hideMark/>
          </w:tcPr>
          <w:p w:rsidR="00107F4B" w:rsidRPr="00CA5B8F" w:rsidRDefault="00107F4B" w:rsidP="00107F4B">
            <w:pPr>
              <w:jc w:val="center"/>
              <w:rPr>
                <w:b/>
                <w:sz w:val="16"/>
                <w:szCs w:val="16"/>
              </w:rPr>
            </w:pPr>
            <w:r w:rsidRPr="00CA5B8F">
              <w:rPr>
                <w:b/>
                <w:sz w:val="16"/>
                <w:szCs w:val="16"/>
              </w:rPr>
              <w:t>otros</w:t>
            </w:r>
          </w:p>
        </w:tc>
        <w:tc>
          <w:tcPr>
            <w:tcW w:w="697" w:type="pct"/>
            <w:noWrap/>
            <w:hideMark/>
          </w:tcPr>
          <w:p w:rsidR="00107F4B" w:rsidRPr="00CA5B8F" w:rsidRDefault="00107F4B" w:rsidP="00107F4B">
            <w:pPr>
              <w:rPr>
                <w:b/>
                <w:sz w:val="16"/>
                <w:szCs w:val="16"/>
              </w:rPr>
            </w:pPr>
            <w:r w:rsidRPr="00CA5B8F">
              <w:rPr>
                <w:b/>
                <w:sz w:val="16"/>
                <w:szCs w:val="16"/>
              </w:rPr>
              <w:t> </w:t>
            </w:r>
          </w:p>
        </w:tc>
        <w:tc>
          <w:tcPr>
            <w:tcW w:w="547" w:type="pct"/>
            <w:noWrap/>
            <w:hideMark/>
          </w:tcPr>
          <w:p w:rsidR="00107F4B" w:rsidRPr="00CA5B8F" w:rsidRDefault="00107F4B" w:rsidP="00107F4B">
            <w:pPr>
              <w:pStyle w:val="Prrafodelista"/>
              <w:ind w:left="1080"/>
              <w:rPr>
                <w:b/>
                <w:sz w:val="16"/>
                <w:szCs w:val="16"/>
              </w:rPr>
            </w:pPr>
            <w:r w:rsidRPr="00CA5B8F">
              <w:rPr>
                <w:b/>
                <w:sz w:val="16"/>
                <w:szCs w:val="16"/>
              </w:rPr>
              <w:t> </w:t>
            </w:r>
          </w:p>
        </w:tc>
        <w:tc>
          <w:tcPr>
            <w:tcW w:w="548" w:type="pct"/>
            <w:noWrap/>
            <w:hideMark/>
          </w:tcPr>
          <w:p w:rsidR="00107F4B" w:rsidRPr="00CA5B8F" w:rsidRDefault="00107F4B" w:rsidP="00107F4B">
            <w:pPr>
              <w:pStyle w:val="Prrafodelista"/>
              <w:ind w:left="1080"/>
              <w:rPr>
                <w:b/>
                <w:sz w:val="16"/>
                <w:szCs w:val="16"/>
              </w:rPr>
            </w:pPr>
            <w:r w:rsidRPr="00CA5B8F">
              <w:rPr>
                <w:b/>
                <w:sz w:val="16"/>
                <w:szCs w:val="16"/>
              </w:rPr>
              <w:t> </w:t>
            </w:r>
          </w:p>
        </w:tc>
      </w:tr>
      <w:tr w:rsidR="00107F4B" w:rsidRPr="0023671B" w:rsidTr="00107F4B">
        <w:trPr>
          <w:trHeight w:val="330"/>
        </w:trPr>
        <w:tc>
          <w:tcPr>
            <w:tcW w:w="5000" w:type="pct"/>
            <w:gridSpan w:val="9"/>
            <w:hideMark/>
          </w:tcPr>
          <w:p w:rsidR="00107F4B" w:rsidRPr="00CA5B8F" w:rsidRDefault="00107F4B" w:rsidP="00107F4B">
            <w:pPr>
              <w:pStyle w:val="Prrafodelista"/>
              <w:ind w:left="1080"/>
              <w:rPr>
                <w:b/>
                <w:sz w:val="16"/>
                <w:szCs w:val="16"/>
              </w:rPr>
            </w:pPr>
            <w:r w:rsidRPr="00CA5B8F">
              <w:rPr>
                <w:b/>
                <w:color w:val="FF0000"/>
                <w:sz w:val="16"/>
                <w:szCs w:val="16"/>
              </w:rPr>
              <w:t>Nota: No requieren de documentación sustentatoria.</w:t>
            </w:r>
          </w:p>
        </w:tc>
      </w:tr>
    </w:tbl>
    <w:p w:rsidR="00107F4B" w:rsidRDefault="00107F4B" w:rsidP="00107F4B">
      <w:pPr>
        <w:pStyle w:val="Prrafodelista"/>
        <w:ind w:left="1080"/>
        <w:rPr>
          <w:b/>
          <w:sz w:val="18"/>
          <w:szCs w:val="18"/>
        </w:rPr>
      </w:pPr>
    </w:p>
    <w:p w:rsidR="00107F4B" w:rsidRDefault="00107F4B" w:rsidP="00107F4B">
      <w:pPr>
        <w:pStyle w:val="Prrafodelista"/>
        <w:ind w:left="1080"/>
        <w:rPr>
          <w:b/>
          <w:sz w:val="18"/>
          <w:szCs w:val="18"/>
        </w:rPr>
      </w:pPr>
      <w:r>
        <w:rPr>
          <w:b/>
          <w:sz w:val="18"/>
          <w:szCs w:val="18"/>
        </w:rPr>
        <w:fldChar w:fldCharType="end"/>
      </w:r>
    </w:p>
    <w:p w:rsidR="00107F4B" w:rsidRDefault="00107F4B" w:rsidP="00107F4B">
      <w:pPr>
        <w:pStyle w:val="Prrafodelista"/>
        <w:numPr>
          <w:ilvl w:val="0"/>
          <w:numId w:val="34"/>
        </w:numPr>
        <w:spacing w:after="160" w:line="259" w:lineRule="auto"/>
        <w:rPr>
          <w:b/>
          <w:sz w:val="18"/>
          <w:szCs w:val="18"/>
        </w:rPr>
      </w:pPr>
      <w:r w:rsidRPr="00612598">
        <w:rPr>
          <w:b/>
          <w:sz w:val="18"/>
          <w:szCs w:val="18"/>
        </w:rPr>
        <w:t>EXPERIENCIA LABORAL:</w:t>
      </w:r>
    </w:p>
    <w:p w:rsidR="00107F4B" w:rsidRPr="00612598" w:rsidRDefault="00107F4B" w:rsidP="00107F4B">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107F4B" w:rsidRPr="00612598" w:rsidTr="00107F4B">
        <w:trPr>
          <w:jc w:val="center"/>
        </w:trPr>
        <w:tc>
          <w:tcPr>
            <w:tcW w:w="635" w:type="dxa"/>
            <w:shd w:val="clear" w:color="auto" w:fill="C00000"/>
          </w:tcPr>
          <w:p w:rsidR="00107F4B" w:rsidRPr="0023671B" w:rsidRDefault="00107F4B" w:rsidP="00107F4B">
            <w:pPr>
              <w:spacing w:after="0"/>
              <w:jc w:val="center"/>
              <w:rPr>
                <w:b/>
                <w:bCs/>
                <w:sz w:val="18"/>
                <w:szCs w:val="18"/>
              </w:rPr>
            </w:pPr>
          </w:p>
          <w:p w:rsidR="00107F4B" w:rsidRPr="0023671B" w:rsidRDefault="00107F4B" w:rsidP="00107F4B">
            <w:pPr>
              <w:spacing w:after="0"/>
              <w:jc w:val="center"/>
              <w:rPr>
                <w:b/>
                <w:bCs/>
                <w:sz w:val="18"/>
                <w:szCs w:val="18"/>
              </w:rPr>
            </w:pPr>
            <w:r w:rsidRPr="0023671B">
              <w:rPr>
                <w:b/>
                <w:bCs/>
                <w:sz w:val="18"/>
                <w:szCs w:val="18"/>
              </w:rPr>
              <w:t>Nº</w:t>
            </w:r>
          </w:p>
        </w:tc>
        <w:tc>
          <w:tcPr>
            <w:tcW w:w="1415" w:type="dxa"/>
            <w:shd w:val="clear" w:color="auto" w:fill="C00000"/>
          </w:tcPr>
          <w:p w:rsidR="00107F4B" w:rsidRPr="0023671B" w:rsidRDefault="00107F4B" w:rsidP="00107F4B">
            <w:pPr>
              <w:spacing w:after="0"/>
              <w:jc w:val="center"/>
              <w:rPr>
                <w:b/>
                <w:bCs/>
                <w:sz w:val="18"/>
                <w:szCs w:val="18"/>
              </w:rPr>
            </w:pPr>
            <w:r w:rsidRPr="0023671B">
              <w:rPr>
                <w:b/>
                <w:bCs/>
                <w:sz w:val="18"/>
                <w:szCs w:val="18"/>
              </w:rPr>
              <w:t>Nombre de la Entidad o Empresa</w:t>
            </w:r>
          </w:p>
        </w:tc>
        <w:tc>
          <w:tcPr>
            <w:tcW w:w="1757" w:type="dxa"/>
            <w:shd w:val="clear" w:color="auto" w:fill="C00000"/>
          </w:tcPr>
          <w:p w:rsidR="00107F4B" w:rsidRPr="000A7344" w:rsidRDefault="00107F4B" w:rsidP="00107F4B">
            <w:pPr>
              <w:spacing w:after="0"/>
              <w:jc w:val="center"/>
              <w:rPr>
                <w:b/>
                <w:bCs/>
                <w:sz w:val="18"/>
                <w:szCs w:val="18"/>
              </w:rPr>
            </w:pPr>
            <w:r w:rsidRPr="000A7344">
              <w:rPr>
                <w:b/>
                <w:bCs/>
                <w:sz w:val="18"/>
                <w:szCs w:val="18"/>
              </w:rPr>
              <w:t>SECTOR</w:t>
            </w:r>
          </w:p>
          <w:p w:rsidR="00107F4B" w:rsidRPr="0023671B" w:rsidRDefault="00107F4B" w:rsidP="00107F4B">
            <w:pPr>
              <w:spacing w:after="0"/>
              <w:jc w:val="center"/>
              <w:rPr>
                <w:b/>
                <w:bCs/>
                <w:sz w:val="18"/>
                <w:szCs w:val="18"/>
              </w:rPr>
            </w:pPr>
            <w:r w:rsidRPr="000A7344">
              <w:rPr>
                <w:b/>
                <w:bCs/>
                <w:sz w:val="18"/>
                <w:szCs w:val="18"/>
              </w:rPr>
              <w:t>(PUBLICO/PRIVADO)</w:t>
            </w:r>
          </w:p>
        </w:tc>
        <w:tc>
          <w:tcPr>
            <w:tcW w:w="1279" w:type="dxa"/>
            <w:shd w:val="clear" w:color="auto" w:fill="C00000"/>
          </w:tcPr>
          <w:p w:rsidR="00107F4B" w:rsidRPr="0023671B" w:rsidRDefault="00107F4B" w:rsidP="00107F4B">
            <w:pPr>
              <w:spacing w:after="0"/>
              <w:jc w:val="center"/>
              <w:rPr>
                <w:b/>
                <w:bCs/>
                <w:sz w:val="18"/>
                <w:szCs w:val="18"/>
              </w:rPr>
            </w:pPr>
            <w:r w:rsidRPr="0023671B">
              <w:rPr>
                <w:b/>
                <w:bCs/>
                <w:sz w:val="18"/>
                <w:szCs w:val="18"/>
              </w:rPr>
              <w:t>Cargo desempeñado</w:t>
            </w:r>
          </w:p>
        </w:tc>
        <w:tc>
          <w:tcPr>
            <w:tcW w:w="1129" w:type="dxa"/>
            <w:shd w:val="clear" w:color="auto" w:fill="C00000"/>
          </w:tcPr>
          <w:p w:rsidR="00107F4B" w:rsidRPr="0023671B" w:rsidRDefault="00107F4B" w:rsidP="00107F4B">
            <w:pPr>
              <w:spacing w:after="0"/>
              <w:jc w:val="center"/>
              <w:rPr>
                <w:b/>
                <w:bCs/>
                <w:sz w:val="18"/>
                <w:szCs w:val="18"/>
              </w:rPr>
            </w:pPr>
            <w:r w:rsidRPr="0023671B">
              <w:rPr>
                <w:b/>
                <w:bCs/>
                <w:sz w:val="18"/>
                <w:szCs w:val="18"/>
              </w:rPr>
              <w:t>Fecha de Inicio (mes/año)</w:t>
            </w:r>
          </w:p>
        </w:tc>
        <w:tc>
          <w:tcPr>
            <w:tcW w:w="1192" w:type="dxa"/>
            <w:shd w:val="clear" w:color="auto" w:fill="C00000"/>
          </w:tcPr>
          <w:p w:rsidR="00107F4B" w:rsidRPr="0023671B" w:rsidRDefault="00107F4B" w:rsidP="00107F4B">
            <w:pPr>
              <w:spacing w:after="0"/>
              <w:jc w:val="center"/>
              <w:rPr>
                <w:b/>
                <w:bCs/>
                <w:sz w:val="18"/>
                <w:szCs w:val="18"/>
              </w:rPr>
            </w:pPr>
            <w:r w:rsidRPr="0023671B">
              <w:rPr>
                <w:b/>
                <w:bCs/>
                <w:sz w:val="18"/>
                <w:szCs w:val="18"/>
              </w:rPr>
              <w:t>Fecha de culminación (mes/año)</w:t>
            </w:r>
          </w:p>
        </w:tc>
        <w:tc>
          <w:tcPr>
            <w:tcW w:w="1421" w:type="dxa"/>
            <w:shd w:val="clear" w:color="auto" w:fill="C00000"/>
          </w:tcPr>
          <w:p w:rsidR="00107F4B" w:rsidRPr="0023671B" w:rsidRDefault="00107F4B" w:rsidP="00107F4B">
            <w:pPr>
              <w:spacing w:after="0"/>
              <w:jc w:val="center"/>
              <w:rPr>
                <w:b/>
                <w:bCs/>
                <w:sz w:val="18"/>
                <w:szCs w:val="18"/>
              </w:rPr>
            </w:pPr>
            <w:r w:rsidRPr="0023671B">
              <w:rPr>
                <w:b/>
                <w:bCs/>
                <w:sz w:val="18"/>
                <w:szCs w:val="18"/>
              </w:rPr>
              <w:t>Tiempo en el cargo</w:t>
            </w:r>
          </w:p>
        </w:tc>
      </w:tr>
      <w:tr w:rsidR="00107F4B" w:rsidRPr="00612598" w:rsidTr="00107F4B">
        <w:trPr>
          <w:jc w:val="center"/>
        </w:trPr>
        <w:tc>
          <w:tcPr>
            <w:tcW w:w="635" w:type="dxa"/>
            <w:shd w:val="clear" w:color="auto" w:fill="auto"/>
          </w:tcPr>
          <w:p w:rsidR="00107F4B" w:rsidRPr="00612598" w:rsidRDefault="00107F4B" w:rsidP="00107F4B">
            <w:pPr>
              <w:rPr>
                <w:sz w:val="18"/>
                <w:szCs w:val="18"/>
              </w:rPr>
            </w:pPr>
            <w:r w:rsidRPr="00612598">
              <w:rPr>
                <w:sz w:val="18"/>
                <w:szCs w:val="18"/>
              </w:rPr>
              <w:t>1</w:t>
            </w:r>
          </w:p>
        </w:tc>
        <w:tc>
          <w:tcPr>
            <w:tcW w:w="1415" w:type="dxa"/>
            <w:shd w:val="clear" w:color="auto" w:fill="auto"/>
          </w:tcPr>
          <w:p w:rsidR="00107F4B" w:rsidRPr="00612598" w:rsidRDefault="00107F4B" w:rsidP="00107F4B">
            <w:pPr>
              <w:rPr>
                <w:sz w:val="18"/>
                <w:szCs w:val="18"/>
              </w:rPr>
            </w:pPr>
          </w:p>
        </w:tc>
        <w:tc>
          <w:tcPr>
            <w:tcW w:w="1757" w:type="dxa"/>
          </w:tcPr>
          <w:p w:rsidR="00107F4B" w:rsidRPr="00612598" w:rsidRDefault="00107F4B" w:rsidP="00107F4B">
            <w:pPr>
              <w:rPr>
                <w:sz w:val="18"/>
                <w:szCs w:val="18"/>
              </w:rPr>
            </w:pPr>
          </w:p>
        </w:tc>
        <w:tc>
          <w:tcPr>
            <w:tcW w:w="1279" w:type="dxa"/>
            <w:shd w:val="clear" w:color="auto" w:fill="auto"/>
          </w:tcPr>
          <w:p w:rsidR="00107F4B" w:rsidRPr="00612598" w:rsidRDefault="00107F4B" w:rsidP="00107F4B">
            <w:pPr>
              <w:rPr>
                <w:sz w:val="18"/>
                <w:szCs w:val="18"/>
              </w:rPr>
            </w:pPr>
          </w:p>
        </w:tc>
        <w:tc>
          <w:tcPr>
            <w:tcW w:w="1129" w:type="dxa"/>
            <w:shd w:val="clear" w:color="auto" w:fill="auto"/>
          </w:tcPr>
          <w:p w:rsidR="00107F4B" w:rsidRPr="00612598" w:rsidRDefault="00107F4B" w:rsidP="00107F4B">
            <w:pPr>
              <w:rPr>
                <w:sz w:val="18"/>
                <w:szCs w:val="18"/>
              </w:rPr>
            </w:pPr>
          </w:p>
        </w:tc>
        <w:tc>
          <w:tcPr>
            <w:tcW w:w="1192" w:type="dxa"/>
            <w:shd w:val="clear" w:color="auto" w:fill="auto"/>
          </w:tcPr>
          <w:p w:rsidR="00107F4B" w:rsidRPr="00612598" w:rsidRDefault="00107F4B" w:rsidP="00107F4B">
            <w:pPr>
              <w:rPr>
                <w:sz w:val="18"/>
                <w:szCs w:val="18"/>
              </w:rPr>
            </w:pPr>
          </w:p>
        </w:tc>
        <w:tc>
          <w:tcPr>
            <w:tcW w:w="1421" w:type="dxa"/>
            <w:shd w:val="clear" w:color="auto" w:fill="auto"/>
          </w:tcPr>
          <w:p w:rsidR="00107F4B" w:rsidRPr="00612598" w:rsidRDefault="00107F4B" w:rsidP="00107F4B">
            <w:pPr>
              <w:rPr>
                <w:sz w:val="18"/>
                <w:szCs w:val="18"/>
              </w:rPr>
            </w:pPr>
          </w:p>
        </w:tc>
      </w:tr>
      <w:tr w:rsidR="00107F4B" w:rsidRPr="00612598" w:rsidTr="00107F4B">
        <w:trPr>
          <w:jc w:val="center"/>
        </w:trPr>
        <w:tc>
          <w:tcPr>
            <w:tcW w:w="8828" w:type="dxa"/>
            <w:gridSpan w:val="7"/>
          </w:tcPr>
          <w:p w:rsidR="00107F4B" w:rsidRPr="00612598" w:rsidRDefault="00107F4B" w:rsidP="00107F4B">
            <w:pPr>
              <w:rPr>
                <w:sz w:val="18"/>
                <w:szCs w:val="18"/>
              </w:rPr>
            </w:pPr>
            <w:r w:rsidRPr="00612598">
              <w:rPr>
                <w:sz w:val="18"/>
                <w:szCs w:val="18"/>
              </w:rPr>
              <w:t>ACTIVIDADES O FUNCIONES REALIZADAS</w:t>
            </w:r>
          </w:p>
          <w:p w:rsidR="00107F4B" w:rsidRDefault="00107F4B" w:rsidP="00107F4B">
            <w:pPr>
              <w:rPr>
                <w:sz w:val="18"/>
                <w:szCs w:val="18"/>
              </w:rPr>
            </w:pPr>
          </w:p>
          <w:p w:rsidR="00107F4B" w:rsidRDefault="00107F4B" w:rsidP="00107F4B">
            <w:pPr>
              <w:rPr>
                <w:sz w:val="18"/>
                <w:szCs w:val="18"/>
              </w:rPr>
            </w:pPr>
          </w:p>
          <w:p w:rsidR="00107F4B" w:rsidRPr="00612598" w:rsidRDefault="00107F4B" w:rsidP="00107F4B">
            <w:pPr>
              <w:rPr>
                <w:sz w:val="18"/>
                <w:szCs w:val="18"/>
              </w:rPr>
            </w:pPr>
          </w:p>
        </w:tc>
      </w:tr>
      <w:tr w:rsidR="00107F4B" w:rsidRPr="00612598" w:rsidTr="00107F4B">
        <w:trPr>
          <w:jc w:val="center"/>
        </w:trPr>
        <w:tc>
          <w:tcPr>
            <w:tcW w:w="635" w:type="dxa"/>
            <w:shd w:val="clear" w:color="auto" w:fill="auto"/>
          </w:tcPr>
          <w:p w:rsidR="00107F4B" w:rsidRDefault="00107F4B" w:rsidP="00107F4B">
            <w:pPr>
              <w:rPr>
                <w:sz w:val="18"/>
                <w:szCs w:val="18"/>
              </w:rPr>
            </w:pPr>
            <w:r>
              <w:rPr>
                <w:sz w:val="18"/>
                <w:szCs w:val="18"/>
              </w:rPr>
              <w:t>2</w:t>
            </w:r>
          </w:p>
        </w:tc>
        <w:tc>
          <w:tcPr>
            <w:tcW w:w="1415" w:type="dxa"/>
            <w:shd w:val="clear" w:color="auto" w:fill="auto"/>
          </w:tcPr>
          <w:p w:rsidR="00107F4B" w:rsidRPr="00612598" w:rsidRDefault="00107F4B" w:rsidP="00107F4B">
            <w:pPr>
              <w:rPr>
                <w:sz w:val="18"/>
                <w:szCs w:val="18"/>
              </w:rPr>
            </w:pPr>
          </w:p>
        </w:tc>
        <w:tc>
          <w:tcPr>
            <w:tcW w:w="1757" w:type="dxa"/>
          </w:tcPr>
          <w:p w:rsidR="00107F4B" w:rsidRPr="00612598" w:rsidRDefault="00107F4B" w:rsidP="00107F4B">
            <w:pPr>
              <w:rPr>
                <w:sz w:val="18"/>
                <w:szCs w:val="18"/>
              </w:rPr>
            </w:pPr>
          </w:p>
        </w:tc>
        <w:tc>
          <w:tcPr>
            <w:tcW w:w="1279" w:type="dxa"/>
            <w:shd w:val="clear" w:color="auto" w:fill="auto"/>
          </w:tcPr>
          <w:p w:rsidR="00107F4B" w:rsidRPr="00612598" w:rsidRDefault="00107F4B" w:rsidP="00107F4B">
            <w:pPr>
              <w:rPr>
                <w:sz w:val="18"/>
                <w:szCs w:val="18"/>
              </w:rPr>
            </w:pPr>
          </w:p>
        </w:tc>
        <w:tc>
          <w:tcPr>
            <w:tcW w:w="1129" w:type="dxa"/>
            <w:shd w:val="clear" w:color="auto" w:fill="auto"/>
          </w:tcPr>
          <w:p w:rsidR="00107F4B" w:rsidRPr="00612598" w:rsidRDefault="00107F4B" w:rsidP="00107F4B">
            <w:pPr>
              <w:rPr>
                <w:sz w:val="18"/>
                <w:szCs w:val="18"/>
              </w:rPr>
            </w:pPr>
          </w:p>
        </w:tc>
        <w:tc>
          <w:tcPr>
            <w:tcW w:w="1192" w:type="dxa"/>
            <w:shd w:val="clear" w:color="auto" w:fill="auto"/>
          </w:tcPr>
          <w:p w:rsidR="00107F4B" w:rsidRPr="00612598" w:rsidRDefault="00107F4B" w:rsidP="00107F4B">
            <w:pPr>
              <w:rPr>
                <w:sz w:val="18"/>
                <w:szCs w:val="18"/>
              </w:rPr>
            </w:pPr>
          </w:p>
        </w:tc>
        <w:tc>
          <w:tcPr>
            <w:tcW w:w="1421" w:type="dxa"/>
            <w:shd w:val="clear" w:color="auto" w:fill="auto"/>
          </w:tcPr>
          <w:p w:rsidR="00107F4B" w:rsidRPr="00612598" w:rsidRDefault="00107F4B" w:rsidP="00107F4B">
            <w:pPr>
              <w:rPr>
                <w:sz w:val="18"/>
                <w:szCs w:val="18"/>
              </w:rPr>
            </w:pPr>
          </w:p>
        </w:tc>
      </w:tr>
      <w:tr w:rsidR="00107F4B" w:rsidRPr="00612598" w:rsidTr="00107F4B">
        <w:trPr>
          <w:jc w:val="center"/>
        </w:trPr>
        <w:tc>
          <w:tcPr>
            <w:tcW w:w="8828" w:type="dxa"/>
            <w:gridSpan w:val="7"/>
            <w:shd w:val="clear" w:color="auto" w:fill="auto"/>
          </w:tcPr>
          <w:p w:rsidR="00107F4B" w:rsidRPr="00612598" w:rsidRDefault="00107F4B" w:rsidP="00107F4B">
            <w:pPr>
              <w:rPr>
                <w:sz w:val="18"/>
                <w:szCs w:val="18"/>
              </w:rPr>
            </w:pPr>
            <w:r w:rsidRPr="00612598">
              <w:rPr>
                <w:sz w:val="18"/>
                <w:szCs w:val="18"/>
              </w:rPr>
              <w:t>ACTIVIDADES O FUNCIONES REALIZADAS</w:t>
            </w:r>
          </w:p>
          <w:p w:rsidR="00107F4B" w:rsidRDefault="00107F4B" w:rsidP="00107F4B">
            <w:pPr>
              <w:rPr>
                <w:sz w:val="18"/>
                <w:szCs w:val="18"/>
              </w:rPr>
            </w:pPr>
          </w:p>
          <w:p w:rsidR="00107F4B" w:rsidRPr="00612598" w:rsidRDefault="00107F4B" w:rsidP="00107F4B">
            <w:pPr>
              <w:rPr>
                <w:sz w:val="18"/>
                <w:szCs w:val="18"/>
              </w:rPr>
            </w:pPr>
          </w:p>
        </w:tc>
      </w:tr>
      <w:tr w:rsidR="00107F4B" w:rsidRPr="00612598" w:rsidTr="00107F4B">
        <w:trPr>
          <w:jc w:val="center"/>
        </w:trPr>
        <w:tc>
          <w:tcPr>
            <w:tcW w:w="635" w:type="dxa"/>
            <w:shd w:val="clear" w:color="auto" w:fill="auto"/>
          </w:tcPr>
          <w:p w:rsidR="00107F4B" w:rsidRDefault="00107F4B" w:rsidP="00107F4B">
            <w:pPr>
              <w:rPr>
                <w:sz w:val="18"/>
                <w:szCs w:val="18"/>
              </w:rPr>
            </w:pPr>
            <w:r>
              <w:rPr>
                <w:sz w:val="18"/>
                <w:szCs w:val="18"/>
              </w:rPr>
              <w:t>3</w:t>
            </w:r>
          </w:p>
        </w:tc>
        <w:tc>
          <w:tcPr>
            <w:tcW w:w="1415" w:type="dxa"/>
            <w:shd w:val="clear" w:color="auto" w:fill="auto"/>
          </w:tcPr>
          <w:p w:rsidR="00107F4B" w:rsidRPr="00612598" w:rsidRDefault="00107F4B" w:rsidP="00107F4B">
            <w:pPr>
              <w:rPr>
                <w:sz w:val="18"/>
                <w:szCs w:val="18"/>
              </w:rPr>
            </w:pPr>
          </w:p>
        </w:tc>
        <w:tc>
          <w:tcPr>
            <w:tcW w:w="1757" w:type="dxa"/>
          </w:tcPr>
          <w:p w:rsidR="00107F4B" w:rsidRPr="00612598" w:rsidRDefault="00107F4B" w:rsidP="00107F4B">
            <w:pPr>
              <w:rPr>
                <w:sz w:val="18"/>
                <w:szCs w:val="18"/>
              </w:rPr>
            </w:pPr>
          </w:p>
        </w:tc>
        <w:tc>
          <w:tcPr>
            <w:tcW w:w="1279" w:type="dxa"/>
            <w:shd w:val="clear" w:color="auto" w:fill="auto"/>
          </w:tcPr>
          <w:p w:rsidR="00107F4B" w:rsidRPr="00612598" w:rsidRDefault="00107F4B" w:rsidP="00107F4B">
            <w:pPr>
              <w:rPr>
                <w:sz w:val="18"/>
                <w:szCs w:val="18"/>
              </w:rPr>
            </w:pPr>
          </w:p>
        </w:tc>
        <w:tc>
          <w:tcPr>
            <w:tcW w:w="1129" w:type="dxa"/>
            <w:shd w:val="clear" w:color="auto" w:fill="auto"/>
          </w:tcPr>
          <w:p w:rsidR="00107F4B" w:rsidRPr="00612598" w:rsidRDefault="00107F4B" w:rsidP="00107F4B">
            <w:pPr>
              <w:rPr>
                <w:sz w:val="18"/>
                <w:szCs w:val="18"/>
              </w:rPr>
            </w:pPr>
          </w:p>
        </w:tc>
        <w:tc>
          <w:tcPr>
            <w:tcW w:w="1192" w:type="dxa"/>
            <w:shd w:val="clear" w:color="auto" w:fill="auto"/>
          </w:tcPr>
          <w:p w:rsidR="00107F4B" w:rsidRPr="00612598" w:rsidRDefault="00107F4B" w:rsidP="00107F4B">
            <w:pPr>
              <w:rPr>
                <w:sz w:val="18"/>
                <w:szCs w:val="18"/>
              </w:rPr>
            </w:pPr>
          </w:p>
        </w:tc>
        <w:tc>
          <w:tcPr>
            <w:tcW w:w="1421" w:type="dxa"/>
            <w:shd w:val="clear" w:color="auto" w:fill="auto"/>
          </w:tcPr>
          <w:p w:rsidR="00107F4B" w:rsidRPr="00612598" w:rsidRDefault="00107F4B" w:rsidP="00107F4B">
            <w:pPr>
              <w:rPr>
                <w:sz w:val="18"/>
                <w:szCs w:val="18"/>
              </w:rPr>
            </w:pPr>
          </w:p>
        </w:tc>
      </w:tr>
      <w:tr w:rsidR="00107F4B" w:rsidRPr="00612598" w:rsidTr="00107F4B">
        <w:trPr>
          <w:jc w:val="center"/>
        </w:trPr>
        <w:tc>
          <w:tcPr>
            <w:tcW w:w="8828" w:type="dxa"/>
            <w:gridSpan w:val="7"/>
            <w:shd w:val="clear" w:color="auto" w:fill="auto"/>
          </w:tcPr>
          <w:p w:rsidR="00107F4B" w:rsidRPr="00612598" w:rsidRDefault="00107F4B" w:rsidP="00107F4B">
            <w:pPr>
              <w:rPr>
                <w:sz w:val="18"/>
                <w:szCs w:val="18"/>
              </w:rPr>
            </w:pPr>
            <w:r w:rsidRPr="00612598">
              <w:rPr>
                <w:sz w:val="18"/>
                <w:szCs w:val="18"/>
              </w:rPr>
              <w:t>ACTIVIDADES O FUNCIONES REALIZADAS</w:t>
            </w:r>
          </w:p>
          <w:p w:rsidR="00107F4B" w:rsidRDefault="00107F4B" w:rsidP="00107F4B">
            <w:pPr>
              <w:rPr>
                <w:sz w:val="18"/>
                <w:szCs w:val="18"/>
              </w:rPr>
            </w:pPr>
          </w:p>
          <w:p w:rsidR="00107F4B" w:rsidRPr="00612598" w:rsidRDefault="00107F4B" w:rsidP="00107F4B">
            <w:pPr>
              <w:rPr>
                <w:sz w:val="18"/>
                <w:szCs w:val="18"/>
              </w:rPr>
            </w:pPr>
          </w:p>
        </w:tc>
      </w:tr>
      <w:tr w:rsidR="00107F4B" w:rsidRPr="00612598" w:rsidTr="00107F4B">
        <w:trPr>
          <w:jc w:val="center"/>
        </w:trPr>
        <w:tc>
          <w:tcPr>
            <w:tcW w:w="635" w:type="dxa"/>
            <w:shd w:val="clear" w:color="auto" w:fill="auto"/>
          </w:tcPr>
          <w:p w:rsidR="00107F4B" w:rsidRDefault="00107F4B" w:rsidP="00107F4B">
            <w:pPr>
              <w:rPr>
                <w:sz w:val="18"/>
                <w:szCs w:val="18"/>
              </w:rPr>
            </w:pPr>
            <w:r>
              <w:rPr>
                <w:sz w:val="18"/>
                <w:szCs w:val="18"/>
              </w:rPr>
              <w:lastRenderedPageBreak/>
              <w:t>4</w:t>
            </w:r>
          </w:p>
        </w:tc>
        <w:tc>
          <w:tcPr>
            <w:tcW w:w="1415" w:type="dxa"/>
            <w:shd w:val="clear" w:color="auto" w:fill="auto"/>
          </w:tcPr>
          <w:p w:rsidR="00107F4B" w:rsidRPr="00612598" w:rsidRDefault="00107F4B" w:rsidP="00107F4B">
            <w:pPr>
              <w:rPr>
                <w:sz w:val="18"/>
                <w:szCs w:val="18"/>
              </w:rPr>
            </w:pPr>
          </w:p>
        </w:tc>
        <w:tc>
          <w:tcPr>
            <w:tcW w:w="1757" w:type="dxa"/>
          </w:tcPr>
          <w:p w:rsidR="00107F4B" w:rsidRPr="00612598" w:rsidRDefault="00107F4B" w:rsidP="00107F4B">
            <w:pPr>
              <w:rPr>
                <w:sz w:val="18"/>
                <w:szCs w:val="18"/>
              </w:rPr>
            </w:pPr>
          </w:p>
        </w:tc>
        <w:tc>
          <w:tcPr>
            <w:tcW w:w="1279" w:type="dxa"/>
            <w:shd w:val="clear" w:color="auto" w:fill="auto"/>
          </w:tcPr>
          <w:p w:rsidR="00107F4B" w:rsidRPr="00612598" w:rsidRDefault="00107F4B" w:rsidP="00107F4B">
            <w:pPr>
              <w:rPr>
                <w:sz w:val="18"/>
                <w:szCs w:val="18"/>
              </w:rPr>
            </w:pPr>
          </w:p>
        </w:tc>
        <w:tc>
          <w:tcPr>
            <w:tcW w:w="1129" w:type="dxa"/>
            <w:shd w:val="clear" w:color="auto" w:fill="auto"/>
          </w:tcPr>
          <w:p w:rsidR="00107F4B" w:rsidRPr="00612598" w:rsidRDefault="00107F4B" w:rsidP="00107F4B">
            <w:pPr>
              <w:rPr>
                <w:sz w:val="18"/>
                <w:szCs w:val="18"/>
              </w:rPr>
            </w:pPr>
          </w:p>
        </w:tc>
        <w:tc>
          <w:tcPr>
            <w:tcW w:w="1192" w:type="dxa"/>
            <w:shd w:val="clear" w:color="auto" w:fill="auto"/>
          </w:tcPr>
          <w:p w:rsidR="00107F4B" w:rsidRPr="00612598" w:rsidRDefault="00107F4B" w:rsidP="00107F4B">
            <w:pPr>
              <w:rPr>
                <w:sz w:val="18"/>
                <w:szCs w:val="18"/>
              </w:rPr>
            </w:pPr>
          </w:p>
        </w:tc>
        <w:tc>
          <w:tcPr>
            <w:tcW w:w="1421" w:type="dxa"/>
            <w:shd w:val="clear" w:color="auto" w:fill="auto"/>
          </w:tcPr>
          <w:p w:rsidR="00107F4B" w:rsidRPr="00612598" w:rsidRDefault="00107F4B" w:rsidP="00107F4B">
            <w:pPr>
              <w:rPr>
                <w:sz w:val="18"/>
                <w:szCs w:val="18"/>
              </w:rPr>
            </w:pPr>
          </w:p>
        </w:tc>
      </w:tr>
      <w:tr w:rsidR="00107F4B" w:rsidRPr="00612598" w:rsidTr="00107F4B">
        <w:trPr>
          <w:jc w:val="center"/>
        </w:trPr>
        <w:tc>
          <w:tcPr>
            <w:tcW w:w="8828" w:type="dxa"/>
            <w:gridSpan w:val="7"/>
            <w:shd w:val="clear" w:color="auto" w:fill="auto"/>
          </w:tcPr>
          <w:p w:rsidR="00107F4B" w:rsidRPr="00612598" w:rsidRDefault="00107F4B" w:rsidP="00107F4B">
            <w:pPr>
              <w:rPr>
                <w:sz w:val="18"/>
                <w:szCs w:val="18"/>
              </w:rPr>
            </w:pPr>
            <w:r w:rsidRPr="00612598">
              <w:rPr>
                <w:sz w:val="18"/>
                <w:szCs w:val="18"/>
              </w:rPr>
              <w:t>ACTIVIDADES O FUNCIONES REALIZADAS</w:t>
            </w:r>
          </w:p>
          <w:p w:rsidR="00107F4B" w:rsidRDefault="00107F4B" w:rsidP="00107F4B">
            <w:pPr>
              <w:rPr>
                <w:sz w:val="18"/>
                <w:szCs w:val="18"/>
              </w:rPr>
            </w:pPr>
          </w:p>
          <w:p w:rsidR="00107F4B" w:rsidRDefault="00107F4B" w:rsidP="00107F4B">
            <w:pPr>
              <w:rPr>
                <w:sz w:val="18"/>
                <w:szCs w:val="18"/>
              </w:rPr>
            </w:pPr>
          </w:p>
          <w:p w:rsidR="00107F4B" w:rsidRPr="00612598" w:rsidRDefault="00107F4B" w:rsidP="00107F4B">
            <w:pPr>
              <w:rPr>
                <w:sz w:val="18"/>
                <w:szCs w:val="18"/>
              </w:rPr>
            </w:pPr>
          </w:p>
        </w:tc>
      </w:tr>
      <w:tr w:rsidR="00107F4B" w:rsidRPr="00612598" w:rsidTr="00107F4B">
        <w:trPr>
          <w:jc w:val="center"/>
        </w:trPr>
        <w:tc>
          <w:tcPr>
            <w:tcW w:w="635" w:type="dxa"/>
            <w:shd w:val="clear" w:color="auto" w:fill="auto"/>
          </w:tcPr>
          <w:p w:rsidR="00107F4B" w:rsidRDefault="00107F4B" w:rsidP="00107F4B">
            <w:pPr>
              <w:rPr>
                <w:sz w:val="18"/>
                <w:szCs w:val="18"/>
              </w:rPr>
            </w:pPr>
            <w:r>
              <w:rPr>
                <w:sz w:val="18"/>
                <w:szCs w:val="18"/>
              </w:rPr>
              <w:t>5</w:t>
            </w:r>
          </w:p>
        </w:tc>
        <w:tc>
          <w:tcPr>
            <w:tcW w:w="1415" w:type="dxa"/>
            <w:shd w:val="clear" w:color="auto" w:fill="auto"/>
          </w:tcPr>
          <w:p w:rsidR="00107F4B" w:rsidRPr="00612598" w:rsidRDefault="00107F4B" w:rsidP="00107F4B">
            <w:pPr>
              <w:rPr>
                <w:sz w:val="18"/>
                <w:szCs w:val="18"/>
              </w:rPr>
            </w:pPr>
          </w:p>
        </w:tc>
        <w:tc>
          <w:tcPr>
            <w:tcW w:w="1757" w:type="dxa"/>
          </w:tcPr>
          <w:p w:rsidR="00107F4B" w:rsidRPr="00612598" w:rsidRDefault="00107F4B" w:rsidP="00107F4B">
            <w:pPr>
              <w:rPr>
                <w:sz w:val="18"/>
                <w:szCs w:val="18"/>
              </w:rPr>
            </w:pPr>
          </w:p>
        </w:tc>
        <w:tc>
          <w:tcPr>
            <w:tcW w:w="1279" w:type="dxa"/>
            <w:shd w:val="clear" w:color="auto" w:fill="auto"/>
          </w:tcPr>
          <w:p w:rsidR="00107F4B" w:rsidRPr="00612598" w:rsidRDefault="00107F4B" w:rsidP="00107F4B">
            <w:pPr>
              <w:rPr>
                <w:sz w:val="18"/>
                <w:szCs w:val="18"/>
              </w:rPr>
            </w:pPr>
          </w:p>
        </w:tc>
        <w:tc>
          <w:tcPr>
            <w:tcW w:w="1129" w:type="dxa"/>
            <w:shd w:val="clear" w:color="auto" w:fill="auto"/>
          </w:tcPr>
          <w:p w:rsidR="00107F4B" w:rsidRPr="00612598" w:rsidRDefault="00107F4B" w:rsidP="00107F4B">
            <w:pPr>
              <w:rPr>
                <w:sz w:val="18"/>
                <w:szCs w:val="18"/>
              </w:rPr>
            </w:pPr>
          </w:p>
        </w:tc>
        <w:tc>
          <w:tcPr>
            <w:tcW w:w="1192" w:type="dxa"/>
            <w:shd w:val="clear" w:color="auto" w:fill="auto"/>
          </w:tcPr>
          <w:p w:rsidR="00107F4B" w:rsidRPr="00612598" w:rsidRDefault="00107F4B" w:rsidP="00107F4B">
            <w:pPr>
              <w:rPr>
                <w:sz w:val="18"/>
                <w:szCs w:val="18"/>
              </w:rPr>
            </w:pPr>
          </w:p>
        </w:tc>
        <w:tc>
          <w:tcPr>
            <w:tcW w:w="1421" w:type="dxa"/>
            <w:shd w:val="clear" w:color="auto" w:fill="auto"/>
          </w:tcPr>
          <w:p w:rsidR="00107F4B" w:rsidRPr="00612598" w:rsidRDefault="00107F4B" w:rsidP="00107F4B">
            <w:pPr>
              <w:rPr>
                <w:sz w:val="18"/>
                <w:szCs w:val="18"/>
              </w:rPr>
            </w:pPr>
          </w:p>
        </w:tc>
      </w:tr>
      <w:tr w:rsidR="00107F4B" w:rsidRPr="00612598" w:rsidTr="00107F4B">
        <w:trPr>
          <w:jc w:val="center"/>
        </w:trPr>
        <w:tc>
          <w:tcPr>
            <w:tcW w:w="8828" w:type="dxa"/>
            <w:gridSpan w:val="7"/>
            <w:shd w:val="clear" w:color="auto" w:fill="auto"/>
          </w:tcPr>
          <w:p w:rsidR="00107F4B" w:rsidRPr="00612598" w:rsidRDefault="00107F4B" w:rsidP="00107F4B">
            <w:pPr>
              <w:rPr>
                <w:sz w:val="18"/>
                <w:szCs w:val="18"/>
              </w:rPr>
            </w:pPr>
            <w:r w:rsidRPr="00612598">
              <w:rPr>
                <w:sz w:val="18"/>
                <w:szCs w:val="18"/>
              </w:rPr>
              <w:t>ACTIVIDADES O FUNCIONES REALIZADAS</w:t>
            </w:r>
          </w:p>
          <w:p w:rsidR="00107F4B" w:rsidRDefault="00107F4B" w:rsidP="00107F4B">
            <w:pPr>
              <w:rPr>
                <w:sz w:val="18"/>
                <w:szCs w:val="18"/>
              </w:rPr>
            </w:pPr>
          </w:p>
          <w:p w:rsidR="00107F4B" w:rsidRDefault="00107F4B" w:rsidP="00107F4B">
            <w:pPr>
              <w:rPr>
                <w:sz w:val="18"/>
                <w:szCs w:val="18"/>
              </w:rPr>
            </w:pPr>
          </w:p>
          <w:p w:rsidR="00107F4B" w:rsidRPr="00612598" w:rsidRDefault="00107F4B" w:rsidP="00107F4B">
            <w:pPr>
              <w:rPr>
                <w:sz w:val="18"/>
                <w:szCs w:val="18"/>
              </w:rPr>
            </w:pPr>
          </w:p>
        </w:tc>
      </w:tr>
      <w:tr w:rsidR="00107F4B" w:rsidRPr="00612598" w:rsidTr="00107F4B">
        <w:trPr>
          <w:jc w:val="center"/>
        </w:trPr>
        <w:tc>
          <w:tcPr>
            <w:tcW w:w="635" w:type="dxa"/>
            <w:shd w:val="clear" w:color="auto" w:fill="auto"/>
          </w:tcPr>
          <w:p w:rsidR="00107F4B" w:rsidRPr="00612598" w:rsidRDefault="00107F4B" w:rsidP="00107F4B">
            <w:pPr>
              <w:rPr>
                <w:sz w:val="18"/>
                <w:szCs w:val="18"/>
              </w:rPr>
            </w:pPr>
            <w:r>
              <w:rPr>
                <w:sz w:val="18"/>
                <w:szCs w:val="18"/>
              </w:rPr>
              <w:t>6</w:t>
            </w:r>
          </w:p>
        </w:tc>
        <w:tc>
          <w:tcPr>
            <w:tcW w:w="1415" w:type="dxa"/>
            <w:shd w:val="clear" w:color="auto" w:fill="auto"/>
          </w:tcPr>
          <w:p w:rsidR="00107F4B" w:rsidRPr="00612598" w:rsidRDefault="00107F4B" w:rsidP="00107F4B">
            <w:pPr>
              <w:rPr>
                <w:sz w:val="18"/>
                <w:szCs w:val="18"/>
              </w:rPr>
            </w:pPr>
          </w:p>
        </w:tc>
        <w:tc>
          <w:tcPr>
            <w:tcW w:w="1757" w:type="dxa"/>
          </w:tcPr>
          <w:p w:rsidR="00107F4B" w:rsidRPr="00612598" w:rsidRDefault="00107F4B" w:rsidP="00107F4B">
            <w:pPr>
              <w:rPr>
                <w:sz w:val="18"/>
                <w:szCs w:val="18"/>
              </w:rPr>
            </w:pPr>
          </w:p>
        </w:tc>
        <w:tc>
          <w:tcPr>
            <w:tcW w:w="1279" w:type="dxa"/>
            <w:shd w:val="clear" w:color="auto" w:fill="auto"/>
          </w:tcPr>
          <w:p w:rsidR="00107F4B" w:rsidRPr="00612598" w:rsidRDefault="00107F4B" w:rsidP="00107F4B">
            <w:pPr>
              <w:rPr>
                <w:sz w:val="18"/>
                <w:szCs w:val="18"/>
              </w:rPr>
            </w:pPr>
          </w:p>
        </w:tc>
        <w:tc>
          <w:tcPr>
            <w:tcW w:w="1129" w:type="dxa"/>
            <w:shd w:val="clear" w:color="auto" w:fill="auto"/>
          </w:tcPr>
          <w:p w:rsidR="00107F4B" w:rsidRPr="00612598" w:rsidRDefault="00107F4B" w:rsidP="00107F4B">
            <w:pPr>
              <w:rPr>
                <w:sz w:val="18"/>
                <w:szCs w:val="18"/>
              </w:rPr>
            </w:pPr>
          </w:p>
        </w:tc>
        <w:tc>
          <w:tcPr>
            <w:tcW w:w="1192" w:type="dxa"/>
            <w:shd w:val="clear" w:color="auto" w:fill="auto"/>
          </w:tcPr>
          <w:p w:rsidR="00107F4B" w:rsidRPr="00612598" w:rsidRDefault="00107F4B" w:rsidP="00107F4B">
            <w:pPr>
              <w:rPr>
                <w:sz w:val="18"/>
                <w:szCs w:val="18"/>
              </w:rPr>
            </w:pPr>
          </w:p>
        </w:tc>
        <w:tc>
          <w:tcPr>
            <w:tcW w:w="1421" w:type="dxa"/>
            <w:shd w:val="clear" w:color="auto" w:fill="auto"/>
          </w:tcPr>
          <w:p w:rsidR="00107F4B" w:rsidRPr="00612598" w:rsidRDefault="00107F4B" w:rsidP="00107F4B">
            <w:pPr>
              <w:rPr>
                <w:sz w:val="18"/>
                <w:szCs w:val="18"/>
              </w:rPr>
            </w:pPr>
          </w:p>
        </w:tc>
      </w:tr>
      <w:tr w:rsidR="00107F4B" w:rsidRPr="00612598" w:rsidTr="00107F4B">
        <w:trPr>
          <w:jc w:val="center"/>
        </w:trPr>
        <w:tc>
          <w:tcPr>
            <w:tcW w:w="8828" w:type="dxa"/>
            <w:gridSpan w:val="7"/>
          </w:tcPr>
          <w:p w:rsidR="00107F4B" w:rsidRPr="00612598" w:rsidRDefault="00107F4B" w:rsidP="00107F4B">
            <w:pPr>
              <w:rPr>
                <w:sz w:val="18"/>
                <w:szCs w:val="18"/>
              </w:rPr>
            </w:pPr>
            <w:r w:rsidRPr="00612598">
              <w:rPr>
                <w:sz w:val="18"/>
                <w:szCs w:val="18"/>
              </w:rPr>
              <w:t>ACTIVIDADES O FUNCIONES REALIZADAS</w:t>
            </w:r>
          </w:p>
          <w:p w:rsidR="00107F4B" w:rsidRDefault="00107F4B" w:rsidP="00107F4B">
            <w:pPr>
              <w:rPr>
                <w:color w:val="0070C0"/>
                <w:sz w:val="18"/>
                <w:szCs w:val="18"/>
              </w:rPr>
            </w:pPr>
          </w:p>
          <w:p w:rsidR="00107F4B" w:rsidRDefault="00107F4B" w:rsidP="00107F4B">
            <w:pPr>
              <w:rPr>
                <w:color w:val="0070C0"/>
                <w:sz w:val="18"/>
                <w:szCs w:val="18"/>
              </w:rPr>
            </w:pPr>
          </w:p>
          <w:p w:rsidR="00107F4B" w:rsidRDefault="00107F4B" w:rsidP="00107F4B">
            <w:pPr>
              <w:rPr>
                <w:color w:val="0070C0"/>
                <w:sz w:val="18"/>
                <w:szCs w:val="18"/>
              </w:rPr>
            </w:pPr>
          </w:p>
          <w:p w:rsidR="00107F4B" w:rsidRPr="00612598" w:rsidRDefault="00107F4B" w:rsidP="00107F4B">
            <w:pPr>
              <w:rPr>
                <w:color w:val="0070C0"/>
                <w:sz w:val="18"/>
                <w:szCs w:val="18"/>
              </w:rPr>
            </w:pPr>
          </w:p>
        </w:tc>
      </w:tr>
      <w:tr w:rsidR="00107F4B" w:rsidRPr="00612598" w:rsidTr="00107F4B">
        <w:trPr>
          <w:jc w:val="center"/>
        </w:trPr>
        <w:tc>
          <w:tcPr>
            <w:tcW w:w="7407" w:type="dxa"/>
            <w:gridSpan w:val="6"/>
          </w:tcPr>
          <w:p w:rsidR="00107F4B" w:rsidRPr="00612598" w:rsidRDefault="00107F4B" w:rsidP="00107F4B">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107F4B" w:rsidRPr="00612598" w:rsidRDefault="00107F4B" w:rsidP="00107F4B">
            <w:pPr>
              <w:rPr>
                <w:color w:val="0070C0"/>
                <w:sz w:val="18"/>
                <w:szCs w:val="18"/>
              </w:rPr>
            </w:pPr>
            <w:r w:rsidRPr="00612598">
              <w:rPr>
                <w:color w:val="0070C0"/>
                <w:sz w:val="18"/>
                <w:szCs w:val="18"/>
              </w:rPr>
              <w:t>(XX Años / XX Meses)</w:t>
            </w:r>
          </w:p>
        </w:tc>
      </w:tr>
    </w:tbl>
    <w:p w:rsidR="00107F4B" w:rsidRPr="00612598" w:rsidRDefault="00107F4B" w:rsidP="00107F4B">
      <w:pPr>
        <w:spacing w:after="0"/>
        <w:rPr>
          <w:color w:val="FF0000"/>
          <w:sz w:val="18"/>
          <w:szCs w:val="18"/>
        </w:rPr>
      </w:pPr>
      <w:r w:rsidRPr="00612598">
        <w:rPr>
          <w:color w:val="FF0000"/>
          <w:sz w:val="18"/>
          <w:szCs w:val="18"/>
        </w:rPr>
        <w:t>(Puede insertar más filas si así lo requiere).</w:t>
      </w:r>
    </w:p>
    <w:p w:rsidR="00107F4B" w:rsidRDefault="00107F4B" w:rsidP="00107F4B">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107F4B" w:rsidRPr="00612598" w:rsidRDefault="00107F4B" w:rsidP="00107F4B">
      <w:pPr>
        <w:spacing w:after="0"/>
        <w:rPr>
          <w:color w:val="FF0000"/>
          <w:sz w:val="18"/>
          <w:szCs w:val="18"/>
        </w:rPr>
      </w:pPr>
    </w:p>
    <w:p w:rsidR="00107F4B" w:rsidRPr="00612598" w:rsidRDefault="00107F4B" w:rsidP="00107F4B">
      <w:pPr>
        <w:jc w:val="both"/>
        <w:rPr>
          <w:sz w:val="18"/>
          <w:szCs w:val="18"/>
        </w:rPr>
      </w:pPr>
      <w:r w:rsidRPr="00612598">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rsidR="00107F4B" w:rsidRPr="000A7344" w:rsidRDefault="00107F4B" w:rsidP="00107F4B">
      <w:pPr>
        <w:jc w:val="right"/>
        <w:rPr>
          <w:rFonts w:cstheme="minorHAnsi"/>
          <w:sz w:val="18"/>
          <w:szCs w:val="18"/>
        </w:rPr>
      </w:pPr>
      <w:r w:rsidRPr="000A7344">
        <w:rPr>
          <w:rFonts w:cstheme="minorHAnsi"/>
          <w:sz w:val="18"/>
          <w:szCs w:val="18"/>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107F4B" w:rsidRPr="000A7344" w:rsidTr="00107F4B">
        <w:trPr>
          <w:trHeight w:val="785"/>
        </w:trPr>
        <w:tc>
          <w:tcPr>
            <w:tcW w:w="2514" w:type="dxa"/>
            <w:vAlign w:val="center"/>
          </w:tcPr>
          <w:p w:rsidR="00107F4B" w:rsidRPr="000A7344" w:rsidRDefault="00107F4B" w:rsidP="00107F4B">
            <w:pPr>
              <w:rPr>
                <w:rFonts w:cstheme="minorHAnsi"/>
                <w:sz w:val="18"/>
                <w:szCs w:val="18"/>
              </w:rPr>
            </w:pPr>
            <w:r w:rsidRPr="000A7344">
              <w:rPr>
                <w:rFonts w:cstheme="minorHAnsi"/>
                <w:sz w:val="18"/>
                <w:szCs w:val="18"/>
              </w:rPr>
              <w:t>FIRMA</w:t>
            </w:r>
          </w:p>
        </w:tc>
        <w:tc>
          <w:tcPr>
            <w:tcW w:w="6318" w:type="dxa"/>
            <w:vAlign w:val="center"/>
          </w:tcPr>
          <w:p w:rsidR="00107F4B" w:rsidRPr="000A7344" w:rsidRDefault="00107F4B" w:rsidP="00107F4B">
            <w:pPr>
              <w:rPr>
                <w:rFonts w:cstheme="minorHAnsi"/>
                <w:sz w:val="18"/>
                <w:szCs w:val="18"/>
              </w:rPr>
            </w:pPr>
          </w:p>
        </w:tc>
      </w:tr>
      <w:tr w:rsidR="00107F4B" w:rsidRPr="000A7344" w:rsidTr="00107F4B">
        <w:trPr>
          <w:trHeight w:val="454"/>
        </w:trPr>
        <w:tc>
          <w:tcPr>
            <w:tcW w:w="2514" w:type="dxa"/>
            <w:vAlign w:val="center"/>
          </w:tcPr>
          <w:p w:rsidR="00107F4B" w:rsidRPr="000A7344" w:rsidRDefault="00107F4B" w:rsidP="00107F4B">
            <w:pPr>
              <w:rPr>
                <w:rFonts w:cstheme="minorHAnsi"/>
                <w:sz w:val="18"/>
                <w:szCs w:val="18"/>
              </w:rPr>
            </w:pPr>
            <w:r w:rsidRPr="000A7344">
              <w:rPr>
                <w:rFonts w:cstheme="minorHAnsi"/>
                <w:sz w:val="18"/>
                <w:szCs w:val="18"/>
              </w:rPr>
              <w:t>APELLIDOS y NOMBRES</w:t>
            </w:r>
          </w:p>
        </w:tc>
        <w:tc>
          <w:tcPr>
            <w:tcW w:w="6318" w:type="dxa"/>
            <w:vAlign w:val="center"/>
          </w:tcPr>
          <w:p w:rsidR="00107F4B" w:rsidRPr="000A7344" w:rsidRDefault="00107F4B" w:rsidP="00107F4B">
            <w:pPr>
              <w:rPr>
                <w:rFonts w:cstheme="minorHAnsi"/>
                <w:sz w:val="18"/>
                <w:szCs w:val="18"/>
              </w:rPr>
            </w:pPr>
          </w:p>
        </w:tc>
      </w:tr>
      <w:tr w:rsidR="00107F4B" w:rsidRPr="000A7344" w:rsidTr="00107F4B">
        <w:trPr>
          <w:trHeight w:val="454"/>
        </w:trPr>
        <w:tc>
          <w:tcPr>
            <w:tcW w:w="2514" w:type="dxa"/>
            <w:vAlign w:val="center"/>
          </w:tcPr>
          <w:p w:rsidR="00107F4B" w:rsidRPr="000A7344" w:rsidRDefault="00107F4B" w:rsidP="00107F4B">
            <w:pPr>
              <w:rPr>
                <w:rFonts w:cstheme="minorHAnsi"/>
                <w:sz w:val="18"/>
                <w:szCs w:val="18"/>
              </w:rPr>
            </w:pPr>
            <w:r w:rsidRPr="000A7344">
              <w:rPr>
                <w:rFonts w:cstheme="minorHAnsi"/>
                <w:sz w:val="18"/>
                <w:szCs w:val="18"/>
              </w:rPr>
              <w:t>D.N.I.</w:t>
            </w:r>
          </w:p>
        </w:tc>
        <w:tc>
          <w:tcPr>
            <w:tcW w:w="6318" w:type="dxa"/>
            <w:vAlign w:val="center"/>
          </w:tcPr>
          <w:p w:rsidR="00107F4B" w:rsidRPr="000A7344" w:rsidRDefault="00107F4B" w:rsidP="00107F4B">
            <w:pPr>
              <w:rPr>
                <w:rFonts w:cstheme="minorHAnsi"/>
                <w:sz w:val="18"/>
                <w:szCs w:val="18"/>
              </w:rPr>
            </w:pPr>
          </w:p>
        </w:tc>
      </w:tr>
    </w:tbl>
    <w:p w:rsidR="00107F4B" w:rsidRPr="0074503D" w:rsidRDefault="00107F4B" w:rsidP="00107F4B">
      <w:pPr>
        <w:jc w:val="center"/>
        <w:rPr>
          <w:rFonts w:cstheme="minorHAnsi"/>
          <w:b/>
          <w:u w:val="single"/>
        </w:rPr>
      </w:pPr>
      <w:bookmarkStart w:id="7" w:name="_GoBack"/>
      <w:bookmarkEnd w:id="7"/>
      <w:r w:rsidRPr="0074503D">
        <w:rPr>
          <w:rFonts w:cstheme="minorHAnsi"/>
          <w:b/>
          <w:u w:val="single"/>
        </w:rPr>
        <w:lastRenderedPageBreak/>
        <w:t>FORMATO 02</w:t>
      </w:r>
    </w:p>
    <w:p w:rsidR="00107F4B" w:rsidRPr="0074503D" w:rsidRDefault="00107F4B" w:rsidP="00107F4B">
      <w:pPr>
        <w:jc w:val="center"/>
        <w:rPr>
          <w:rFonts w:cstheme="minorHAnsi"/>
          <w:b/>
        </w:rPr>
      </w:pPr>
      <w:r w:rsidRPr="0074503D">
        <w:rPr>
          <w:rFonts w:cstheme="minorHAnsi"/>
          <w:b/>
        </w:rPr>
        <w:t>DECLARACIÓN JURADA “A”</w:t>
      </w:r>
    </w:p>
    <w:p w:rsidR="00107F4B" w:rsidRDefault="00107F4B" w:rsidP="00107F4B">
      <w:pPr>
        <w:spacing w:line="360" w:lineRule="auto"/>
        <w:jc w:val="both"/>
        <w:rPr>
          <w:rFonts w:cstheme="minorHAnsi"/>
        </w:rPr>
      </w:pPr>
    </w:p>
    <w:p w:rsidR="00107F4B" w:rsidRPr="0074503D" w:rsidRDefault="00107F4B" w:rsidP="00107F4B">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rsidR="00107F4B" w:rsidRPr="0074503D" w:rsidRDefault="00107F4B" w:rsidP="00107F4B">
      <w:pPr>
        <w:pStyle w:val="Prrafodelista"/>
        <w:numPr>
          <w:ilvl w:val="0"/>
          <w:numId w:val="41"/>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107F4B" w:rsidRPr="0074503D" w:rsidRDefault="00107F4B" w:rsidP="00107F4B">
      <w:pPr>
        <w:pStyle w:val="Prrafodelista"/>
        <w:numPr>
          <w:ilvl w:val="0"/>
          <w:numId w:val="41"/>
        </w:numPr>
        <w:spacing w:after="0" w:line="240" w:lineRule="auto"/>
        <w:ind w:left="360"/>
        <w:jc w:val="both"/>
        <w:rPr>
          <w:rFonts w:cstheme="minorHAnsi"/>
        </w:rPr>
      </w:pPr>
      <w:r w:rsidRPr="0074503D">
        <w:rPr>
          <w:rFonts w:cstheme="minorHAnsi"/>
        </w:rPr>
        <w:t>No tener condena por delito doloso, con sentencia firme.</w:t>
      </w:r>
    </w:p>
    <w:p w:rsidR="00107F4B" w:rsidRPr="0074503D" w:rsidRDefault="00107F4B" w:rsidP="00107F4B">
      <w:pPr>
        <w:pStyle w:val="Prrafodelista"/>
        <w:numPr>
          <w:ilvl w:val="0"/>
          <w:numId w:val="41"/>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107F4B" w:rsidRPr="0074503D" w:rsidRDefault="00107F4B" w:rsidP="00107F4B">
      <w:pPr>
        <w:pStyle w:val="Prrafodelista"/>
        <w:numPr>
          <w:ilvl w:val="0"/>
          <w:numId w:val="41"/>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107F4B" w:rsidRPr="0074503D" w:rsidRDefault="00107F4B" w:rsidP="00107F4B">
      <w:pPr>
        <w:pStyle w:val="Prrafodelista"/>
        <w:numPr>
          <w:ilvl w:val="0"/>
          <w:numId w:val="41"/>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107F4B" w:rsidRPr="0074503D" w:rsidRDefault="00107F4B" w:rsidP="00107F4B">
      <w:pPr>
        <w:pStyle w:val="Prrafodelista"/>
        <w:numPr>
          <w:ilvl w:val="0"/>
          <w:numId w:val="41"/>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107F4B" w:rsidRPr="0074503D" w:rsidRDefault="00107F4B" w:rsidP="00107F4B">
      <w:pPr>
        <w:pStyle w:val="Prrafodelista"/>
        <w:numPr>
          <w:ilvl w:val="0"/>
          <w:numId w:val="41"/>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107F4B" w:rsidRPr="0074503D" w:rsidRDefault="00107F4B" w:rsidP="00107F4B">
      <w:pPr>
        <w:autoSpaceDE w:val="0"/>
        <w:autoSpaceDN w:val="0"/>
        <w:adjustRightInd w:val="0"/>
        <w:rPr>
          <w:rFonts w:cstheme="minorHAnsi"/>
        </w:rPr>
      </w:pPr>
    </w:p>
    <w:p w:rsidR="00107F4B" w:rsidRPr="0074503D" w:rsidRDefault="00107F4B" w:rsidP="00107F4B">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107F4B" w:rsidRPr="0074503D" w:rsidRDefault="00107F4B" w:rsidP="00107F4B">
      <w:pPr>
        <w:jc w:val="right"/>
        <w:rPr>
          <w:rFonts w:cstheme="minorHAnsi"/>
        </w:rPr>
      </w:pPr>
    </w:p>
    <w:p w:rsidR="00107F4B" w:rsidRPr="0074503D" w:rsidRDefault="00107F4B" w:rsidP="00107F4B">
      <w:pPr>
        <w:jc w:val="right"/>
        <w:rPr>
          <w:rFonts w:cstheme="minorHAnsi"/>
        </w:rPr>
      </w:pPr>
      <w:r w:rsidRPr="0074503D">
        <w:rPr>
          <w:rFonts w:cstheme="minorHAnsi"/>
        </w:rPr>
        <w:t xml:space="preserve">__________, _______ de _________________ de 20____. </w:t>
      </w:r>
    </w:p>
    <w:p w:rsidR="00107F4B" w:rsidRPr="0074503D" w:rsidRDefault="00107F4B" w:rsidP="00107F4B">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107F4B" w:rsidRPr="000A7344" w:rsidTr="00107F4B">
        <w:trPr>
          <w:trHeight w:val="785"/>
        </w:trPr>
        <w:tc>
          <w:tcPr>
            <w:tcW w:w="2639" w:type="dxa"/>
            <w:vAlign w:val="center"/>
          </w:tcPr>
          <w:p w:rsidR="00107F4B" w:rsidRPr="000A7344" w:rsidRDefault="00107F4B" w:rsidP="00107F4B">
            <w:pPr>
              <w:rPr>
                <w:rFonts w:cstheme="minorHAnsi"/>
                <w:sz w:val="18"/>
                <w:szCs w:val="18"/>
              </w:rPr>
            </w:pPr>
            <w:r w:rsidRPr="000A7344">
              <w:rPr>
                <w:rFonts w:cstheme="minorHAnsi"/>
                <w:sz w:val="18"/>
                <w:szCs w:val="18"/>
              </w:rPr>
              <w:t>FIRMA</w:t>
            </w:r>
          </w:p>
        </w:tc>
        <w:tc>
          <w:tcPr>
            <w:tcW w:w="6825" w:type="dxa"/>
            <w:vAlign w:val="center"/>
          </w:tcPr>
          <w:p w:rsidR="00107F4B" w:rsidRPr="000A7344" w:rsidRDefault="00107F4B" w:rsidP="00107F4B">
            <w:pPr>
              <w:rPr>
                <w:rFonts w:cstheme="minorHAnsi"/>
                <w:sz w:val="18"/>
                <w:szCs w:val="18"/>
              </w:rPr>
            </w:pPr>
          </w:p>
        </w:tc>
      </w:tr>
      <w:tr w:rsidR="00107F4B" w:rsidRPr="000A7344" w:rsidTr="00107F4B">
        <w:trPr>
          <w:trHeight w:val="454"/>
        </w:trPr>
        <w:tc>
          <w:tcPr>
            <w:tcW w:w="2639" w:type="dxa"/>
            <w:vAlign w:val="center"/>
          </w:tcPr>
          <w:p w:rsidR="00107F4B" w:rsidRPr="000A7344" w:rsidRDefault="00107F4B" w:rsidP="00107F4B">
            <w:pPr>
              <w:rPr>
                <w:rFonts w:cstheme="minorHAnsi"/>
                <w:sz w:val="18"/>
                <w:szCs w:val="18"/>
              </w:rPr>
            </w:pPr>
            <w:r w:rsidRPr="000A7344">
              <w:rPr>
                <w:rFonts w:cstheme="minorHAnsi"/>
                <w:sz w:val="18"/>
                <w:szCs w:val="18"/>
              </w:rPr>
              <w:t>APELLIDOS y NOMBRES</w:t>
            </w:r>
          </w:p>
        </w:tc>
        <w:tc>
          <w:tcPr>
            <w:tcW w:w="6825" w:type="dxa"/>
            <w:vAlign w:val="center"/>
          </w:tcPr>
          <w:p w:rsidR="00107F4B" w:rsidRPr="000A7344" w:rsidRDefault="00107F4B" w:rsidP="00107F4B">
            <w:pPr>
              <w:rPr>
                <w:rFonts w:cstheme="minorHAnsi"/>
                <w:sz w:val="18"/>
                <w:szCs w:val="18"/>
              </w:rPr>
            </w:pPr>
          </w:p>
        </w:tc>
      </w:tr>
      <w:tr w:rsidR="00107F4B" w:rsidRPr="000A7344" w:rsidTr="00107F4B">
        <w:trPr>
          <w:trHeight w:val="454"/>
        </w:trPr>
        <w:tc>
          <w:tcPr>
            <w:tcW w:w="2639" w:type="dxa"/>
            <w:vAlign w:val="center"/>
          </w:tcPr>
          <w:p w:rsidR="00107F4B" w:rsidRPr="000A7344" w:rsidRDefault="00107F4B" w:rsidP="00107F4B">
            <w:pPr>
              <w:rPr>
                <w:rFonts w:cstheme="minorHAnsi"/>
                <w:sz w:val="18"/>
                <w:szCs w:val="18"/>
              </w:rPr>
            </w:pPr>
            <w:r w:rsidRPr="000A7344">
              <w:rPr>
                <w:rFonts w:cstheme="minorHAnsi"/>
                <w:sz w:val="18"/>
                <w:szCs w:val="18"/>
              </w:rPr>
              <w:t>D.N.I.</w:t>
            </w:r>
          </w:p>
        </w:tc>
        <w:tc>
          <w:tcPr>
            <w:tcW w:w="6825" w:type="dxa"/>
            <w:vAlign w:val="center"/>
          </w:tcPr>
          <w:p w:rsidR="00107F4B" w:rsidRPr="000A7344" w:rsidRDefault="00107F4B" w:rsidP="00107F4B">
            <w:pPr>
              <w:rPr>
                <w:rFonts w:cstheme="minorHAnsi"/>
                <w:sz w:val="18"/>
                <w:szCs w:val="18"/>
              </w:rPr>
            </w:pPr>
          </w:p>
        </w:tc>
      </w:tr>
    </w:tbl>
    <w:p w:rsidR="00107F4B" w:rsidRPr="00B579CA" w:rsidRDefault="00107F4B" w:rsidP="00107F4B">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107F4B" w:rsidRDefault="00107F4B" w:rsidP="00107F4B">
      <w:pPr>
        <w:spacing w:after="0"/>
        <w:jc w:val="center"/>
        <w:rPr>
          <w:rFonts w:cstheme="minorHAnsi"/>
          <w:b/>
        </w:rPr>
      </w:pPr>
      <w:r w:rsidRPr="00B579CA">
        <w:rPr>
          <w:rFonts w:cstheme="minorHAnsi"/>
          <w:b/>
        </w:rPr>
        <w:t>DECLARACIÓN JURADA “B”</w:t>
      </w:r>
    </w:p>
    <w:p w:rsidR="00107F4B" w:rsidRPr="00B579CA" w:rsidRDefault="00107F4B" w:rsidP="00107F4B">
      <w:pPr>
        <w:spacing w:after="0"/>
        <w:jc w:val="center"/>
        <w:rPr>
          <w:rFonts w:cstheme="minorHAnsi"/>
          <w:b/>
        </w:rPr>
      </w:pPr>
    </w:p>
    <w:p w:rsidR="00107F4B" w:rsidRPr="0074503D" w:rsidRDefault="00107F4B" w:rsidP="00107F4B">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rsidR="00107F4B" w:rsidRPr="0074503D" w:rsidRDefault="00107F4B" w:rsidP="00107F4B">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61312" behindDoc="0" locked="0" layoutInCell="1" allowOverlap="1" wp14:anchorId="3AB79B8C" wp14:editId="30D7146A">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AC49C3" w:rsidRPr="005E6CBA" w:rsidRDefault="00AC49C3" w:rsidP="00107F4B">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79B8C" id="Rectángulo 3" o:spid="_x0000_s1046" style="position:absolute;margin-left:1.1pt;margin-top:11.85pt;width:2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rPp6TzICAABQBAAADgAAAAAAAAAAAAAAAAAuAgAA&#10;ZHJzL2Uyb0RvYy54bWxQSwECLQAUAAYACAAAACEAa3jQLdsAAAAGAQAADwAAAAAAAAAAAAAAAACM&#10;BAAAZHJzL2Rvd25yZXYueG1sUEsFBgAAAAAEAAQA8wAAAJQFAAAAAA==&#10;">
                <v:textbox>
                  <w:txbxContent>
                    <w:p w:rsidR="00AC49C3" w:rsidRPr="005E6CBA" w:rsidRDefault="00AC49C3" w:rsidP="00107F4B">
                      <w:pPr>
                        <w:jc w:val="center"/>
                        <w:rPr>
                          <w:sz w:val="18"/>
                          <w:lang w:val="es-CL"/>
                        </w:rPr>
                      </w:pPr>
                    </w:p>
                  </w:txbxContent>
                </v:textbox>
              </v:rect>
            </w:pict>
          </mc:Fallback>
        </mc:AlternateContent>
      </w:r>
    </w:p>
    <w:p w:rsidR="00107F4B" w:rsidRPr="0074503D" w:rsidRDefault="00107F4B" w:rsidP="00107F4B">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rsidR="00107F4B" w:rsidRPr="0074503D" w:rsidRDefault="00107F4B" w:rsidP="00107F4B">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62336" behindDoc="0" locked="0" layoutInCell="1" allowOverlap="1" wp14:anchorId="4636F615" wp14:editId="458B59B9">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30BC" id="Rectángulo 1" o:spid="_x0000_s1026" style="position:absolute;margin-left:1pt;margin-top:11.65pt;width:20.6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rsidR="00107F4B" w:rsidRDefault="00107F4B" w:rsidP="00107F4B">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w:t>
      </w:r>
    </w:p>
    <w:p w:rsidR="00107F4B" w:rsidRPr="0074503D" w:rsidRDefault="00107F4B" w:rsidP="00107F4B">
      <w:pPr>
        <w:spacing w:after="0"/>
        <w:ind w:left="851"/>
        <w:jc w:val="both"/>
        <w:rPr>
          <w:rFonts w:cstheme="minorHAnsi"/>
          <w:sz w:val="20"/>
          <w:szCs w:val="20"/>
        </w:rPr>
      </w:pPr>
    </w:p>
    <w:p w:rsidR="00107F4B" w:rsidRPr="0074503D" w:rsidRDefault="00107F4B" w:rsidP="00107F4B">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107F4B" w:rsidRPr="0074503D" w:rsidTr="00107F4B">
        <w:trPr>
          <w:cantSplit/>
          <w:trHeight w:hRule="exact" w:val="1134"/>
        </w:trPr>
        <w:tc>
          <w:tcPr>
            <w:tcW w:w="4272" w:type="dxa"/>
            <w:tcBorders>
              <w:right w:val="single" w:sz="2" w:space="0" w:color="808080"/>
            </w:tcBorders>
            <w:shd w:val="clear" w:color="auto" w:fill="auto"/>
            <w:vAlign w:val="center"/>
          </w:tcPr>
          <w:p w:rsidR="00107F4B" w:rsidRPr="0074503D" w:rsidRDefault="00107F4B" w:rsidP="00107F4B">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107F4B" w:rsidRPr="0074503D" w:rsidRDefault="00107F4B" w:rsidP="00107F4B">
            <w:pPr>
              <w:rPr>
                <w:rFonts w:cstheme="minorHAnsi"/>
                <w:sz w:val="20"/>
                <w:szCs w:val="20"/>
              </w:rPr>
            </w:pPr>
          </w:p>
        </w:tc>
      </w:tr>
      <w:tr w:rsidR="00107F4B" w:rsidRPr="0074503D" w:rsidTr="00107F4B">
        <w:trPr>
          <w:cantSplit/>
          <w:trHeight w:hRule="exact" w:val="1134"/>
        </w:trPr>
        <w:tc>
          <w:tcPr>
            <w:tcW w:w="4272" w:type="dxa"/>
            <w:tcBorders>
              <w:right w:val="single" w:sz="2" w:space="0" w:color="808080"/>
            </w:tcBorders>
            <w:shd w:val="clear" w:color="auto" w:fill="auto"/>
            <w:vAlign w:val="center"/>
          </w:tcPr>
          <w:p w:rsidR="00107F4B" w:rsidRPr="0074503D" w:rsidRDefault="00107F4B" w:rsidP="00107F4B">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107F4B" w:rsidRPr="0074503D" w:rsidRDefault="00107F4B" w:rsidP="00107F4B">
            <w:pPr>
              <w:rPr>
                <w:rFonts w:cstheme="minorHAnsi"/>
                <w:sz w:val="20"/>
                <w:szCs w:val="20"/>
              </w:rPr>
            </w:pPr>
          </w:p>
        </w:tc>
      </w:tr>
      <w:tr w:rsidR="00107F4B" w:rsidRPr="0074503D" w:rsidTr="00107F4B">
        <w:trPr>
          <w:cantSplit/>
          <w:trHeight w:hRule="exact" w:val="1134"/>
        </w:trPr>
        <w:tc>
          <w:tcPr>
            <w:tcW w:w="4272" w:type="dxa"/>
            <w:tcBorders>
              <w:right w:val="single" w:sz="2" w:space="0" w:color="808080"/>
            </w:tcBorders>
            <w:shd w:val="clear" w:color="auto" w:fill="auto"/>
            <w:vAlign w:val="center"/>
          </w:tcPr>
          <w:p w:rsidR="00107F4B" w:rsidRPr="0074503D" w:rsidRDefault="00107F4B" w:rsidP="00107F4B">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107F4B" w:rsidRPr="0074503D" w:rsidRDefault="00107F4B" w:rsidP="00107F4B">
            <w:pPr>
              <w:rPr>
                <w:rFonts w:cstheme="minorHAnsi"/>
                <w:sz w:val="20"/>
                <w:szCs w:val="20"/>
              </w:rPr>
            </w:pPr>
          </w:p>
        </w:tc>
      </w:tr>
    </w:tbl>
    <w:p w:rsidR="00107F4B" w:rsidRPr="0074503D" w:rsidRDefault="00107F4B" w:rsidP="00107F4B">
      <w:pPr>
        <w:jc w:val="both"/>
        <w:rPr>
          <w:rFonts w:cstheme="minorHAnsi"/>
          <w:sz w:val="20"/>
          <w:szCs w:val="20"/>
        </w:rPr>
      </w:pPr>
    </w:p>
    <w:p w:rsidR="00107F4B" w:rsidRPr="0074503D" w:rsidRDefault="00107F4B" w:rsidP="00107F4B">
      <w:pPr>
        <w:jc w:val="both"/>
        <w:rPr>
          <w:rFonts w:cstheme="minorHAnsi"/>
          <w:sz w:val="20"/>
          <w:szCs w:val="20"/>
        </w:rPr>
      </w:pPr>
      <w:r w:rsidRPr="0074503D">
        <w:rPr>
          <w:rFonts w:cstheme="minorHAnsi"/>
          <w:sz w:val="20"/>
          <w:szCs w:val="20"/>
        </w:rPr>
        <w:t>Doy fe de lo declarado, cumpliendo con firmar la Declaración Jurada.</w:t>
      </w:r>
    </w:p>
    <w:p w:rsidR="00107F4B" w:rsidRPr="0074503D" w:rsidRDefault="00107F4B" w:rsidP="00107F4B">
      <w:pPr>
        <w:rPr>
          <w:rFonts w:cstheme="minorHAnsi"/>
          <w:sz w:val="20"/>
          <w:szCs w:val="20"/>
        </w:rPr>
      </w:pPr>
    </w:p>
    <w:p w:rsidR="00107F4B" w:rsidRPr="0074503D" w:rsidRDefault="00107F4B" w:rsidP="00107F4B">
      <w:pPr>
        <w:jc w:val="right"/>
        <w:rPr>
          <w:rFonts w:cstheme="minorHAnsi"/>
          <w:sz w:val="20"/>
          <w:szCs w:val="20"/>
        </w:rPr>
      </w:pPr>
      <w:r w:rsidRPr="0074503D">
        <w:rPr>
          <w:rFonts w:cstheme="minorHAnsi"/>
          <w:sz w:val="20"/>
          <w:szCs w:val="20"/>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107F4B" w:rsidRPr="000A7344" w:rsidTr="00107F4B">
        <w:trPr>
          <w:trHeight w:val="785"/>
        </w:trPr>
        <w:tc>
          <w:tcPr>
            <w:tcW w:w="2519" w:type="dxa"/>
            <w:vAlign w:val="center"/>
          </w:tcPr>
          <w:p w:rsidR="00107F4B" w:rsidRPr="000A7344" w:rsidRDefault="00107F4B" w:rsidP="00107F4B">
            <w:pPr>
              <w:rPr>
                <w:rFonts w:cstheme="minorHAnsi"/>
                <w:sz w:val="18"/>
                <w:szCs w:val="18"/>
              </w:rPr>
            </w:pPr>
            <w:r w:rsidRPr="000A7344">
              <w:rPr>
                <w:rFonts w:cstheme="minorHAnsi"/>
                <w:sz w:val="18"/>
                <w:szCs w:val="18"/>
              </w:rPr>
              <w:t>FIRMA</w:t>
            </w:r>
          </w:p>
        </w:tc>
        <w:tc>
          <w:tcPr>
            <w:tcW w:w="6313" w:type="dxa"/>
            <w:vAlign w:val="center"/>
          </w:tcPr>
          <w:p w:rsidR="00107F4B" w:rsidRPr="000A7344" w:rsidRDefault="00107F4B" w:rsidP="00107F4B">
            <w:pPr>
              <w:rPr>
                <w:rFonts w:cstheme="minorHAnsi"/>
                <w:sz w:val="18"/>
                <w:szCs w:val="18"/>
              </w:rPr>
            </w:pPr>
          </w:p>
        </w:tc>
      </w:tr>
      <w:tr w:rsidR="00107F4B" w:rsidRPr="000A7344" w:rsidTr="00107F4B">
        <w:trPr>
          <w:trHeight w:val="454"/>
        </w:trPr>
        <w:tc>
          <w:tcPr>
            <w:tcW w:w="2519" w:type="dxa"/>
            <w:vAlign w:val="center"/>
          </w:tcPr>
          <w:p w:rsidR="00107F4B" w:rsidRPr="000A7344" w:rsidRDefault="00107F4B" w:rsidP="00107F4B">
            <w:pPr>
              <w:rPr>
                <w:rFonts w:cstheme="minorHAnsi"/>
                <w:sz w:val="18"/>
                <w:szCs w:val="18"/>
              </w:rPr>
            </w:pPr>
            <w:r w:rsidRPr="000A7344">
              <w:rPr>
                <w:rFonts w:cstheme="minorHAnsi"/>
                <w:sz w:val="18"/>
                <w:szCs w:val="18"/>
              </w:rPr>
              <w:t>APELLIDOS y NOMBRES</w:t>
            </w:r>
          </w:p>
        </w:tc>
        <w:tc>
          <w:tcPr>
            <w:tcW w:w="6313" w:type="dxa"/>
            <w:vAlign w:val="center"/>
          </w:tcPr>
          <w:p w:rsidR="00107F4B" w:rsidRPr="000A7344" w:rsidRDefault="00107F4B" w:rsidP="00107F4B">
            <w:pPr>
              <w:rPr>
                <w:rFonts w:cstheme="minorHAnsi"/>
                <w:sz w:val="18"/>
                <w:szCs w:val="18"/>
              </w:rPr>
            </w:pPr>
          </w:p>
        </w:tc>
      </w:tr>
      <w:tr w:rsidR="00107F4B" w:rsidRPr="000A7344" w:rsidTr="00107F4B">
        <w:trPr>
          <w:trHeight w:val="454"/>
        </w:trPr>
        <w:tc>
          <w:tcPr>
            <w:tcW w:w="2519" w:type="dxa"/>
            <w:vAlign w:val="center"/>
          </w:tcPr>
          <w:p w:rsidR="00107F4B" w:rsidRPr="000A7344" w:rsidRDefault="00107F4B" w:rsidP="00107F4B">
            <w:pPr>
              <w:rPr>
                <w:rFonts w:cstheme="minorHAnsi"/>
                <w:sz w:val="18"/>
                <w:szCs w:val="18"/>
              </w:rPr>
            </w:pPr>
            <w:r w:rsidRPr="000A7344">
              <w:rPr>
                <w:rFonts w:cstheme="minorHAnsi"/>
                <w:sz w:val="18"/>
                <w:szCs w:val="18"/>
              </w:rPr>
              <w:t>D.N.I.</w:t>
            </w:r>
          </w:p>
        </w:tc>
        <w:tc>
          <w:tcPr>
            <w:tcW w:w="6313" w:type="dxa"/>
            <w:vAlign w:val="center"/>
          </w:tcPr>
          <w:p w:rsidR="00107F4B" w:rsidRPr="000A7344" w:rsidRDefault="00107F4B" w:rsidP="00107F4B">
            <w:pPr>
              <w:rPr>
                <w:rFonts w:cstheme="minorHAnsi"/>
                <w:sz w:val="18"/>
                <w:szCs w:val="18"/>
              </w:rPr>
            </w:pPr>
          </w:p>
        </w:tc>
      </w:tr>
    </w:tbl>
    <w:p w:rsidR="00107F4B" w:rsidRDefault="00107F4B" w:rsidP="00107F4B">
      <w:pPr>
        <w:spacing w:after="0"/>
        <w:jc w:val="center"/>
        <w:rPr>
          <w:b/>
          <w:sz w:val="20"/>
          <w:szCs w:val="20"/>
          <w:u w:val="single"/>
        </w:rPr>
      </w:pPr>
    </w:p>
    <w:p w:rsidR="00107F4B" w:rsidRPr="00033EE2" w:rsidRDefault="00107F4B" w:rsidP="00107F4B">
      <w:pPr>
        <w:jc w:val="center"/>
        <w:rPr>
          <w:b/>
          <w:sz w:val="20"/>
          <w:szCs w:val="20"/>
          <w:u w:val="single"/>
        </w:rPr>
      </w:pPr>
      <w:r w:rsidRPr="00033EE2">
        <w:rPr>
          <w:b/>
          <w:sz w:val="20"/>
          <w:szCs w:val="20"/>
          <w:u w:val="single"/>
        </w:rPr>
        <w:lastRenderedPageBreak/>
        <w:t>ANEXO A</w:t>
      </w:r>
    </w:p>
    <w:p w:rsidR="00107F4B" w:rsidRPr="00177FBE" w:rsidRDefault="00107F4B" w:rsidP="00107F4B">
      <w:pPr>
        <w:jc w:val="center"/>
        <w:rPr>
          <w:b/>
          <w:sz w:val="20"/>
          <w:szCs w:val="20"/>
          <w:u w:val="single"/>
        </w:rPr>
      </w:pPr>
      <w:r w:rsidRPr="00033EE2">
        <w:rPr>
          <w:b/>
          <w:sz w:val="20"/>
          <w:szCs w:val="20"/>
          <w:u w:val="single"/>
        </w:rPr>
        <w:t>CRITERIOS DE EVALUACIÓN CURRICULAR</w:t>
      </w:r>
      <w:r>
        <w:rPr>
          <w:b/>
          <w:sz w:val="20"/>
          <w:szCs w:val="20"/>
          <w:u w:val="single"/>
        </w:rPr>
        <w:t xml:space="preserve"> D</w:t>
      </w:r>
      <w:r w:rsidR="004C5521">
        <w:rPr>
          <w:b/>
          <w:sz w:val="20"/>
          <w:szCs w:val="20"/>
          <w:u w:val="single"/>
        </w:rPr>
        <w:t xml:space="preserve">E LOS ÍTEMS 01, 02, 03, 04 y 05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107F4B" w:rsidRPr="00033EE2" w:rsidTr="00107F4B">
        <w:trPr>
          <w:trHeight w:val="315"/>
          <w:jc w:val="center"/>
        </w:trPr>
        <w:tc>
          <w:tcPr>
            <w:tcW w:w="533" w:type="dxa"/>
            <w:shd w:val="clear" w:color="auto" w:fill="FF0000"/>
          </w:tcPr>
          <w:p w:rsidR="00107F4B" w:rsidRPr="004E534D" w:rsidRDefault="00107F4B" w:rsidP="00107F4B">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107F4B" w:rsidRPr="00033EE2" w:rsidTr="00107F4B">
        <w:trPr>
          <w:trHeight w:val="315"/>
          <w:jc w:val="center"/>
        </w:trPr>
        <w:tc>
          <w:tcPr>
            <w:tcW w:w="533" w:type="dxa"/>
            <w:vMerge w:val="restart"/>
            <w:tcBorders>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PUNTAJE ASIGNADO</w:t>
            </w:r>
          </w:p>
        </w:tc>
      </w:tr>
      <w:tr w:rsidR="00107F4B" w:rsidRPr="00033EE2" w:rsidTr="00107F4B">
        <w:trPr>
          <w:trHeight w:val="315"/>
          <w:jc w:val="center"/>
        </w:trPr>
        <w:tc>
          <w:tcPr>
            <w:tcW w:w="533" w:type="dxa"/>
            <w:vMerge/>
            <w:tcBorders>
              <w:top w:val="nil"/>
              <w:bottom w:val="single" w:sz="4" w:space="0" w:color="000000"/>
            </w:tcBorders>
          </w:tcPr>
          <w:p w:rsidR="00107F4B" w:rsidRPr="00033EE2" w:rsidRDefault="00107F4B" w:rsidP="00107F4B">
            <w:pPr>
              <w:spacing w:after="0"/>
              <w:jc w:val="center"/>
              <w:rPr>
                <w:sz w:val="20"/>
                <w:szCs w:val="20"/>
                <w:lang w:val="en-US"/>
              </w:rPr>
            </w:pPr>
          </w:p>
        </w:tc>
        <w:tc>
          <w:tcPr>
            <w:tcW w:w="5706" w:type="dxa"/>
            <w:vMerge/>
            <w:tcBorders>
              <w:top w:val="nil"/>
              <w:bottom w:val="single" w:sz="4" w:space="0" w:color="000000"/>
            </w:tcBorders>
          </w:tcPr>
          <w:p w:rsidR="00107F4B" w:rsidRPr="00033EE2" w:rsidRDefault="00107F4B" w:rsidP="00107F4B">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107F4B" w:rsidRPr="00033EE2" w:rsidRDefault="00107F4B" w:rsidP="00107F4B">
            <w:pPr>
              <w:spacing w:after="0"/>
              <w:rPr>
                <w:sz w:val="20"/>
                <w:szCs w:val="20"/>
                <w:lang w:val="en-US"/>
              </w:rPr>
            </w:pPr>
          </w:p>
        </w:tc>
      </w:tr>
      <w:tr w:rsidR="00107F4B" w:rsidRPr="00033EE2" w:rsidTr="00107F4B">
        <w:trPr>
          <w:trHeight w:val="421"/>
          <w:jc w:val="center"/>
        </w:trPr>
        <w:tc>
          <w:tcPr>
            <w:tcW w:w="533" w:type="dxa"/>
            <w:tcBorders>
              <w:top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tcBorders>
          </w:tcPr>
          <w:p w:rsidR="00107F4B" w:rsidRPr="00033EE2" w:rsidRDefault="00107F4B" w:rsidP="00107F4B">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477"/>
          <w:jc w:val="center"/>
        </w:trPr>
        <w:tc>
          <w:tcPr>
            <w:tcW w:w="533" w:type="dxa"/>
          </w:tcPr>
          <w:p w:rsidR="00107F4B" w:rsidRPr="00033EE2" w:rsidRDefault="00107F4B" w:rsidP="00107F4B">
            <w:pPr>
              <w:spacing w:after="0"/>
              <w:jc w:val="center"/>
              <w:rPr>
                <w:sz w:val="20"/>
                <w:szCs w:val="20"/>
                <w:lang w:val="es-ES"/>
              </w:rPr>
            </w:pPr>
          </w:p>
        </w:tc>
        <w:tc>
          <w:tcPr>
            <w:tcW w:w="5706" w:type="dxa"/>
          </w:tcPr>
          <w:p w:rsidR="00107F4B" w:rsidRPr="00033EE2" w:rsidRDefault="00107F4B" w:rsidP="00107F4B">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090" w:type="dxa"/>
            <w:tcBorders>
              <w:left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6</w:t>
            </w:r>
          </w:p>
        </w:tc>
        <w:tc>
          <w:tcPr>
            <w:tcW w:w="1355" w:type="dxa"/>
            <w:vMerge/>
            <w:tcBorders>
              <w:top w:val="nil"/>
            </w:tcBorders>
          </w:tcPr>
          <w:p w:rsidR="00107F4B" w:rsidRPr="00033EE2" w:rsidRDefault="00107F4B" w:rsidP="00107F4B">
            <w:pPr>
              <w:spacing w:after="0"/>
              <w:rPr>
                <w:sz w:val="20"/>
                <w:szCs w:val="20"/>
                <w:lang w:val="en-US"/>
              </w:rPr>
            </w:pPr>
          </w:p>
        </w:tc>
      </w:tr>
      <w:tr w:rsidR="00107F4B" w:rsidRPr="00033EE2" w:rsidTr="00107F4B">
        <w:trPr>
          <w:trHeight w:val="314"/>
          <w:jc w:val="center"/>
        </w:trPr>
        <w:tc>
          <w:tcPr>
            <w:tcW w:w="533" w:type="dxa"/>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107F4B" w:rsidRPr="00033EE2" w:rsidTr="00107F4B">
        <w:trPr>
          <w:trHeight w:val="426"/>
          <w:jc w:val="center"/>
        </w:trPr>
        <w:tc>
          <w:tcPr>
            <w:tcW w:w="533" w:type="dxa"/>
            <w:vMerge w:val="restart"/>
            <w:tcBorders>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107F4B" w:rsidRPr="00033EE2" w:rsidRDefault="00107F4B" w:rsidP="00107F4B">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 ASIGNADO</w:t>
            </w:r>
          </w:p>
        </w:tc>
      </w:tr>
      <w:tr w:rsidR="00107F4B" w:rsidRPr="00033EE2" w:rsidTr="00107F4B">
        <w:trPr>
          <w:trHeight w:val="315"/>
          <w:jc w:val="center"/>
        </w:trPr>
        <w:tc>
          <w:tcPr>
            <w:tcW w:w="533" w:type="dxa"/>
            <w:vMerge/>
            <w:tcBorders>
              <w:top w:val="nil"/>
              <w:bottom w:val="single" w:sz="4" w:space="0" w:color="000000"/>
            </w:tcBorders>
          </w:tcPr>
          <w:p w:rsidR="00107F4B" w:rsidRPr="00033EE2" w:rsidRDefault="00107F4B" w:rsidP="00107F4B">
            <w:pPr>
              <w:spacing w:after="0"/>
              <w:jc w:val="center"/>
              <w:rPr>
                <w:sz w:val="20"/>
                <w:szCs w:val="20"/>
                <w:lang w:val="en-US"/>
              </w:rPr>
            </w:pPr>
          </w:p>
        </w:tc>
        <w:tc>
          <w:tcPr>
            <w:tcW w:w="5706" w:type="dxa"/>
            <w:vMerge/>
            <w:tcBorders>
              <w:top w:val="nil"/>
              <w:bottom w:val="single" w:sz="4" w:space="0" w:color="000000"/>
            </w:tcBorders>
          </w:tcPr>
          <w:p w:rsidR="00107F4B" w:rsidRPr="00033EE2" w:rsidRDefault="00107F4B" w:rsidP="00107F4B">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107F4B" w:rsidRPr="00033EE2" w:rsidRDefault="00107F4B" w:rsidP="00107F4B">
            <w:pPr>
              <w:spacing w:after="0"/>
              <w:rPr>
                <w:sz w:val="20"/>
                <w:szCs w:val="20"/>
                <w:lang w:val="en-US"/>
              </w:rPr>
            </w:pPr>
          </w:p>
        </w:tc>
      </w:tr>
      <w:tr w:rsidR="00107F4B" w:rsidRPr="00033EE2" w:rsidTr="00107F4B">
        <w:trPr>
          <w:trHeight w:val="389"/>
          <w:jc w:val="center"/>
        </w:trPr>
        <w:tc>
          <w:tcPr>
            <w:tcW w:w="533" w:type="dxa"/>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305"/>
          <w:jc w:val="center"/>
        </w:trPr>
        <w:tc>
          <w:tcPr>
            <w:tcW w:w="533" w:type="dxa"/>
            <w:tcBorders>
              <w:top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tcBorders>
          </w:tcPr>
          <w:p w:rsidR="00107F4B" w:rsidRPr="00033EE2" w:rsidRDefault="00107F4B" w:rsidP="00107F4B">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6</w:t>
            </w:r>
          </w:p>
        </w:tc>
        <w:tc>
          <w:tcPr>
            <w:tcW w:w="1355" w:type="dxa"/>
            <w:vMerge/>
            <w:tcBorders>
              <w:top w:val="nil"/>
            </w:tcBorders>
          </w:tcPr>
          <w:p w:rsidR="00107F4B" w:rsidRPr="00033EE2" w:rsidRDefault="00107F4B" w:rsidP="00107F4B">
            <w:pPr>
              <w:spacing w:after="0"/>
              <w:rPr>
                <w:sz w:val="20"/>
                <w:szCs w:val="20"/>
                <w:lang w:val="en-US"/>
              </w:rPr>
            </w:pPr>
          </w:p>
        </w:tc>
      </w:tr>
      <w:tr w:rsidR="00107F4B" w:rsidRPr="00033EE2" w:rsidTr="00107F4B">
        <w:trPr>
          <w:trHeight w:val="318"/>
          <w:jc w:val="center"/>
        </w:trPr>
        <w:tc>
          <w:tcPr>
            <w:tcW w:w="533" w:type="dxa"/>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107F4B" w:rsidRPr="00033EE2" w:rsidTr="00107F4B">
        <w:trPr>
          <w:trHeight w:val="315"/>
          <w:jc w:val="center"/>
        </w:trPr>
        <w:tc>
          <w:tcPr>
            <w:tcW w:w="533" w:type="dxa"/>
            <w:vMerge w:val="restart"/>
            <w:tcBorders>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107F4B" w:rsidRPr="00033EE2" w:rsidRDefault="00107F4B" w:rsidP="00107F4B">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 ASIGNADO</w:t>
            </w:r>
          </w:p>
        </w:tc>
      </w:tr>
      <w:tr w:rsidR="00107F4B" w:rsidRPr="00033EE2" w:rsidTr="00107F4B">
        <w:trPr>
          <w:trHeight w:val="315"/>
          <w:jc w:val="center"/>
        </w:trPr>
        <w:tc>
          <w:tcPr>
            <w:tcW w:w="533" w:type="dxa"/>
            <w:vMerge/>
            <w:tcBorders>
              <w:top w:val="nil"/>
              <w:bottom w:val="single" w:sz="4" w:space="0" w:color="000000"/>
            </w:tcBorders>
          </w:tcPr>
          <w:p w:rsidR="00107F4B" w:rsidRPr="00033EE2" w:rsidRDefault="00107F4B" w:rsidP="00107F4B">
            <w:pPr>
              <w:spacing w:after="0"/>
              <w:jc w:val="center"/>
              <w:rPr>
                <w:sz w:val="20"/>
                <w:szCs w:val="20"/>
                <w:lang w:val="en-US"/>
              </w:rPr>
            </w:pPr>
          </w:p>
        </w:tc>
        <w:tc>
          <w:tcPr>
            <w:tcW w:w="5706" w:type="dxa"/>
            <w:vMerge/>
            <w:tcBorders>
              <w:top w:val="nil"/>
              <w:bottom w:val="single" w:sz="4" w:space="0" w:color="000000"/>
            </w:tcBorders>
          </w:tcPr>
          <w:p w:rsidR="00107F4B" w:rsidRPr="00033EE2" w:rsidRDefault="00107F4B" w:rsidP="00107F4B">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107F4B" w:rsidRPr="00033EE2" w:rsidRDefault="00107F4B" w:rsidP="00107F4B">
            <w:pPr>
              <w:spacing w:after="0"/>
              <w:rPr>
                <w:sz w:val="20"/>
                <w:szCs w:val="20"/>
                <w:lang w:val="en-US"/>
              </w:rPr>
            </w:pPr>
          </w:p>
        </w:tc>
      </w:tr>
      <w:tr w:rsidR="00107F4B" w:rsidRPr="00033EE2" w:rsidTr="00107F4B">
        <w:trPr>
          <w:trHeight w:val="311"/>
          <w:jc w:val="center"/>
        </w:trPr>
        <w:tc>
          <w:tcPr>
            <w:tcW w:w="533" w:type="dxa"/>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309"/>
          <w:jc w:val="center"/>
        </w:trPr>
        <w:tc>
          <w:tcPr>
            <w:tcW w:w="533" w:type="dxa"/>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6</w:t>
            </w:r>
          </w:p>
        </w:tc>
        <w:tc>
          <w:tcPr>
            <w:tcW w:w="1355" w:type="dxa"/>
            <w:vMerge/>
            <w:tcBorders>
              <w:top w:val="nil"/>
            </w:tcBorders>
          </w:tcPr>
          <w:p w:rsidR="00107F4B" w:rsidRPr="00033EE2" w:rsidRDefault="00107F4B" w:rsidP="00107F4B">
            <w:pPr>
              <w:spacing w:after="0"/>
              <w:rPr>
                <w:sz w:val="20"/>
                <w:szCs w:val="20"/>
                <w:lang w:val="en-US"/>
              </w:rPr>
            </w:pPr>
          </w:p>
        </w:tc>
      </w:tr>
      <w:tr w:rsidR="00107F4B" w:rsidRPr="00033EE2" w:rsidTr="00107F4B">
        <w:trPr>
          <w:trHeight w:val="328"/>
          <w:jc w:val="center"/>
        </w:trPr>
        <w:tc>
          <w:tcPr>
            <w:tcW w:w="533" w:type="dxa"/>
            <w:vMerge w:val="restart"/>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p w:rsidR="00107F4B" w:rsidRPr="00033EE2" w:rsidRDefault="00107F4B" w:rsidP="00107F4B">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rsidR="00107F4B" w:rsidRPr="00033EE2" w:rsidRDefault="00107F4B" w:rsidP="00107F4B">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107F4B" w:rsidRPr="00033EE2" w:rsidRDefault="00107F4B" w:rsidP="00107F4B">
            <w:pPr>
              <w:spacing w:after="0"/>
              <w:rPr>
                <w:sz w:val="20"/>
                <w:szCs w:val="20"/>
                <w:lang w:val="es-ES"/>
              </w:rPr>
            </w:pPr>
            <w:r w:rsidRPr="00685F09">
              <w:rPr>
                <w:color w:val="FFFFFF" w:themeColor="background1"/>
                <w:sz w:val="20"/>
                <w:szCs w:val="20"/>
                <w:lang w:val="es-ES"/>
              </w:rPr>
              <w:t>PUNTAJE ASIGNADO</w:t>
            </w:r>
          </w:p>
        </w:tc>
      </w:tr>
      <w:tr w:rsidR="00107F4B" w:rsidRPr="00033EE2" w:rsidTr="00107F4B">
        <w:trPr>
          <w:trHeight w:val="429"/>
          <w:jc w:val="center"/>
        </w:trPr>
        <w:tc>
          <w:tcPr>
            <w:tcW w:w="533" w:type="dxa"/>
            <w:vMerge/>
            <w:tcBorders>
              <w:top w:val="nil"/>
              <w:bottom w:val="single" w:sz="4" w:space="0" w:color="000000"/>
            </w:tcBorders>
          </w:tcPr>
          <w:p w:rsidR="00107F4B" w:rsidRPr="00033EE2" w:rsidRDefault="00107F4B" w:rsidP="00107F4B">
            <w:pPr>
              <w:spacing w:after="0"/>
              <w:jc w:val="center"/>
              <w:rPr>
                <w:sz w:val="20"/>
                <w:szCs w:val="20"/>
                <w:lang w:val="en-US"/>
              </w:rPr>
            </w:pPr>
          </w:p>
        </w:tc>
        <w:tc>
          <w:tcPr>
            <w:tcW w:w="5706" w:type="dxa"/>
            <w:vMerge/>
            <w:tcBorders>
              <w:top w:val="nil"/>
              <w:bottom w:val="single" w:sz="4" w:space="0" w:color="000000"/>
            </w:tcBorders>
          </w:tcPr>
          <w:p w:rsidR="00107F4B" w:rsidRPr="00033EE2" w:rsidRDefault="00107F4B" w:rsidP="00107F4B">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107F4B" w:rsidRPr="00033EE2" w:rsidRDefault="00107F4B" w:rsidP="00107F4B">
            <w:pPr>
              <w:spacing w:after="0"/>
              <w:rPr>
                <w:sz w:val="20"/>
                <w:szCs w:val="20"/>
                <w:lang w:val="en-US"/>
              </w:rPr>
            </w:pPr>
          </w:p>
        </w:tc>
      </w:tr>
      <w:tr w:rsidR="00107F4B" w:rsidRPr="00033EE2" w:rsidTr="00107F4B">
        <w:trPr>
          <w:trHeight w:val="380"/>
          <w:jc w:val="center"/>
        </w:trPr>
        <w:tc>
          <w:tcPr>
            <w:tcW w:w="533" w:type="dxa"/>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355" w:type="dxa"/>
            <w:tcBorders>
              <w:top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393"/>
          <w:jc w:val="center"/>
        </w:trPr>
        <w:tc>
          <w:tcPr>
            <w:tcW w:w="533" w:type="dxa"/>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380"/>
          <w:jc w:val="center"/>
        </w:trPr>
        <w:tc>
          <w:tcPr>
            <w:tcW w:w="533" w:type="dxa"/>
            <w:vMerge w:val="restart"/>
            <w:tcBorders>
              <w:top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rsidR="00107F4B" w:rsidRPr="00033EE2" w:rsidRDefault="00107F4B" w:rsidP="00107F4B">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rsidR="00107F4B" w:rsidRPr="00033EE2" w:rsidRDefault="00107F4B" w:rsidP="00107F4B">
            <w:pPr>
              <w:spacing w:after="0"/>
              <w:rPr>
                <w:sz w:val="20"/>
                <w:szCs w:val="20"/>
                <w:lang w:val="es-ES"/>
              </w:rPr>
            </w:pPr>
            <w:r w:rsidRPr="00685F09">
              <w:rPr>
                <w:color w:val="FFFFFF" w:themeColor="background1"/>
                <w:sz w:val="20"/>
                <w:szCs w:val="20"/>
                <w:lang w:val="es-ES"/>
              </w:rPr>
              <w:t>PUNTAJE ASIGNADO</w:t>
            </w:r>
          </w:p>
        </w:tc>
      </w:tr>
      <w:tr w:rsidR="00107F4B" w:rsidRPr="00033EE2" w:rsidTr="00107F4B">
        <w:trPr>
          <w:trHeight w:val="380"/>
          <w:jc w:val="center"/>
        </w:trPr>
        <w:tc>
          <w:tcPr>
            <w:tcW w:w="533" w:type="dxa"/>
            <w:vMerge/>
            <w:tcBorders>
              <w:bottom w:val="single" w:sz="4" w:space="0" w:color="000000"/>
            </w:tcBorders>
          </w:tcPr>
          <w:p w:rsidR="00107F4B" w:rsidRPr="00033EE2" w:rsidRDefault="00107F4B" w:rsidP="00107F4B">
            <w:pPr>
              <w:spacing w:after="0"/>
              <w:jc w:val="center"/>
              <w:rPr>
                <w:sz w:val="20"/>
                <w:szCs w:val="20"/>
                <w:lang w:val="es-ES"/>
              </w:rPr>
            </w:pPr>
          </w:p>
        </w:tc>
        <w:tc>
          <w:tcPr>
            <w:tcW w:w="5706" w:type="dxa"/>
            <w:vMerge/>
            <w:tcBorders>
              <w:bottom w:val="single" w:sz="4" w:space="0" w:color="000000"/>
            </w:tcBorders>
          </w:tcPr>
          <w:p w:rsidR="00107F4B" w:rsidRPr="00033EE2" w:rsidRDefault="00107F4B" w:rsidP="00107F4B">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rsidR="00107F4B" w:rsidRPr="00033EE2" w:rsidRDefault="00107F4B" w:rsidP="00107F4B">
            <w:pPr>
              <w:spacing w:after="0"/>
              <w:rPr>
                <w:sz w:val="20"/>
                <w:szCs w:val="20"/>
                <w:lang w:val="es-ES"/>
              </w:rPr>
            </w:pPr>
          </w:p>
        </w:tc>
      </w:tr>
      <w:tr w:rsidR="00107F4B" w:rsidRPr="00033EE2" w:rsidTr="00107F4B">
        <w:trPr>
          <w:trHeight w:val="382"/>
          <w:jc w:val="center"/>
        </w:trPr>
        <w:tc>
          <w:tcPr>
            <w:tcW w:w="533" w:type="dxa"/>
            <w:tcBorders>
              <w:top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tcBorders>
          </w:tcPr>
          <w:p w:rsidR="00107F4B" w:rsidRPr="00033EE2" w:rsidRDefault="00107F4B" w:rsidP="00107F4B">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rsidR="00107F4B" w:rsidRPr="00033EE2" w:rsidRDefault="00107F4B" w:rsidP="00107F4B">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rsidR="00107F4B" w:rsidRPr="00033EE2" w:rsidRDefault="00107F4B" w:rsidP="00107F4B">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rsidR="00107F4B" w:rsidRPr="00033EE2" w:rsidRDefault="00107F4B" w:rsidP="00107F4B">
            <w:pPr>
              <w:spacing w:after="0"/>
              <w:rPr>
                <w:sz w:val="20"/>
                <w:szCs w:val="20"/>
                <w:lang w:val="en-US"/>
              </w:rPr>
            </w:pPr>
          </w:p>
        </w:tc>
      </w:tr>
      <w:tr w:rsidR="00107F4B" w:rsidRPr="00033EE2" w:rsidTr="00107F4B">
        <w:trPr>
          <w:trHeight w:val="382"/>
          <w:jc w:val="center"/>
        </w:trPr>
        <w:tc>
          <w:tcPr>
            <w:tcW w:w="533" w:type="dxa"/>
            <w:tcBorders>
              <w:top w:val="single" w:sz="4" w:space="0" w:color="000000"/>
            </w:tcBorders>
          </w:tcPr>
          <w:p w:rsidR="00107F4B" w:rsidRPr="00033EE2" w:rsidRDefault="00107F4B" w:rsidP="00107F4B">
            <w:pPr>
              <w:spacing w:after="0"/>
              <w:jc w:val="center"/>
              <w:rPr>
                <w:sz w:val="20"/>
                <w:szCs w:val="20"/>
                <w:lang w:val="es-ES"/>
              </w:rPr>
            </w:pPr>
          </w:p>
        </w:tc>
        <w:tc>
          <w:tcPr>
            <w:tcW w:w="5706" w:type="dxa"/>
            <w:tcBorders>
              <w:top w:val="single" w:sz="4" w:space="0" w:color="000000"/>
            </w:tcBorders>
          </w:tcPr>
          <w:p w:rsidR="00107F4B" w:rsidRPr="00033EE2" w:rsidRDefault="00107F4B" w:rsidP="00107F4B">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rsidR="00107F4B" w:rsidRPr="00033EE2" w:rsidRDefault="00107F4B" w:rsidP="00107F4B">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rsidR="00107F4B" w:rsidRPr="00033EE2" w:rsidRDefault="00107F4B" w:rsidP="00107F4B">
            <w:pPr>
              <w:spacing w:after="0"/>
              <w:jc w:val="center"/>
              <w:rPr>
                <w:sz w:val="20"/>
                <w:szCs w:val="20"/>
                <w:lang w:val="en-US"/>
              </w:rPr>
            </w:pPr>
            <w:r w:rsidRPr="00033EE2">
              <w:rPr>
                <w:sz w:val="20"/>
                <w:szCs w:val="20"/>
                <w:lang w:val="en-US"/>
              </w:rPr>
              <w:t>6</w:t>
            </w:r>
          </w:p>
        </w:tc>
        <w:tc>
          <w:tcPr>
            <w:tcW w:w="1355" w:type="dxa"/>
            <w:vMerge/>
          </w:tcPr>
          <w:p w:rsidR="00107F4B" w:rsidRPr="00033EE2" w:rsidRDefault="00107F4B" w:rsidP="00107F4B">
            <w:pPr>
              <w:spacing w:after="0"/>
              <w:rPr>
                <w:sz w:val="20"/>
                <w:szCs w:val="20"/>
              </w:rPr>
            </w:pPr>
          </w:p>
        </w:tc>
      </w:tr>
      <w:tr w:rsidR="00107F4B" w:rsidRPr="00033EE2" w:rsidTr="00107F4B">
        <w:trPr>
          <w:trHeight w:val="314"/>
          <w:jc w:val="center"/>
        </w:trPr>
        <w:tc>
          <w:tcPr>
            <w:tcW w:w="533" w:type="dxa"/>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107F4B" w:rsidRPr="00033EE2" w:rsidTr="00107F4B">
        <w:trPr>
          <w:trHeight w:val="622"/>
          <w:jc w:val="center"/>
        </w:trPr>
        <w:tc>
          <w:tcPr>
            <w:tcW w:w="533" w:type="dxa"/>
            <w:tcBorders>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rsidR="00107F4B" w:rsidRPr="00033EE2" w:rsidRDefault="00107F4B" w:rsidP="00107F4B">
            <w:pPr>
              <w:spacing w:after="0"/>
              <w:jc w:val="center"/>
              <w:rPr>
                <w:sz w:val="20"/>
                <w:szCs w:val="20"/>
                <w:lang w:val="es-ES"/>
              </w:rPr>
            </w:pPr>
            <w:r w:rsidRPr="00033EE2">
              <w:rPr>
                <w:sz w:val="20"/>
                <w:szCs w:val="20"/>
                <w:lang w:val="es-ES"/>
              </w:rPr>
              <w:t>CUMPLE</w:t>
            </w:r>
          </w:p>
        </w:tc>
        <w:tc>
          <w:tcPr>
            <w:tcW w:w="1355" w:type="dxa"/>
          </w:tcPr>
          <w:p w:rsidR="00107F4B" w:rsidRPr="00033EE2" w:rsidRDefault="00107F4B" w:rsidP="00107F4B">
            <w:pPr>
              <w:spacing w:after="0"/>
              <w:jc w:val="center"/>
              <w:rPr>
                <w:sz w:val="20"/>
                <w:szCs w:val="20"/>
                <w:lang w:val="es-ES"/>
              </w:rPr>
            </w:pPr>
            <w:r w:rsidRPr="00033EE2">
              <w:rPr>
                <w:sz w:val="20"/>
                <w:szCs w:val="20"/>
                <w:lang w:val="es-ES"/>
              </w:rPr>
              <w:t>NO CUMPLE</w:t>
            </w:r>
          </w:p>
        </w:tc>
      </w:tr>
      <w:tr w:rsidR="00107F4B" w:rsidRPr="00033EE2" w:rsidTr="00107F4B">
        <w:trPr>
          <w:trHeight w:val="363"/>
          <w:jc w:val="center"/>
        </w:trPr>
        <w:tc>
          <w:tcPr>
            <w:tcW w:w="6240" w:type="dxa"/>
            <w:gridSpan w:val="2"/>
            <w:vMerge w:val="restart"/>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192"/>
          <w:jc w:val="center"/>
        </w:trPr>
        <w:tc>
          <w:tcPr>
            <w:tcW w:w="6240" w:type="dxa"/>
            <w:gridSpan w:val="2"/>
            <w:vMerge/>
            <w:tcBorders>
              <w:top w:val="nil"/>
            </w:tcBorders>
            <w:shd w:val="clear" w:color="auto" w:fill="FF0000"/>
          </w:tcPr>
          <w:p w:rsidR="00107F4B" w:rsidRPr="00685F09" w:rsidRDefault="00107F4B" w:rsidP="00107F4B">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107F4B" w:rsidRPr="00033EE2" w:rsidRDefault="00107F4B" w:rsidP="00107F4B">
            <w:pPr>
              <w:spacing w:after="0"/>
              <w:rPr>
                <w:sz w:val="20"/>
                <w:szCs w:val="20"/>
                <w:lang w:val="en-US"/>
              </w:rPr>
            </w:pPr>
          </w:p>
        </w:tc>
      </w:tr>
    </w:tbl>
    <w:p w:rsidR="00107F4B" w:rsidRDefault="00107F4B" w:rsidP="00107F4B">
      <w:pPr>
        <w:rPr>
          <w:lang w:val="es-ES"/>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Pr="00033EE2" w:rsidRDefault="00107F4B" w:rsidP="00107F4B">
      <w:pPr>
        <w:jc w:val="center"/>
        <w:rPr>
          <w:b/>
          <w:sz w:val="20"/>
          <w:szCs w:val="20"/>
          <w:u w:val="single"/>
        </w:rPr>
      </w:pPr>
      <w:r w:rsidRPr="00033EE2">
        <w:rPr>
          <w:b/>
          <w:sz w:val="20"/>
          <w:szCs w:val="20"/>
          <w:u w:val="single"/>
        </w:rPr>
        <w:lastRenderedPageBreak/>
        <w:t>ANEXO A</w:t>
      </w:r>
    </w:p>
    <w:p w:rsidR="00107F4B" w:rsidRPr="00177FBE" w:rsidRDefault="00107F4B" w:rsidP="00107F4B">
      <w:pPr>
        <w:jc w:val="center"/>
        <w:rPr>
          <w:b/>
          <w:sz w:val="20"/>
          <w:szCs w:val="20"/>
          <w:u w:val="single"/>
        </w:rPr>
      </w:pPr>
      <w:r w:rsidRPr="00033EE2">
        <w:rPr>
          <w:b/>
          <w:sz w:val="20"/>
          <w:szCs w:val="20"/>
          <w:u w:val="single"/>
        </w:rPr>
        <w:t>CRITERIOS DE EVALUACIÓN CURRICULAR</w:t>
      </w:r>
      <w:r w:rsidR="004C5521">
        <w:rPr>
          <w:b/>
          <w:sz w:val="20"/>
          <w:szCs w:val="20"/>
          <w:u w:val="single"/>
        </w:rPr>
        <w:t xml:space="preserve"> DEL ÍTEM 006</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8"/>
        <w:gridCol w:w="1090"/>
        <w:gridCol w:w="1355"/>
      </w:tblGrid>
      <w:tr w:rsidR="00107F4B" w:rsidRPr="00033EE2" w:rsidTr="00107F4B">
        <w:trPr>
          <w:trHeight w:val="315"/>
          <w:jc w:val="center"/>
        </w:trPr>
        <w:tc>
          <w:tcPr>
            <w:tcW w:w="533" w:type="dxa"/>
            <w:shd w:val="clear" w:color="auto" w:fill="FF0000"/>
          </w:tcPr>
          <w:p w:rsidR="00107F4B" w:rsidRPr="004E534D" w:rsidRDefault="00107F4B" w:rsidP="00107F4B">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4"/>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107F4B" w:rsidRPr="00033EE2" w:rsidTr="00107F4B">
        <w:trPr>
          <w:trHeight w:val="315"/>
          <w:jc w:val="center"/>
        </w:trPr>
        <w:tc>
          <w:tcPr>
            <w:tcW w:w="533" w:type="dxa"/>
            <w:vMerge w:val="restart"/>
            <w:tcBorders>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Grado (s)/situación académica y estudios requeridos para el puesto:</w:t>
            </w:r>
          </w:p>
        </w:tc>
        <w:tc>
          <w:tcPr>
            <w:tcW w:w="2448" w:type="dxa"/>
            <w:gridSpan w:val="2"/>
            <w:tcBorders>
              <w:bottom w:val="single" w:sz="4" w:space="0" w:color="000000"/>
            </w:tcBorders>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PUNTAJE ASIGNADO</w:t>
            </w:r>
          </w:p>
        </w:tc>
      </w:tr>
      <w:tr w:rsidR="00107F4B" w:rsidRPr="00033EE2" w:rsidTr="00107F4B">
        <w:trPr>
          <w:trHeight w:val="315"/>
          <w:jc w:val="center"/>
        </w:trPr>
        <w:tc>
          <w:tcPr>
            <w:tcW w:w="533" w:type="dxa"/>
            <w:vMerge/>
            <w:tcBorders>
              <w:top w:val="nil"/>
              <w:bottom w:val="single" w:sz="4" w:space="0" w:color="000000"/>
            </w:tcBorders>
          </w:tcPr>
          <w:p w:rsidR="00107F4B" w:rsidRPr="00033EE2" w:rsidRDefault="00107F4B" w:rsidP="00107F4B">
            <w:pPr>
              <w:spacing w:after="0"/>
              <w:jc w:val="center"/>
              <w:rPr>
                <w:sz w:val="20"/>
                <w:szCs w:val="20"/>
                <w:lang w:val="en-US"/>
              </w:rPr>
            </w:pPr>
          </w:p>
        </w:tc>
        <w:tc>
          <w:tcPr>
            <w:tcW w:w="5707" w:type="dxa"/>
            <w:vMerge/>
            <w:tcBorders>
              <w:top w:val="nil"/>
              <w:bottom w:val="single" w:sz="4" w:space="0" w:color="000000"/>
            </w:tcBorders>
          </w:tcPr>
          <w:p w:rsidR="00107F4B" w:rsidRPr="00033EE2" w:rsidRDefault="00107F4B" w:rsidP="00107F4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107F4B" w:rsidRPr="004E534D" w:rsidRDefault="00107F4B" w:rsidP="00107F4B">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107F4B" w:rsidRPr="00033EE2" w:rsidRDefault="00107F4B" w:rsidP="00107F4B">
            <w:pPr>
              <w:spacing w:after="0"/>
              <w:rPr>
                <w:sz w:val="20"/>
                <w:szCs w:val="20"/>
                <w:lang w:val="en-US"/>
              </w:rPr>
            </w:pPr>
          </w:p>
        </w:tc>
      </w:tr>
      <w:tr w:rsidR="00107F4B" w:rsidRPr="00033EE2" w:rsidTr="00107F4B">
        <w:trPr>
          <w:trHeight w:val="421"/>
          <w:jc w:val="center"/>
        </w:trPr>
        <w:tc>
          <w:tcPr>
            <w:tcW w:w="533" w:type="dxa"/>
            <w:tcBorders>
              <w:top w:val="single" w:sz="4" w:space="0" w:color="000000"/>
            </w:tcBorders>
          </w:tcPr>
          <w:p w:rsidR="00107F4B" w:rsidRPr="00033EE2" w:rsidRDefault="00107F4B" w:rsidP="00107F4B">
            <w:pPr>
              <w:spacing w:after="0"/>
              <w:jc w:val="center"/>
              <w:rPr>
                <w:sz w:val="20"/>
                <w:szCs w:val="20"/>
                <w:lang w:val="es-ES"/>
              </w:rPr>
            </w:pPr>
          </w:p>
        </w:tc>
        <w:tc>
          <w:tcPr>
            <w:tcW w:w="5707" w:type="dxa"/>
            <w:tcBorders>
              <w:top w:val="single" w:sz="4" w:space="0" w:color="000000"/>
            </w:tcBorders>
          </w:tcPr>
          <w:p w:rsidR="00107F4B" w:rsidRPr="00033EE2" w:rsidRDefault="00107F4B" w:rsidP="00107F4B">
            <w:pPr>
              <w:spacing w:after="0"/>
              <w:rPr>
                <w:sz w:val="20"/>
                <w:szCs w:val="20"/>
                <w:lang w:val="es-ES"/>
              </w:rPr>
            </w:pPr>
            <w:r w:rsidRPr="00033EE2">
              <w:rPr>
                <w:sz w:val="20"/>
                <w:szCs w:val="20"/>
                <w:lang w:val="es-ES"/>
              </w:rPr>
              <w:t>Cumple con el grado mínimo requerido en el perfil del puesto</w:t>
            </w:r>
          </w:p>
        </w:tc>
        <w:tc>
          <w:tcPr>
            <w:tcW w:w="1358" w:type="dxa"/>
            <w:tcBorders>
              <w:top w:val="single" w:sz="4" w:space="0" w:color="000000"/>
              <w:right w:val="single" w:sz="4" w:space="0" w:color="000000"/>
            </w:tcBorders>
          </w:tcPr>
          <w:p w:rsidR="00107F4B" w:rsidRPr="00033EE2" w:rsidRDefault="004C5521" w:rsidP="00107F4B">
            <w:pPr>
              <w:spacing w:after="0"/>
              <w:jc w:val="center"/>
              <w:rPr>
                <w:sz w:val="20"/>
                <w:szCs w:val="20"/>
                <w:lang w:val="es-ES"/>
              </w:rPr>
            </w:pPr>
            <w:r>
              <w:rPr>
                <w:sz w:val="20"/>
                <w:szCs w:val="20"/>
                <w:lang w:val="es-ES"/>
              </w:rPr>
              <w:t>8</w:t>
            </w:r>
          </w:p>
        </w:tc>
        <w:tc>
          <w:tcPr>
            <w:tcW w:w="1090" w:type="dxa"/>
            <w:tcBorders>
              <w:top w:val="single" w:sz="4" w:space="0" w:color="000000"/>
              <w:lef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477"/>
          <w:jc w:val="center"/>
        </w:trPr>
        <w:tc>
          <w:tcPr>
            <w:tcW w:w="533" w:type="dxa"/>
          </w:tcPr>
          <w:p w:rsidR="00107F4B" w:rsidRPr="00033EE2" w:rsidRDefault="00107F4B" w:rsidP="00107F4B">
            <w:pPr>
              <w:spacing w:after="0"/>
              <w:jc w:val="center"/>
              <w:rPr>
                <w:sz w:val="20"/>
                <w:szCs w:val="20"/>
                <w:lang w:val="es-ES"/>
              </w:rPr>
            </w:pPr>
          </w:p>
        </w:tc>
        <w:tc>
          <w:tcPr>
            <w:tcW w:w="5707" w:type="dxa"/>
          </w:tcPr>
          <w:p w:rsidR="00107F4B" w:rsidRPr="00033EE2" w:rsidRDefault="00107F4B" w:rsidP="00107F4B">
            <w:pPr>
              <w:spacing w:after="0"/>
              <w:rPr>
                <w:sz w:val="20"/>
                <w:szCs w:val="20"/>
                <w:lang w:val="es-ES"/>
              </w:rPr>
            </w:pPr>
            <w:r w:rsidRPr="00033EE2">
              <w:rPr>
                <w:sz w:val="20"/>
                <w:szCs w:val="20"/>
                <w:lang w:val="es-ES"/>
              </w:rPr>
              <w:t>Cuenta con 1 grado superior al mínimo requerido</w:t>
            </w:r>
          </w:p>
        </w:tc>
        <w:tc>
          <w:tcPr>
            <w:tcW w:w="1358" w:type="dxa"/>
            <w:tcBorders>
              <w:righ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090" w:type="dxa"/>
            <w:tcBorders>
              <w:left w:val="single" w:sz="4" w:space="0" w:color="000000"/>
            </w:tcBorders>
          </w:tcPr>
          <w:p w:rsidR="00107F4B" w:rsidRPr="00033EE2" w:rsidRDefault="004C5521" w:rsidP="00107F4B">
            <w:pPr>
              <w:spacing w:after="0"/>
              <w:jc w:val="center"/>
              <w:rPr>
                <w:sz w:val="20"/>
                <w:szCs w:val="20"/>
                <w:lang w:val="es-ES"/>
              </w:rPr>
            </w:pPr>
            <w:r>
              <w:rPr>
                <w:sz w:val="20"/>
                <w:szCs w:val="20"/>
                <w:lang w:val="es-ES"/>
              </w:rPr>
              <w:t>12</w:t>
            </w:r>
          </w:p>
        </w:tc>
        <w:tc>
          <w:tcPr>
            <w:tcW w:w="1355" w:type="dxa"/>
            <w:vMerge/>
            <w:tcBorders>
              <w:top w:val="nil"/>
            </w:tcBorders>
          </w:tcPr>
          <w:p w:rsidR="00107F4B" w:rsidRPr="00033EE2" w:rsidRDefault="00107F4B" w:rsidP="00107F4B">
            <w:pPr>
              <w:spacing w:after="0"/>
              <w:rPr>
                <w:sz w:val="20"/>
                <w:szCs w:val="20"/>
                <w:lang w:val="en-US"/>
              </w:rPr>
            </w:pPr>
          </w:p>
        </w:tc>
      </w:tr>
      <w:tr w:rsidR="00107F4B" w:rsidRPr="00033EE2" w:rsidTr="00107F4B">
        <w:trPr>
          <w:trHeight w:val="314"/>
          <w:jc w:val="center"/>
        </w:trPr>
        <w:tc>
          <w:tcPr>
            <w:tcW w:w="533" w:type="dxa"/>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4"/>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107F4B" w:rsidRPr="00033EE2" w:rsidTr="00107F4B">
        <w:trPr>
          <w:trHeight w:val="426"/>
          <w:jc w:val="center"/>
        </w:trPr>
        <w:tc>
          <w:tcPr>
            <w:tcW w:w="533" w:type="dxa"/>
            <w:vMerge w:val="restart"/>
            <w:tcBorders>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107F4B" w:rsidRPr="00033EE2" w:rsidRDefault="00107F4B" w:rsidP="00107F4B">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2"/>
            <w:tcBorders>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 ASIGNADO</w:t>
            </w:r>
          </w:p>
        </w:tc>
      </w:tr>
      <w:tr w:rsidR="00107F4B" w:rsidRPr="00033EE2" w:rsidTr="00107F4B">
        <w:trPr>
          <w:trHeight w:val="315"/>
          <w:jc w:val="center"/>
        </w:trPr>
        <w:tc>
          <w:tcPr>
            <w:tcW w:w="533" w:type="dxa"/>
            <w:vMerge/>
            <w:tcBorders>
              <w:top w:val="nil"/>
              <w:bottom w:val="single" w:sz="4" w:space="0" w:color="000000"/>
            </w:tcBorders>
          </w:tcPr>
          <w:p w:rsidR="00107F4B" w:rsidRPr="00033EE2" w:rsidRDefault="00107F4B" w:rsidP="00107F4B">
            <w:pPr>
              <w:spacing w:after="0"/>
              <w:jc w:val="center"/>
              <w:rPr>
                <w:sz w:val="20"/>
                <w:szCs w:val="20"/>
                <w:lang w:val="en-US"/>
              </w:rPr>
            </w:pPr>
          </w:p>
        </w:tc>
        <w:tc>
          <w:tcPr>
            <w:tcW w:w="5707" w:type="dxa"/>
            <w:vMerge/>
            <w:tcBorders>
              <w:top w:val="nil"/>
              <w:bottom w:val="single" w:sz="4" w:space="0" w:color="000000"/>
            </w:tcBorders>
          </w:tcPr>
          <w:p w:rsidR="00107F4B" w:rsidRPr="00033EE2" w:rsidRDefault="00107F4B" w:rsidP="00107F4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107F4B" w:rsidRPr="00033EE2" w:rsidRDefault="00107F4B" w:rsidP="00107F4B">
            <w:pPr>
              <w:spacing w:after="0"/>
              <w:rPr>
                <w:sz w:val="20"/>
                <w:szCs w:val="20"/>
                <w:lang w:val="en-US"/>
              </w:rPr>
            </w:pPr>
          </w:p>
        </w:tc>
      </w:tr>
      <w:tr w:rsidR="00107F4B" w:rsidRPr="00033EE2" w:rsidTr="00107F4B">
        <w:trPr>
          <w:trHeight w:val="389"/>
          <w:jc w:val="center"/>
        </w:trPr>
        <w:tc>
          <w:tcPr>
            <w:tcW w:w="533" w:type="dxa"/>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tc>
        <w:tc>
          <w:tcPr>
            <w:tcW w:w="5707" w:type="dxa"/>
            <w:tcBorders>
              <w:top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107F4B" w:rsidRPr="00033EE2" w:rsidRDefault="00107F4B" w:rsidP="00107F4B">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305"/>
          <w:jc w:val="center"/>
        </w:trPr>
        <w:tc>
          <w:tcPr>
            <w:tcW w:w="533" w:type="dxa"/>
            <w:tcBorders>
              <w:top w:val="single" w:sz="4" w:space="0" w:color="000000"/>
            </w:tcBorders>
          </w:tcPr>
          <w:p w:rsidR="00107F4B" w:rsidRPr="00033EE2" w:rsidRDefault="00107F4B" w:rsidP="00107F4B">
            <w:pPr>
              <w:spacing w:after="0"/>
              <w:jc w:val="center"/>
              <w:rPr>
                <w:sz w:val="20"/>
                <w:szCs w:val="20"/>
                <w:lang w:val="es-ES"/>
              </w:rPr>
            </w:pPr>
          </w:p>
        </w:tc>
        <w:tc>
          <w:tcPr>
            <w:tcW w:w="5707" w:type="dxa"/>
            <w:tcBorders>
              <w:top w:val="single" w:sz="4" w:space="0" w:color="000000"/>
            </w:tcBorders>
          </w:tcPr>
          <w:p w:rsidR="00107F4B" w:rsidRPr="00033EE2" w:rsidRDefault="00107F4B" w:rsidP="00107F4B">
            <w:pPr>
              <w:spacing w:after="0"/>
              <w:rPr>
                <w:sz w:val="20"/>
                <w:szCs w:val="20"/>
                <w:lang w:val="es-ES"/>
              </w:rPr>
            </w:pPr>
            <w:r w:rsidRPr="00033EE2">
              <w:rPr>
                <w:sz w:val="20"/>
                <w:szCs w:val="20"/>
                <w:lang w:val="es-ES"/>
              </w:rPr>
              <w:t>Tiene de 2 a más años adicionales al mínimo requerido</w:t>
            </w:r>
          </w:p>
        </w:tc>
        <w:tc>
          <w:tcPr>
            <w:tcW w:w="1358" w:type="dxa"/>
            <w:tcBorders>
              <w:top w:val="single" w:sz="4" w:space="0" w:color="000000"/>
              <w:righ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107F4B" w:rsidRPr="00033EE2" w:rsidRDefault="004C5521" w:rsidP="00107F4B">
            <w:pPr>
              <w:spacing w:after="0"/>
              <w:jc w:val="center"/>
              <w:rPr>
                <w:sz w:val="20"/>
                <w:szCs w:val="20"/>
                <w:lang w:val="es-ES"/>
              </w:rPr>
            </w:pPr>
            <w:r>
              <w:rPr>
                <w:sz w:val="20"/>
                <w:szCs w:val="20"/>
                <w:lang w:val="es-ES"/>
              </w:rPr>
              <w:t>9</w:t>
            </w:r>
          </w:p>
        </w:tc>
        <w:tc>
          <w:tcPr>
            <w:tcW w:w="1355" w:type="dxa"/>
            <w:vMerge/>
            <w:tcBorders>
              <w:top w:val="nil"/>
            </w:tcBorders>
          </w:tcPr>
          <w:p w:rsidR="00107F4B" w:rsidRPr="00033EE2" w:rsidRDefault="00107F4B" w:rsidP="00107F4B">
            <w:pPr>
              <w:spacing w:after="0"/>
              <w:rPr>
                <w:sz w:val="20"/>
                <w:szCs w:val="20"/>
                <w:lang w:val="en-US"/>
              </w:rPr>
            </w:pPr>
          </w:p>
        </w:tc>
      </w:tr>
      <w:tr w:rsidR="00107F4B" w:rsidRPr="00033EE2" w:rsidTr="00107F4B">
        <w:trPr>
          <w:trHeight w:val="318"/>
          <w:jc w:val="center"/>
        </w:trPr>
        <w:tc>
          <w:tcPr>
            <w:tcW w:w="533" w:type="dxa"/>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4"/>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107F4B" w:rsidRPr="00033EE2" w:rsidTr="00107F4B">
        <w:trPr>
          <w:trHeight w:val="315"/>
          <w:jc w:val="center"/>
        </w:trPr>
        <w:tc>
          <w:tcPr>
            <w:tcW w:w="533" w:type="dxa"/>
            <w:vMerge w:val="restart"/>
            <w:tcBorders>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107F4B" w:rsidRPr="00033EE2" w:rsidRDefault="00107F4B" w:rsidP="00107F4B">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2"/>
            <w:tcBorders>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 ASIGNADO</w:t>
            </w:r>
          </w:p>
        </w:tc>
      </w:tr>
      <w:tr w:rsidR="00107F4B" w:rsidRPr="00033EE2" w:rsidTr="00107F4B">
        <w:trPr>
          <w:trHeight w:val="315"/>
          <w:jc w:val="center"/>
        </w:trPr>
        <w:tc>
          <w:tcPr>
            <w:tcW w:w="533" w:type="dxa"/>
            <w:vMerge/>
            <w:tcBorders>
              <w:top w:val="nil"/>
              <w:bottom w:val="single" w:sz="4" w:space="0" w:color="000000"/>
            </w:tcBorders>
          </w:tcPr>
          <w:p w:rsidR="00107F4B" w:rsidRPr="00033EE2" w:rsidRDefault="00107F4B" w:rsidP="00107F4B">
            <w:pPr>
              <w:spacing w:after="0"/>
              <w:jc w:val="center"/>
              <w:rPr>
                <w:sz w:val="20"/>
                <w:szCs w:val="20"/>
                <w:lang w:val="en-US"/>
              </w:rPr>
            </w:pPr>
          </w:p>
        </w:tc>
        <w:tc>
          <w:tcPr>
            <w:tcW w:w="5707" w:type="dxa"/>
            <w:vMerge/>
            <w:tcBorders>
              <w:top w:val="nil"/>
              <w:bottom w:val="single" w:sz="4" w:space="0" w:color="000000"/>
            </w:tcBorders>
          </w:tcPr>
          <w:p w:rsidR="00107F4B" w:rsidRPr="00033EE2" w:rsidRDefault="00107F4B" w:rsidP="00107F4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107F4B" w:rsidRPr="00033EE2" w:rsidRDefault="00107F4B" w:rsidP="00107F4B">
            <w:pPr>
              <w:spacing w:after="0"/>
              <w:rPr>
                <w:sz w:val="20"/>
                <w:szCs w:val="20"/>
                <w:lang w:val="en-US"/>
              </w:rPr>
            </w:pPr>
          </w:p>
        </w:tc>
      </w:tr>
      <w:tr w:rsidR="00107F4B" w:rsidRPr="00033EE2" w:rsidTr="00107F4B">
        <w:trPr>
          <w:trHeight w:val="311"/>
          <w:jc w:val="center"/>
        </w:trPr>
        <w:tc>
          <w:tcPr>
            <w:tcW w:w="533" w:type="dxa"/>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tc>
        <w:tc>
          <w:tcPr>
            <w:tcW w:w="5707" w:type="dxa"/>
            <w:tcBorders>
              <w:top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107F4B" w:rsidRPr="00033EE2" w:rsidRDefault="004C5521" w:rsidP="00107F4B">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309"/>
          <w:jc w:val="center"/>
        </w:trPr>
        <w:tc>
          <w:tcPr>
            <w:tcW w:w="533" w:type="dxa"/>
            <w:tcBorders>
              <w:top w:val="single" w:sz="4" w:space="0" w:color="000000"/>
              <w:bottom w:val="single" w:sz="4" w:space="0" w:color="000000"/>
            </w:tcBorders>
          </w:tcPr>
          <w:p w:rsidR="00107F4B" w:rsidRPr="00033EE2" w:rsidRDefault="00107F4B" w:rsidP="00107F4B">
            <w:pPr>
              <w:spacing w:after="0"/>
              <w:jc w:val="center"/>
              <w:rPr>
                <w:sz w:val="20"/>
                <w:szCs w:val="20"/>
                <w:lang w:val="es-ES"/>
              </w:rPr>
            </w:pPr>
          </w:p>
        </w:tc>
        <w:tc>
          <w:tcPr>
            <w:tcW w:w="5707" w:type="dxa"/>
            <w:tcBorders>
              <w:top w:val="single" w:sz="4" w:space="0" w:color="000000"/>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right w:val="single" w:sz="4" w:space="0" w:color="000000"/>
            </w:tcBorders>
          </w:tcPr>
          <w:p w:rsidR="00107F4B" w:rsidRPr="00033EE2" w:rsidRDefault="00107F4B" w:rsidP="00107F4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107F4B" w:rsidRPr="00033EE2" w:rsidRDefault="004C5521" w:rsidP="00107F4B">
            <w:pPr>
              <w:spacing w:after="0"/>
              <w:jc w:val="center"/>
              <w:rPr>
                <w:sz w:val="20"/>
                <w:szCs w:val="20"/>
                <w:lang w:val="es-ES"/>
              </w:rPr>
            </w:pPr>
            <w:r>
              <w:rPr>
                <w:sz w:val="20"/>
                <w:szCs w:val="20"/>
                <w:lang w:val="es-ES"/>
              </w:rPr>
              <w:t>9</w:t>
            </w:r>
          </w:p>
        </w:tc>
        <w:tc>
          <w:tcPr>
            <w:tcW w:w="1355" w:type="dxa"/>
            <w:vMerge/>
            <w:tcBorders>
              <w:top w:val="nil"/>
            </w:tcBorders>
          </w:tcPr>
          <w:p w:rsidR="00107F4B" w:rsidRPr="00033EE2" w:rsidRDefault="00107F4B" w:rsidP="00107F4B">
            <w:pPr>
              <w:spacing w:after="0"/>
              <w:rPr>
                <w:sz w:val="20"/>
                <w:szCs w:val="20"/>
                <w:lang w:val="en-US"/>
              </w:rPr>
            </w:pPr>
          </w:p>
        </w:tc>
      </w:tr>
      <w:tr w:rsidR="00107F4B" w:rsidRPr="00033EE2" w:rsidTr="00107F4B">
        <w:trPr>
          <w:trHeight w:val="314"/>
          <w:jc w:val="center"/>
        </w:trPr>
        <w:tc>
          <w:tcPr>
            <w:tcW w:w="533" w:type="dxa"/>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4"/>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107F4B" w:rsidRPr="00033EE2" w:rsidTr="00107F4B">
        <w:trPr>
          <w:trHeight w:val="622"/>
          <w:jc w:val="center"/>
        </w:trPr>
        <w:tc>
          <w:tcPr>
            <w:tcW w:w="533" w:type="dxa"/>
            <w:tcBorders>
              <w:bottom w:val="single" w:sz="4" w:space="0" w:color="000000"/>
            </w:tcBorders>
          </w:tcPr>
          <w:p w:rsidR="00107F4B" w:rsidRPr="00033EE2" w:rsidRDefault="00107F4B" w:rsidP="00107F4B">
            <w:pPr>
              <w:spacing w:after="0"/>
              <w:jc w:val="center"/>
              <w:rPr>
                <w:sz w:val="20"/>
                <w:szCs w:val="20"/>
                <w:lang w:val="es-ES"/>
              </w:rPr>
            </w:pPr>
            <w:r w:rsidRPr="00033EE2">
              <w:rPr>
                <w:sz w:val="20"/>
                <w:szCs w:val="20"/>
                <w:lang w:val="es-ES"/>
              </w:rPr>
              <w:t>A.</w:t>
            </w:r>
          </w:p>
        </w:tc>
        <w:tc>
          <w:tcPr>
            <w:tcW w:w="5707" w:type="dxa"/>
            <w:tcBorders>
              <w:bottom w:val="single" w:sz="4" w:space="0" w:color="000000"/>
            </w:tcBorders>
          </w:tcPr>
          <w:p w:rsidR="00107F4B" w:rsidRPr="00033EE2" w:rsidRDefault="00107F4B" w:rsidP="00107F4B">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2"/>
          </w:tcPr>
          <w:p w:rsidR="00107F4B" w:rsidRPr="00033EE2" w:rsidRDefault="00107F4B" w:rsidP="00107F4B">
            <w:pPr>
              <w:spacing w:after="0"/>
              <w:jc w:val="center"/>
              <w:rPr>
                <w:sz w:val="20"/>
                <w:szCs w:val="20"/>
                <w:lang w:val="es-ES"/>
              </w:rPr>
            </w:pPr>
            <w:r w:rsidRPr="00033EE2">
              <w:rPr>
                <w:sz w:val="20"/>
                <w:szCs w:val="20"/>
                <w:lang w:val="es-ES"/>
              </w:rPr>
              <w:t>CUMPLE</w:t>
            </w:r>
          </w:p>
        </w:tc>
        <w:tc>
          <w:tcPr>
            <w:tcW w:w="1355" w:type="dxa"/>
          </w:tcPr>
          <w:p w:rsidR="00107F4B" w:rsidRPr="00033EE2" w:rsidRDefault="00107F4B" w:rsidP="00107F4B">
            <w:pPr>
              <w:spacing w:after="0"/>
              <w:jc w:val="center"/>
              <w:rPr>
                <w:sz w:val="20"/>
                <w:szCs w:val="20"/>
                <w:lang w:val="es-ES"/>
              </w:rPr>
            </w:pPr>
            <w:r w:rsidRPr="00033EE2">
              <w:rPr>
                <w:sz w:val="20"/>
                <w:szCs w:val="20"/>
                <w:lang w:val="es-ES"/>
              </w:rPr>
              <w:t>NO CUMPLE</w:t>
            </w:r>
          </w:p>
        </w:tc>
      </w:tr>
      <w:tr w:rsidR="00107F4B" w:rsidRPr="00033EE2" w:rsidTr="00107F4B">
        <w:trPr>
          <w:trHeight w:val="363"/>
          <w:jc w:val="center"/>
        </w:trPr>
        <w:tc>
          <w:tcPr>
            <w:tcW w:w="6240" w:type="dxa"/>
            <w:gridSpan w:val="2"/>
            <w:vMerge w:val="restart"/>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tcBorders>
              <w:right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107F4B" w:rsidRPr="00685F09" w:rsidRDefault="00107F4B" w:rsidP="00107F4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107F4B" w:rsidRPr="00033EE2" w:rsidRDefault="00107F4B" w:rsidP="00107F4B">
            <w:pPr>
              <w:spacing w:after="0"/>
              <w:rPr>
                <w:sz w:val="20"/>
                <w:szCs w:val="20"/>
                <w:lang w:val="es-ES"/>
              </w:rPr>
            </w:pPr>
          </w:p>
        </w:tc>
      </w:tr>
      <w:tr w:rsidR="00107F4B" w:rsidRPr="00033EE2" w:rsidTr="00107F4B">
        <w:trPr>
          <w:trHeight w:val="192"/>
          <w:jc w:val="center"/>
        </w:trPr>
        <w:tc>
          <w:tcPr>
            <w:tcW w:w="6240" w:type="dxa"/>
            <w:gridSpan w:val="2"/>
            <w:vMerge/>
            <w:tcBorders>
              <w:top w:val="nil"/>
            </w:tcBorders>
            <w:shd w:val="clear" w:color="auto" w:fill="FF0000"/>
          </w:tcPr>
          <w:p w:rsidR="00107F4B" w:rsidRPr="00685F09" w:rsidRDefault="00107F4B" w:rsidP="00107F4B">
            <w:pPr>
              <w:spacing w:after="0"/>
              <w:rPr>
                <w:color w:val="FFFFFF" w:themeColor="background1"/>
                <w:sz w:val="20"/>
                <w:szCs w:val="20"/>
                <w:lang w:val="en-US"/>
              </w:rPr>
            </w:pPr>
          </w:p>
        </w:tc>
        <w:tc>
          <w:tcPr>
            <w:tcW w:w="1358" w:type="dxa"/>
            <w:tcBorders>
              <w:right w:val="single" w:sz="4" w:space="0" w:color="000000"/>
            </w:tcBorders>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107F4B" w:rsidRPr="00685F09" w:rsidRDefault="00107F4B" w:rsidP="00107F4B">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107F4B" w:rsidRPr="00033EE2" w:rsidRDefault="00107F4B" w:rsidP="00107F4B">
            <w:pPr>
              <w:spacing w:after="0"/>
              <w:rPr>
                <w:sz w:val="20"/>
                <w:szCs w:val="20"/>
                <w:lang w:val="en-US"/>
              </w:rPr>
            </w:pPr>
          </w:p>
        </w:tc>
      </w:tr>
    </w:tbl>
    <w:p w:rsidR="00107F4B" w:rsidRDefault="00107F4B" w:rsidP="00107F4B">
      <w:pPr>
        <w:rPr>
          <w:lang w:val="es-ES"/>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107F4B" w:rsidRDefault="00107F4B" w:rsidP="00107F4B">
      <w:pPr>
        <w:spacing w:after="0"/>
        <w:jc w:val="center"/>
        <w:rPr>
          <w:b/>
          <w:u w:val="single"/>
        </w:rPr>
      </w:pPr>
    </w:p>
    <w:p w:rsidR="004C5521" w:rsidRDefault="004C5521" w:rsidP="00107F4B">
      <w:pPr>
        <w:spacing w:after="0"/>
        <w:jc w:val="center"/>
        <w:rPr>
          <w:b/>
          <w:u w:val="single"/>
        </w:rPr>
      </w:pPr>
    </w:p>
    <w:p w:rsidR="004C5521" w:rsidRDefault="004C5521" w:rsidP="00107F4B">
      <w:pPr>
        <w:spacing w:after="0"/>
        <w:jc w:val="center"/>
        <w:rPr>
          <w:b/>
          <w:u w:val="single"/>
        </w:rPr>
      </w:pPr>
    </w:p>
    <w:p w:rsidR="004C5521" w:rsidRDefault="004C5521" w:rsidP="00107F4B">
      <w:pPr>
        <w:spacing w:after="0"/>
        <w:jc w:val="center"/>
        <w:rPr>
          <w:b/>
          <w:u w:val="single"/>
        </w:rPr>
      </w:pPr>
    </w:p>
    <w:p w:rsidR="004C5521" w:rsidRDefault="004C5521" w:rsidP="00107F4B">
      <w:pPr>
        <w:spacing w:after="0"/>
        <w:jc w:val="center"/>
        <w:rPr>
          <w:b/>
          <w:u w:val="single"/>
        </w:rPr>
      </w:pPr>
    </w:p>
    <w:p w:rsidR="004C5521" w:rsidRDefault="004C5521" w:rsidP="00107F4B">
      <w:pPr>
        <w:spacing w:after="0"/>
        <w:jc w:val="center"/>
        <w:rPr>
          <w:b/>
          <w:u w:val="single"/>
        </w:rPr>
      </w:pPr>
    </w:p>
    <w:p w:rsidR="004C5521" w:rsidRDefault="004C5521" w:rsidP="00107F4B">
      <w:pPr>
        <w:spacing w:after="0"/>
        <w:jc w:val="center"/>
        <w:rPr>
          <w:b/>
          <w:u w:val="single"/>
        </w:rPr>
      </w:pPr>
    </w:p>
    <w:p w:rsidR="004C5521" w:rsidRDefault="004C5521" w:rsidP="00107F4B">
      <w:pPr>
        <w:spacing w:after="0"/>
        <w:jc w:val="center"/>
        <w:rPr>
          <w:b/>
          <w:u w:val="single"/>
        </w:rPr>
      </w:pPr>
    </w:p>
    <w:p w:rsidR="00107F4B" w:rsidRDefault="00107F4B" w:rsidP="00107F4B">
      <w:pPr>
        <w:spacing w:after="0"/>
        <w:jc w:val="center"/>
        <w:rPr>
          <w:b/>
          <w:u w:val="single"/>
        </w:rPr>
      </w:pPr>
    </w:p>
    <w:p w:rsidR="00107F4B" w:rsidRPr="00033EE2" w:rsidRDefault="00107F4B" w:rsidP="00107F4B">
      <w:pPr>
        <w:spacing w:after="0"/>
        <w:jc w:val="center"/>
        <w:rPr>
          <w:b/>
          <w:u w:val="single"/>
        </w:rPr>
      </w:pPr>
      <w:r w:rsidRPr="00033EE2">
        <w:rPr>
          <w:b/>
          <w:u w:val="single"/>
        </w:rPr>
        <w:lastRenderedPageBreak/>
        <w:t>ANEXO B</w:t>
      </w:r>
    </w:p>
    <w:p w:rsidR="00107F4B" w:rsidRPr="00033EE2" w:rsidRDefault="00107F4B" w:rsidP="00107F4B">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107F4B" w:rsidRPr="00033EE2" w:rsidTr="00107F4B">
        <w:trPr>
          <w:trHeight w:val="274"/>
        </w:trPr>
        <w:tc>
          <w:tcPr>
            <w:tcW w:w="2689" w:type="dxa"/>
            <w:noWrap/>
          </w:tcPr>
          <w:p w:rsidR="00107F4B" w:rsidRPr="00033EE2" w:rsidRDefault="00107F4B" w:rsidP="00107F4B">
            <w:pPr>
              <w:spacing w:after="0"/>
              <w:rPr>
                <w:sz w:val="18"/>
                <w:szCs w:val="18"/>
              </w:rPr>
            </w:pPr>
            <w:r w:rsidRPr="00033EE2">
              <w:rPr>
                <w:sz w:val="18"/>
                <w:szCs w:val="18"/>
              </w:rPr>
              <w:t>Nombre del Candidato:</w:t>
            </w:r>
          </w:p>
        </w:tc>
        <w:tc>
          <w:tcPr>
            <w:tcW w:w="6095" w:type="dxa"/>
            <w:noWrap/>
          </w:tcPr>
          <w:p w:rsidR="00107F4B" w:rsidRPr="00033EE2" w:rsidRDefault="00107F4B" w:rsidP="00107F4B">
            <w:pPr>
              <w:spacing w:after="0"/>
              <w:rPr>
                <w:sz w:val="18"/>
                <w:szCs w:val="18"/>
              </w:rPr>
            </w:pPr>
          </w:p>
        </w:tc>
      </w:tr>
      <w:tr w:rsidR="00107F4B" w:rsidRPr="00033EE2" w:rsidTr="00107F4B">
        <w:trPr>
          <w:trHeight w:val="274"/>
        </w:trPr>
        <w:tc>
          <w:tcPr>
            <w:tcW w:w="2689" w:type="dxa"/>
            <w:noWrap/>
          </w:tcPr>
          <w:p w:rsidR="00107F4B" w:rsidRPr="00033EE2" w:rsidRDefault="00107F4B" w:rsidP="00107F4B">
            <w:pPr>
              <w:spacing w:after="0"/>
              <w:rPr>
                <w:sz w:val="18"/>
                <w:szCs w:val="18"/>
              </w:rPr>
            </w:pPr>
            <w:r w:rsidRPr="00033EE2">
              <w:rPr>
                <w:sz w:val="18"/>
                <w:szCs w:val="18"/>
              </w:rPr>
              <w:t>Puesto:</w:t>
            </w:r>
          </w:p>
        </w:tc>
        <w:tc>
          <w:tcPr>
            <w:tcW w:w="6095" w:type="dxa"/>
            <w:noWrap/>
          </w:tcPr>
          <w:p w:rsidR="00107F4B" w:rsidRPr="00033EE2" w:rsidRDefault="00107F4B" w:rsidP="00107F4B">
            <w:pPr>
              <w:spacing w:after="0"/>
              <w:rPr>
                <w:sz w:val="18"/>
                <w:szCs w:val="18"/>
              </w:rPr>
            </w:pPr>
          </w:p>
        </w:tc>
      </w:tr>
      <w:tr w:rsidR="00107F4B" w:rsidRPr="00033EE2" w:rsidTr="00107F4B">
        <w:trPr>
          <w:trHeight w:val="262"/>
        </w:trPr>
        <w:tc>
          <w:tcPr>
            <w:tcW w:w="2689" w:type="dxa"/>
            <w:noWrap/>
            <w:hideMark/>
          </w:tcPr>
          <w:p w:rsidR="00107F4B" w:rsidRPr="00033EE2" w:rsidRDefault="00107F4B" w:rsidP="00107F4B">
            <w:pPr>
              <w:spacing w:after="0"/>
              <w:rPr>
                <w:sz w:val="18"/>
                <w:szCs w:val="18"/>
              </w:rPr>
            </w:pPr>
            <w:r w:rsidRPr="00033EE2">
              <w:rPr>
                <w:sz w:val="18"/>
                <w:szCs w:val="18"/>
              </w:rPr>
              <w:t xml:space="preserve">Fecha de evaluación: </w:t>
            </w:r>
          </w:p>
        </w:tc>
        <w:tc>
          <w:tcPr>
            <w:tcW w:w="6095" w:type="dxa"/>
            <w:noWrap/>
            <w:hideMark/>
          </w:tcPr>
          <w:p w:rsidR="00107F4B" w:rsidRPr="00033EE2" w:rsidRDefault="00107F4B" w:rsidP="00107F4B">
            <w:pPr>
              <w:spacing w:after="0"/>
              <w:rPr>
                <w:sz w:val="18"/>
                <w:szCs w:val="18"/>
              </w:rPr>
            </w:pPr>
          </w:p>
        </w:tc>
      </w:tr>
    </w:tbl>
    <w:p w:rsidR="00107F4B" w:rsidRPr="00033EE2" w:rsidRDefault="00107F4B" w:rsidP="00107F4B">
      <w:pPr>
        <w:spacing w:after="0"/>
        <w:rPr>
          <w:sz w:val="18"/>
          <w:szCs w:val="18"/>
        </w:rPr>
      </w:pPr>
    </w:p>
    <w:p w:rsidR="00107F4B" w:rsidRPr="00033EE2" w:rsidRDefault="00107F4B" w:rsidP="00107F4B">
      <w:pPr>
        <w:spacing w:after="0"/>
        <w:rPr>
          <w:sz w:val="18"/>
          <w:szCs w:val="18"/>
        </w:rPr>
      </w:pPr>
      <w:r w:rsidRPr="00033EE2">
        <w:rPr>
          <w:sz w:val="18"/>
          <w:szCs w:val="18"/>
        </w:rPr>
        <w:t>EVALUADOR: _____________________________________________________CARGO:  ________________________________</w:t>
      </w:r>
    </w:p>
    <w:p w:rsidR="00107F4B" w:rsidRPr="00033EE2" w:rsidRDefault="00107F4B" w:rsidP="00107F4B">
      <w:pPr>
        <w:spacing w:after="0"/>
        <w:rPr>
          <w:sz w:val="18"/>
          <w:szCs w:val="18"/>
        </w:rPr>
      </w:pPr>
    </w:p>
    <w:p w:rsidR="00107F4B" w:rsidRPr="00033EE2" w:rsidRDefault="00107F4B" w:rsidP="00107F4B">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107F4B" w:rsidRPr="00033EE2" w:rsidTr="00107F4B">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107F4B" w:rsidRPr="00033EE2" w:rsidRDefault="00107F4B" w:rsidP="00107F4B">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107F4B" w:rsidRPr="00033EE2" w:rsidRDefault="00107F4B" w:rsidP="00107F4B">
            <w:pPr>
              <w:spacing w:after="0"/>
              <w:rPr>
                <w:sz w:val="18"/>
                <w:szCs w:val="18"/>
              </w:rPr>
            </w:pPr>
            <w:r w:rsidRPr="00033EE2">
              <w:rPr>
                <w:sz w:val="18"/>
                <w:szCs w:val="18"/>
              </w:rPr>
              <w:t>PUNTAJE</w:t>
            </w:r>
          </w:p>
        </w:tc>
      </w:tr>
      <w:tr w:rsidR="00107F4B" w:rsidRPr="00033EE2" w:rsidTr="00107F4B">
        <w:trPr>
          <w:trHeight w:val="450"/>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107F4B" w:rsidRPr="00033EE2" w:rsidRDefault="00107F4B" w:rsidP="00107F4B">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107F4B" w:rsidRPr="00033EE2" w:rsidRDefault="00107F4B" w:rsidP="00107F4B">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107F4B" w:rsidRPr="00033EE2" w:rsidRDefault="00107F4B" w:rsidP="00107F4B">
            <w:pPr>
              <w:spacing w:after="0"/>
              <w:rPr>
                <w:sz w:val="18"/>
                <w:szCs w:val="18"/>
              </w:rPr>
            </w:pPr>
          </w:p>
        </w:tc>
      </w:tr>
      <w:tr w:rsidR="00107F4B" w:rsidRPr="00033EE2" w:rsidTr="00107F4B">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107F4B" w:rsidRPr="00033EE2" w:rsidRDefault="00107F4B" w:rsidP="00107F4B">
            <w:pPr>
              <w:spacing w:after="0"/>
              <w:rPr>
                <w:sz w:val="18"/>
                <w:szCs w:val="18"/>
              </w:rPr>
            </w:pPr>
            <w:r w:rsidRPr="00033EE2">
              <w:rPr>
                <w:sz w:val="18"/>
                <w:szCs w:val="18"/>
              </w:rPr>
              <w:t xml:space="preserve">I.- Adaptación al puesto y cumplimiento de Funciones (peso: 20%)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Peso</w:t>
            </w:r>
          </w:p>
        </w:tc>
      </w:tr>
      <w:tr w:rsidR="00107F4B" w:rsidRPr="00033EE2" w:rsidTr="00107F4B">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107F4B" w:rsidRPr="00033EE2" w:rsidRDefault="00107F4B" w:rsidP="00107F4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20%</w:t>
            </w:r>
          </w:p>
        </w:tc>
      </w:tr>
      <w:tr w:rsidR="00107F4B" w:rsidRPr="00033EE2" w:rsidTr="00107F4B">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107F4B" w:rsidRPr="00033EE2" w:rsidRDefault="00107F4B" w:rsidP="00107F4B">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7F4B" w:rsidRPr="00033EE2" w:rsidRDefault="00107F4B" w:rsidP="00107F4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07F4B" w:rsidRPr="00033EE2" w:rsidRDefault="00107F4B" w:rsidP="00107F4B">
            <w:pPr>
              <w:spacing w:after="0"/>
              <w:rPr>
                <w:sz w:val="18"/>
                <w:szCs w:val="18"/>
              </w:rPr>
            </w:pPr>
          </w:p>
        </w:tc>
      </w:tr>
      <w:tr w:rsidR="00107F4B" w:rsidRPr="00033EE2" w:rsidTr="00107F4B">
        <w:trPr>
          <w:trHeight w:val="508"/>
        </w:trPr>
        <w:tc>
          <w:tcPr>
            <w:tcW w:w="3574" w:type="pct"/>
            <w:tcBorders>
              <w:top w:val="nil"/>
              <w:left w:val="single" w:sz="4" w:space="0" w:color="auto"/>
              <w:bottom w:val="nil"/>
              <w:right w:val="nil"/>
            </w:tcBorders>
            <w:shd w:val="clear" w:color="auto" w:fill="auto"/>
            <w:vAlign w:val="center"/>
            <w:hideMark/>
          </w:tcPr>
          <w:p w:rsidR="00107F4B" w:rsidRPr="00033EE2" w:rsidRDefault="00107F4B" w:rsidP="00107F4B">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107F4B" w:rsidRPr="00033EE2" w:rsidRDefault="00107F4B" w:rsidP="00107F4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7F4B" w:rsidRPr="00033EE2" w:rsidRDefault="00107F4B" w:rsidP="00107F4B">
            <w:pPr>
              <w:spacing w:after="0"/>
              <w:rPr>
                <w:sz w:val="18"/>
                <w:szCs w:val="18"/>
              </w:rPr>
            </w:pPr>
          </w:p>
        </w:tc>
      </w:tr>
      <w:tr w:rsidR="00107F4B" w:rsidRPr="00033EE2" w:rsidTr="00107F4B">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107F4B" w:rsidRPr="00033EE2" w:rsidRDefault="00107F4B" w:rsidP="00107F4B">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7F4B" w:rsidRPr="00033EE2" w:rsidRDefault="00107F4B" w:rsidP="00107F4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7F4B" w:rsidRPr="00033EE2" w:rsidRDefault="00107F4B" w:rsidP="00107F4B">
            <w:pPr>
              <w:spacing w:after="0"/>
              <w:rPr>
                <w:sz w:val="18"/>
                <w:szCs w:val="18"/>
              </w:rPr>
            </w:pPr>
          </w:p>
        </w:tc>
      </w:tr>
      <w:tr w:rsidR="00107F4B" w:rsidRPr="00033EE2" w:rsidTr="00107F4B">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107F4B" w:rsidRPr="00033EE2" w:rsidRDefault="00107F4B" w:rsidP="00107F4B">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7F4B" w:rsidRPr="00033EE2" w:rsidRDefault="00107F4B" w:rsidP="00107F4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7F4B" w:rsidRPr="00033EE2" w:rsidRDefault="00107F4B" w:rsidP="00107F4B">
            <w:pPr>
              <w:spacing w:after="0"/>
              <w:rPr>
                <w:sz w:val="18"/>
                <w:szCs w:val="18"/>
              </w:rPr>
            </w:pPr>
          </w:p>
        </w:tc>
      </w:tr>
      <w:tr w:rsidR="00107F4B" w:rsidRPr="00033EE2" w:rsidTr="00107F4B">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107F4B" w:rsidRPr="00033EE2" w:rsidRDefault="00107F4B" w:rsidP="00107F4B">
            <w:pPr>
              <w:spacing w:after="0"/>
              <w:rPr>
                <w:sz w:val="18"/>
                <w:szCs w:val="18"/>
              </w:rPr>
            </w:pPr>
            <w:r w:rsidRPr="00033EE2">
              <w:rPr>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Peso</w:t>
            </w:r>
          </w:p>
        </w:tc>
      </w:tr>
      <w:tr w:rsidR="00107F4B" w:rsidRPr="00033EE2" w:rsidTr="00107F4B">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107F4B" w:rsidRPr="00033EE2" w:rsidRDefault="00107F4B" w:rsidP="00107F4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10%</w:t>
            </w:r>
          </w:p>
        </w:tc>
      </w:tr>
      <w:tr w:rsidR="00107F4B" w:rsidRPr="00033EE2" w:rsidTr="00107F4B">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107F4B" w:rsidRPr="00033EE2" w:rsidRDefault="00107F4B" w:rsidP="00107F4B">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7F4B" w:rsidRPr="00033EE2" w:rsidRDefault="00107F4B" w:rsidP="00107F4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 </w:t>
            </w:r>
          </w:p>
        </w:tc>
      </w:tr>
      <w:tr w:rsidR="00107F4B" w:rsidRPr="00033EE2" w:rsidTr="00107F4B">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107F4B" w:rsidRPr="00033EE2" w:rsidRDefault="00107F4B" w:rsidP="00107F4B">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7F4B" w:rsidRPr="00033EE2" w:rsidRDefault="00107F4B" w:rsidP="00107F4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7F4B" w:rsidRPr="00033EE2" w:rsidRDefault="00107F4B" w:rsidP="00107F4B">
            <w:pPr>
              <w:spacing w:after="0"/>
              <w:rPr>
                <w:sz w:val="18"/>
                <w:szCs w:val="18"/>
              </w:rPr>
            </w:pPr>
          </w:p>
        </w:tc>
      </w:tr>
      <w:tr w:rsidR="00107F4B" w:rsidRPr="00033EE2" w:rsidTr="00107F4B">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107F4B" w:rsidRPr="00033EE2" w:rsidRDefault="00107F4B" w:rsidP="00107F4B">
            <w:pPr>
              <w:spacing w:after="0"/>
              <w:rPr>
                <w:sz w:val="18"/>
                <w:szCs w:val="18"/>
              </w:rPr>
            </w:pPr>
            <w:r w:rsidRPr="00033EE2">
              <w:rPr>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Peso</w:t>
            </w:r>
          </w:p>
        </w:tc>
      </w:tr>
      <w:tr w:rsidR="00107F4B" w:rsidRPr="00033EE2" w:rsidTr="00107F4B">
        <w:trPr>
          <w:trHeight w:val="120"/>
        </w:trPr>
        <w:tc>
          <w:tcPr>
            <w:tcW w:w="3574" w:type="pct"/>
            <w:vMerge/>
            <w:tcBorders>
              <w:top w:val="nil"/>
              <w:left w:val="single" w:sz="4" w:space="0" w:color="auto"/>
              <w:bottom w:val="single" w:sz="4" w:space="0" w:color="000000"/>
              <w:right w:val="nil"/>
            </w:tcBorders>
            <w:shd w:val="clear" w:color="auto" w:fill="FF0000"/>
            <w:vAlign w:val="center"/>
            <w:hideMark/>
          </w:tcPr>
          <w:p w:rsidR="00107F4B" w:rsidRPr="00033EE2" w:rsidRDefault="00107F4B" w:rsidP="00107F4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10%</w:t>
            </w:r>
          </w:p>
        </w:tc>
      </w:tr>
      <w:tr w:rsidR="00107F4B" w:rsidRPr="00033EE2" w:rsidTr="00107F4B">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107F4B" w:rsidRPr="00033EE2" w:rsidRDefault="00107F4B" w:rsidP="00107F4B">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7F4B" w:rsidRPr="00033EE2" w:rsidRDefault="00107F4B" w:rsidP="00107F4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107F4B" w:rsidRPr="00033EE2" w:rsidRDefault="00107F4B" w:rsidP="00107F4B">
            <w:pPr>
              <w:spacing w:after="0"/>
              <w:rPr>
                <w:sz w:val="18"/>
                <w:szCs w:val="18"/>
              </w:rPr>
            </w:pPr>
            <w:r w:rsidRPr="00033EE2">
              <w:rPr>
                <w:sz w:val="18"/>
                <w:szCs w:val="18"/>
              </w:rPr>
              <w:t> </w:t>
            </w:r>
          </w:p>
        </w:tc>
      </w:tr>
      <w:tr w:rsidR="00107F4B" w:rsidRPr="00033EE2" w:rsidTr="00107F4B">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107F4B" w:rsidRPr="00033EE2" w:rsidRDefault="00107F4B" w:rsidP="00107F4B">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107F4B" w:rsidRPr="00033EE2" w:rsidRDefault="00107F4B" w:rsidP="00107F4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107F4B" w:rsidRPr="00033EE2" w:rsidRDefault="00107F4B" w:rsidP="00107F4B">
            <w:pPr>
              <w:spacing w:after="0"/>
              <w:rPr>
                <w:sz w:val="18"/>
                <w:szCs w:val="18"/>
              </w:rPr>
            </w:pPr>
          </w:p>
        </w:tc>
      </w:tr>
    </w:tbl>
    <w:p w:rsidR="00107F4B" w:rsidRPr="00033EE2" w:rsidRDefault="00107F4B" w:rsidP="00107F4B">
      <w:pPr>
        <w:spacing w:after="0"/>
        <w:rPr>
          <w:sz w:val="18"/>
          <w:szCs w:val="18"/>
        </w:rPr>
      </w:pPr>
      <w:r w:rsidRPr="00033EE2">
        <w:rPr>
          <w:sz w:val="18"/>
          <w:szCs w:val="18"/>
        </w:rPr>
        <w:t>Observaciones:</w:t>
      </w:r>
    </w:p>
    <w:p w:rsidR="00107F4B" w:rsidRPr="00033EE2" w:rsidRDefault="00107F4B" w:rsidP="00107F4B">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107F4B" w:rsidRPr="00033EE2" w:rsidTr="00107F4B">
        <w:trPr>
          <w:trHeight w:val="300"/>
        </w:trPr>
        <w:tc>
          <w:tcPr>
            <w:tcW w:w="6232" w:type="dxa"/>
            <w:noWrap/>
            <w:hideMark/>
          </w:tcPr>
          <w:p w:rsidR="00107F4B" w:rsidRPr="00033EE2" w:rsidRDefault="00107F4B" w:rsidP="00107F4B">
            <w:pPr>
              <w:spacing w:after="0"/>
              <w:rPr>
                <w:sz w:val="18"/>
                <w:szCs w:val="18"/>
              </w:rPr>
            </w:pPr>
            <w:r w:rsidRPr="00033EE2">
              <w:rPr>
                <w:sz w:val="18"/>
                <w:szCs w:val="18"/>
              </w:rPr>
              <w:t>RESULTADO DE LA ENTREVISTA</w:t>
            </w:r>
          </w:p>
        </w:tc>
        <w:tc>
          <w:tcPr>
            <w:tcW w:w="2552" w:type="dxa"/>
            <w:noWrap/>
            <w:hideMark/>
          </w:tcPr>
          <w:p w:rsidR="00107F4B" w:rsidRPr="00033EE2" w:rsidRDefault="00107F4B" w:rsidP="00107F4B">
            <w:pPr>
              <w:spacing w:after="0"/>
              <w:rPr>
                <w:sz w:val="18"/>
                <w:szCs w:val="18"/>
              </w:rPr>
            </w:pPr>
            <w:r w:rsidRPr="00033EE2">
              <w:rPr>
                <w:sz w:val="18"/>
                <w:szCs w:val="18"/>
              </w:rPr>
              <w:t> </w:t>
            </w:r>
          </w:p>
        </w:tc>
      </w:tr>
    </w:tbl>
    <w:p w:rsidR="00107F4B" w:rsidRPr="00033EE2" w:rsidRDefault="00107F4B" w:rsidP="00107F4B">
      <w:pPr>
        <w:spacing w:after="0"/>
        <w:rPr>
          <w:sz w:val="18"/>
          <w:szCs w:val="18"/>
        </w:rPr>
      </w:pPr>
      <w:r w:rsidRPr="00033EE2">
        <w:rPr>
          <w:sz w:val="18"/>
          <w:szCs w:val="18"/>
        </w:rPr>
        <w:t>El puntaje mínimo para aprobar la entrevista es de 30.</w:t>
      </w:r>
    </w:p>
    <w:p w:rsidR="00107F4B" w:rsidRPr="00033EE2" w:rsidRDefault="00107F4B" w:rsidP="00107F4B">
      <w:pPr>
        <w:spacing w:after="0"/>
        <w:rPr>
          <w:sz w:val="20"/>
          <w:szCs w:val="20"/>
        </w:rPr>
      </w:pPr>
    </w:p>
    <w:p w:rsidR="00107F4B" w:rsidRPr="00033EE2" w:rsidRDefault="00107F4B" w:rsidP="00107F4B">
      <w:pPr>
        <w:spacing w:after="0"/>
        <w:rPr>
          <w:sz w:val="20"/>
          <w:szCs w:val="20"/>
        </w:rPr>
      </w:pPr>
    </w:p>
    <w:p w:rsidR="00107F4B" w:rsidRPr="00033EE2" w:rsidRDefault="00107F4B" w:rsidP="00107F4B">
      <w:pPr>
        <w:spacing w:after="0"/>
        <w:rPr>
          <w:sz w:val="20"/>
          <w:szCs w:val="20"/>
        </w:rPr>
      </w:pPr>
    </w:p>
    <w:p w:rsidR="00107F4B" w:rsidRPr="00033EE2" w:rsidRDefault="00107F4B" w:rsidP="00107F4B">
      <w:pPr>
        <w:spacing w:after="0"/>
        <w:jc w:val="center"/>
        <w:rPr>
          <w:sz w:val="20"/>
          <w:szCs w:val="20"/>
        </w:rPr>
      </w:pPr>
      <w:r w:rsidRPr="00033EE2">
        <w:rPr>
          <w:sz w:val="20"/>
          <w:szCs w:val="20"/>
        </w:rPr>
        <w:t>_______________________</w:t>
      </w:r>
    </w:p>
    <w:p w:rsidR="00107F4B" w:rsidRDefault="00107F4B" w:rsidP="00107F4B">
      <w:pPr>
        <w:spacing w:after="0"/>
        <w:jc w:val="center"/>
      </w:pPr>
      <w:r w:rsidRPr="00033EE2">
        <w:rPr>
          <w:sz w:val="20"/>
          <w:szCs w:val="20"/>
        </w:rPr>
        <w:t>Firma del Evaluador</w:t>
      </w:r>
    </w:p>
    <w:p w:rsidR="00107F4B" w:rsidRDefault="00107F4B"/>
    <w:sectPr w:rsidR="00107F4B">
      <w:headerReference w:type="default" r:id="rId17"/>
      <w:footerReference w:type="default" r:id="rId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360664"/>
      <w:docPartObj>
        <w:docPartGallery w:val="Page Numbers (Bottom of Page)"/>
        <w:docPartUnique/>
      </w:docPartObj>
    </w:sdtPr>
    <w:sdtContent>
      <w:p w:rsidR="00AC49C3" w:rsidRDefault="00AC49C3" w:rsidP="00107F4B">
        <w:pPr>
          <w:pStyle w:val="Piedepgina"/>
          <w:jc w:val="right"/>
        </w:pPr>
        <w:r>
          <w:fldChar w:fldCharType="begin"/>
        </w:r>
        <w:r>
          <w:instrText>PAGE   \* MERGEFORMAT</w:instrText>
        </w:r>
        <w:r>
          <w:fldChar w:fldCharType="separate"/>
        </w:r>
        <w:r w:rsidR="005E0954" w:rsidRPr="005E0954">
          <w:rPr>
            <w:noProof/>
            <w:lang w:val="es-ES"/>
          </w:rPr>
          <w:t>47</w:t>
        </w:r>
        <w:r>
          <w:fldChar w:fldCharType="end"/>
        </w:r>
      </w:p>
    </w:sdtContent>
  </w:sdt>
  <w:p w:rsidR="00AC49C3" w:rsidRDefault="00AC49C3" w:rsidP="00107F4B">
    <w:pPr>
      <w:pStyle w:val="Piedepgina"/>
    </w:pPr>
    <w:r>
      <w:rPr>
        <w:noProof/>
        <w:lang w:eastAsia="es-PE"/>
      </w:rPr>
      <mc:AlternateContent>
        <mc:Choice Requires="wps">
          <w:drawing>
            <wp:anchor distT="4294967295" distB="4294967295" distL="114300" distR="114300" simplePos="0" relativeHeight="251659264" behindDoc="0" locked="0" layoutInCell="1" allowOverlap="1" wp14:anchorId="20F30D16" wp14:editId="2749CB80">
              <wp:simplePos x="0" y="0"/>
              <wp:positionH relativeFrom="column">
                <wp:posOffset>0</wp:posOffset>
              </wp:positionH>
              <wp:positionV relativeFrom="paragraph">
                <wp:posOffset>19050</wp:posOffset>
              </wp:positionV>
              <wp:extent cx="3711575" cy="0"/>
              <wp:effectExtent l="0" t="19050" r="22225" b="1905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1575" cy="0"/>
                      </a:xfrm>
                      <a:prstGeom prst="line">
                        <a:avLst/>
                      </a:prstGeom>
                      <a:ln w="38100">
                        <a:solidFill>
                          <a:schemeClr val="accent2"/>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6507FFC" id="90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5pt" to="29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" strokecolor="#ed7d31 [3205]" strokeweight="3pt">
              <v:stroke joinstyle="miter"/>
              <o:lock v:ext="edit" shapetype="f"/>
            </v:line>
          </w:pict>
        </mc:Fallback>
      </mc:AlternateContent>
    </w:r>
  </w:p>
  <w:p w:rsidR="00AC49C3" w:rsidRPr="00E12CCA" w:rsidRDefault="00AC49C3" w:rsidP="00107F4B">
    <w:pPr>
      <w:pStyle w:val="Piedepgina"/>
    </w:pPr>
    <w:r>
      <w:t>I</w:t>
    </w:r>
    <w:r w:rsidRPr="00E12CCA">
      <w:t>nformes:</w:t>
    </w:r>
    <w:r>
      <w:t xml:space="preserve"> </w:t>
    </w:r>
    <w:r w:rsidRPr="00E12CCA">
      <w:t>Jr. Torre Tagle N</w:t>
    </w:r>
    <w:r>
      <w:t>°</w:t>
    </w:r>
    <w:r w:rsidRPr="00E12CCA">
      <w:t xml:space="preserve"> 336 – Huancavelica- Huancavelica.</w:t>
    </w:r>
  </w:p>
  <w:p w:rsidR="00AC49C3" w:rsidRDefault="00AC49C3" w:rsidP="00107F4B">
    <w:pPr>
      <w:pStyle w:val="Piedepgina"/>
    </w:pPr>
    <w:r>
      <w:t xml:space="preserve">Oficina de Gestión de Recursos Humanos </w:t>
    </w:r>
  </w:p>
  <w:p w:rsidR="00AC49C3" w:rsidRDefault="00AC49C3" w:rsidP="00107F4B">
    <w:pPr>
      <w:pStyle w:val="Piedepgina"/>
    </w:pPr>
    <w:r>
      <w:t>Teléfono:</w:t>
    </w:r>
    <w:r w:rsidRPr="00E12CCA">
      <w:rPr>
        <w:rFonts w:ascii="Helvetica" w:hAnsi="Helvetica"/>
        <w:color w:val="878787"/>
        <w:shd w:val="clear" w:color="auto" w:fill="F5F5F5"/>
      </w:rPr>
      <w:t xml:space="preserve"> </w:t>
    </w:r>
    <w:r w:rsidRPr="00E12CCA">
      <w:t xml:space="preserve">067 </w:t>
    </w:r>
    <w:r>
      <w:t>–</w:t>
    </w:r>
    <w:r w:rsidRPr="00E12CCA">
      <w:t xml:space="preserve"> 452891</w:t>
    </w:r>
    <w:r>
      <w:t xml:space="preserve"> – ANEXO: 1131</w:t>
    </w:r>
  </w:p>
  <w:p w:rsidR="00AC49C3" w:rsidRDefault="00AC49C3">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9C3" w:rsidRPr="009F0DCE" w:rsidRDefault="00AC49C3" w:rsidP="00107F4B">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rsidR="00AC49C3" w:rsidRPr="00786CCF" w:rsidRDefault="00AC49C3" w:rsidP="00107F4B">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“Año del Bicentenario, de la consolidación de nuestra Independencia, y de la conmemoración de las heroicas batallas de Junín y Ayacucho”</w:t>
    </w:r>
  </w:p>
  <w:p w:rsidR="00AC49C3" w:rsidRDefault="00AC49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3F7863"/>
    <w:multiLevelType w:val="hybridMultilevel"/>
    <w:tmpl w:val="99F0F56C"/>
    <w:lvl w:ilvl="0" w:tplc="280A0017">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5296E3F"/>
    <w:multiLevelType w:val="hybridMultilevel"/>
    <w:tmpl w:val="6130E7A2"/>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34BCA"/>
    <w:multiLevelType w:val="hybridMultilevel"/>
    <w:tmpl w:val="453EA8B4"/>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3831655"/>
    <w:multiLevelType w:val="hybridMultilevel"/>
    <w:tmpl w:val="F3383364"/>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6"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7"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D4278A8"/>
    <w:multiLevelType w:val="multilevel"/>
    <w:tmpl w:val="1EC00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665D4D"/>
    <w:multiLevelType w:val="hybridMultilevel"/>
    <w:tmpl w:val="33BAD5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0154865"/>
    <w:multiLevelType w:val="hybridMultilevel"/>
    <w:tmpl w:val="2D7075D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1774EF8"/>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4" w15:restartNumberingAfterBreak="0">
    <w:nsid w:val="36871382"/>
    <w:multiLevelType w:val="hybridMultilevel"/>
    <w:tmpl w:val="74D6CF4E"/>
    <w:lvl w:ilvl="0" w:tplc="7DE40782">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A9940F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3BA90D25"/>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7" w15:restartNumberingAfterBreak="0">
    <w:nsid w:val="3E312B39"/>
    <w:multiLevelType w:val="hybridMultilevel"/>
    <w:tmpl w:val="A928CEAC"/>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8"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FE26FAA"/>
    <w:multiLevelType w:val="hybridMultilevel"/>
    <w:tmpl w:val="EE0A93A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2"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48010CE6"/>
    <w:multiLevelType w:val="hybridMultilevel"/>
    <w:tmpl w:val="16B80A48"/>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4"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5" w15:restartNumberingAfterBreak="0">
    <w:nsid w:val="49F50467"/>
    <w:multiLevelType w:val="hybridMultilevel"/>
    <w:tmpl w:val="240AD58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4BDC77AA"/>
    <w:multiLevelType w:val="hybridMultilevel"/>
    <w:tmpl w:val="13449B20"/>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7"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16C73CD"/>
    <w:multiLevelType w:val="hybridMultilevel"/>
    <w:tmpl w:val="91E445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40" w15:restartNumberingAfterBreak="0">
    <w:nsid w:val="59573243"/>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5A621B6E"/>
    <w:multiLevelType w:val="hybridMultilevel"/>
    <w:tmpl w:val="25A225F2"/>
    <w:lvl w:ilvl="0" w:tplc="0D9A429C">
      <w:start w:val="17"/>
      <w:numFmt w:val="bullet"/>
      <w:lvlText w:val="-"/>
      <w:lvlJc w:val="left"/>
      <w:pPr>
        <w:ind w:left="1071" w:hanging="360"/>
      </w:pPr>
      <w:rPr>
        <w:rFonts w:ascii="Calibri" w:eastAsia="Times New Roman" w:hAnsi="Calibri" w:cs="Calibri" w:hint="default"/>
      </w:rPr>
    </w:lvl>
    <w:lvl w:ilvl="1" w:tplc="280A0003" w:tentative="1">
      <w:start w:val="1"/>
      <w:numFmt w:val="bullet"/>
      <w:lvlText w:val="o"/>
      <w:lvlJc w:val="left"/>
      <w:pPr>
        <w:ind w:left="1791" w:hanging="360"/>
      </w:pPr>
      <w:rPr>
        <w:rFonts w:ascii="Courier New" w:hAnsi="Courier New" w:cs="Courier New" w:hint="default"/>
      </w:rPr>
    </w:lvl>
    <w:lvl w:ilvl="2" w:tplc="280A0005" w:tentative="1">
      <w:start w:val="1"/>
      <w:numFmt w:val="bullet"/>
      <w:lvlText w:val=""/>
      <w:lvlJc w:val="left"/>
      <w:pPr>
        <w:ind w:left="2511" w:hanging="360"/>
      </w:pPr>
      <w:rPr>
        <w:rFonts w:ascii="Wingdings" w:hAnsi="Wingdings" w:hint="default"/>
      </w:rPr>
    </w:lvl>
    <w:lvl w:ilvl="3" w:tplc="280A0001" w:tentative="1">
      <w:start w:val="1"/>
      <w:numFmt w:val="bullet"/>
      <w:lvlText w:val=""/>
      <w:lvlJc w:val="left"/>
      <w:pPr>
        <w:ind w:left="3231" w:hanging="360"/>
      </w:pPr>
      <w:rPr>
        <w:rFonts w:ascii="Symbol" w:hAnsi="Symbol" w:hint="default"/>
      </w:rPr>
    </w:lvl>
    <w:lvl w:ilvl="4" w:tplc="280A0003" w:tentative="1">
      <w:start w:val="1"/>
      <w:numFmt w:val="bullet"/>
      <w:lvlText w:val="o"/>
      <w:lvlJc w:val="left"/>
      <w:pPr>
        <w:ind w:left="3951" w:hanging="360"/>
      </w:pPr>
      <w:rPr>
        <w:rFonts w:ascii="Courier New" w:hAnsi="Courier New" w:cs="Courier New" w:hint="default"/>
      </w:rPr>
    </w:lvl>
    <w:lvl w:ilvl="5" w:tplc="280A0005" w:tentative="1">
      <w:start w:val="1"/>
      <w:numFmt w:val="bullet"/>
      <w:lvlText w:val=""/>
      <w:lvlJc w:val="left"/>
      <w:pPr>
        <w:ind w:left="4671" w:hanging="360"/>
      </w:pPr>
      <w:rPr>
        <w:rFonts w:ascii="Wingdings" w:hAnsi="Wingdings" w:hint="default"/>
      </w:rPr>
    </w:lvl>
    <w:lvl w:ilvl="6" w:tplc="280A0001" w:tentative="1">
      <w:start w:val="1"/>
      <w:numFmt w:val="bullet"/>
      <w:lvlText w:val=""/>
      <w:lvlJc w:val="left"/>
      <w:pPr>
        <w:ind w:left="5391" w:hanging="360"/>
      </w:pPr>
      <w:rPr>
        <w:rFonts w:ascii="Symbol" w:hAnsi="Symbol" w:hint="default"/>
      </w:rPr>
    </w:lvl>
    <w:lvl w:ilvl="7" w:tplc="280A0003" w:tentative="1">
      <w:start w:val="1"/>
      <w:numFmt w:val="bullet"/>
      <w:lvlText w:val="o"/>
      <w:lvlJc w:val="left"/>
      <w:pPr>
        <w:ind w:left="6111" w:hanging="360"/>
      </w:pPr>
      <w:rPr>
        <w:rFonts w:ascii="Courier New" w:hAnsi="Courier New" w:cs="Courier New" w:hint="default"/>
      </w:rPr>
    </w:lvl>
    <w:lvl w:ilvl="8" w:tplc="280A0005" w:tentative="1">
      <w:start w:val="1"/>
      <w:numFmt w:val="bullet"/>
      <w:lvlText w:val=""/>
      <w:lvlJc w:val="left"/>
      <w:pPr>
        <w:ind w:left="6831" w:hanging="360"/>
      </w:pPr>
      <w:rPr>
        <w:rFonts w:ascii="Wingdings" w:hAnsi="Wingdings" w:hint="default"/>
      </w:rPr>
    </w:lvl>
  </w:abstractNum>
  <w:abstractNum w:abstractNumId="42" w15:restartNumberingAfterBreak="0">
    <w:nsid w:val="5AD31ADE"/>
    <w:multiLevelType w:val="hybridMultilevel"/>
    <w:tmpl w:val="E86AD12A"/>
    <w:lvl w:ilvl="0" w:tplc="AEC434CA">
      <w:start w:val="1"/>
      <w:numFmt w:val="upperRoman"/>
      <w:lvlText w:val="%1."/>
      <w:lvlJc w:val="left"/>
      <w:pPr>
        <w:ind w:left="1080" w:hanging="72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2176191"/>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4886513"/>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6"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FD01B38"/>
    <w:multiLevelType w:val="hybridMultilevel"/>
    <w:tmpl w:val="554005DC"/>
    <w:lvl w:ilvl="0" w:tplc="797AD3F0">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FFA7F4E"/>
    <w:multiLevelType w:val="hybridMultilevel"/>
    <w:tmpl w:val="91E445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24"/>
  </w:num>
  <w:num w:numId="5">
    <w:abstractNumId w:val="48"/>
  </w:num>
  <w:num w:numId="6">
    <w:abstractNumId w:val="45"/>
  </w:num>
  <w:num w:numId="7">
    <w:abstractNumId w:val="18"/>
  </w:num>
  <w:num w:numId="8">
    <w:abstractNumId w:val="4"/>
  </w:num>
  <w:num w:numId="9">
    <w:abstractNumId w:val="29"/>
  </w:num>
  <w:num w:numId="10">
    <w:abstractNumId w:val="17"/>
  </w:num>
  <w:num w:numId="11">
    <w:abstractNumId w:val="37"/>
  </w:num>
  <w:num w:numId="12">
    <w:abstractNumId w:val="12"/>
  </w:num>
  <w:num w:numId="13">
    <w:abstractNumId w:val="36"/>
  </w:num>
  <w:num w:numId="14">
    <w:abstractNumId w:val="34"/>
  </w:num>
  <w:num w:numId="15">
    <w:abstractNumId w:val="5"/>
  </w:num>
  <w:num w:numId="16">
    <w:abstractNumId w:val="15"/>
  </w:num>
  <w:num w:numId="17">
    <w:abstractNumId w:val="10"/>
  </w:num>
  <w:num w:numId="18">
    <w:abstractNumId w:val="47"/>
  </w:num>
  <w:num w:numId="19">
    <w:abstractNumId w:val="1"/>
  </w:num>
  <w:num w:numId="20">
    <w:abstractNumId w:val="14"/>
  </w:num>
  <w:num w:numId="21">
    <w:abstractNumId w:val="46"/>
  </w:num>
  <w:num w:numId="22">
    <w:abstractNumId w:val="41"/>
  </w:num>
  <w:num w:numId="23">
    <w:abstractNumId w:val="23"/>
  </w:num>
  <w:num w:numId="24">
    <w:abstractNumId w:val="27"/>
  </w:num>
  <w:num w:numId="25">
    <w:abstractNumId w:val="3"/>
  </w:num>
  <w:num w:numId="26">
    <w:abstractNumId w:val="13"/>
  </w:num>
  <w:num w:numId="27">
    <w:abstractNumId w:val="2"/>
  </w:num>
  <w:num w:numId="28">
    <w:abstractNumId w:val="30"/>
  </w:num>
  <w:num w:numId="29">
    <w:abstractNumId w:val="28"/>
  </w:num>
  <w:num w:numId="30">
    <w:abstractNumId w:val="33"/>
  </w:num>
  <w:num w:numId="31">
    <w:abstractNumId w:val="21"/>
  </w:num>
  <w:num w:numId="32">
    <w:abstractNumId w:val="20"/>
  </w:num>
  <w:num w:numId="33">
    <w:abstractNumId w:val="35"/>
  </w:num>
  <w:num w:numId="34">
    <w:abstractNumId w:val="42"/>
  </w:num>
  <w:num w:numId="35">
    <w:abstractNumId w:val="19"/>
  </w:num>
  <w:num w:numId="36">
    <w:abstractNumId w:val="9"/>
  </w:num>
  <w:num w:numId="37">
    <w:abstractNumId w:val="31"/>
  </w:num>
  <w:num w:numId="38">
    <w:abstractNumId w:val="16"/>
  </w:num>
  <w:num w:numId="39">
    <w:abstractNumId w:val="39"/>
  </w:num>
  <w:num w:numId="40">
    <w:abstractNumId w:val="44"/>
  </w:num>
  <w:num w:numId="41">
    <w:abstractNumId w:val="32"/>
  </w:num>
  <w:num w:numId="42">
    <w:abstractNumId w:val="0"/>
  </w:num>
  <w:num w:numId="43">
    <w:abstractNumId w:val="8"/>
  </w:num>
  <w:num w:numId="44">
    <w:abstractNumId w:val="40"/>
  </w:num>
  <w:num w:numId="45">
    <w:abstractNumId w:val="25"/>
  </w:num>
  <w:num w:numId="46">
    <w:abstractNumId w:val="43"/>
  </w:num>
  <w:num w:numId="47">
    <w:abstractNumId w:val="26"/>
  </w:num>
  <w:num w:numId="48">
    <w:abstractNumId w:val="49"/>
  </w:num>
  <w:num w:numId="49">
    <w:abstractNumId w:val="3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4B"/>
    <w:rsid w:val="00056D01"/>
    <w:rsid w:val="00107F4B"/>
    <w:rsid w:val="00120BFD"/>
    <w:rsid w:val="00276F97"/>
    <w:rsid w:val="00370190"/>
    <w:rsid w:val="004B1600"/>
    <w:rsid w:val="004C5521"/>
    <w:rsid w:val="005E0954"/>
    <w:rsid w:val="00627870"/>
    <w:rsid w:val="00854A4E"/>
    <w:rsid w:val="008F34B2"/>
    <w:rsid w:val="00986B24"/>
    <w:rsid w:val="009B3BD8"/>
    <w:rsid w:val="009D156F"/>
    <w:rsid w:val="00A54781"/>
    <w:rsid w:val="00AC49C3"/>
    <w:rsid w:val="00BA4F07"/>
    <w:rsid w:val="00CB234A"/>
    <w:rsid w:val="00F70E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6AEAB-7C1E-4FB8-9692-8103EAFF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F4B"/>
    <w:pPr>
      <w:spacing w:after="200" w:line="276" w:lineRule="auto"/>
    </w:pPr>
    <w:rPr>
      <w:rFonts w:ascii="Calibri" w:eastAsia="Calibri" w:hAnsi="Calibri" w:cs="Times New Roman"/>
    </w:rPr>
  </w:style>
  <w:style w:type="paragraph" w:styleId="Ttulo1">
    <w:name w:val="heading 1"/>
    <w:basedOn w:val="Normal"/>
    <w:link w:val="Ttulo1Car"/>
    <w:uiPriority w:val="9"/>
    <w:qFormat/>
    <w:rsid w:val="00107F4B"/>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4">
    <w:name w:val="heading 4"/>
    <w:basedOn w:val="Normal"/>
    <w:link w:val="Ttulo4Car"/>
    <w:uiPriority w:val="9"/>
    <w:qFormat/>
    <w:rsid w:val="00107F4B"/>
    <w:pPr>
      <w:spacing w:before="100" w:beforeAutospacing="1" w:after="100" w:afterAutospacing="1" w:line="240" w:lineRule="auto"/>
      <w:outlineLvl w:val="3"/>
    </w:pPr>
    <w:rPr>
      <w:rFonts w:ascii="Times New Roman" w:eastAsia="Times New Roman" w:hAnsi="Times New Roman"/>
      <w:b/>
      <w:bCs/>
      <w:sz w:val="24"/>
      <w:szCs w:val="24"/>
      <w:lang w:eastAsia="es-PE"/>
    </w:rPr>
  </w:style>
  <w:style w:type="paragraph" w:styleId="Ttulo5">
    <w:name w:val="heading 5"/>
    <w:basedOn w:val="Normal"/>
    <w:link w:val="Ttulo5Car"/>
    <w:uiPriority w:val="9"/>
    <w:qFormat/>
    <w:rsid w:val="00107F4B"/>
    <w:pPr>
      <w:spacing w:before="100" w:beforeAutospacing="1" w:after="100" w:afterAutospacing="1" w:line="240" w:lineRule="auto"/>
      <w:outlineLvl w:val="4"/>
    </w:pPr>
    <w:rPr>
      <w:rFonts w:ascii="Times New Roman" w:eastAsia="Times New Roman" w:hAnsi="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7F4B"/>
    <w:rPr>
      <w:rFonts w:ascii="Arial" w:eastAsia="Arial" w:hAnsi="Arial" w:cs="Arial"/>
      <w:b/>
      <w:bCs/>
      <w:sz w:val="24"/>
      <w:szCs w:val="24"/>
      <w:lang w:val="es-ES"/>
    </w:rPr>
  </w:style>
  <w:style w:type="character" w:customStyle="1" w:styleId="Ttulo4Car">
    <w:name w:val="Título 4 Car"/>
    <w:basedOn w:val="Fuentedeprrafopredeter"/>
    <w:link w:val="Ttulo4"/>
    <w:uiPriority w:val="9"/>
    <w:rsid w:val="00107F4B"/>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107F4B"/>
    <w:rPr>
      <w:rFonts w:ascii="Times New Roman" w:eastAsia="Times New Roman" w:hAnsi="Times New Roman" w:cs="Times New Roman"/>
      <w:b/>
      <w:bCs/>
      <w:sz w:val="20"/>
      <w:szCs w:val="20"/>
      <w:lang w:eastAsia="es-PE"/>
    </w:rPr>
  </w:style>
  <w:style w:type="character" w:customStyle="1" w:styleId="text-bold">
    <w:name w:val="text-bold"/>
    <w:basedOn w:val="Fuentedeprrafopredeter"/>
    <w:rsid w:val="00107F4B"/>
  </w:style>
  <w:style w:type="paragraph" w:styleId="Prrafodelista">
    <w:name w:val="List Paragraph"/>
    <w:aliases w:val="SCap1,Titulo de Fígura,TITULO A,Fundamentacion,Lista vistosa - Énfasis 11,Bulleted List,paul2"/>
    <w:basedOn w:val="Normal"/>
    <w:link w:val="PrrafodelistaCar"/>
    <w:uiPriority w:val="34"/>
    <w:qFormat/>
    <w:rsid w:val="00107F4B"/>
    <w:pPr>
      <w:ind w:left="720"/>
      <w:contextualSpacing/>
    </w:p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107F4B"/>
    <w:rPr>
      <w:rFonts w:ascii="Calibri" w:eastAsia="Calibri" w:hAnsi="Calibri" w:cs="Times New Roman"/>
    </w:rPr>
  </w:style>
  <w:style w:type="table" w:styleId="Tablaconcuadrcula">
    <w:name w:val="Table Grid"/>
    <w:basedOn w:val="Tablanormal"/>
    <w:uiPriority w:val="39"/>
    <w:rsid w:val="00107F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107F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07F4B"/>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107F4B"/>
  </w:style>
  <w:style w:type="paragraph" w:styleId="Piedepgina">
    <w:name w:val="footer"/>
    <w:basedOn w:val="Normal"/>
    <w:link w:val="PiedepginaCar"/>
    <w:uiPriority w:val="99"/>
    <w:unhideWhenUsed/>
    <w:rsid w:val="00107F4B"/>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107F4B"/>
  </w:style>
  <w:style w:type="character" w:styleId="Hipervnculo">
    <w:name w:val="Hyperlink"/>
    <w:basedOn w:val="Fuentedeprrafopredeter"/>
    <w:uiPriority w:val="99"/>
    <w:unhideWhenUsed/>
    <w:rsid w:val="00107F4B"/>
    <w:rPr>
      <w:color w:val="0563C1" w:themeColor="hyperlink"/>
      <w:u w:val="single"/>
    </w:rPr>
  </w:style>
  <w:style w:type="character" w:customStyle="1" w:styleId="TextodegloboCar">
    <w:name w:val="Texto de globo Car"/>
    <w:basedOn w:val="Fuentedeprrafopredeter"/>
    <w:link w:val="Textodeglobo"/>
    <w:uiPriority w:val="99"/>
    <w:semiHidden/>
    <w:rsid w:val="00107F4B"/>
    <w:rPr>
      <w:rFonts w:ascii="Segoe UI" w:hAnsi="Segoe UI" w:cs="Segoe UI"/>
      <w:sz w:val="18"/>
      <w:szCs w:val="18"/>
    </w:rPr>
  </w:style>
  <w:style w:type="paragraph" w:styleId="Textodeglobo">
    <w:name w:val="Balloon Text"/>
    <w:basedOn w:val="Normal"/>
    <w:link w:val="TextodegloboCar"/>
    <w:uiPriority w:val="99"/>
    <w:semiHidden/>
    <w:unhideWhenUsed/>
    <w:rsid w:val="00107F4B"/>
    <w:pPr>
      <w:spacing w:after="0" w:line="240" w:lineRule="auto"/>
    </w:pPr>
    <w:rPr>
      <w:rFonts w:ascii="Segoe UI" w:eastAsiaTheme="minorHAnsi" w:hAnsi="Segoe UI" w:cs="Segoe UI"/>
      <w:sz w:val="18"/>
      <w:szCs w:val="18"/>
    </w:rPr>
  </w:style>
  <w:style w:type="character" w:customStyle="1" w:styleId="TextodegloboCar1">
    <w:name w:val="Texto de globo Car1"/>
    <w:basedOn w:val="Fuentedeprrafopredeter"/>
    <w:uiPriority w:val="99"/>
    <w:semiHidden/>
    <w:rsid w:val="00107F4B"/>
    <w:rPr>
      <w:rFonts w:ascii="Segoe UI" w:eastAsia="Calibri" w:hAnsi="Segoe UI" w:cs="Segoe UI"/>
      <w:sz w:val="18"/>
      <w:szCs w:val="18"/>
    </w:rPr>
  </w:style>
  <w:style w:type="paragraph" w:styleId="Textoindependiente">
    <w:name w:val="Body Text"/>
    <w:basedOn w:val="Normal"/>
    <w:link w:val="TextoindependienteCar"/>
    <w:uiPriority w:val="1"/>
    <w:qFormat/>
    <w:rsid w:val="00107F4B"/>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107F4B"/>
    <w:rPr>
      <w:rFonts w:ascii="Arial MT" w:eastAsia="Arial MT" w:hAnsi="Arial MT" w:cs="Arial MT"/>
      <w:sz w:val="20"/>
      <w:szCs w:val="20"/>
      <w:lang w:val="es-ES"/>
    </w:rPr>
  </w:style>
  <w:style w:type="paragraph" w:customStyle="1" w:styleId="TableParagraph">
    <w:name w:val="Table Paragraph"/>
    <w:basedOn w:val="Normal"/>
    <w:uiPriority w:val="1"/>
    <w:qFormat/>
    <w:rsid w:val="00107F4B"/>
    <w:pPr>
      <w:widowControl w:val="0"/>
      <w:autoSpaceDE w:val="0"/>
      <w:autoSpaceDN w:val="0"/>
      <w:spacing w:after="0" w:line="240" w:lineRule="auto"/>
    </w:pPr>
    <w:rPr>
      <w:rFonts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as@regionhuancavelica.gob.p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ionhuancavelica.gob.pe" TargetMode="External"/><Relationship Id="rId12" Type="http://schemas.openxmlformats.org/officeDocument/2006/relationships/hyperlink" Target="mailto:seleccion.cas@regionhuancavelica.gob.p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eleccion.cas@regionhuancavelica.gob.p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gionhuancavelica.gob.pe" TargetMode="External"/><Relationship Id="rId11" Type="http://schemas.openxmlformats.org/officeDocument/2006/relationships/hyperlink" Target="mailto:seleccion.cas@regionhuancavelica.gob.pe" TargetMode="External"/><Relationship Id="rId5" Type="http://schemas.openxmlformats.org/officeDocument/2006/relationships/image" Target="media/image1.jpeg"/><Relationship Id="rId15" Type="http://schemas.openxmlformats.org/officeDocument/2006/relationships/hyperlink" Target="mailto:seleccion.cas@regionhuancavelica.gob.pe" TargetMode="External"/><Relationship Id="rId10" Type="http://schemas.openxmlformats.org/officeDocument/2006/relationships/hyperlink" Target="mailto:seleccion.cas@regionhuancavelica.gob.p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as@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14748</Words>
  <Characters>81118</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2</cp:revision>
  <dcterms:created xsi:type="dcterms:W3CDTF">2024-09-23T22:21:00Z</dcterms:created>
  <dcterms:modified xsi:type="dcterms:W3CDTF">2024-09-23T22:21:00Z</dcterms:modified>
</cp:coreProperties>
</file>