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7CE84" w14:textId="77777777" w:rsidR="006549AE" w:rsidRDefault="006549AE" w:rsidP="006549AE">
      <w:pPr>
        <w:rPr>
          <w:rFonts w:eastAsia="Times New Roman" w:cs="Aharoni"/>
          <w:b/>
          <w:color w:val="FF0000"/>
          <w:u w:val="single"/>
          <w:lang w:val="es-ES" w:eastAsia="es-ES"/>
        </w:rPr>
      </w:pPr>
    </w:p>
    <w:p w14:paraId="38ABFF09" w14:textId="0D347E3F" w:rsidR="006549AE" w:rsidRPr="006549AE" w:rsidRDefault="006549AE" w:rsidP="006549AE">
      <w:pPr>
        <w:jc w:val="center"/>
        <w:rPr>
          <w:rFonts w:eastAsia="Times New Roman" w:cs="Aharoni"/>
          <w:b/>
          <w:color w:val="FF0000"/>
          <w:u w:val="single"/>
          <w:lang w:val="es-ES" w:eastAsia="es-ES"/>
        </w:rPr>
      </w:pPr>
      <w:r w:rsidRPr="00E009BD">
        <w:rPr>
          <w:rFonts w:eastAsia="Times New Roman" w:cs="Aharoni"/>
          <w:b/>
          <w:noProof/>
          <w:color w:val="FF0000"/>
          <w:u w:val="single"/>
          <w:lang w:eastAsia="es-PE"/>
        </w:rPr>
        <w:drawing>
          <wp:inline distT="0" distB="0" distL="0" distR="0" wp14:anchorId="5E718685" wp14:editId="4442740F">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907" t="9525" r="8527" b="13728"/>
                    <a:stretch/>
                  </pic:blipFill>
                  <pic:spPr bwMode="auto">
                    <a:xfrm>
                      <a:off x="0" y="0"/>
                      <a:ext cx="3293110" cy="2519917"/>
                    </a:xfrm>
                    <a:prstGeom prst="rect">
                      <a:avLst/>
                    </a:prstGeom>
                    <a:noFill/>
                    <a:ln>
                      <a:noFill/>
                    </a:ln>
                    <a:extLst>
                      <a:ext uri="{53640926-AAD7-44D8-BBD7-CCE9431645EC}">
                        <a14:shadowObscured xmlns:a14="http://schemas.microsoft.com/office/drawing/2010/main"/>
                      </a:ext>
                    </a:extLst>
                  </pic:spPr>
                </pic:pic>
              </a:graphicData>
            </a:graphic>
          </wp:inline>
        </w:drawing>
      </w:r>
    </w:p>
    <w:p w14:paraId="3963CF37" w14:textId="77777777" w:rsidR="006549AE" w:rsidRPr="00562833" w:rsidRDefault="006549AE" w:rsidP="006549AE">
      <w:pPr>
        <w:jc w:val="center"/>
        <w:rPr>
          <w:rFonts w:eastAsia="Times New Roman" w:cs="Aharoni"/>
          <w:b/>
          <w:color w:val="FF0000"/>
          <w:sz w:val="24"/>
          <w:szCs w:val="24"/>
          <w:u w:val="single"/>
          <w:lang w:val="es-ES" w:eastAsia="es-ES"/>
        </w:rPr>
      </w:pPr>
    </w:p>
    <w:p w14:paraId="43E046EB" w14:textId="3F541A00" w:rsidR="006549AE" w:rsidRDefault="006549AE" w:rsidP="006549AE">
      <w:pPr>
        <w:jc w:val="center"/>
        <w:rPr>
          <w:rFonts w:eastAsia="Times New Roman" w:cs="Aharoni"/>
          <w:b/>
          <w:sz w:val="40"/>
          <w:lang w:val="es-ES" w:eastAsia="es-ES"/>
        </w:rPr>
      </w:pPr>
      <w:bookmarkStart w:id="0" w:name="_Hlk160268256"/>
      <w:r w:rsidRPr="00E03CA5">
        <w:rPr>
          <w:rFonts w:eastAsia="Times New Roman" w:cs="Aharoni"/>
          <w:b/>
          <w:sz w:val="40"/>
          <w:lang w:val="es-ES" w:eastAsia="es-ES"/>
        </w:rPr>
        <w:t>UNIDAD EJECUTORA: SEDE CENTRAL</w:t>
      </w:r>
    </w:p>
    <w:bookmarkEnd w:id="0"/>
    <w:p w14:paraId="7351E013" w14:textId="77777777" w:rsidR="00525451" w:rsidRDefault="00525451" w:rsidP="006549AE">
      <w:pPr>
        <w:jc w:val="center"/>
        <w:rPr>
          <w:rFonts w:cstheme="minorHAnsi"/>
          <w:b/>
          <w:bCs/>
          <w:color w:val="FF0000"/>
          <w:sz w:val="40"/>
          <w:szCs w:val="40"/>
        </w:rPr>
      </w:pPr>
      <w:r>
        <w:rPr>
          <w:rFonts w:cstheme="minorHAnsi"/>
          <w:b/>
          <w:bCs/>
          <w:color w:val="FF0000"/>
          <w:sz w:val="40"/>
          <w:szCs w:val="40"/>
        </w:rPr>
        <w:t xml:space="preserve">CONCURSO PÚBLICA DE MÉRITOS PARA LA SELECCIÓN DE PERSONAL BAJO EL RÉGIMEN DEL DECRETO LEGISLATIVO N° 276 </w:t>
      </w:r>
    </w:p>
    <w:p w14:paraId="099585FB" w14:textId="153E41F8" w:rsidR="006549AE" w:rsidRPr="00D65A7D" w:rsidRDefault="00FB163D" w:rsidP="006549AE">
      <w:pPr>
        <w:jc w:val="center"/>
        <w:rPr>
          <w:rFonts w:eastAsia="Times New Roman" w:cs="Aharoni"/>
          <w:b/>
          <w:color w:val="FF0000"/>
          <w:sz w:val="36"/>
          <w:szCs w:val="20"/>
          <w:lang w:val="es-ES" w:eastAsia="es-ES"/>
        </w:rPr>
      </w:pPr>
      <w:r>
        <w:rPr>
          <w:rFonts w:cstheme="minorHAnsi"/>
          <w:b/>
          <w:bCs/>
          <w:color w:val="FF0000"/>
          <w:sz w:val="40"/>
          <w:szCs w:val="40"/>
        </w:rPr>
        <w:t>CPM</w:t>
      </w:r>
      <w:r w:rsidR="00D65A7D" w:rsidRPr="00D65A7D">
        <w:rPr>
          <w:rFonts w:cstheme="minorHAnsi"/>
          <w:b/>
          <w:bCs/>
          <w:color w:val="FF0000"/>
          <w:sz w:val="40"/>
          <w:szCs w:val="40"/>
        </w:rPr>
        <w:t xml:space="preserve"> </w:t>
      </w:r>
      <w:r w:rsidR="006C1C6F">
        <w:rPr>
          <w:rFonts w:cstheme="minorHAnsi"/>
          <w:b/>
          <w:bCs/>
          <w:color w:val="FF0000"/>
          <w:sz w:val="40"/>
          <w:szCs w:val="40"/>
        </w:rPr>
        <w:t>N° 003</w:t>
      </w:r>
      <w:r w:rsidR="001D1670" w:rsidRPr="001D1670">
        <w:rPr>
          <w:rFonts w:cstheme="minorHAnsi"/>
          <w:b/>
          <w:bCs/>
          <w:color w:val="FF0000"/>
          <w:sz w:val="40"/>
          <w:szCs w:val="40"/>
        </w:rPr>
        <w:t>-2024/GOB.REG-HVCA</w:t>
      </w:r>
    </w:p>
    <w:p w14:paraId="35ADF99C" w14:textId="77777777" w:rsidR="006549AE" w:rsidRPr="00B01072" w:rsidRDefault="006549AE" w:rsidP="006549AE">
      <w:pPr>
        <w:jc w:val="both"/>
        <w:rPr>
          <w:rFonts w:eastAsia="Times New Roman" w:cs="Aharoni"/>
          <w:b/>
          <w:sz w:val="36"/>
          <w:lang w:val="es-ES" w:eastAsia="es-ES"/>
        </w:rPr>
      </w:pPr>
      <w:r>
        <w:rPr>
          <w:rFonts w:eastAsia="Times New Roman" w:cstheme="minorHAnsi"/>
          <w:noProof/>
          <w:lang w:eastAsia="es-PE"/>
        </w:rPr>
        <mc:AlternateContent>
          <mc:Choice Requires="wps">
            <w:drawing>
              <wp:anchor distT="0" distB="0" distL="114300" distR="114300" simplePos="0" relativeHeight="251668480" behindDoc="0" locked="0" layoutInCell="1" allowOverlap="1" wp14:anchorId="446B31D3" wp14:editId="04980AD9">
                <wp:simplePos x="0" y="0"/>
                <wp:positionH relativeFrom="column">
                  <wp:posOffset>-10207</wp:posOffset>
                </wp:positionH>
                <wp:positionV relativeFrom="paragraph">
                  <wp:posOffset>164835</wp:posOffset>
                </wp:positionV>
                <wp:extent cx="5663821" cy="2354238"/>
                <wp:effectExtent l="19050" t="19050" r="13335" b="27305"/>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3821" cy="2354238"/>
                        </a:xfrm>
                        <a:prstGeom prst="roundRect">
                          <a:avLst>
                            <a:gd name="adj" fmla="val 16667"/>
                          </a:avLst>
                        </a:prstGeom>
                        <a:solidFill>
                          <a:srgbClr val="FFFFFF"/>
                        </a:solidFill>
                        <a:ln w="28575">
                          <a:solidFill>
                            <a:srgbClr val="000000"/>
                          </a:solidFill>
                          <a:round/>
                          <a:headEnd/>
                          <a:tailEnd/>
                        </a:ln>
                      </wps:spPr>
                      <wps:txbx>
                        <w:txbxContent>
                          <w:p w14:paraId="019A80C2" w14:textId="77777777" w:rsidR="006C1C6F" w:rsidRPr="00595329" w:rsidRDefault="006C1C6F" w:rsidP="00595329">
                            <w:pPr>
                              <w:jc w:val="center"/>
                              <w:rPr>
                                <w:rFonts w:ascii="Arial Black" w:eastAsia="Times New Roman" w:hAnsi="Arial Black" w:cs="Aharoni"/>
                                <w:b/>
                                <w:sz w:val="2"/>
                                <w:szCs w:val="2"/>
                                <w:lang w:val="es-ES" w:eastAsia="es-ES"/>
                              </w:rPr>
                            </w:pPr>
                          </w:p>
                          <w:p w14:paraId="62D8ACF4" w14:textId="744F4A1E" w:rsidR="006C1C6F" w:rsidRPr="001D1670" w:rsidRDefault="006C1C6F" w:rsidP="006549AE">
                            <w:pPr>
                              <w:jc w:val="center"/>
                              <w:rPr>
                                <w:rFonts w:ascii="Arial Black" w:hAnsi="Arial Black"/>
                                <w:sz w:val="16"/>
                                <w:szCs w:val="20"/>
                              </w:rPr>
                            </w:pPr>
                            <w:bookmarkStart w:id="1" w:name="_Hlk160268294"/>
                            <w:r w:rsidRPr="001D1670">
                              <w:rPr>
                                <w:rFonts w:ascii="Arial Black" w:eastAsia="Times New Roman" w:hAnsi="Arial Black" w:cs="Aharoni"/>
                                <w:b/>
                                <w:sz w:val="28"/>
                                <w:lang w:val="es-ES" w:eastAsia="es-ES"/>
                              </w:rPr>
                              <w:t>BASES DEL CONCURSO PÚBLICO DE MÉRITOS PARA LA SELECCIÓN DE PERSONAL BAJO EL RÉGIMEN LABORAL DEL DECRETO LEGISLATIVO N° 276 PARA CUBRIR PLAZAS VACANTES EN L</w:t>
                            </w:r>
                            <w:r>
                              <w:rPr>
                                <w:rFonts w:ascii="Arial Black" w:eastAsia="Times New Roman" w:hAnsi="Arial Black" w:cs="Aharoni"/>
                                <w:b/>
                                <w:sz w:val="28"/>
                                <w:lang w:val="es-ES" w:eastAsia="es-ES"/>
                              </w:rPr>
                              <w:t>OS</w:t>
                            </w:r>
                            <w:r w:rsidRPr="001D1670">
                              <w:rPr>
                                <w:rFonts w:ascii="Arial Black" w:eastAsia="Times New Roman" w:hAnsi="Arial Black" w:cs="Aharoni"/>
                                <w:b/>
                                <w:sz w:val="28"/>
                                <w:lang w:val="es-ES" w:eastAsia="es-ES"/>
                              </w:rPr>
                              <w:t xml:space="preserve"> </w:t>
                            </w:r>
                            <w:r w:rsidRPr="001A7E4C">
                              <w:rPr>
                                <w:rFonts w:ascii="Arial Black" w:eastAsia="Times New Roman" w:hAnsi="Arial Black" w:cs="Aharoni"/>
                                <w:b/>
                                <w:sz w:val="28"/>
                                <w:lang w:val="es-ES" w:eastAsia="es-ES"/>
                              </w:rPr>
                              <w:t>DIVERS</w:t>
                            </w:r>
                            <w:r>
                              <w:rPr>
                                <w:rFonts w:ascii="Arial Black" w:eastAsia="Times New Roman" w:hAnsi="Arial Black" w:cs="Aharoni"/>
                                <w:b/>
                                <w:sz w:val="28"/>
                                <w:lang w:val="es-ES" w:eastAsia="es-ES"/>
                              </w:rPr>
                              <w:t>O</w:t>
                            </w:r>
                            <w:r w:rsidRPr="001A7E4C">
                              <w:rPr>
                                <w:rFonts w:ascii="Arial Black" w:eastAsia="Times New Roman" w:hAnsi="Arial Black" w:cs="Aharoni"/>
                                <w:b/>
                                <w:sz w:val="28"/>
                                <w:lang w:val="es-ES" w:eastAsia="es-ES"/>
                              </w:rPr>
                              <w:t>S ÓRGANOS Y/O UNIDADES ORGÁNICAS ESTRUCTURADOS</w:t>
                            </w:r>
                            <w:r w:rsidRPr="001D1670">
                              <w:rPr>
                                <w:rFonts w:ascii="Arial Black" w:eastAsia="Times New Roman" w:hAnsi="Arial Black" w:cs="Aharoni"/>
                                <w:b/>
                                <w:sz w:val="28"/>
                                <w:lang w:val="es-ES" w:eastAsia="es-ES"/>
                              </w:rPr>
                              <w:t xml:space="preserve"> </w:t>
                            </w:r>
                            <w:r>
                              <w:rPr>
                                <w:rFonts w:ascii="Arial Black" w:eastAsia="Times New Roman" w:hAnsi="Arial Black" w:cs="Aharoni"/>
                                <w:b/>
                                <w:sz w:val="28"/>
                                <w:lang w:val="es-ES" w:eastAsia="es-ES"/>
                              </w:rPr>
                              <w:t>EN</w:t>
                            </w:r>
                            <w:r w:rsidRPr="001D1670">
                              <w:rPr>
                                <w:rFonts w:ascii="Arial Black" w:eastAsia="Times New Roman" w:hAnsi="Arial Black" w:cs="Aharoni"/>
                                <w:b/>
                                <w:sz w:val="28"/>
                                <w:lang w:val="es-ES" w:eastAsia="es-ES"/>
                              </w:rPr>
                              <w:t xml:space="preserve"> LA SEDE CENTRAL DEL GOBIERNO REGIONAL DE HUANCAVELICA</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6B31D3" id="AutoShape 61" o:spid="_x0000_s1026" style="position:absolute;left:0;text-align:left;margin-left:-.8pt;margin-top:13pt;width:445.95pt;height:18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" strokeweight="2.25pt">
                <v:textbox>
                  <w:txbxContent>
                    <w:p w14:paraId="019A80C2" w14:textId="77777777" w:rsidR="006C1C6F" w:rsidRPr="00595329" w:rsidRDefault="006C1C6F" w:rsidP="00595329">
                      <w:pPr>
                        <w:jc w:val="center"/>
                        <w:rPr>
                          <w:rFonts w:ascii="Arial Black" w:eastAsia="Times New Roman" w:hAnsi="Arial Black" w:cs="Aharoni"/>
                          <w:b/>
                          <w:sz w:val="2"/>
                          <w:szCs w:val="2"/>
                          <w:lang w:val="es-ES" w:eastAsia="es-ES"/>
                        </w:rPr>
                      </w:pPr>
                    </w:p>
                    <w:p w14:paraId="62D8ACF4" w14:textId="744F4A1E" w:rsidR="006C1C6F" w:rsidRPr="001D1670" w:rsidRDefault="006C1C6F" w:rsidP="006549AE">
                      <w:pPr>
                        <w:jc w:val="center"/>
                        <w:rPr>
                          <w:rFonts w:ascii="Arial Black" w:hAnsi="Arial Black"/>
                          <w:sz w:val="16"/>
                          <w:szCs w:val="20"/>
                        </w:rPr>
                      </w:pPr>
                      <w:bookmarkStart w:id="2" w:name="_Hlk160268294"/>
                      <w:r w:rsidRPr="001D1670">
                        <w:rPr>
                          <w:rFonts w:ascii="Arial Black" w:eastAsia="Times New Roman" w:hAnsi="Arial Black" w:cs="Aharoni"/>
                          <w:b/>
                          <w:sz w:val="28"/>
                          <w:lang w:val="es-ES" w:eastAsia="es-ES"/>
                        </w:rPr>
                        <w:t>BASES DEL CONCURSO PÚBLICO DE MÉRITOS PARA LA SELECCIÓN DE PERSONAL BAJO EL RÉGIMEN LABORAL DEL DECRETO LEGISLATIVO N° 276 PARA CUBRIR PLAZAS VACANTES EN L</w:t>
                      </w:r>
                      <w:r>
                        <w:rPr>
                          <w:rFonts w:ascii="Arial Black" w:eastAsia="Times New Roman" w:hAnsi="Arial Black" w:cs="Aharoni"/>
                          <w:b/>
                          <w:sz w:val="28"/>
                          <w:lang w:val="es-ES" w:eastAsia="es-ES"/>
                        </w:rPr>
                        <w:t>OS</w:t>
                      </w:r>
                      <w:r w:rsidRPr="001D1670">
                        <w:rPr>
                          <w:rFonts w:ascii="Arial Black" w:eastAsia="Times New Roman" w:hAnsi="Arial Black" w:cs="Aharoni"/>
                          <w:b/>
                          <w:sz w:val="28"/>
                          <w:lang w:val="es-ES" w:eastAsia="es-ES"/>
                        </w:rPr>
                        <w:t xml:space="preserve"> </w:t>
                      </w:r>
                      <w:r w:rsidRPr="001A7E4C">
                        <w:rPr>
                          <w:rFonts w:ascii="Arial Black" w:eastAsia="Times New Roman" w:hAnsi="Arial Black" w:cs="Aharoni"/>
                          <w:b/>
                          <w:sz w:val="28"/>
                          <w:lang w:val="es-ES" w:eastAsia="es-ES"/>
                        </w:rPr>
                        <w:t>DIVERS</w:t>
                      </w:r>
                      <w:r>
                        <w:rPr>
                          <w:rFonts w:ascii="Arial Black" w:eastAsia="Times New Roman" w:hAnsi="Arial Black" w:cs="Aharoni"/>
                          <w:b/>
                          <w:sz w:val="28"/>
                          <w:lang w:val="es-ES" w:eastAsia="es-ES"/>
                        </w:rPr>
                        <w:t>O</w:t>
                      </w:r>
                      <w:r w:rsidRPr="001A7E4C">
                        <w:rPr>
                          <w:rFonts w:ascii="Arial Black" w:eastAsia="Times New Roman" w:hAnsi="Arial Black" w:cs="Aharoni"/>
                          <w:b/>
                          <w:sz w:val="28"/>
                          <w:lang w:val="es-ES" w:eastAsia="es-ES"/>
                        </w:rPr>
                        <w:t>S ÓRGANOS Y/O UNIDADES ORGÁNICAS ESTRUCTURADOS</w:t>
                      </w:r>
                      <w:r w:rsidRPr="001D1670">
                        <w:rPr>
                          <w:rFonts w:ascii="Arial Black" w:eastAsia="Times New Roman" w:hAnsi="Arial Black" w:cs="Aharoni"/>
                          <w:b/>
                          <w:sz w:val="28"/>
                          <w:lang w:val="es-ES" w:eastAsia="es-ES"/>
                        </w:rPr>
                        <w:t xml:space="preserve"> </w:t>
                      </w:r>
                      <w:r>
                        <w:rPr>
                          <w:rFonts w:ascii="Arial Black" w:eastAsia="Times New Roman" w:hAnsi="Arial Black" w:cs="Aharoni"/>
                          <w:b/>
                          <w:sz w:val="28"/>
                          <w:lang w:val="es-ES" w:eastAsia="es-ES"/>
                        </w:rPr>
                        <w:t>EN</w:t>
                      </w:r>
                      <w:r w:rsidRPr="001D1670">
                        <w:rPr>
                          <w:rFonts w:ascii="Arial Black" w:eastAsia="Times New Roman" w:hAnsi="Arial Black" w:cs="Aharoni"/>
                          <w:b/>
                          <w:sz w:val="28"/>
                          <w:lang w:val="es-ES" w:eastAsia="es-ES"/>
                        </w:rPr>
                        <w:t xml:space="preserve"> LA SEDE CENTRAL DEL GOBIERNO REGIONAL DE HUANCAVELICA</w:t>
                      </w:r>
                      <w:bookmarkEnd w:id="2"/>
                    </w:p>
                  </w:txbxContent>
                </v:textbox>
              </v:roundrect>
            </w:pict>
          </mc:Fallback>
        </mc:AlternateContent>
      </w:r>
    </w:p>
    <w:p w14:paraId="6E4DB188" w14:textId="77777777" w:rsidR="006549AE" w:rsidRPr="00B01072" w:rsidRDefault="006549AE" w:rsidP="006549AE">
      <w:pPr>
        <w:jc w:val="both"/>
        <w:rPr>
          <w:rFonts w:eastAsia="Times New Roman" w:cs="Aharoni"/>
          <w:b/>
          <w:sz w:val="36"/>
          <w:lang w:val="es-ES" w:eastAsia="es-ES"/>
        </w:rPr>
      </w:pPr>
    </w:p>
    <w:p w14:paraId="35A0A2C5" w14:textId="77777777" w:rsidR="006549AE" w:rsidRPr="00EA279F" w:rsidRDefault="006549AE" w:rsidP="006549AE">
      <w:pPr>
        <w:jc w:val="both"/>
        <w:rPr>
          <w:rFonts w:eastAsia="Times New Roman" w:cs="Aharoni"/>
          <w:b/>
          <w:sz w:val="24"/>
          <w:lang w:val="es-ES" w:eastAsia="es-ES"/>
        </w:rPr>
      </w:pPr>
    </w:p>
    <w:p w14:paraId="6E913CDA" w14:textId="77777777" w:rsidR="006549AE" w:rsidRDefault="006549AE" w:rsidP="006549AE">
      <w:pPr>
        <w:pStyle w:val="Prrafodelista"/>
        <w:autoSpaceDE w:val="0"/>
        <w:autoSpaceDN w:val="0"/>
        <w:adjustRightInd w:val="0"/>
        <w:ind w:left="360"/>
        <w:rPr>
          <w:rFonts w:cs="Arial-BoldMT"/>
          <w:b/>
          <w:bCs/>
          <w:color w:val="000000"/>
          <w:sz w:val="28"/>
          <w:u w:val="single"/>
          <w:lang w:val="es-ES"/>
        </w:rPr>
      </w:pPr>
    </w:p>
    <w:p w14:paraId="54D85681" w14:textId="77777777" w:rsidR="006549AE" w:rsidRDefault="006549AE" w:rsidP="006549AE">
      <w:pPr>
        <w:pStyle w:val="Prrafodelista"/>
        <w:autoSpaceDE w:val="0"/>
        <w:autoSpaceDN w:val="0"/>
        <w:adjustRightInd w:val="0"/>
        <w:ind w:left="360"/>
        <w:rPr>
          <w:rFonts w:cs="Arial-BoldMT"/>
          <w:b/>
          <w:bCs/>
          <w:color w:val="000000"/>
          <w:sz w:val="28"/>
          <w:u w:val="single"/>
          <w:lang w:val="es-ES"/>
        </w:rPr>
      </w:pPr>
    </w:p>
    <w:p w14:paraId="0A7B6E81" w14:textId="77777777" w:rsidR="006549AE" w:rsidRDefault="006549AE" w:rsidP="006549AE">
      <w:pPr>
        <w:pStyle w:val="Prrafodelista"/>
        <w:autoSpaceDE w:val="0"/>
        <w:autoSpaceDN w:val="0"/>
        <w:adjustRightInd w:val="0"/>
        <w:ind w:left="360"/>
        <w:rPr>
          <w:rFonts w:cs="Arial-BoldMT"/>
          <w:bCs/>
          <w:color w:val="FF0000"/>
          <w:sz w:val="28"/>
          <w:lang w:val="es-ES"/>
        </w:rPr>
      </w:pPr>
    </w:p>
    <w:p w14:paraId="3C4B03F6" w14:textId="77777777" w:rsidR="006549AE" w:rsidRDefault="006549AE" w:rsidP="006549AE">
      <w:pPr>
        <w:pStyle w:val="Prrafodelista"/>
        <w:autoSpaceDE w:val="0"/>
        <w:autoSpaceDN w:val="0"/>
        <w:adjustRightInd w:val="0"/>
        <w:ind w:left="360"/>
        <w:rPr>
          <w:rFonts w:cs="Arial-BoldMT"/>
          <w:bCs/>
          <w:color w:val="FF0000"/>
          <w:sz w:val="28"/>
          <w:lang w:val="es-ES"/>
        </w:rPr>
      </w:pPr>
    </w:p>
    <w:p w14:paraId="24E3B794" w14:textId="77777777" w:rsidR="006549AE" w:rsidRDefault="006549AE" w:rsidP="006549AE">
      <w:pPr>
        <w:pStyle w:val="Prrafodelista"/>
        <w:autoSpaceDE w:val="0"/>
        <w:autoSpaceDN w:val="0"/>
        <w:adjustRightInd w:val="0"/>
        <w:ind w:left="360"/>
        <w:rPr>
          <w:rFonts w:cs="Arial-BoldMT"/>
          <w:bCs/>
          <w:color w:val="FF0000"/>
          <w:sz w:val="28"/>
          <w:lang w:val="es-ES"/>
        </w:rPr>
      </w:pPr>
    </w:p>
    <w:p w14:paraId="4F067FFB" w14:textId="77777777" w:rsidR="006549AE" w:rsidRDefault="006549AE" w:rsidP="006549AE">
      <w:pPr>
        <w:pStyle w:val="Prrafodelista"/>
        <w:autoSpaceDE w:val="0"/>
        <w:autoSpaceDN w:val="0"/>
        <w:adjustRightInd w:val="0"/>
        <w:ind w:left="360"/>
        <w:rPr>
          <w:rFonts w:cs="Arial-BoldMT"/>
          <w:bCs/>
          <w:color w:val="FF0000"/>
          <w:sz w:val="28"/>
          <w:lang w:val="es-ES"/>
        </w:rPr>
      </w:pPr>
    </w:p>
    <w:p w14:paraId="4768AA82" w14:textId="77777777" w:rsidR="006549AE" w:rsidRDefault="006549AE" w:rsidP="006549AE">
      <w:pPr>
        <w:pStyle w:val="Prrafodelista"/>
        <w:autoSpaceDE w:val="0"/>
        <w:autoSpaceDN w:val="0"/>
        <w:adjustRightInd w:val="0"/>
        <w:ind w:left="360"/>
        <w:rPr>
          <w:rFonts w:cs="Arial-BoldMT"/>
          <w:bCs/>
          <w:color w:val="FF0000"/>
          <w:sz w:val="28"/>
          <w:lang w:val="es-ES"/>
        </w:rPr>
      </w:pPr>
    </w:p>
    <w:p w14:paraId="15620D67" w14:textId="77777777" w:rsidR="006549AE" w:rsidRDefault="006549AE" w:rsidP="006549AE">
      <w:pPr>
        <w:pStyle w:val="Prrafodelista"/>
        <w:autoSpaceDE w:val="0"/>
        <w:autoSpaceDN w:val="0"/>
        <w:adjustRightInd w:val="0"/>
        <w:ind w:left="360"/>
        <w:rPr>
          <w:rFonts w:cs="Arial-BoldMT"/>
          <w:bCs/>
          <w:color w:val="FF0000"/>
          <w:sz w:val="28"/>
          <w:lang w:val="es-ES"/>
        </w:rPr>
      </w:pPr>
    </w:p>
    <w:p w14:paraId="384473FA" w14:textId="77777777" w:rsidR="006549AE" w:rsidRDefault="006549AE" w:rsidP="006549AE">
      <w:pPr>
        <w:pStyle w:val="Prrafodelista"/>
        <w:autoSpaceDE w:val="0"/>
        <w:autoSpaceDN w:val="0"/>
        <w:adjustRightInd w:val="0"/>
        <w:ind w:left="360"/>
        <w:rPr>
          <w:rFonts w:cs="Arial-BoldMT"/>
          <w:bCs/>
          <w:color w:val="FF0000"/>
          <w:sz w:val="28"/>
          <w:lang w:val="es-ES"/>
        </w:rPr>
      </w:pPr>
    </w:p>
    <w:p w14:paraId="18DA087B" w14:textId="1A9DC1D4" w:rsidR="006549AE" w:rsidRPr="006549AE" w:rsidRDefault="006549AE" w:rsidP="006549AE">
      <w:pPr>
        <w:pStyle w:val="Prrafodelista"/>
        <w:autoSpaceDE w:val="0"/>
        <w:autoSpaceDN w:val="0"/>
        <w:adjustRightInd w:val="0"/>
        <w:ind w:left="360"/>
        <w:jc w:val="center"/>
        <w:rPr>
          <w:rFonts w:cs="Arial-BoldMT"/>
          <w:bCs/>
          <w:color w:val="C00000"/>
          <w:sz w:val="28"/>
          <w:lang w:val="es-ES"/>
        </w:rPr>
      </w:pPr>
      <w:r w:rsidRPr="00E009BD">
        <w:rPr>
          <w:rFonts w:cs="Arial-BoldMT"/>
          <w:bCs/>
          <w:color w:val="C00000"/>
          <w:sz w:val="28"/>
          <w:lang w:val="es-ES"/>
        </w:rPr>
        <w:t>HUANCAVELICA - 202</w:t>
      </w:r>
      <w:r>
        <w:rPr>
          <w:rFonts w:cs="Arial-BoldMT"/>
          <w:bCs/>
          <w:color w:val="C00000"/>
          <w:sz w:val="28"/>
          <w:lang w:val="es-ES"/>
        </w:rPr>
        <w:t>4</w:t>
      </w:r>
    </w:p>
    <w:p w14:paraId="72791D09" w14:textId="77777777" w:rsidR="006549AE" w:rsidRDefault="006549AE" w:rsidP="006549AE">
      <w:pPr>
        <w:rPr>
          <w:b/>
          <w:bCs/>
          <w:sz w:val="6"/>
          <w:szCs w:val="6"/>
        </w:rPr>
      </w:pPr>
    </w:p>
    <w:p w14:paraId="37E94989" w14:textId="77777777" w:rsidR="005C6D7D" w:rsidRPr="005C6D7D" w:rsidRDefault="005C6D7D" w:rsidP="006549AE">
      <w:pPr>
        <w:rPr>
          <w:b/>
          <w:bCs/>
          <w:sz w:val="2"/>
          <w:szCs w:val="2"/>
        </w:rPr>
      </w:pPr>
    </w:p>
    <w:p w14:paraId="616A182F" w14:textId="77777777" w:rsidR="00651F99" w:rsidRDefault="001D1670" w:rsidP="00651F99">
      <w:pPr>
        <w:pStyle w:val="Textoindependiente"/>
        <w:spacing w:before="74" w:line="276" w:lineRule="auto"/>
        <w:ind w:right="-1" w:firstLine="9"/>
        <w:jc w:val="center"/>
        <w:rPr>
          <w:rFonts w:asciiTheme="minorHAnsi" w:hAnsiTheme="minorHAnsi" w:cstheme="minorHAnsi"/>
          <w:b/>
          <w:bCs/>
          <w:sz w:val="28"/>
          <w:szCs w:val="28"/>
          <w:u w:val="single"/>
          <w:lang w:val="es-PE"/>
        </w:rPr>
      </w:pPr>
      <w:bookmarkStart w:id="3" w:name="_Hlk160268351"/>
      <w:r w:rsidRPr="00595329">
        <w:rPr>
          <w:rFonts w:asciiTheme="minorHAnsi" w:hAnsiTheme="minorHAnsi" w:cstheme="minorHAnsi"/>
          <w:b/>
          <w:bCs/>
          <w:sz w:val="28"/>
          <w:szCs w:val="28"/>
          <w:u w:val="single"/>
          <w:lang w:val="es-PE"/>
        </w:rPr>
        <w:t xml:space="preserve">BASES DEL </w:t>
      </w:r>
      <w:r>
        <w:rPr>
          <w:rFonts w:asciiTheme="minorHAnsi" w:hAnsiTheme="minorHAnsi" w:cstheme="minorHAnsi"/>
          <w:b/>
          <w:bCs/>
          <w:sz w:val="28"/>
          <w:szCs w:val="28"/>
          <w:u w:val="single"/>
          <w:lang w:val="es-PE"/>
        </w:rPr>
        <w:t xml:space="preserve">CONCURSO PÚBLICOS DE MÉRITOS </w:t>
      </w:r>
      <w:bookmarkStart w:id="4" w:name="_Hlk160525327"/>
    </w:p>
    <w:p w14:paraId="00B8CED4" w14:textId="2E0A8DAC" w:rsidR="005F021D" w:rsidRPr="00595329" w:rsidRDefault="00FB163D" w:rsidP="00651F99">
      <w:pPr>
        <w:pStyle w:val="Textoindependiente"/>
        <w:spacing w:before="74" w:line="276" w:lineRule="auto"/>
        <w:ind w:right="-1" w:firstLine="9"/>
        <w:jc w:val="center"/>
        <w:rPr>
          <w:rFonts w:asciiTheme="minorHAnsi" w:hAnsiTheme="minorHAnsi" w:cstheme="minorHAnsi"/>
          <w:b/>
          <w:bCs/>
          <w:sz w:val="28"/>
          <w:szCs w:val="28"/>
          <w:u w:val="single"/>
          <w:lang w:val="es-PE"/>
        </w:rPr>
      </w:pPr>
      <w:r>
        <w:rPr>
          <w:rFonts w:asciiTheme="minorHAnsi" w:hAnsiTheme="minorHAnsi" w:cstheme="minorHAnsi"/>
          <w:b/>
          <w:bCs/>
          <w:sz w:val="28"/>
          <w:szCs w:val="28"/>
          <w:u w:val="single"/>
          <w:lang w:val="es-PE"/>
        </w:rPr>
        <w:t xml:space="preserve">CPM </w:t>
      </w:r>
      <w:r w:rsidR="00651F99">
        <w:rPr>
          <w:rFonts w:asciiTheme="minorHAnsi" w:hAnsiTheme="minorHAnsi" w:cstheme="minorHAnsi"/>
          <w:b/>
          <w:bCs/>
          <w:sz w:val="28"/>
          <w:szCs w:val="28"/>
          <w:u w:val="single"/>
          <w:lang w:val="es-PE"/>
        </w:rPr>
        <w:t xml:space="preserve">N° </w:t>
      </w:r>
      <w:r w:rsidR="006C1C6F">
        <w:rPr>
          <w:rFonts w:asciiTheme="minorHAnsi" w:hAnsiTheme="minorHAnsi" w:cstheme="minorHAnsi"/>
          <w:b/>
          <w:bCs/>
          <w:sz w:val="28"/>
          <w:szCs w:val="28"/>
          <w:u w:val="single"/>
          <w:lang w:val="es-PE"/>
        </w:rPr>
        <w:t>003</w:t>
      </w:r>
      <w:r w:rsidR="005F021D" w:rsidRPr="00595329">
        <w:rPr>
          <w:rFonts w:asciiTheme="minorHAnsi" w:hAnsiTheme="minorHAnsi" w:cstheme="minorHAnsi"/>
          <w:b/>
          <w:bCs/>
          <w:sz w:val="28"/>
          <w:szCs w:val="28"/>
          <w:u w:val="single"/>
          <w:lang w:val="es-PE"/>
        </w:rPr>
        <w:t>-2024/GOB.REG-HVC</w:t>
      </w:r>
      <w:r w:rsidR="00BB0458">
        <w:rPr>
          <w:rFonts w:asciiTheme="minorHAnsi" w:hAnsiTheme="minorHAnsi" w:cstheme="minorHAnsi"/>
          <w:b/>
          <w:bCs/>
          <w:sz w:val="28"/>
          <w:szCs w:val="28"/>
          <w:u w:val="single"/>
          <w:lang w:val="es-PE"/>
        </w:rPr>
        <w:t>A</w:t>
      </w:r>
    </w:p>
    <w:bookmarkEnd w:id="4"/>
    <w:p w14:paraId="64F0A737" w14:textId="4CE34DBE" w:rsidR="001D1670" w:rsidRPr="005F021D" w:rsidRDefault="001D1670" w:rsidP="00595329">
      <w:pPr>
        <w:pStyle w:val="Textoindependiente"/>
        <w:spacing w:before="74" w:line="276" w:lineRule="auto"/>
        <w:ind w:right="-1" w:firstLine="9"/>
        <w:jc w:val="center"/>
        <w:rPr>
          <w:rFonts w:asciiTheme="minorHAnsi" w:hAnsiTheme="minorHAnsi" w:cstheme="minorHAnsi"/>
          <w:b/>
          <w:bCs/>
          <w:sz w:val="28"/>
          <w:szCs w:val="28"/>
          <w:lang w:val="es-PE"/>
        </w:rPr>
      </w:pPr>
      <w:r w:rsidRPr="005F021D">
        <w:rPr>
          <w:rFonts w:asciiTheme="minorHAnsi" w:hAnsiTheme="minorHAnsi" w:cstheme="minorHAnsi"/>
          <w:b/>
          <w:bCs/>
          <w:sz w:val="28"/>
          <w:szCs w:val="28"/>
          <w:lang w:val="es-PE"/>
        </w:rPr>
        <w:t>DECRETO LEGISLATIVO N° 276</w:t>
      </w:r>
    </w:p>
    <w:p w14:paraId="4FFC2FC2" w14:textId="7C5E7D68" w:rsidR="001D1670" w:rsidRPr="001D1670" w:rsidRDefault="001D1670" w:rsidP="00595329">
      <w:pPr>
        <w:pStyle w:val="Textoindependiente"/>
        <w:spacing w:before="74" w:line="276" w:lineRule="auto"/>
        <w:ind w:right="-1" w:firstLine="9"/>
        <w:jc w:val="center"/>
        <w:rPr>
          <w:rFonts w:asciiTheme="minorHAnsi" w:hAnsiTheme="minorHAnsi" w:cstheme="minorHAnsi"/>
          <w:b/>
          <w:bCs/>
          <w:sz w:val="28"/>
          <w:szCs w:val="28"/>
          <w:u w:val="single"/>
          <w:lang w:val="es-PE"/>
        </w:rPr>
      </w:pPr>
      <w:r w:rsidRPr="001D1670">
        <w:rPr>
          <w:b/>
          <w:bCs/>
        </w:rPr>
        <w:t>“LEY DE BASES DE LA CARRERA ADMINISTRATIVA Y DE REMUNERACIONES DEL SECTOR PÚBLICO”</w:t>
      </w:r>
    </w:p>
    <w:p w14:paraId="0132D1F0" w14:textId="77777777" w:rsidR="005C6D7D" w:rsidRPr="005C6D7D" w:rsidRDefault="005C6D7D" w:rsidP="00595329">
      <w:pPr>
        <w:pStyle w:val="Textoindependiente"/>
        <w:spacing w:before="74" w:line="276" w:lineRule="auto"/>
        <w:ind w:right="-1" w:firstLine="9"/>
        <w:jc w:val="center"/>
        <w:rPr>
          <w:rFonts w:asciiTheme="minorHAnsi" w:hAnsiTheme="minorHAnsi" w:cstheme="minorHAnsi"/>
          <w:b/>
          <w:bCs/>
          <w:sz w:val="2"/>
          <w:szCs w:val="2"/>
          <w:u w:val="single"/>
          <w:lang w:val="es-PE"/>
        </w:rPr>
      </w:pPr>
    </w:p>
    <w:p w14:paraId="5A896045" w14:textId="74BADAC5" w:rsidR="00595329" w:rsidRPr="00651F99" w:rsidRDefault="00651F99" w:rsidP="00651F99">
      <w:pPr>
        <w:pStyle w:val="Textoindependiente"/>
        <w:spacing w:before="74" w:line="276" w:lineRule="auto"/>
        <w:ind w:right="-1" w:firstLine="9"/>
        <w:jc w:val="center"/>
        <w:rPr>
          <w:rFonts w:asciiTheme="minorHAnsi" w:hAnsiTheme="minorHAnsi" w:cstheme="minorHAnsi"/>
          <w:b/>
          <w:bCs/>
          <w:sz w:val="28"/>
          <w:szCs w:val="28"/>
          <w:lang w:val="es-PE"/>
        </w:rPr>
      </w:pPr>
      <w:r w:rsidRPr="00651F99">
        <w:rPr>
          <w:rFonts w:asciiTheme="minorHAnsi" w:hAnsiTheme="minorHAnsi" w:cstheme="minorHAnsi"/>
          <w:b/>
          <w:bCs/>
          <w:sz w:val="28"/>
          <w:szCs w:val="28"/>
          <w:lang w:val="es-PE"/>
        </w:rPr>
        <w:t xml:space="preserve">CAPITULO I. DISPOSICIONES GENERALES </w:t>
      </w:r>
    </w:p>
    <w:p w14:paraId="5838D29E" w14:textId="77777777" w:rsidR="00595329" w:rsidRDefault="006F0312" w:rsidP="00A211A9">
      <w:pPr>
        <w:pStyle w:val="Prrafodelista"/>
        <w:numPr>
          <w:ilvl w:val="1"/>
          <w:numId w:val="2"/>
        </w:numPr>
        <w:spacing w:before="164" w:line="360" w:lineRule="auto"/>
        <w:ind w:left="709" w:right="-1" w:hanging="709"/>
        <w:rPr>
          <w:rFonts w:cstheme="minorHAnsi"/>
          <w:b/>
          <w:bCs/>
          <w:w w:val="105"/>
        </w:rPr>
      </w:pPr>
      <w:r w:rsidRPr="00595329">
        <w:rPr>
          <w:rFonts w:cstheme="minorHAnsi"/>
          <w:b/>
          <w:bCs/>
          <w:w w:val="105"/>
        </w:rPr>
        <w:t>ENTIDAD CONVOCANTE.</w:t>
      </w:r>
    </w:p>
    <w:p w14:paraId="4D4A71F2" w14:textId="5F08F525" w:rsidR="00595329" w:rsidRDefault="001D1670" w:rsidP="00A211A9">
      <w:pPr>
        <w:pStyle w:val="Prrafodelista"/>
        <w:spacing w:before="164" w:line="360" w:lineRule="auto"/>
        <w:ind w:left="436" w:right="-1" w:firstLine="272"/>
        <w:jc w:val="both"/>
        <w:rPr>
          <w:rFonts w:cstheme="minorHAnsi"/>
          <w:w w:val="105"/>
        </w:rPr>
      </w:pPr>
      <w:r>
        <w:rPr>
          <w:rFonts w:cstheme="minorHAnsi"/>
          <w:w w:val="105"/>
        </w:rPr>
        <w:t xml:space="preserve">Sede central </w:t>
      </w:r>
      <w:r w:rsidR="005F021D">
        <w:rPr>
          <w:rFonts w:cstheme="minorHAnsi"/>
          <w:w w:val="105"/>
        </w:rPr>
        <w:t xml:space="preserve">del </w:t>
      </w:r>
      <w:r w:rsidR="005F021D" w:rsidRPr="00595329">
        <w:rPr>
          <w:rFonts w:cstheme="minorHAnsi"/>
          <w:w w:val="105"/>
        </w:rPr>
        <w:t>Gobierno</w:t>
      </w:r>
      <w:r w:rsidR="00595329" w:rsidRPr="00595329">
        <w:rPr>
          <w:rFonts w:cstheme="minorHAnsi"/>
          <w:w w:val="105"/>
        </w:rPr>
        <w:t xml:space="preserve"> Regional de Huancavelica</w:t>
      </w:r>
      <w:r w:rsidR="00595329">
        <w:rPr>
          <w:rFonts w:cstheme="minorHAnsi"/>
          <w:w w:val="105"/>
        </w:rPr>
        <w:t>.</w:t>
      </w:r>
    </w:p>
    <w:p w14:paraId="208FAB89" w14:textId="77777777" w:rsidR="005C6D7D" w:rsidRPr="005C6D7D" w:rsidRDefault="005C6D7D" w:rsidP="00651F99">
      <w:pPr>
        <w:pStyle w:val="Prrafodelista"/>
        <w:spacing w:before="164" w:line="360" w:lineRule="auto"/>
        <w:ind w:left="436" w:right="-1"/>
        <w:jc w:val="both"/>
        <w:rPr>
          <w:rFonts w:cstheme="minorHAnsi"/>
          <w:b/>
          <w:bCs/>
          <w:w w:val="105"/>
          <w:sz w:val="6"/>
          <w:szCs w:val="6"/>
        </w:rPr>
      </w:pPr>
    </w:p>
    <w:p w14:paraId="4980D2C7" w14:textId="3F0CDCB6" w:rsidR="006F0312" w:rsidRDefault="00595329" w:rsidP="00A211A9">
      <w:pPr>
        <w:pStyle w:val="Prrafodelista"/>
        <w:numPr>
          <w:ilvl w:val="1"/>
          <w:numId w:val="2"/>
        </w:numPr>
        <w:spacing w:before="164" w:line="360" w:lineRule="auto"/>
        <w:ind w:left="709" w:right="-1" w:hanging="709"/>
        <w:rPr>
          <w:rFonts w:cstheme="minorHAnsi"/>
          <w:b/>
          <w:bCs/>
          <w:w w:val="105"/>
        </w:rPr>
      </w:pPr>
      <w:r w:rsidRPr="00595329">
        <w:rPr>
          <w:rFonts w:cstheme="minorHAnsi"/>
          <w:b/>
          <w:bCs/>
          <w:w w:val="105"/>
        </w:rPr>
        <w:t>DOMICILIO LEGAL</w:t>
      </w:r>
      <w:r>
        <w:rPr>
          <w:rFonts w:cstheme="minorHAnsi"/>
          <w:b/>
          <w:bCs/>
          <w:w w:val="105"/>
        </w:rPr>
        <w:t>.</w:t>
      </w:r>
    </w:p>
    <w:p w14:paraId="49D82B6E" w14:textId="52859C66" w:rsidR="00595329" w:rsidRDefault="00595329" w:rsidP="00A211A9">
      <w:pPr>
        <w:pStyle w:val="Prrafodelista"/>
        <w:spacing w:before="164" w:line="360" w:lineRule="auto"/>
        <w:ind w:left="436" w:right="-1" w:firstLine="272"/>
        <w:rPr>
          <w:rFonts w:cstheme="minorHAnsi"/>
          <w:w w:val="105"/>
        </w:rPr>
      </w:pPr>
      <w:r w:rsidRPr="00595329">
        <w:rPr>
          <w:rFonts w:cstheme="minorHAnsi"/>
          <w:w w:val="105"/>
        </w:rPr>
        <w:t>Jr. Torre Tagle N° 336</w:t>
      </w:r>
      <w:r>
        <w:rPr>
          <w:rFonts w:cstheme="minorHAnsi"/>
          <w:w w:val="105"/>
        </w:rPr>
        <w:t xml:space="preserve"> -</w:t>
      </w:r>
      <w:r w:rsidRPr="00595329">
        <w:rPr>
          <w:rFonts w:cstheme="minorHAnsi"/>
          <w:w w:val="105"/>
        </w:rPr>
        <w:t xml:space="preserve"> Cercado de Huancavelica</w:t>
      </w:r>
      <w:r>
        <w:rPr>
          <w:rFonts w:cstheme="minorHAnsi"/>
          <w:w w:val="105"/>
        </w:rPr>
        <w:t>.</w:t>
      </w:r>
    </w:p>
    <w:p w14:paraId="1EF39229" w14:textId="77777777" w:rsidR="005C6D7D" w:rsidRPr="005C6D7D" w:rsidRDefault="005C6D7D" w:rsidP="00651F99">
      <w:pPr>
        <w:pStyle w:val="Prrafodelista"/>
        <w:spacing w:before="164" w:line="360" w:lineRule="auto"/>
        <w:ind w:left="436" w:right="-1"/>
        <w:rPr>
          <w:rFonts w:cstheme="minorHAnsi"/>
          <w:b/>
          <w:bCs/>
          <w:w w:val="105"/>
          <w:sz w:val="6"/>
          <w:szCs w:val="6"/>
        </w:rPr>
      </w:pPr>
    </w:p>
    <w:p w14:paraId="519E4AE4" w14:textId="4D3218DD" w:rsidR="006F0312" w:rsidRDefault="00595329" w:rsidP="00A211A9">
      <w:pPr>
        <w:pStyle w:val="Prrafodelista"/>
        <w:numPr>
          <w:ilvl w:val="1"/>
          <w:numId w:val="2"/>
        </w:numPr>
        <w:spacing w:before="164" w:line="360" w:lineRule="auto"/>
        <w:ind w:left="709" w:right="-1" w:hanging="709"/>
        <w:rPr>
          <w:rFonts w:cstheme="minorHAnsi"/>
          <w:b/>
          <w:bCs/>
          <w:w w:val="105"/>
        </w:rPr>
      </w:pPr>
      <w:r w:rsidRPr="00595329">
        <w:rPr>
          <w:rFonts w:cstheme="minorHAnsi"/>
          <w:b/>
          <w:bCs/>
          <w:w w:val="105"/>
        </w:rPr>
        <w:t>OBJETIVO DE LA CONVOCATORIA</w:t>
      </w:r>
      <w:r>
        <w:rPr>
          <w:rFonts w:cstheme="minorHAnsi"/>
          <w:b/>
          <w:bCs/>
          <w:w w:val="105"/>
        </w:rPr>
        <w:t>.</w:t>
      </w:r>
    </w:p>
    <w:bookmarkEnd w:id="3"/>
    <w:p w14:paraId="14B4566A" w14:textId="4E407C81" w:rsidR="005C6D7D" w:rsidRDefault="001D1670" w:rsidP="00A211A9">
      <w:pPr>
        <w:pStyle w:val="Prrafodelista"/>
        <w:spacing w:before="164" w:line="360" w:lineRule="auto"/>
        <w:ind w:left="708" w:right="-1" w:firstLine="1"/>
        <w:jc w:val="both"/>
        <w:rPr>
          <w:rFonts w:cstheme="minorHAnsi"/>
          <w:lang w:val="es"/>
        </w:rPr>
      </w:pPr>
      <w:r>
        <w:rPr>
          <w:rFonts w:cstheme="minorHAnsi"/>
          <w:lang w:val="es"/>
        </w:rPr>
        <w:t xml:space="preserve">El </w:t>
      </w:r>
      <w:r w:rsidR="005F021D">
        <w:rPr>
          <w:rFonts w:cstheme="minorHAnsi"/>
          <w:lang w:val="es"/>
        </w:rPr>
        <w:t xml:space="preserve">Gobierno </w:t>
      </w:r>
      <w:r>
        <w:rPr>
          <w:rFonts w:cstheme="minorHAnsi"/>
          <w:lang w:val="es"/>
        </w:rPr>
        <w:t xml:space="preserve">Regional de Huancavelica requiere </w:t>
      </w:r>
      <w:r w:rsidR="005F021D">
        <w:rPr>
          <w:rFonts w:cstheme="minorHAnsi"/>
          <w:lang w:val="es"/>
        </w:rPr>
        <w:t xml:space="preserve">seleccionar y contratar </w:t>
      </w:r>
      <w:r w:rsidR="00CF36B0">
        <w:rPr>
          <w:rFonts w:cstheme="minorHAnsi"/>
          <w:lang w:val="es"/>
        </w:rPr>
        <w:t xml:space="preserve">postulantes que reúnan los requisitos y el perfil establecido </w:t>
      </w:r>
      <w:r w:rsidR="00792379">
        <w:rPr>
          <w:rFonts w:cstheme="minorHAnsi"/>
          <w:lang w:val="es"/>
        </w:rPr>
        <w:t xml:space="preserve">para cubrir </w:t>
      </w:r>
      <w:r w:rsidR="00A211A9">
        <w:rPr>
          <w:rFonts w:cstheme="minorHAnsi"/>
          <w:lang w:val="es"/>
        </w:rPr>
        <w:t xml:space="preserve">ocho </w:t>
      </w:r>
      <w:r w:rsidR="00792379">
        <w:rPr>
          <w:rFonts w:cstheme="minorHAnsi"/>
          <w:lang w:val="es"/>
        </w:rPr>
        <w:t>(0</w:t>
      </w:r>
      <w:r w:rsidR="00A211A9">
        <w:rPr>
          <w:rFonts w:cstheme="minorHAnsi"/>
          <w:lang w:val="es"/>
        </w:rPr>
        <w:t>8</w:t>
      </w:r>
      <w:r w:rsidR="00792379">
        <w:rPr>
          <w:rFonts w:cstheme="minorHAnsi"/>
          <w:lang w:val="es"/>
        </w:rPr>
        <w:t xml:space="preserve">) plazas vacantes </w:t>
      </w:r>
      <w:r w:rsidR="00792379" w:rsidRPr="00792379">
        <w:rPr>
          <w:rFonts w:cstheme="minorHAnsi"/>
          <w:lang w:val="es"/>
        </w:rPr>
        <w:t xml:space="preserve">para </w:t>
      </w:r>
      <w:bookmarkStart w:id="5" w:name="_Hlk160611957"/>
      <w:r w:rsidR="00792379" w:rsidRPr="00792379">
        <w:rPr>
          <w:rFonts w:cstheme="minorHAnsi"/>
          <w:lang w:val="es"/>
        </w:rPr>
        <w:t xml:space="preserve">diversos Órganos y/o Unidades Orgánicas estructurados </w:t>
      </w:r>
      <w:bookmarkEnd w:id="5"/>
      <w:r w:rsidR="001A7E4C">
        <w:rPr>
          <w:rFonts w:cstheme="minorHAnsi"/>
          <w:lang w:val="es"/>
        </w:rPr>
        <w:t xml:space="preserve">de la sede central </w:t>
      </w:r>
      <w:r w:rsidR="00792379" w:rsidRPr="00792379">
        <w:rPr>
          <w:rFonts w:cstheme="minorHAnsi"/>
          <w:lang w:val="es"/>
        </w:rPr>
        <w:t>del Gobierno Regional de Huancavelica</w:t>
      </w:r>
      <w:r w:rsidR="00792379">
        <w:rPr>
          <w:rFonts w:cstheme="minorHAnsi"/>
          <w:lang w:val="es"/>
        </w:rPr>
        <w:t xml:space="preserve">, </w:t>
      </w:r>
      <w:r w:rsidRPr="001D1670">
        <w:rPr>
          <w:rFonts w:cstheme="minorHAnsi"/>
          <w:lang w:val="es"/>
        </w:rPr>
        <w:t>bajo el régimen laboral del Decreto Legislativo N° 276</w:t>
      </w:r>
      <w:r w:rsidR="00792379">
        <w:rPr>
          <w:rFonts w:cstheme="minorHAnsi"/>
          <w:lang w:val="es"/>
        </w:rPr>
        <w:t>, en el marco de la Ley N° 31953</w:t>
      </w:r>
      <w:r w:rsidR="00792379">
        <w:t xml:space="preserve"> - </w:t>
      </w:r>
      <w:r w:rsidR="00792379" w:rsidRPr="00792379">
        <w:rPr>
          <w:rFonts w:cstheme="minorHAnsi"/>
          <w:lang w:val="es"/>
        </w:rPr>
        <w:t>Ley de Presupuesto del</w:t>
      </w:r>
      <w:r w:rsidR="00792379">
        <w:rPr>
          <w:rFonts w:cstheme="minorHAnsi"/>
          <w:lang w:val="es"/>
        </w:rPr>
        <w:t xml:space="preserve"> </w:t>
      </w:r>
      <w:r w:rsidR="00792379" w:rsidRPr="00792379">
        <w:rPr>
          <w:rFonts w:cstheme="minorHAnsi"/>
          <w:lang w:val="es"/>
        </w:rPr>
        <w:t>Sector Público para el año Fiscal 2024</w:t>
      </w:r>
      <w:r w:rsidRPr="00792379">
        <w:rPr>
          <w:rFonts w:cstheme="minorHAnsi"/>
          <w:lang w:val="es"/>
        </w:rPr>
        <w:t>,</w:t>
      </w:r>
      <w:r w:rsidR="005F021D" w:rsidRPr="00792379">
        <w:rPr>
          <w:rFonts w:cstheme="minorHAnsi"/>
          <w:lang w:val="es"/>
        </w:rPr>
        <w:t xml:space="preserve"> </w:t>
      </w:r>
      <w:r w:rsidR="00792379">
        <w:rPr>
          <w:rFonts w:cstheme="minorHAnsi"/>
          <w:lang w:val="es"/>
        </w:rPr>
        <w:t xml:space="preserve">literal c) del artículo 8°, donde autoriza la contratación para el </w:t>
      </w:r>
      <w:r w:rsidR="00792379" w:rsidRPr="00CF3746">
        <w:rPr>
          <w:rFonts w:cstheme="minorHAnsi"/>
          <w:b/>
          <w:bCs/>
          <w:u w:val="single"/>
          <w:lang w:val="es"/>
        </w:rPr>
        <w:t>reemplazo por cese y para la suplencia temporal</w:t>
      </w:r>
      <w:r w:rsidR="00BB0458" w:rsidRPr="00792379">
        <w:rPr>
          <w:rFonts w:cstheme="minorHAnsi"/>
          <w:lang w:val="es"/>
        </w:rPr>
        <w:t>, cuyo proceso de selección garantiza los principios de transparencia, meritocracia e igualdad de oportunidades.</w:t>
      </w:r>
    </w:p>
    <w:p w14:paraId="152C6298" w14:textId="28FBAF81" w:rsidR="00792379" w:rsidRPr="00792379" w:rsidRDefault="00792379" w:rsidP="00A211A9">
      <w:pPr>
        <w:pStyle w:val="Prrafodelista"/>
        <w:numPr>
          <w:ilvl w:val="1"/>
          <w:numId w:val="2"/>
        </w:numPr>
        <w:spacing w:before="164" w:line="360" w:lineRule="auto"/>
        <w:ind w:left="709" w:right="-1" w:hanging="709"/>
        <w:rPr>
          <w:rFonts w:cstheme="minorHAnsi"/>
          <w:b/>
          <w:bCs/>
          <w:lang w:val="es"/>
        </w:rPr>
      </w:pPr>
      <w:r w:rsidRPr="00A211A9">
        <w:rPr>
          <w:rFonts w:cstheme="minorHAnsi"/>
          <w:b/>
          <w:bCs/>
          <w:w w:val="105"/>
        </w:rPr>
        <w:t>MODALIDAD</w:t>
      </w:r>
      <w:r w:rsidRPr="00792379">
        <w:rPr>
          <w:rFonts w:cstheme="minorHAnsi"/>
          <w:b/>
          <w:bCs/>
          <w:lang w:val="es"/>
        </w:rPr>
        <w:t xml:space="preserve"> </w:t>
      </w:r>
      <w:r>
        <w:rPr>
          <w:rFonts w:cstheme="minorHAnsi"/>
          <w:b/>
          <w:bCs/>
          <w:lang w:val="es"/>
        </w:rPr>
        <w:t xml:space="preserve">DE LA CONVOCATORIA </w:t>
      </w:r>
    </w:p>
    <w:p w14:paraId="3C20706F" w14:textId="2F37B6A1" w:rsidR="00792379" w:rsidRDefault="00792379" w:rsidP="00A211A9">
      <w:pPr>
        <w:pStyle w:val="Prrafodelista"/>
        <w:spacing w:before="164" w:line="360" w:lineRule="auto"/>
        <w:ind w:left="708" w:right="-1" w:firstLine="1"/>
        <w:jc w:val="both"/>
        <w:rPr>
          <w:rFonts w:cstheme="minorHAnsi"/>
          <w:lang w:val="es"/>
        </w:rPr>
      </w:pPr>
      <w:r>
        <w:rPr>
          <w:rFonts w:cstheme="minorHAnsi"/>
          <w:lang w:val="es"/>
        </w:rPr>
        <w:t xml:space="preserve">El </w:t>
      </w:r>
      <w:r w:rsidR="00CF36B0">
        <w:rPr>
          <w:rFonts w:cstheme="minorHAnsi"/>
          <w:lang w:val="es"/>
        </w:rPr>
        <w:t>Concurso Público</w:t>
      </w:r>
      <w:r>
        <w:rPr>
          <w:rFonts w:cstheme="minorHAnsi"/>
          <w:lang w:val="es"/>
        </w:rPr>
        <w:t xml:space="preserve"> de </w:t>
      </w:r>
      <w:r w:rsidR="00CF36B0">
        <w:rPr>
          <w:rFonts w:cstheme="minorHAnsi"/>
          <w:lang w:val="es"/>
        </w:rPr>
        <w:t xml:space="preserve">Méritos </w:t>
      </w:r>
      <w:r>
        <w:rPr>
          <w:rFonts w:cstheme="minorHAnsi"/>
          <w:lang w:val="es"/>
        </w:rPr>
        <w:t xml:space="preserve">N° 001-2024/GOB.REG.HVCA se desarrollara conforme a las presentes bases, el personal </w:t>
      </w:r>
      <w:r w:rsidR="00CF36B0">
        <w:rPr>
          <w:rFonts w:cstheme="minorHAnsi"/>
          <w:lang w:val="es"/>
        </w:rPr>
        <w:t>seleccionado</w:t>
      </w:r>
      <w:r>
        <w:rPr>
          <w:rFonts w:cstheme="minorHAnsi"/>
          <w:lang w:val="es"/>
        </w:rPr>
        <w:t xml:space="preserve"> se vinculara </w:t>
      </w:r>
      <w:r w:rsidR="00CF36B0">
        <w:rPr>
          <w:rFonts w:cstheme="minorHAnsi"/>
          <w:lang w:val="es"/>
        </w:rPr>
        <w:t xml:space="preserve">a la sede central del Gobierno Regional de Huancavelica, </w:t>
      </w:r>
      <w:r w:rsidR="00CF36B0" w:rsidRPr="00CF36B0">
        <w:rPr>
          <w:rFonts w:cstheme="minorHAnsi"/>
          <w:b/>
          <w:bCs/>
          <w:u w:val="single"/>
          <w:lang w:val="es"/>
        </w:rPr>
        <w:t>bajo la modalidad de contrato por reemplazo</w:t>
      </w:r>
      <w:r w:rsidR="00CF36B0">
        <w:rPr>
          <w:rFonts w:cstheme="minorHAnsi"/>
          <w:lang w:val="es"/>
        </w:rPr>
        <w:t xml:space="preserve">, de conformidad con el Decreto Legislativo N° 276 – Ley de Base de la Carrera Administrativa y su Reglamento aprobado por Decreto Supremo N° 005-90-PCM, así como lo establecido en la Ley N° </w:t>
      </w:r>
      <w:r w:rsidR="00CF36B0" w:rsidRPr="00CF36B0">
        <w:rPr>
          <w:rFonts w:cstheme="minorHAnsi"/>
          <w:lang w:val="es"/>
        </w:rPr>
        <w:t>31953</w:t>
      </w:r>
      <w:r w:rsidR="00CF36B0">
        <w:rPr>
          <w:rFonts w:cstheme="minorHAnsi"/>
          <w:lang w:val="es"/>
        </w:rPr>
        <w:t xml:space="preserve">, </w:t>
      </w:r>
      <w:r w:rsidR="00CF36B0" w:rsidRPr="00CF36B0">
        <w:rPr>
          <w:rFonts w:cstheme="minorHAnsi"/>
          <w:lang w:val="es"/>
        </w:rPr>
        <w:t>Ley de Presupuesto del Sector Público para el año Fiscal 2024</w:t>
      </w:r>
      <w:r w:rsidR="00CF36B0">
        <w:rPr>
          <w:rFonts w:cstheme="minorHAnsi"/>
          <w:lang w:val="es"/>
        </w:rPr>
        <w:t xml:space="preserve">; </w:t>
      </w:r>
      <w:r w:rsidR="00CF36B0" w:rsidRPr="00CF36B0">
        <w:rPr>
          <w:rFonts w:cstheme="minorHAnsi"/>
          <w:b/>
          <w:bCs/>
          <w:u w:val="single"/>
          <w:lang w:val="es"/>
        </w:rPr>
        <w:t>el plazo de vinculo no puede exceder el presente año fiscal.</w:t>
      </w:r>
      <w:r w:rsidR="00CF36B0">
        <w:rPr>
          <w:rFonts w:cstheme="minorHAnsi"/>
          <w:lang w:val="es"/>
        </w:rPr>
        <w:t xml:space="preserve"> </w:t>
      </w:r>
    </w:p>
    <w:p w14:paraId="4F5679A4" w14:textId="448308DA" w:rsidR="00595329" w:rsidRDefault="00595329" w:rsidP="00A211A9">
      <w:pPr>
        <w:pStyle w:val="Prrafodelista"/>
        <w:numPr>
          <w:ilvl w:val="1"/>
          <w:numId w:val="2"/>
        </w:numPr>
        <w:spacing w:before="164" w:line="360" w:lineRule="auto"/>
        <w:ind w:left="709" w:right="-1" w:hanging="709"/>
        <w:rPr>
          <w:rFonts w:cstheme="minorHAnsi"/>
          <w:b/>
          <w:bCs/>
          <w:w w:val="105"/>
        </w:rPr>
      </w:pPr>
      <w:r w:rsidRPr="00A211A9">
        <w:rPr>
          <w:rFonts w:cstheme="minorHAnsi"/>
          <w:b/>
          <w:bCs/>
          <w:w w:val="105"/>
        </w:rPr>
        <w:t>DEPENDENCIA</w:t>
      </w:r>
      <w:r w:rsidRPr="00595329">
        <w:rPr>
          <w:rFonts w:cstheme="minorHAnsi"/>
          <w:b/>
          <w:lang w:val="es-ES"/>
        </w:rPr>
        <w:t>, UNIDAD ORGÁNICA Y/O ÁREA SOLICITANTE</w:t>
      </w:r>
      <w:r>
        <w:rPr>
          <w:rFonts w:cstheme="minorHAnsi"/>
          <w:b/>
          <w:bCs/>
          <w:w w:val="105"/>
        </w:rPr>
        <w:t>.</w:t>
      </w:r>
    </w:p>
    <w:p w14:paraId="2DECF1CA" w14:textId="0DCEB7C9" w:rsidR="00FB163D" w:rsidRPr="00FB163D" w:rsidRDefault="00FB163D" w:rsidP="007A5C83">
      <w:pPr>
        <w:pStyle w:val="Prrafodelista"/>
        <w:numPr>
          <w:ilvl w:val="0"/>
          <w:numId w:val="51"/>
        </w:numPr>
        <w:spacing w:before="164" w:line="360" w:lineRule="auto"/>
        <w:ind w:right="-1"/>
        <w:rPr>
          <w:rFonts w:cstheme="minorHAnsi"/>
          <w:b/>
          <w:lang w:val="es-ES"/>
        </w:rPr>
      </w:pPr>
      <w:r w:rsidRPr="00E438BA">
        <w:rPr>
          <w:rFonts w:cstheme="minorHAnsi"/>
          <w:sz w:val="19"/>
          <w:szCs w:val="19"/>
          <w:lang w:val="es"/>
        </w:rPr>
        <w:t>SUB GERENCIA DE PROGRAMACION MULTIANUAL DE INVERSIONES</w:t>
      </w:r>
      <w:r>
        <w:rPr>
          <w:rFonts w:cstheme="minorHAnsi"/>
          <w:sz w:val="19"/>
          <w:szCs w:val="19"/>
          <w:lang w:val="es"/>
        </w:rPr>
        <w:t>.</w:t>
      </w:r>
    </w:p>
    <w:p w14:paraId="4E6D4960" w14:textId="1ACF97BA" w:rsidR="00FB163D" w:rsidRPr="00FB163D" w:rsidRDefault="00FB163D" w:rsidP="007A5C83">
      <w:pPr>
        <w:pStyle w:val="Prrafodelista"/>
        <w:numPr>
          <w:ilvl w:val="0"/>
          <w:numId w:val="51"/>
        </w:numPr>
        <w:spacing w:before="164" w:line="360" w:lineRule="auto"/>
        <w:ind w:right="-1"/>
        <w:rPr>
          <w:rFonts w:cstheme="minorHAnsi"/>
          <w:b/>
          <w:lang w:val="es-ES"/>
        </w:rPr>
      </w:pPr>
      <w:r w:rsidRPr="00E438BA">
        <w:rPr>
          <w:rFonts w:cstheme="minorHAnsi"/>
          <w:sz w:val="19"/>
          <w:szCs w:val="19"/>
          <w:lang w:val="es"/>
        </w:rPr>
        <w:t xml:space="preserve">DIRECCION REGIONAL DE </w:t>
      </w:r>
      <w:r>
        <w:rPr>
          <w:rFonts w:cstheme="minorHAnsi"/>
          <w:sz w:val="19"/>
          <w:szCs w:val="19"/>
          <w:lang w:val="es"/>
        </w:rPr>
        <w:t>E</w:t>
      </w:r>
      <w:r w:rsidRPr="00E438BA">
        <w:rPr>
          <w:rFonts w:cstheme="minorHAnsi"/>
          <w:sz w:val="19"/>
          <w:szCs w:val="19"/>
          <w:lang w:val="es"/>
        </w:rPr>
        <w:t>NERGIA Y MINAS</w:t>
      </w:r>
      <w:r>
        <w:rPr>
          <w:rFonts w:cstheme="minorHAnsi"/>
          <w:sz w:val="19"/>
          <w:szCs w:val="19"/>
          <w:lang w:val="es"/>
        </w:rPr>
        <w:t>.</w:t>
      </w:r>
    </w:p>
    <w:p w14:paraId="78FC92BD" w14:textId="11FA9D99" w:rsidR="00FB163D" w:rsidRDefault="00FB163D" w:rsidP="007A5C83">
      <w:pPr>
        <w:pStyle w:val="Prrafodelista"/>
        <w:numPr>
          <w:ilvl w:val="0"/>
          <w:numId w:val="51"/>
        </w:numPr>
        <w:spacing w:before="164" w:line="360" w:lineRule="auto"/>
        <w:ind w:right="-1"/>
        <w:rPr>
          <w:rFonts w:cstheme="minorHAnsi"/>
          <w:sz w:val="19"/>
          <w:szCs w:val="19"/>
          <w:lang w:val="es"/>
        </w:rPr>
      </w:pPr>
      <w:r w:rsidRPr="00E438BA">
        <w:rPr>
          <w:rFonts w:cstheme="minorHAnsi"/>
          <w:sz w:val="19"/>
          <w:szCs w:val="19"/>
          <w:lang w:val="es"/>
        </w:rPr>
        <w:t>OFICINA DE ABASTECIMIENTO</w:t>
      </w:r>
      <w:r>
        <w:rPr>
          <w:rFonts w:cstheme="minorHAnsi"/>
          <w:sz w:val="19"/>
          <w:szCs w:val="19"/>
          <w:lang w:val="es"/>
        </w:rPr>
        <w:t>.</w:t>
      </w:r>
    </w:p>
    <w:p w14:paraId="56394865" w14:textId="534ACAC1" w:rsidR="002F7F9F" w:rsidRDefault="002F7F9F" w:rsidP="007A5C83">
      <w:pPr>
        <w:pStyle w:val="Prrafodelista"/>
        <w:numPr>
          <w:ilvl w:val="0"/>
          <w:numId w:val="51"/>
        </w:numPr>
        <w:spacing w:before="164" w:line="360" w:lineRule="auto"/>
        <w:ind w:right="-1"/>
        <w:rPr>
          <w:rFonts w:cstheme="minorHAnsi"/>
          <w:sz w:val="19"/>
          <w:szCs w:val="19"/>
          <w:lang w:val="es"/>
        </w:rPr>
      </w:pPr>
      <w:r>
        <w:rPr>
          <w:rFonts w:cstheme="minorHAnsi"/>
          <w:sz w:val="19"/>
          <w:szCs w:val="19"/>
          <w:lang w:val="es"/>
        </w:rPr>
        <w:t>ALDEA INFANTIL SAN FRANCISCO DE ASÍS</w:t>
      </w:r>
    </w:p>
    <w:p w14:paraId="20CBDCD1" w14:textId="77777777" w:rsidR="006C1C6F" w:rsidRPr="006C1C6F" w:rsidRDefault="006C1C6F" w:rsidP="006C1C6F">
      <w:pPr>
        <w:pStyle w:val="Prrafodelista"/>
        <w:numPr>
          <w:ilvl w:val="0"/>
          <w:numId w:val="51"/>
        </w:numPr>
        <w:spacing w:before="164" w:line="360" w:lineRule="auto"/>
        <w:ind w:right="-1"/>
        <w:rPr>
          <w:rFonts w:cstheme="minorHAnsi"/>
          <w:sz w:val="19"/>
          <w:szCs w:val="19"/>
          <w:lang w:val="es"/>
        </w:rPr>
      </w:pPr>
      <w:r w:rsidRPr="006C1C6F">
        <w:rPr>
          <w:rFonts w:cstheme="minorHAnsi"/>
          <w:sz w:val="19"/>
          <w:szCs w:val="19"/>
          <w:lang w:val="es"/>
        </w:rPr>
        <w:t>OFICINA DE TESORERIA</w:t>
      </w:r>
    </w:p>
    <w:p w14:paraId="47E3076E" w14:textId="77777777" w:rsidR="006C1C6F" w:rsidRPr="006C1C6F" w:rsidRDefault="006C1C6F" w:rsidP="006C1C6F">
      <w:pPr>
        <w:pStyle w:val="Prrafodelista"/>
        <w:numPr>
          <w:ilvl w:val="0"/>
          <w:numId w:val="51"/>
        </w:numPr>
        <w:spacing w:before="164" w:line="360" w:lineRule="auto"/>
        <w:ind w:right="-1"/>
        <w:rPr>
          <w:rFonts w:cstheme="minorHAnsi"/>
          <w:sz w:val="19"/>
          <w:szCs w:val="19"/>
          <w:lang w:val="es"/>
        </w:rPr>
      </w:pPr>
      <w:r w:rsidRPr="006C1C6F">
        <w:rPr>
          <w:rFonts w:cstheme="minorHAnsi"/>
          <w:sz w:val="19"/>
          <w:szCs w:val="19"/>
          <w:lang w:val="es"/>
        </w:rPr>
        <w:lastRenderedPageBreak/>
        <w:t>SUB GERENCIA DE PLANEAMIENTO, ESTRATEGICO Y ACONDICIONAMIENTO TERRITORIAL</w:t>
      </w:r>
    </w:p>
    <w:p w14:paraId="65E9B92D" w14:textId="6BA0E811" w:rsidR="006C1C6F" w:rsidRDefault="006C1C6F" w:rsidP="006C1C6F">
      <w:pPr>
        <w:pStyle w:val="Prrafodelista"/>
        <w:numPr>
          <w:ilvl w:val="0"/>
          <w:numId w:val="51"/>
        </w:numPr>
        <w:spacing w:before="164" w:line="360" w:lineRule="auto"/>
        <w:ind w:right="-1"/>
        <w:rPr>
          <w:rFonts w:cstheme="minorHAnsi"/>
          <w:sz w:val="19"/>
          <w:szCs w:val="19"/>
          <w:lang w:val="es"/>
        </w:rPr>
      </w:pPr>
      <w:r w:rsidRPr="006C1C6F">
        <w:rPr>
          <w:rFonts w:cstheme="minorHAnsi"/>
          <w:sz w:val="19"/>
          <w:szCs w:val="19"/>
          <w:lang w:val="es"/>
        </w:rPr>
        <w:t>OFICINA REGIONAL SUPERVISION Y LIQUIDACION</w:t>
      </w:r>
    </w:p>
    <w:p w14:paraId="414CA1C8" w14:textId="77777777" w:rsidR="005C6D7D" w:rsidRPr="005C6D7D" w:rsidRDefault="005C6D7D" w:rsidP="00595329">
      <w:pPr>
        <w:pStyle w:val="Prrafodelista"/>
        <w:spacing w:before="164" w:line="360" w:lineRule="auto"/>
        <w:ind w:right="-1"/>
        <w:jc w:val="both"/>
        <w:rPr>
          <w:rFonts w:cstheme="minorHAnsi"/>
          <w:b/>
          <w:bCs/>
          <w:w w:val="105"/>
          <w:sz w:val="6"/>
          <w:szCs w:val="6"/>
        </w:rPr>
      </w:pPr>
    </w:p>
    <w:p w14:paraId="38C61D25" w14:textId="4C931283" w:rsidR="00595329" w:rsidRPr="001B1AF1" w:rsidRDefault="00595329" w:rsidP="00A211A9">
      <w:pPr>
        <w:pStyle w:val="Prrafodelista"/>
        <w:numPr>
          <w:ilvl w:val="1"/>
          <w:numId w:val="2"/>
        </w:numPr>
        <w:spacing w:before="164" w:line="360" w:lineRule="auto"/>
        <w:ind w:left="709" w:right="-1" w:hanging="709"/>
        <w:rPr>
          <w:rFonts w:cstheme="minorHAnsi"/>
          <w:b/>
          <w:bCs/>
          <w:w w:val="105"/>
        </w:rPr>
      </w:pPr>
      <w:r w:rsidRPr="00A211A9">
        <w:rPr>
          <w:rFonts w:cstheme="minorHAnsi"/>
          <w:b/>
          <w:bCs/>
          <w:w w:val="105"/>
        </w:rPr>
        <w:t>DEPENDENCIA</w:t>
      </w:r>
      <w:r w:rsidRPr="00595329">
        <w:rPr>
          <w:rFonts w:cstheme="minorHAnsi"/>
          <w:b/>
          <w:lang w:val="es-ES"/>
        </w:rPr>
        <w:t xml:space="preserve"> ENCARGADA DE REALIZAR EL PROCESO DE SELECCIÓN DE PERSONAL</w:t>
      </w:r>
      <w:r>
        <w:rPr>
          <w:rFonts w:cstheme="minorHAnsi"/>
          <w:b/>
          <w:lang w:val="es-ES"/>
        </w:rPr>
        <w:t>.</w:t>
      </w:r>
    </w:p>
    <w:p w14:paraId="08A1069C" w14:textId="1FE61B11" w:rsidR="001B1AF1" w:rsidRDefault="001B1AF1" w:rsidP="00A211A9">
      <w:pPr>
        <w:pStyle w:val="Prrafodelista"/>
        <w:spacing w:before="164" w:line="360" w:lineRule="auto"/>
        <w:ind w:left="708" w:right="-1" w:firstLine="1"/>
        <w:jc w:val="both"/>
        <w:rPr>
          <w:rFonts w:cstheme="minorHAnsi"/>
          <w:lang w:val="es-ES"/>
        </w:rPr>
      </w:pPr>
      <w:r w:rsidRPr="00595329">
        <w:rPr>
          <w:rFonts w:cstheme="minorHAnsi"/>
        </w:rPr>
        <w:t xml:space="preserve">El presente </w:t>
      </w:r>
      <w:r w:rsidR="00C211AD">
        <w:rPr>
          <w:rFonts w:cstheme="minorHAnsi"/>
        </w:rPr>
        <w:t xml:space="preserve">Concurso Público de </w:t>
      </w:r>
      <w:r w:rsidR="00FC69ED">
        <w:rPr>
          <w:rFonts w:cstheme="minorHAnsi"/>
        </w:rPr>
        <w:t xml:space="preserve">Méritos </w:t>
      </w:r>
      <w:r w:rsidR="00FC69ED" w:rsidRPr="00595329">
        <w:rPr>
          <w:rFonts w:cstheme="minorHAnsi"/>
        </w:rPr>
        <w:t>bajo</w:t>
      </w:r>
      <w:r w:rsidR="00C211AD">
        <w:rPr>
          <w:rFonts w:cstheme="minorHAnsi"/>
        </w:rPr>
        <w:t xml:space="preserve"> el régimen </w:t>
      </w:r>
      <w:r w:rsidR="00FC69ED">
        <w:rPr>
          <w:rFonts w:cstheme="minorHAnsi"/>
        </w:rPr>
        <w:t xml:space="preserve">del </w:t>
      </w:r>
      <w:r w:rsidR="00FC69ED" w:rsidRPr="00595329">
        <w:rPr>
          <w:rFonts w:cstheme="minorHAnsi"/>
        </w:rPr>
        <w:t>Decreto</w:t>
      </w:r>
      <w:r w:rsidRPr="00595329">
        <w:rPr>
          <w:rFonts w:cstheme="minorHAnsi"/>
        </w:rPr>
        <w:t xml:space="preserve"> Legislativo N° 276, En todas sus etapas es conducido por la </w:t>
      </w:r>
      <w:r w:rsidRPr="00FC69ED">
        <w:rPr>
          <w:rFonts w:cstheme="minorHAnsi"/>
          <w:b/>
          <w:bCs/>
          <w:u w:val="single"/>
        </w:rPr>
        <w:t>Oficina de Gestión de Recursos Humanos</w:t>
      </w:r>
      <w:r w:rsidRPr="00595329">
        <w:rPr>
          <w:rFonts w:cstheme="minorHAnsi"/>
        </w:rPr>
        <w:t xml:space="preserve">, excepto la etapa de Entrevista de </w:t>
      </w:r>
      <w:r w:rsidRPr="00595329">
        <w:rPr>
          <w:rFonts w:cstheme="minorHAnsi"/>
          <w:lang w:val="es-ES"/>
        </w:rPr>
        <w:t xml:space="preserve">Personal, que estará representado por un </w:t>
      </w:r>
      <w:r w:rsidRPr="00FC69ED">
        <w:rPr>
          <w:rFonts w:cstheme="minorHAnsi"/>
          <w:b/>
          <w:bCs/>
          <w:u w:val="single"/>
          <w:lang w:val="es-ES"/>
        </w:rPr>
        <w:t>Comité de Selección</w:t>
      </w:r>
      <w:r>
        <w:rPr>
          <w:rFonts w:cstheme="minorHAnsi"/>
          <w:lang w:val="es-ES"/>
        </w:rPr>
        <w:t>.</w:t>
      </w:r>
    </w:p>
    <w:p w14:paraId="16F30113" w14:textId="77777777" w:rsidR="005C6D7D" w:rsidRPr="005C6D7D" w:rsidRDefault="005C6D7D" w:rsidP="001B1AF1">
      <w:pPr>
        <w:pStyle w:val="Prrafodelista"/>
        <w:spacing w:before="164" w:line="360" w:lineRule="auto"/>
        <w:ind w:right="-1"/>
        <w:jc w:val="both"/>
        <w:rPr>
          <w:rFonts w:cstheme="minorHAnsi"/>
          <w:sz w:val="6"/>
          <w:szCs w:val="6"/>
          <w:lang w:val="es-ES"/>
        </w:rPr>
      </w:pPr>
    </w:p>
    <w:p w14:paraId="0A269BCC" w14:textId="26EEECD0" w:rsidR="001B1AF1" w:rsidRDefault="001B1AF1" w:rsidP="00A211A9">
      <w:pPr>
        <w:pStyle w:val="Prrafodelista"/>
        <w:spacing w:before="164" w:line="360" w:lineRule="auto"/>
        <w:ind w:left="708" w:right="-1" w:firstLine="1"/>
        <w:jc w:val="both"/>
        <w:rPr>
          <w:rFonts w:cstheme="minorHAnsi"/>
          <w:lang w:val="es-ES"/>
        </w:rPr>
      </w:pPr>
      <w:r w:rsidRPr="00A211A9">
        <w:rPr>
          <w:rFonts w:cstheme="minorHAnsi"/>
        </w:rPr>
        <w:t>Asimismo</w:t>
      </w:r>
      <w:r w:rsidRPr="00595329">
        <w:rPr>
          <w:rFonts w:cstheme="minorHAnsi"/>
          <w:lang w:val="es-ES"/>
        </w:rPr>
        <w:t>, el comité de selección designado mediante Resolución Gerencial General Regional es responsable de monitorear el desarrollo y cierre del concurso público</w:t>
      </w:r>
      <w:r>
        <w:rPr>
          <w:rFonts w:cstheme="minorHAnsi"/>
          <w:lang w:val="es-ES"/>
        </w:rPr>
        <w:t>.</w:t>
      </w:r>
    </w:p>
    <w:p w14:paraId="263F2059" w14:textId="77777777" w:rsidR="00324515" w:rsidRDefault="00324515" w:rsidP="00A211A9">
      <w:pPr>
        <w:pStyle w:val="Prrafodelista"/>
        <w:numPr>
          <w:ilvl w:val="1"/>
          <w:numId w:val="2"/>
        </w:numPr>
        <w:spacing w:before="164" w:line="360" w:lineRule="auto"/>
        <w:ind w:left="709" w:right="-1" w:hanging="709"/>
        <w:rPr>
          <w:rFonts w:cstheme="minorHAnsi"/>
          <w:b/>
          <w:bCs/>
          <w:w w:val="105"/>
        </w:rPr>
      </w:pPr>
      <w:r>
        <w:rPr>
          <w:rFonts w:cstheme="minorHAnsi"/>
          <w:b/>
          <w:bCs/>
          <w:w w:val="105"/>
        </w:rPr>
        <w:t>DE LA COMISIÓN DE SELECCIÓN.</w:t>
      </w:r>
    </w:p>
    <w:p w14:paraId="170CAC61" w14:textId="7B7678D4" w:rsidR="00324515" w:rsidRDefault="00324515" w:rsidP="00A211A9">
      <w:pPr>
        <w:pStyle w:val="Prrafodelista"/>
        <w:spacing w:before="164" w:line="360" w:lineRule="auto"/>
        <w:ind w:left="708" w:right="-1"/>
        <w:jc w:val="both"/>
      </w:pPr>
      <w:r>
        <w:t>Esta comisión estará integrada por:</w:t>
      </w:r>
    </w:p>
    <w:tbl>
      <w:tblPr>
        <w:tblStyle w:val="Tablaconcuadrcula"/>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695"/>
      </w:tblGrid>
      <w:tr w:rsidR="00B30C07" w14:paraId="6C6C7880" w14:textId="77777777" w:rsidTr="00B30C07">
        <w:trPr>
          <w:trHeight w:val="674"/>
        </w:trPr>
        <w:tc>
          <w:tcPr>
            <w:tcW w:w="6091" w:type="dxa"/>
          </w:tcPr>
          <w:p w14:paraId="1EF69BC7" w14:textId="77777777" w:rsidR="00B30C07" w:rsidRPr="00B30C07" w:rsidRDefault="00B30C07" w:rsidP="001A7E4C">
            <w:pPr>
              <w:spacing w:line="360" w:lineRule="auto"/>
              <w:ind w:right="-1"/>
              <w:jc w:val="both"/>
              <w:rPr>
                <w:b/>
                <w:bCs/>
              </w:rPr>
            </w:pPr>
            <w:r w:rsidRPr="00B30C07">
              <w:rPr>
                <w:b/>
                <w:bCs/>
              </w:rPr>
              <w:t xml:space="preserve">CPC. RUBÉN SEDANO TORRES </w:t>
            </w:r>
          </w:p>
          <w:p w14:paraId="20EE85C5" w14:textId="46A0474C" w:rsidR="00B30C07" w:rsidRDefault="00B30C07" w:rsidP="001A7E4C">
            <w:pPr>
              <w:pStyle w:val="Prrafodelista"/>
              <w:spacing w:line="360" w:lineRule="auto"/>
              <w:ind w:left="0" w:right="-1"/>
              <w:jc w:val="both"/>
            </w:pPr>
            <w:r>
              <w:t>DIRECTOR DE LA OFICINA REGIONAL DE ADMINISTRACIÓN</w:t>
            </w:r>
          </w:p>
        </w:tc>
        <w:tc>
          <w:tcPr>
            <w:tcW w:w="1695" w:type="dxa"/>
          </w:tcPr>
          <w:p w14:paraId="50C467D8" w14:textId="77777777" w:rsidR="00B30C07" w:rsidRPr="00B30C07" w:rsidRDefault="00B30C07" w:rsidP="001A7E4C">
            <w:pPr>
              <w:pStyle w:val="Prrafodelista"/>
              <w:spacing w:before="164" w:line="360" w:lineRule="auto"/>
              <w:ind w:left="0" w:right="-1"/>
              <w:jc w:val="both"/>
              <w:rPr>
                <w:b/>
                <w:bCs/>
                <w:sz w:val="8"/>
                <w:szCs w:val="8"/>
              </w:rPr>
            </w:pPr>
          </w:p>
          <w:p w14:paraId="798E8AB7" w14:textId="56326029" w:rsidR="00B30C07" w:rsidRPr="00B30C07" w:rsidRDefault="00B30C07" w:rsidP="001A7E4C">
            <w:pPr>
              <w:pStyle w:val="Prrafodelista"/>
              <w:spacing w:before="164" w:line="360" w:lineRule="auto"/>
              <w:ind w:left="0" w:right="-1"/>
              <w:jc w:val="center"/>
              <w:rPr>
                <w:b/>
                <w:bCs/>
              </w:rPr>
            </w:pPr>
            <w:r w:rsidRPr="00B30C07">
              <w:rPr>
                <w:b/>
                <w:bCs/>
              </w:rPr>
              <w:t>PRESIDENTE</w:t>
            </w:r>
          </w:p>
        </w:tc>
      </w:tr>
      <w:tr w:rsidR="00B30C07" w14:paraId="300E4AC3" w14:textId="77777777" w:rsidTr="00B30C07">
        <w:tc>
          <w:tcPr>
            <w:tcW w:w="6091" w:type="dxa"/>
          </w:tcPr>
          <w:p w14:paraId="4B4A1EA8" w14:textId="078E816F" w:rsidR="00B30C07" w:rsidRPr="00B30C07" w:rsidRDefault="002F7F9F" w:rsidP="001A7E4C">
            <w:pPr>
              <w:pStyle w:val="Prrafodelista"/>
              <w:spacing w:line="360" w:lineRule="auto"/>
              <w:ind w:left="0" w:right="-1"/>
              <w:jc w:val="both"/>
              <w:rPr>
                <w:b/>
                <w:bCs/>
              </w:rPr>
            </w:pPr>
            <w:r>
              <w:rPr>
                <w:b/>
                <w:bCs/>
              </w:rPr>
              <w:t>CPC. MIGUEL ANGEL CASTRO CCORA</w:t>
            </w:r>
          </w:p>
          <w:p w14:paraId="1857C79B" w14:textId="2962125F" w:rsidR="00B30C07" w:rsidRDefault="00B30C07" w:rsidP="001A7E4C">
            <w:pPr>
              <w:pStyle w:val="Prrafodelista"/>
              <w:spacing w:line="360" w:lineRule="auto"/>
              <w:ind w:left="0" w:right="-1"/>
              <w:jc w:val="both"/>
            </w:pPr>
            <w:r>
              <w:t>DIRECTORA DE LA OFICINA DE GESTIÓN DE RECURSOS HUMANOS</w:t>
            </w:r>
          </w:p>
        </w:tc>
        <w:tc>
          <w:tcPr>
            <w:tcW w:w="1695" w:type="dxa"/>
          </w:tcPr>
          <w:p w14:paraId="7A913795" w14:textId="32B169B7" w:rsidR="00B30C07" w:rsidRPr="00B30C07" w:rsidRDefault="002F7F9F" w:rsidP="001A7E4C">
            <w:pPr>
              <w:pStyle w:val="Prrafodelista"/>
              <w:spacing w:before="164" w:line="360" w:lineRule="auto"/>
              <w:ind w:left="0" w:right="-1"/>
              <w:jc w:val="center"/>
              <w:rPr>
                <w:b/>
                <w:bCs/>
              </w:rPr>
            </w:pPr>
            <w:r>
              <w:rPr>
                <w:b/>
                <w:bCs/>
              </w:rPr>
              <w:t>SECRETARIO</w:t>
            </w:r>
          </w:p>
        </w:tc>
      </w:tr>
      <w:tr w:rsidR="00B30C07" w14:paraId="66DBE7AC" w14:textId="77777777" w:rsidTr="00B30C07">
        <w:tc>
          <w:tcPr>
            <w:tcW w:w="6091" w:type="dxa"/>
          </w:tcPr>
          <w:p w14:paraId="09A45224" w14:textId="77777777" w:rsidR="00B30C07" w:rsidRPr="00B30C07" w:rsidRDefault="00B30C07" w:rsidP="001A7E4C">
            <w:pPr>
              <w:pStyle w:val="Prrafodelista"/>
              <w:spacing w:line="360" w:lineRule="auto"/>
              <w:ind w:left="0" w:right="-1"/>
              <w:jc w:val="both"/>
              <w:rPr>
                <w:b/>
                <w:bCs/>
              </w:rPr>
            </w:pPr>
            <w:r w:rsidRPr="00B30C07">
              <w:rPr>
                <w:b/>
                <w:bCs/>
              </w:rPr>
              <w:t xml:space="preserve">ABOG. ROBERT GERÓNIMO GUERRA QUINTEROS </w:t>
            </w:r>
          </w:p>
          <w:p w14:paraId="2F56E997" w14:textId="7FEFF5F5" w:rsidR="00B30C07" w:rsidRDefault="00B30C07" w:rsidP="001A7E4C">
            <w:pPr>
              <w:pStyle w:val="Prrafodelista"/>
              <w:spacing w:line="360" w:lineRule="auto"/>
              <w:ind w:left="0" w:right="-1"/>
              <w:jc w:val="both"/>
            </w:pPr>
            <w:r>
              <w:t>DIRECTOR DE LA OFICINA REGIONAL DE ASESORÍA JURICA</w:t>
            </w:r>
          </w:p>
        </w:tc>
        <w:tc>
          <w:tcPr>
            <w:tcW w:w="1695" w:type="dxa"/>
          </w:tcPr>
          <w:p w14:paraId="344C1C06" w14:textId="512D5E71" w:rsidR="00B30C07" w:rsidRPr="00B30C07" w:rsidRDefault="00B30C07" w:rsidP="001A7E4C">
            <w:pPr>
              <w:pStyle w:val="Prrafodelista"/>
              <w:spacing w:before="164" w:line="360" w:lineRule="auto"/>
              <w:ind w:left="0" w:right="-1"/>
              <w:jc w:val="center"/>
              <w:rPr>
                <w:b/>
                <w:bCs/>
              </w:rPr>
            </w:pPr>
            <w:r w:rsidRPr="00B30C07">
              <w:rPr>
                <w:b/>
                <w:bCs/>
              </w:rPr>
              <w:t>MIEMBRO</w:t>
            </w:r>
          </w:p>
        </w:tc>
      </w:tr>
      <w:tr w:rsidR="00B30C07" w14:paraId="2DB193F0" w14:textId="77777777" w:rsidTr="00B30C07">
        <w:tc>
          <w:tcPr>
            <w:tcW w:w="6091" w:type="dxa"/>
          </w:tcPr>
          <w:p w14:paraId="1D5394FE" w14:textId="644A0BFE" w:rsidR="00B30C07" w:rsidRDefault="00B30C07" w:rsidP="001A7E4C">
            <w:pPr>
              <w:pStyle w:val="Prrafodelista"/>
              <w:spacing w:line="360" w:lineRule="auto"/>
              <w:ind w:left="0" w:right="-1"/>
              <w:jc w:val="both"/>
            </w:pPr>
            <w:r>
              <w:t xml:space="preserve">UN REPRESENTANTE DEL SINDICATO DE TRABAJADORES – SITRA </w:t>
            </w:r>
            <w:r w:rsidR="002A3C16">
              <w:t>DEL GOBIERNO REGIONAL DE HUANCAVELICA</w:t>
            </w:r>
          </w:p>
        </w:tc>
        <w:tc>
          <w:tcPr>
            <w:tcW w:w="1695" w:type="dxa"/>
          </w:tcPr>
          <w:p w14:paraId="2A879025" w14:textId="3DAF6E39" w:rsidR="00B30C07" w:rsidRPr="00B30C07" w:rsidRDefault="00B30C07" w:rsidP="001A7E4C">
            <w:pPr>
              <w:pStyle w:val="Prrafodelista"/>
              <w:spacing w:before="164" w:line="360" w:lineRule="auto"/>
              <w:ind w:left="0" w:right="-1"/>
              <w:jc w:val="center"/>
              <w:rPr>
                <w:b/>
                <w:bCs/>
              </w:rPr>
            </w:pPr>
            <w:r w:rsidRPr="00B30C07">
              <w:rPr>
                <w:b/>
                <w:bCs/>
              </w:rPr>
              <w:t>VEEDOR</w:t>
            </w:r>
          </w:p>
        </w:tc>
      </w:tr>
      <w:tr w:rsidR="002A3C16" w14:paraId="4530741F" w14:textId="77777777" w:rsidTr="00B30C07">
        <w:tc>
          <w:tcPr>
            <w:tcW w:w="6091" w:type="dxa"/>
          </w:tcPr>
          <w:p w14:paraId="693D538A" w14:textId="409B37D4" w:rsidR="002A3C16" w:rsidRDefault="002A3C16" w:rsidP="001A7E4C">
            <w:pPr>
              <w:pStyle w:val="Prrafodelista"/>
              <w:spacing w:line="360" w:lineRule="auto"/>
              <w:ind w:left="0" w:right="-1"/>
              <w:jc w:val="both"/>
            </w:pPr>
            <w:r>
              <w:t>UN REPRESENTANTE DEL ÓRGANO DE CONTROL INSTITUCIONAL – OCI DEL GOBIERNO REGIONAL DE HUANCAVELICA.</w:t>
            </w:r>
          </w:p>
        </w:tc>
        <w:tc>
          <w:tcPr>
            <w:tcW w:w="1695" w:type="dxa"/>
          </w:tcPr>
          <w:p w14:paraId="70BAB14B" w14:textId="37A8AFA3" w:rsidR="002A3C16" w:rsidRPr="00B30C07" w:rsidRDefault="002A3C16" w:rsidP="001A7E4C">
            <w:pPr>
              <w:pStyle w:val="Prrafodelista"/>
              <w:spacing w:before="164" w:line="360" w:lineRule="auto"/>
              <w:ind w:left="0" w:right="-1"/>
              <w:jc w:val="center"/>
              <w:rPr>
                <w:b/>
                <w:bCs/>
              </w:rPr>
            </w:pPr>
            <w:r w:rsidRPr="00B30C07">
              <w:rPr>
                <w:b/>
                <w:bCs/>
              </w:rPr>
              <w:t>VEEDOR</w:t>
            </w:r>
          </w:p>
        </w:tc>
      </w:tr>
    </w:tbl>
    <w:p w14:paraId="47B92EA4" w14:textId="16E1DB79" w:rsidR="00324515" w:rsidRDefault="00324515" w:rsidP="00A211A9">
      <w:pPr>
        <w:pStyle w:val="Prrafodelista"/>
        <w:spacing w:before="164" w:line="360" w:lineRule="auto"/>
        <w:ind w:left="708" w:right="-1"/>
        <w:jc w:val="both"/>
        <w:rPr>
          <w:rFonts w:cstheme="minorHAnsi"/>
          <w:lang w:val="es-ES"/>
        </w:rPr>
      </w:pPr>
      <w:r>
        <w:t xml:space="preserve">Las decisiones emitidas por </w:t>
      </w:r>
      <w:proofErr w:type="gramStart"/>
      <w:r>
        <w:t>la</w:t>
      </w:r>
      <w:proofErr w:type="gramEnd"/>
      <w:r>
        <w:t xml:space="preserve"> </w:t>
      </w:r>
      <w:r w:rsidR="00A211A9">
        <w:t xml:space="preserve">Comité </w:t>
      </w:r>
      <w:r>
        <w:t xml:space="preserve">de Selección serán de carácter autónomo, no teniendo injerencia ni los superiores jerárquicos ni los titulares de las dependencias usuarias a las que pertenecen. </w:t>
      </w:r>
    </w:p>
    <w:p w14:paraId="499FC6CE" w14:textId="77777777" w:rsidR="005C6D7D" w:rsidRPr="005C6D7D" w:rsidRDefault="005C6D7D" w:rsidP="001B1AF1">
      <w:pPr>
        <w:pStyle w:val="Prrafodelista"/>
        <w:spacing w:before="164" w:line="360" w:lineRule="auto"/>
        <w:ind w:right="-1"/>
        <w:jc w:val="both"/>
        <w:rPr>
          <w:rFonts w:cstheme="minorHAnsi"/>
          <w:b/>
          <w:bCs/>
          <w:w w:val="105"/>
          <w:sz w:val="6"/>
          <w:szCs w:val="6"/>
        </w:rPr>
      </w:pPr>
    </w:p>
    <w:p w14:paraId="58EFBA2E" w14:textId="22378F36" w:rsidR="001B1AF1" w:rsidRPr="001B1AF1" w:rsidRDefault="001B1AF1" w:rsidP="00945E94">
      <w:pPr>
        <w:pStyle w:val="Prrafodelista"/>
        <w:numPr>
          <w:ilvl w:val="1"/>
          <w:numId w:val="2"/>
        </w:numPr>
        <w:spacing w:before="164" w:line="360" w:lineRule="auto"/>
        <w:ind w:left="709" w:right="-1" w:hanging="709"/>
        <w:rPr>
          <w:rFonts w:cstheme="minorHAnsi"/>
          <w:b/>
          <w:bCs/>
          <w:w w:val="105"/>
        </w:rPr>
      </w:pPr>
      <w:r w:rsidRPr="00945E94">
        <w:rPr>
          <w:rFonts w:cstheme="minorHAnsi"/>
          <w:b/>
          <w:bCs/>
          <w:w w:val="105"/>
        </w:rPr>
        <w:t>BASE</w:t>
      </w:r>
      <w:r w:rsidRPr="00595329">
        <w:rPr>
          <w:rFonts w:cstheme="minorHAnsi"/>
          <w:b/>
          <w:bCs/>
          <w:w w:val="105"/>
          <w:lang w:val="es"/>
        </w:rPr>
        <w:t xml:space="preserve"> LEGAL</w:t>
      </w:r>
      <w:r>
        <w:rPr>
          <w:rFonts w:cstheme="minorHAnsi"/>
          <w:b/>
          <w:lang w:val="es-ES"/>
        </w:rPr>
        <w:t>.</w:t>
      </w:r>
    </w:p>
    <w:p w14:paraId="5467C80D" w14:textId="77777777" w:rsidR="001B1AF1" w:rsidRPr="001B1AF1" w:rsidRDefault="001B1AF1" w:rsidP="00CA5BA8">
      <w:pPr>
        <w:pStyle w:val="Prrafodelista"/>
        <w:widowControl w:val="0"/>
        <w:numPr>
          <w:ilvl w:val="0"/>
          <w:numId w:val="3"/>
        </w:numPr>
        <w:spacing w:before="164" w:after="0" w:line="360" w:lineRule="auto"/>
        <w:ind w:left="993" w:right="52" w:hanging="284"/>
        <w:jc w:val="both"/>
        <w:rPr>
          <w:rFonts w:cstheme="minorHAnsi"/>
          <w:b/>
          <w:bCs/>
        </w:rPr>
      </w:pPr>
      <w:r w:rsidRPr="001B1AF1">
        <w:rPr>
          <w:rFonts w:cstheme="minorHAnsi"/>
          <w:lang w:val="es"/>
        </w:rPr>
        <w:t>Constitución Política del Perú.</w:t>
      </w:r>
    </w:p>
    <w:p w14:paraId="35F60464" w14:textId="77777777" w:rsidR="001B1AF1" w:rsidRPr="001B1AF1" w:rsidRDefault="001B1AF1" w:rsidP="00CA5BA8">
      <w:pPr>
        <w:pStyle w:val="Prrafodelista"/>
        <w:widowControl w:val="0"/>
        <w:numPr>
          <w:ilvl w:val="0"/>
          <w:numId w:val="3"/>
        </w:numPr>
        <w:spacing w:before="164" w:after="0" w:line="360" w:lineRule="auto"/>
        <w:ind w:left="993" w:right="52" w:hanging="284"/>
        <w:jc w:val="both"/>
        <w:rPr>
          <w:rFonts w:cstheme="minorHAnsi"/>
          <w:b/>
          <w:bCs/>
        </w:rPr>
      </w:pPr>
      <w:r w:rsidRPr="001B1AF1">
        <w:rPr>
          <w:rFonts w:cstheme="minorHAnsi"/>
          <w:lang w:val="es"/>
        </w:rPr>
        <w:t>Decreto Legislativo N° 276, Ley de Bases de la Carrera Administrativa y de Remuneraciones del Sector Público.</w:t>
      </w:r>
    </w:p>
    <w:p w14:paraId="04C899E3" w14:textId="7C38A8C8" w:rsidR="001B1AF1" w:rsidRPr="00C211AD" w:rsidRDefault="001B1AF1" w:rsidP="00CA5BA8">
      <w:pPr>
        <w:pStyle w:val="Prrafodelista"/>
        <w:widowControl w:val="0"/>
        <w:numPr>
          <w:ilvl w:val="0"/>
          <w:numId w:val="3"/>
        </w:numPr>
        <w:spacing w:before="164" w:after="0" w:line="360" w:lineRule="auto"/>
        <w:ind w:left="993" w:right="52" w:hanging="284"/>
        <w:jc w:val="both"/>
        <w:rPr>
          <w:rFonts w:cstheme="minorHAnsi"/>
          <w:b/>
          <w:bCs/>
        </w:rPr>
      </w:pPr>
      <w:r w:rsidRPr="001B1AF1">
        <w:rPr>
          <w:rFonts w:cstheme="minorHAnsi"/>
          <w:lang w:val="es"/>
        </w:rPr>
        <w:t>Decreto Supremo N° 005-90-PCM, Reglamento de la Ley de Bases de la Carrera Administrativa y de Remuneraciones del Sector Público.</w:t>
      </w:r>
    </w:p>
    <w:p w14:paraId="24AFEF41" w14:textId="52B35E5B" w:rsidR="00C211AD" w:rsidRPr="00C211AD" w:rsidRDefault="00C211AD" w:rsidP="00CA5BA8">
      <w:pPr>
        <w:pStyle w:val="Prrafodelista"/>
        <w:widowControl w:val="0"/>
        <w:numPr>
          <w:ilvl w:val="0"/>
          <w:numId w:val="3"/>
        </w:numPr>
        <w:spacing w:before="164" w:after="0" w:line="360" w:lineRule="auto"/>
        <w:ind w:left="993" w:right="52" w:hanging="284"/>
        <w:jc w:val="both"/>
        <w:rPr>
          <w:rFonts w:cstheme="minorHAnsi"/>
          <w:b/>
          <w:bCs/>
        </w:rPr>
      </w:pPr>
      <w:r>
        <w:t>Ley N° 24241, Ley que dispone que los cargos y plazas en la administración pública, así como las promociones de categorías o funciones serán cubiertos por concurso de méritos.</w:t>
      </w:r>
    </w:p>
    <w:p w14:paraId="08706656" w14:textId="5C873582" w:rsidR="00C211AD" w:rsidRPr="00C211AD" w:rsidRDefault="00C211AD" w:rsidP="00CA5BA8">
      <w:pPr>
        <w:pStyle w:val="Prrafodelista"/>
        <w:widowControl w:val="0"/>
        <w:numPr>
          <w:ilvl w:val="0"/>
          <w:numId w:val="3"/>
        </w:numPr>
        <w:spacing w:before="164" w:after="0" w:line="360" w:lineRule="auto"/>
        <w:ind w:left="993" w:right="52" w:hanging="284"/>
        <w:jc w:val="both"/>
        <w:rPr>
          <w:rFonts w:cstheme="minorHAnsi"/>
          <w:b/>
          <w:bCs/>
        </w:rPr>
      </w:pPr>
      <w:r>
        <w:lastRenderedPageBreak/>
        <w:t>Ley N° 24041, Servidores públicos contratados para labores de naturaleza permanente, que tengan más de un año ininterrumpido de servicios, no pueden ser cesados ni destituidos sino por causas previstas en el Capítulo V del Decreto Legislativo N° 276 y con sujeción al procedimiento establecido en él.</w:t>
      </w:r>
    </w:p>
    <w:p w14:paraId="4A1CA041" w14:textId="5B632A97" w:rsidR="00C211AD" w:rsidRPr="001B1AF1" w:rsidRDefault="00C211AD" w:rsidP="00CA5BA8">
      <w:pPr>
        <w:pStyle w:val="Prrafodelista"/>
        <w:widowControl w:val="0"/>
        <w:numPr>
          <w:ilvl w:val="0"/>
          <w:numId w:val="3"/>
        </w:numPr>
        <w:spacing w:before="164" w:after="0" w:line="360" w:lineRule="auto"/>
        <w:ind w:left="993" w:right="52" w:hanging="284"/>
        <w:jc w:val="both"/>
        <w:rPr>
          <w:rFonts w:cstheme="minorHAnsi"/>
          <w:b/>
          <w:bCs/>
        </w:rPr>
      </w:pPr>
      <w:r>
        <w:t>Ley N</w:t>
      </w:r>
      <w:proofErr w:type="gramStart"/>
      <w:r>
        <w:t>.ª</w:t>
      </w:r>
      <w:proofErr w:type="gramEnd"/>
      <w:r>
        <w:t xml:space="preserve"> 27674, Ley que establece el acceso de Deportistas de Alto Nivel a la Administración Pública.</w:t>
      </w:r>
    </w:p>
    <w:p w14:paraId="414EA310" w14:textId="77777777" w:rsidR="001B1AF1" w:rsidRPr="001B1AF1" w:rsidRDefault="001B1AF1" w:rsidP="00CA5BA8">
      <w:pPr>
        <w:pStyle w:val="Prrafodelista"/>
        <w:widowControl w:val="0"/>
        <w:numPr>
          <w:ilvl w:val="0"/>
          <w:numId w:val="3"/>
        </w:numPr>
        <w:spacing w:before="164" w:after="0" w:line="360" w:lineRule="auto"/>
        <w:ind w:left="993" w:right="52" w:hanging="284"/>
        <w:jc w:val="both"/>
        <w:rPr>
          <w:rFonts w:cstheme="minorHAnsi"/>
          <w:b/>
          <w:bCs/>
        </w:rPr>
      </w:pPr>
      <w:r w:rsidRPr="001B1AF1">
        <w:rPr>
          <w:rFonts w:cstheme="minorHAnsi"/>
          <w:lang w:val="es"/>
        </w:rPr>
        <w:t xml:space="preserve">Ley N° 28175, Ley Marco del Empleo Público que tiene por finalidad establecer los lineamientos generales para promover, consolidar y mantener una administración pública moderna, jerárquica, profesional unitaria, descentralizada </w:t>
      </w:r>
      <w:r w:rsidRPr="001B1AF1">
        <w:rPr>
          <w:rFonts w:cstheme="minorHAnsi"/>
          <w:w w:val="95"/>
          <w:lang w:val="es"/>
        </w:rPr>
        <w:t>y desconcentrada.</w:t>
      </w:r>
    </w:p>
    <w:p w14:paraId="0652ECB1" w14:textId="77777777" w:rsidR="001B1AF1" w:rsidRPr="001B1AF1" w:rsidRDefault="001B1AF1" w:rsidP="00CA5BA8">
      <w:pPr>
        <w:pStyle w:val="Prrafodelista"/>
        <w:widowControl w:val="0"/>
        <w:numPr>
          <w:ilvl w:val="0"/>
          <w:numId w:val="3"/>
        </w:numPr>
        <w:spacing w:before="164" w:after="0" w:line="360" w:lineRule="auto"/>
        <w:ind w:left="993" w:right="52" w:hanging="284"/>
        <w:jc w:val="both"/>
        <w:rPr>
          <w:rFonts w:cstheme="minorHAnsi"/>
          <w:b/>
          <w:bCs/>
        </w:rPr>
      </w:pPr>
      <w:r w:rsidRPr="001B1AF1">
        <w:rPr>
          <w:rFonts w:cstheme="minorHAnsi"/>
          <w:lang w:val="es"/>
        </w:rPr>
        <w:t>Ley N° 27815, Ley del Código de Ética de la Función Pública.</w:t>
      </w:r>
    </w:p>
    <w:p w14:paraId="43BA1343" w14:textId="77777777" w:rsidR="001B1AF1" w:rsidRPr="001B1AF1" w:rsidRDefault="001B1AF1" w:rsidP="00CA5BA8">
      <w:pPr>
        <w:pStyle w:val="Prrafodelista"/>
        <w:widowControl w:val="0"/>
        <w:numPr>
          <w:ilvl w:val="0"/>
          <w:numId w:val="3"/>
        </w:numPr>
        <w:spacing w:before="164" w:after="0" w:line="360" w:lineRule="auto"/>
        <w:ind w:left="993" w:right="52" w:hanging="284"/>
        <w:jc w:val="both"/>
        <w:rPr>
          <w:rFonts w:cstheme="minorHAnsi"/>
          <w:b/>
          <w:bCs/>
        </w:rPr>
      </w:pPr>
      <w:r w:rsidRPr="001B1AF1">
        <w:rPr>
          <w:rFonts w:cstheme="minorHAnsi"/>
          <w:lang w:val="es"/>
        </w:rPr>
        <w:t>Ley N° 28411, Ley General del Sistema Nacional de Presupuesto y su modificatoria.</w:t>
      </w:r>
    </w:p>
    <w:p w14:paraId="2D701089" w14:textId="78116EB4" w:rsidR="001B1AF1" w:rsidRPr="00FC69ED" w:rsidRDefault="001B1AF1" w:rsidP="00CA5BA8">
      <w:pPr>
        <w:pStyle w:val="Prrafodelista"/>
        <w:widowControl w:val="0"/>
        <w:numPr>
          <w:ilvl w:val="0"/>
          <w:numId w:val="3"/>
        </w:numPr>
        <w:spacing w:before="164" w:after="0" w:line="360" w:lineRule="auto"/>
        <w:ind w:left="993" w:right="52" w:hanging="284"/>
        <w:jc w:val="both"/>
        <w:rPr>
          <w:rFonts w:cstheme="minorHAnsi"/>
          <w:b/>
          <w:bCs/>
        </w:rPr>
      </w:pPr>
      <w:r w:rsidRPr="001B1AF1">
        <w:rPr>
          <w:rFonts w:cstheme="minorHAnsi"/>
          <w:lang w:val="es"/>
        </w:rPr>
        <w:t>Ley N° 27444, Ley del Procedimiento Administrativo General, modificada por el Decreto Legislativo N° 1029.</w:t>
      </w:r>
    </w:p>
    <w:p w14:paraId="4FD0E9AC" w14:textId="11FCFDF9" w:rsidR="00FC69ED" w:rsidRPr="001B1AF1" w:rsidRDefault="00FC69ED" w:rsidP="00CA5BA8">
      <w:pPr>
        <w:pStyle w:val="Prrafodelista"/>
        <w:widowControl w:val="0"/>
        <w:numPr>
          <w:ilvl w:val="0"/>
          <w:numId w:val="3"/>
        </w:numPr>
        <w:spacing w:before="164" w:after="0" w:line="360" w:lineRule="auto"/>
        <w:ind w:left="993" w:right="52" w:hanging="284"/>
        <w:jc w:val="both"/>
        <w:rPr>
          <w:rFonts w:cstheme="minorHAnsi"/>
          <w:b/>
          <w:bCs/>
        </w:rPr>
      </w:pPr>
      <w:r>
        <w:t>Decreto Legislativo N</w:t>
      </w:r>
      <w:proofErr w:type="gramStart"/>
      <w:r>
        <w:t>.º</w:t>
      </w:r>
      <w:proofErr w:type="gramEnd"/>
      <w:r>
        <w:t xml:space="preserve"> 1440, Decreto Legislativo del Sistema Nacional de Presupuesto Público.</w:t>
      </w:r>
    </w:p>
    <w:p w14:paraId="31BF5369" w14:textId="3D7DE7C2" w:rsidR="001B1AF1" w:rsidRPr="00FC69ED" w:rsidRDefault="001B1AF1" w:rsidP="00CA5BA8">
      <w:pPr>
        <w:pStyle w:val="Prrafodelista"/>
        <w:widowControl w:val="0"/>
        <w:numPr>
          <w:ilvl w:val="0"/>
          <w:numId w:val="3"/>
        </w:numPr>
        <w:spacing w:before="164" w:after="0" w:line="360" w:lineRule="auto"/>
        <w:ind w:left="993" w:right="52" w:hanging="284"/>
        <w:jc w:val="both"/>
      </w:pPr>
      <w:r w:rsidRPr="00FC69ED">
        <w:t>Ley N° 31953 – Ley de Presupuesto del Sector Publico para el año fiscal 2024.</w:t>
      </w:r>
    </w:p>
    <w:p w14:paraId="6B34F7FF" w14:textId="77777777" w:rsidR="00FC69ED" w:rsidRPr="00FC69ED" w:rsidRDefault="00C211AD" w:rsidP="00CA5BA8">
      <w:pPr>
        <w:pStyle w:val="Prrafodelista"/>
        <w:widowControl w:val="0"/>
        <w:numPr>
          <w:ilvl w:val="0"/>
          <w:numId w:val="3"/>
        </w:numPr>
        <w:spacing w:before="164" w:after="0" w:line="360" w:lineRule="auto"/>
        <w:ind w:left="993" w:right="52" w:hanging="284"/>
        <w:jc w:val="both"/>
      </w:pPr>
      <w:r w:rsidRPr="00FC69ED">
        <w:t>Decreto Legislativo N</w:t>
      </w:r>
      <w:proofErr w:type="gramStart"/>
      <w:r w:rsidRPr="00FC69ED">
        <w:t>.º</w:t>
      </w:r>
      <w:proofErr w:type="gramEnd"/>
      <w:r w:rsidRPr="00FC69ED">
        <w:t xml:space="preserve"> 1146 que modifica la Ley de N.º 29248, Ley del Servicio Militar.</w:t>
      </w:r>
    </w:p>
    <w:p w14:paraId="07E52BC3" w14:textId="6BBB4629" w:rsidR="00C211AD" w:rsidRPr="00FC69ED" w:rsidRDefault="00FC69ED" w:rsidP="00CA5BA8">
      <w:pPr>
        <w:pStyle w:val="Prrafodelista"/>
        <w:widowControl w:val="0"/>
        <w:numPr>
          <w:ilvl w:val="0"/>
          <w:numId w:val="3"/>
        </w:numPr>
        <w:spacing w:before="164" w:after="0" w:line="360" w:lineRule="auto"/>
        <w:ind w:left="993" w:right="52" w:hanging="284"/>
        <w:jc w:val="both"/>
        <w:rPr>
          <w:rFonts w:cstheme="minorHAnsi"/>
          <w:b/>
          <w:bCs/>
          <w:color w:val="0000CC"/>
        </w:rPr>
      </w:pPr>
      <w:r>
        <w:t>Ley N</w:t>
      </w:r>
      <w:proofErr w:type="gramStart"/>
      <w:r>
        <w:t>.ª</w:t>
      </w:r>
      <w:proofErr w:type="gramEnd"/>
      <w:r w:rsidR="00C211AD">
        <w:t xml:space="preserve"> 29973, Ley General de la Persona con discapacidad.</w:t>
      </w:r>
    </w:p>
    <w:p w14:paraId="0A7F83F7" w14:textId="534D15A4" w:rsidR="00FC69ED" w:rsidRPr="00FC69ED" w:rsidRDefault="00FC69ED" w:rsidP="00CA5BA8">
      <w:pPr>
        <w:pStyle w:val="Prrafodelista"/>
        <w:widowControl w:val="0"/>
        <w:numPr>
          <w:ilvl w:val="0"/>
          <w:numId w:val="3"/>
        </w:numPr>
        <w:spacing w:before="164" w:after="0" w:line="360" w:lineRule="auto"/>
        <w:ind w:left="993" w:right="52" w:hanging="284"/>
        <w:jc w:val="both"/>
        <w:rPr>
          <w:rFonts w:cstheme="minorHAnsi"/>
          <w:b/>
          <w:bCs/>
          <w:color w:val="0000CC"/>
        </w:rPr>
      </w:pPr>
      <w:r>
        <w:t>Decreto de Urgencia N</w:t>
      </w:r>
      <w:proofErr w:type="gramStart"/>
      <w:r>
        <w:t>.º</w:t>
      </w:r>
      <w:proofErr w:type="gramEnd"/>
      <w:r>
        <w:t xml:space="preserve"> 038-2019, que establece reglas sobre los ingresos correspondientes a los Recursos Humanos del Sector Público.</w:t>
      </w:r>
    </w:p>
    <w:p w14:paraId="19082EB3" w14:textId="5DCBA239" w:rsidR="00FC69ED" w:rsidRPr="00FC69ED" w:rsidRDefault="00FC69ED" w:rsidP="00CA5BA8">
      <w:pPr>
        <w:pStyle w:val="Prrafodelista"/>
        <w:widowControl w:val="0"/>
        <w:numPr>
          <w:ilvl w:val="0"/>
          <w:numId w:val="3"/>
        </w:numPr>
        <w:spacing w:before="164" w:after="0" w:line="360" w:lineRule="auto"/>
        <w:ind w:left="993" w:right="52" w:hanging="284"/>
        <w:jc w:val="both"/>
        <w:rPr>
          <w:rFonts w:cstheme="minorHAnsi"/>
          <w:b/>
          <w:bCs/>
          <w:color w:val="0000CC"/>
        </w:rPr>
      </w:pPr>
      <w:r>
        <w:t>Decreto Supremo N</w:t>
      </w:r>
      <w:proofErr w:type="gramStart"/>
      <w:r>
        <w:t>.º</w:t>
      </w:r>
      <w:proofErr w:type="gramEnd"/>
      <w:r>
        <w:t xml:space="preserve"> 420-2019-EF, que dicta disposiciones reglamentarias y complementarias para la aplicación del Decreto de Urgencia N.º 038-2019.</w:t>
      </w:r>
    </w:p>
    <w:p w14:paraId="681B4C1B" w14:textId="44444094" w:rsidR="00FC69ED" w:rsidRPr="00FC69ED" w:rsidRDefault="00FC69ED" w:rsidP="00CA5BA8">
      <w:pPr>
        <w:pStyle w:val="Prrafodelista"/>
        <w:widowControl w:val="0"/>
        <w:numPr>
          <w:ilvl w:val="0"/>
          <w:numId w:val="3"/>
        </w:numPr>
        <w:spacing w:before="164" w:after="0" w:line="360" w:lineRule="auto"/>
        <w:ind w:left="993" w:right="52" w:hanging="284"/>
        <w:jc w:val="both"/>
        <w:rPr>
          <w:rFonts w:cstheme="minorHAnsi"/>
          <w:b/>
          <w:bCs/>
          <w:color w:val="0000CC"/>
        </w:rPr>
      </w:pPr>
      <w:r>
        <w:t>Decreto Supremo N.º 314-2023-EF, que aprueba el nuevo Monto Único Consolidado (MUC) para los servidores administrativos y funcionarios sujetos al régimen del Decreto Legislativo N° 276, así como, los criterios y otras disposiciones para su implementación.</w:t>
      </w:r>
    </w:p>
    <w:p w14:paraId="096E4EA7" w14:textId="1EB978FE" w:rsidR="00FC69ED" w:rsidRPr="00FC69ED" w:rsidRDefault="00FC69ED" w:rsidP="00CA5BA8">
      <w:pPr>
        <w:pStyle w:val="Prrafodelista"/>
        <w:widowControl w:val="0"/>
        <w:numPr>
          <w:ilvl w:val="0"/>
          <w:numId w:val="3"/>
        </w:numPr>
        <w:spacing w:before="164" w:after="0" w:line="360" w:lineRule="auto"/>
        <w:ind w:left="993" w:right="52" w:hanging="284"/>
        <w:jc w:val="both"/>
        <w:rPr>
          <w:rFonts w:cstheme="minorHAnsi"/>
          <w:b/>
          <w:bCs/>
          <w:color w:val="0000CC"/>
        </w:rPr>
      </w:pPr>
      <w:r>
        <w:t>Resolución de Presidencia Ejecutiva N</w:t>
      </w:r>
      <w:proofErr w:type="gramStart"/>
      <w:r>
        <w:t>.º</w:t>
      </w:r>
      <w:proofErr w:type="gramEnd"/>
      <w:r>
        <w:t xml:space="preserve"> 238-2014-SERVIR-PE, que aprueba la Directiva N.º 002-2014 “Normas para la gestión del SAGRH en las entidades públicas”.</w:t>
      </w:r>
    </w:p>
    <w:p w14:paraId="06322907" w14:textId="389C1984" w:rsidR="001B1AF1" w:rsidRPr="00FC69ED" w:rsidRDefault="001B1AF1" w:rsidP="00CA5BA8">
      <w:pPr>
        <w:pStyle w:val="Prrafodelista"/>
        <w:widowControl w:val="0"/>
        <w:numPr>
          <w:ilvl w:val="0"/>
          <w:numId w:val="3"/>
        </w:numPr>
        <w:spacing w:before="164" w:after="0" w:line="360" w:lineRule="auto"/>
        <w:ind w:left="993" w:right="52" w:hanging="284"/>
        <w:jc w:val="both"/>
        <w:rPr>
          <w:rFonts w:cstheme="minorHAnsi"/>
          <w:b/>
          <w:bCs/>
        </w:rPr>
      </w:pPr>
      <w:r w:rsidRPr="001B1AF1">
        <w:rPr>
          <w:rFonts w:cstheme="minorHAnsi"/>
        </w:rPr>
        <w:t>Resolución de Presidencia Ejecutiva N° 140-2019-SERVIR-PE que aprueba los “Lineamientos para el otorgamiento de ajustes razonables a las personas con discapacidad en el proceso de selección que realicen las entidades del sector Público”</w:t>
      </w:r>
      <w:r>
        <w:rPr>
          <w:rFonts w:cstheme="minorHAnsi"/>
        </w:rPr>
        <w:t>.</w:t>
      </w:r>
    </w:p>
    <w:p w14:paraId="369169B3" w14:textId="5EF28D0C" w:rsidR="00FC69ED" w:rsidRPr="00FC69ED" w:rsidRDefault="00FC69ED" w:rsidP="00CA5BA8">
      <w:pPr>
        <w:pStyle w:val="Prrafodelista"/>
        <w:widowControl w:val="0"/>
        <w:numPr>
          <w:ilvl w:val="0"/>
          <w:numId w:val="3"/>
        </w:numPr>
        <w:spacing w:before="164" w:after="0" w:line="360" w:lineRule="auto"/>
        <w:ind w:left="993" w:right="52" w:hanging="284"/>
        <w:jc w:val="both"/>
        <w:rPr>
          <w:rFonts w:cstheme="minorHAnsi"/>
          <w:b/>
          <w:bCs/>
        </w:rPr>
      </w:pPr>
      <w:bookmarkStart w:id="6" w:name="_Hlk160529795"/>
      <w:r w:rsidRPr="00FC69ED">
        <w:lastRenderedPageBreak/>
        <w:t>Resolución Gerencial General Regional Nº 230-2023/GOB.REG-HVCA/GGR de fecha 15 de marzo de 2023, se aprueba la Modificación del Manual de Clasificador de cargos,</w:t>
      </w:r>
      <w:r>
        <w:t xml:space="preserve"> de la sede central </w:t>
      </w:r>
      <w:r w:rsidRPr="00FC69ED">
        <w:t xml:space="preserve">del Gobierno Regional de Huancavelica. </w:t>
      </w:r>
    </w:p>
    <w:bookmarkEnd w:id="6"/>
    <w:p w14:paraId="1A19F262" w14:textId="35CCF7A8" w:rsidR="00FC69ED" w:rsidRDefault="00FC69ED" w:rsidP="00CA5BA8">
      <w:pPr>
        <w:pStyle w:val="Prrafodelista"/>
        <w:widowControl w:val="0"/>
        <w:numPr>
          <w:ilvl w:val="0"/>
          <w:numId w:val="3"/>
        </w:numPr>
        <w:spacing w:before="164" w:after="0" w:line="360" w:lineRule="auto"/>
        <w:ind w:left="993" w:right="52" w:hanging="284"/>
        <w:jc w:val="both"/>
      </w:pPr>
      <w:r w:rsidRPr="00FC69ED">
        <w:t>Resolución Gerencial General Regional Nº 196-2023/GOB.REG-HVCA/GGR de fecha 27 de febrero del 2023, se aprueba el reordenamiento del Cuadro de Asignación de Personal Provisional</w:t>
      </w:r>
      <w:r>
        <w:t xml:space="preserve"> de la sede central del Gobierno Regional de Huancavelica.</w:t>
      </w:r>
    </w:p>
    <w:p w14:paraId="1345C133" w14:textId="2462E2F4" w:rsidR="00FC69ED" w:rsidRPr="005E6807" w:rsidRDefault="005E6807" w:rsidP="00CA5BA8">
      <w:pPr>
        <w:pStyle w:val="Prrafodelista"/>
        <w:widowControl w:val="0"/>
        <w:numPr>
          <w:ilvl w:val="0"/>
          <w:numId w:val="3"/>
        </w:numPr>
        <w:spacing w:before="164" w:after="0" w:line="360" w:lineRule="auto"/>
        <w:ind w:left="993" w:right="52" w:hanging="284"/>
        <w:jc w:val="both"/>
      </w:pPr>
      <w:r w:rsidRPr="005E6807">
        <w:t>Resolución Gerencial General Regional N° 031-2024/GOB.REG.HVCA/GGR</w:t>
      </w:r>
      <w:r>
        <w:t xml:space="preserve"> de fecha 17 de enero de 2024, se aprueba el Presupuesto Analítico de Personal – PAP para el año fiscal 202</w:t>
      </w:r>
      <w:r w:rsidR="00A211A9">
        <w:t>4</w:t>
      </w:r>
      <w:r>
        <w:t>, de la unidad Ejecutora 001 Región Huancavelica – sede central del Gobierno Regional de Huancavelica.</w:t>
      </w:r>
    </w:p>
    <w:p w14:paraId="1A704A2D" w14:textId="53A330BB" w:rsidR="00FC69ED" w:rsidRPr="005C6D7D" w:rsidRDefault="00FC69ED" w:rsidP="00CA5BA8">
      <w:pPr>
        <w:pStyle w:val="Prrafodelista"/>
        <w:widowControl w:val="0"/>
        <w:numPr>
          <w:ilvl w:val="0"/>
          <w:numId w:val="3"/>
        </w:numPr>
        <w:spacing w:before="164" w:after="0" w:line="360" w:lineRule="auto"/>
        <w:ind w:left="993" w:right="52" w:hanging="284"/>
        <w:jc w:val="both"/>
        <w:rPr>
          <w:rFonts w:cstheme="minorHAnsi"/>
          <w:b/>
          <w:bCs/>
        </w:rPr>
      </w:pPr>
      <w:r>
        <w:t>Las demás disposiciones complementarias y conexas que regulan la contratación de servidores públicos contratados, al amparo del régimen del Decreto Legislativo N</w:t>
      </w:r>
      <w:proofErr w:type="gramStart"/>
      <w:r>
        <w:t>.º</w:t>
      </w:r>
      <w:proofErr w:type="gramEnd"/>
      <w:r>
        <w:t xml:space="preserve"> 276.</w:t>
      </w:r>
    </w:p>
    <w:p w14:paraId="728F0852" w14:textId="53D32507" w:rsidR="005C6D7D" w:rsidRDefault="005C6D7D" w:rsidP="005C6D7D">
      <w:pPr>
        <w:pStyle w:val="Prrafodelista"/>
        <w:widowControl w:val="0"/>
        <w:spacing w:before="164" w:after="0" w:line="360" w:lineRule="auto"/>
        <w:ind w:left="993" w:right="52"/>
        <w:jc w:val="both"/>
        <w:rPr>
          <w:rFonts w:cstheme="minorHAnsi"/>
          <w:b/>
          <w:bCs/>
          <w:sz w:val="6"/>
          <w:szCs w:val="6"/>
        </w:rPr>
      </w:pPr>
    </w:p>
    <w:p w14:paraId="66406E28" w14:textId="50CEF4F5" w:rsidR="00651F99" w:rsidRDefault="00651F99" w:rsidP="005C6D7D">
      <w:pPr>
        <w:pStyle w:val="Prrafodelista"/>
        <w:widowControl w:val="0"/>
        <w:spacing w:before="164" w:after="0" w:line="360" w:lineRule="auto"/>
        <w:ind w:left="993" w:right="52"/>
        <w:jc w:val="both"/>
        <w:rPr>
          <w:rFonts w:cstheme="minorHAnsi"/>
          <w:b/>
          <w:bCs/>
          <w:sz w:val="6"/>
          <w:szCs w:val="6"/>
        </w:rPr>
      </w:pPr>
    </w:p>
    <w:p w14:paraId="0DAB218F" w14:textId="3619BCED" w:rsidR="001B1AF1" w:rsidRPr="00BB3734" w:rsidRDefault="00BB3734" w:rsidP="00945E94">
      <w:pPr>
        <w:pStyle w:val="Prrafodelista"/>
        <w:numPr>
          <w:ilvl w:val="1"/>
          <w:numId w:val="2"/>
        </w:numPr>
        <w:spacing w:before="164" w:line="360" w:lineRule="auto"/>
        <w:ind w:left="709" w:right="-1" w:hanging="709"/>
        <w:rPr>
          <w:rFonts w:cstheme="minorHAnsi"/>
          <w:b/>
          <w:bCs/>
          <w:w w:val="105"/>
        </w:rPr>
      </w:pPr>
      <w:r w:rsidRPr="00945E94">
        <w:rPr>
          <w:rFonts w:cstheme="minorHAnsi"/>
          <w:b/>
          <w:bCs/>
          <w:w w:val="105"/>
        </w:rPr>
        <w:t>REQUERIMIENTO</w:t>
      </w:r>
      <w:r w:rsidRPr="00595329">
        <w:rPr>
          <w:rFonts w:cstheme="minorHAnsi"/>
          <w:b/>
        </w:rPr>
        <w:t xml:space="preserve"> DE </w:t>
      </w:r>
      <w:r w:rsidR="00FC69ED">
        <w:rPr>
          <w:rFonts w:cstheme="minorHAnsi"/>
          <w:b/>
        </w:rPr>
        <w:t>PLAZAS</w:t>
      </w:r>
      <w:r w:rsidRPr="00595329">
        <w:rPr>
          <w:rFonts w:cstheme="minorHAnsi"/>
          <w:b/>
        </w:rPr>
        <w:t xml:space="preserve"> Y POSICIONES</w:t>
      </w:r>
      <w:r>
        <w:rPr>
          <w:rFonts w:cstheme="minorHAnsi"/>
          <w:b/>
          <w:bCs/>
          <w:w w:val="105"/>
          <w:lang w:val="es"/>
        </w:rPr>
        <w:t>.</w:t>
      </w:r>
    </w:p>
    <w:p w14:paraId="36B8478A" w14:textId="7B338857" w:rsidR="00BB3734" w:rsidRDefault="00FC69ED" w:rsidP="00945E94">
      <w:pPr>
        <w:pStyle w:val="Prrafodelista"/>
        <w:spacing w:before="164" w:line="360" w:lineRule="auto"/>
        <w:ind w:left="708" w:right="-1"/>
        <w:rPr>
          <w:rFonts w:cstheme="minorHAnsi"/>
        </w:rPr>
      </w:pPr>
      <w:r>
        <w:rPr>
          <w:rFonts w:cstheme="minorHAnsi"/>
        </w:rPr>
        <w:t>Las plazas</w:t>
      </w:r>
      <w:r w:rsidR="00BB3734" w:rsidRPr="00595329">
        <w:rPr>
          <w:rFonts w:cstheme="minorHAnsi"/>
        </w:rPr>
        <w:t xml:space="preserve"> y número de posiciones convocados para el presente </w:t>
      </w:r>
      <w:r>
        <w:rPr>
          <w:rFonts w:cstheme="minorHAnsi"/>
        </w:rPr>
        <w:t>concurso público de méritos</w:t>
      </w:r>
      <w:r w:rsidR="00BB3734" w:rsidRPr="00595329">
        <w:rPr>
          <w:rFonts w:cstheme="minorHAnsi"/>
        </w:rPr>
        <w:t xml:space="preserve"> se encuentran detallados en el siguiente cuadro</w:t>
      </w:r>
      <w:r w:rsidR="00BB3734">
        <w:rPr>
          <w:rFonts w:cstheme="minorHAnsi"/>
        </w:rPr>
        <w:t>:</w:t>
      </w:r>
    </w:p>
    <w:p w14:paraId="7D87F6BF" w14:textId="77777777" w:rsidR="005C6D7D" w:rsidRPr="005C6D7D" w:rsidRDefault="005C6D7D" w:rsidP="00BB3734">
      <w:pPr>
        <w:pStyle w:val="Prrafodelista"/>
        <w:spacing w:before="164" w:line="360" w:lineRule="auto"/>
        <w:ind w:right="-1"/>
        <w:rPr>
          <w:rFonts w:cstheme="minorHAnsi"/>
          <w:sz w:val="4"/>
          <w:szCs w:val="4"/>
        </w:rPr>
      </w:pPr>
    </w:p>
    <w:tbl>
      <w:tblPr>
        <w:tblStyle w:val="Tablaconcuadrcula"/>
        <w:tblW w:w="7774" w:type="dxa"/>
        <w:tblInd w:w="720" w:type="dxa"/>
        <w:tblLook w:val="04A0" w:firstRow="1" w:lastRow="0" w:firstColumn="1" w:lastColumn="0" w:noHBand="0" w:noVBand="1"/>
      </w:tblPr>
      <w:tblGrid>
        <w:gridCol w:w="748"/>
        <w:gridCol w:w="1881"/>
        <w:gridCol w:w="861"/>
        <w:gridCol w:w="1071"/>
        <w:gridCol w:w="1084"/>
        <w:gridCol w:w="2129"/>
      </w:tblGrid>
      <w:tr w:rsidR="00120B53" w:rsidRPr="00595329" w14:paraId="1591BCAA" w14:textId="77777777" w:rsidTr="00B30C07">
        <w:tc>
          <w:tcPr>
            <w:tcW w:w="748" w:type="dxa"/>
            <w:vAlign w:val="center"/>
          </w:tcPr>
          <w:p w14:paraId="18A5FAD3" w14:textId="77777777" w:rsidR="00120B53" w:rsidRPr="005C6D7D" w:rsidRDefault="00120B53" w:rsidP="00B30C07">
            <w:pPr>
              <w:pStyle w:val="Prrafodelista"/>
              <w:tabs>
                <w:tab w:val="left" w:pos="8364"/>
              </w:tabs>
              <w:spacing w:before="164"/>
              <w:ind w:left="0" w:right="52"/>
              <w:jc w:val="center"/>
              <w:rPr>
                <w:rFonts w:cstheme="minorHAnsi"/>
                <w:b/>
                <w:bCs/>
                <w:sz w:val="20"/>
                <w:szCs w:val="20"/>
              </w:rPr>
            </w:pPr>
            <w:r w:rsidRPr="005C6D7D">
              <w:rPr>
                <w:rFonts w:cstheme="minorHAnsi"/>
                <w:b/>
                <w:bCs/>
                <w:sz w:val="20"/>
                <w:szCs w:val="20"/>
              </w:rPr>
              <w:t>N° ITEM.</w:t>
            </w:r>
          </w:p>
        </w:tc>
        <w:tc>
          <w:tcPr>
            <w:tcW w:w="1881" w:type="dxa"/>
            <w:vAlign w:val="center"/>
          </w:tcPr>
          <w:p w14:paraId="7B377542" w14:textId="48037F6E" w:rsidR="00120B53" w:rsidRPr="005C6D7D" w:rsidRDefault="00120B53" w:rsidP="00B30C07">
            <w:pPr>
              <w:pStyle w:val="Prrafodelista"/>
              <w:tabs>
                <w:tab w:val="left" w:pos="8364"/>
              </w:tabs>
              <w:spacing w:before="164"/>
              <w:ind w:left="0" w:right="52"/>
              <w:jc w:val="center"/>
              <w:rPr>
                <w:rFonts w:cstheme="minorHAnsi"/>
                <w:b/>
                <w:bCs/>
                <w:sz w:val="20"/>
                <w:szCs w:val="20"/>
              </w:rPr>
            </w:pPr>
            <w:r w:rsidRPr="005C6D7D">
              <w:rPr>
                <w:rFonts w:cstheme="minorHAnsi"/>
                <w:b/>
                <w:bCs/>
                <w:sz w:val="20"/>
                <w:szCs w:val="20"/>
              </w:rPr>
              <w:t>NOMBRE DE</w:t>
            </w:r>
            <w:r>
              <w:rPr>
                <w:rFonts w:cstheme="minorHAnsi"/>
                <w:b/>
                <w:bCs/>
                <w:sz w:val="20"/>
                <w:szCs w:val="20"/>
              </w:rPr>
              <w:t xml:space="preserve"> LA PLAZA</w:t>
            </w:r>
          </w:p>
        </w:tc>
        <w:tc>
          <w:tcPr>
            <w:tcW w:w="861" w:type="dxa"/>
          </w:tcPr>
          <w:p w14:paraId="151542F7" w14:textId="7822DF94" w:rsidR="00120B53" w:rsidRPr="005C6D7D" w:rsidRDefault="00120B53" w:rsidP="00B30C07">
            <w:pPr>
              <w:pStyle w:val="Prrafodelista"/>
              <w:tabs>
                <w:tab w:val="left" w:pos="8364"/>
              </w:tabs>
              <w:spacing w:before="164"/>
              <w:ind w:left="0" w:right="52"/>
              <w:jc w:val="center"/>
              <w:rPr>
                <w:rFonts w:cstheme="minorHAnsi"/>
                <w:b/>
                <w:bCs/>
                <w:sz w:val="20"/>
                <w:szCs w:val="20"/>
              </w:rPr>
            </w:pPr>
            <w:r>
              <w:rPr>
                <w:rFonts w:cstheme="minorHAnsi"/>
                <w:b/>
                <w:bCs/>
                <w:sz w:val="20"/>
                <w:szCs w:val="20"/>
              </w:rPr>
              <w:t>NIVEL</w:t>
            </w:r>
          </w:p>
        </w:tc>
        <w:tc>
          <w:tcPr>
            <w:tcW w:w="1071" w:type="dxa"/>
          </w:tcPr>
          <w:p w14:paraId="0A5413BE" w14:textId="77777777" w:rsidR="00120B53" w:rsidRDefault="00120B53" w:rsidP="00B30C07">
            <w:pPr>
              <w:pStyle w:val="Prrafodelista"/>
              <w:tabs>
                <w:tab w:val="left" w:pos="8364"/>
              </w:tabs>
              <w:spacing w:before="164"/>
              <w:ind w:left="0" w:right="52"/>
              <w:jc w:val="center"/>
              <w:rPr>
                <w:rFonts w:cstheme="minorHAnsi"/>
                <w:b/>
                <w:bCs/>
                <w:sz w:val="20"/>
                <w:szCs w:val="20"/>
              </w:rPr>
            </w:pPr>
            <w:r>
              <w:rPr>
                <w:rFonts w:cstheme="minorHAnsi"/>
                <w:b/>
                <w:bCs/>
                <w:sz w:val="20"/>
                <w:szCs w:val="20"/>
              </w:rPr>
              <w:t>REG.</w:t>
            </w:r>
          </w:p>
          <w:p w14:paraId="74B2D1B3" w14:textId="14B8BCB5" w:rsidR="00120B53" w:rsidRPr="005C6D7D" w:rsidRDefault="00120B53" w:rsidP="00B30C07">
            <w:pPr>
              <w:pStyle w:val="Prrafodelista"/>
              <w:tabs>
                <w:tab w:val="left" w:pos="8364"/>
              </w:tabs>
              <w:spacing w:before="164"/>
              <w:ind w:left="0" w:right="52"/>
              <w:jc w:val="center"/>
              <w:rPr>
                <w:rFonts w:cstheme="minorHAnsi"/>
                <w:b/>
                <w:bCs/>
                <w:sz w:val="20"/>
                <w:szCs w:val="20"/>
              </w:rPr>
            </w:pPr>
            <w:r>
              <w:rPr>
                <w:rFonts w:cstheme="minorHAnsi"/>
                <w:b/>
                <w:bCs/>
                <w:sz w:val="20"/>
                <w:szCs w:val="20"/>
              </w:rPr>
              <w:t>AIRHSP</w:t>
            </w:r>
          </w:p>
        </w:tc>
        <w:tc>
          <w:tcPr>
            <w:tcW w:w="1084" w:type="dxa"/>
            <w:vAlign w:val="center"/>
          </w:tcPr>
          <w:p w14:paraId="199A4EB4" w14:textId="01817137" w:rsidR="00120B53" w:rsidRPr="005C6D7D" w:rsidRDefault="00120B53" w:rsidP="00B30C07">
            <w:pPr>
              <w:pStyle w:val="Prrafodelista"/>
              <w:tabs>
                <w:tab w:val="left" w:pos="8364"/>
              </w:tabs>
              <w:spacing w:before="164"/>
              <w:ind w:left="0" w:right="52"/>
              <w:jc w:val="center"/>
              <w:rPr>
                <w:rFonts w:cstheme="minorHAnsi"/>
                <w:b/>
                <w:bCs/>
                <w:sz w:val="20"/>
                <w:szCs w:val="20"/>
              </w:rPr>
            </w:pPr>
            <w:r w:rsidRPr="005C6D7D">
              <w:rPr>
                <w:rFonts w:cstheme="minorHAnsi"/>
                <w:b/>
                <w:bCs/>
                <w:sz w:val="20"/>
                <w:szCs w:val="20"/>
              </w:rPr>
              <w:t>POSICIÓN</w:t>
            </w:r>
          </w:p>
        </w:tc>
        <w:tc>
          <w:tcPr>
            <w:tcW w:w="2129" w:type="dxa"/>
            <w:vAlign w:val="center"/>
          </w:tcPr>
          <w:p w14:paraId="4FCA0E41" w14:textId="5BCA144D" w:rsidR="00120B53" w:rsidRPr="005C6D7D" w:rsidRDefault="00120B53" w:rsidP="00B30C07">
            <w:pPr>
              <w:pStyle w:val="Prrafodelista"/>
              <w:tabs>
                <w:tab w:val="left" w:pos="8364"/>
              </w:tabs>
              <w:spacing w:before="164"/>
              <w:ind w:left="0" w:right="52"/>
              <w:jc w:val="center"/>
              <w:rPr>
                <w:rFonts w:cstheme="minorHAnsi"/>
                <w:b/>
                <w:bCs/>
                <w:sz w:val="20"/>
                <w:szCs w:val="20"/>
              </w:rPr>
            </w:pPr>
            <w:r w:rsidRPr="005C6D7D">
              <w:rPr>
                <w:rFonts w:cstheme="minorHAnsi"/>
                <w:b/>
                <w:bCs/>
                <w:sz w:val="20"/>
                <w:szCs w:val="20"/>
              </w:rPr>
              <w:t>ÁREA USUARIA</w:t>
            </w:r>
          </w:p>
        </w:tc>
      </w:tr>
      <w:tr w:rsidR="00120B53" w:rsidRPr="00595329" w14:paraId="48000708" w14:textId="77777777" w:rsidTr="00B30C07">
        <w:tc>
          <w:tcPr>
            <w:tcW w:w="748" w:type="dxa"/>
            <w:vAlign w:val="center"/>
          </w:tcPr>
          <w:p w14:paraId="1AA1CAB5" w14:textId="2566C893" w:rsidR="00120B53" w:rsidRPr="005C6D7D" w:rsidRDefault="002F7F9F" w:rsidP="00B30C07">
            <w:pPr>
              <w:pStyle w:val="Prrafodelista"/>
              <w:tabs>
                <w:tab w:val="left" w:pos="8364"/>
              </w:tabs>
              <w:ind w:left="0" w:right="52"/>
              <w:jc w:val="center"/>
              <w:rPr>
                <w:rFonts w:cstheme="minorHAnsi"/>
                <w:sz w:val="20"/>
                <w:szCs w:val="20"/>
              </w:rPr>
            </w:pPr>
            <w:r>
              <w:rPr>
                <w:rFonts w:cstheme="minorHAnsi"/>
                <w:sz w:val="20"/>
                <w:szCs w:val="20"/>
              </w:rPr>
              <w:t>01</w:t>
            </w:r>
          </w:p>
        </w:tc>
        <w:tc>
          <w:tcPr>
            <w:tcW w:w="1881" w:type="dxa"/>
            <w:vAlign w:val="center"/>
          </w:tcPr>
          <w:p w14:paraId="76B4DFD0" w14:textId="77777777" w:rsidR="00120B53" w:rsidRPr="005C6D7D" w:rsidRDefault="00120B53" w:rsidP="00B30C07">
            <w:pPr>
              <w:pStyle w:val="Prrafodelista"/>
              <w:tabs>
                <w:tab w:val="left" w:pos="8364"/>
              </w:tabs>
              <w:ind w:left="0" w:right="52"/>
              <w:jc w:val="center"/>
              <w:rPr>
                <w:rFonts w:cstheme="minorHAnsi"/>
                <w:sz w:val="20"/>
                <w:szCs w:val="20"/>
              </w:rPr>
            </w:pPr>
            <w:r w:rsidRPr="005C6D7D">
              <w:rPr>
                <w:rFonts w:cstheme="minorHAnsi"/>
                <w:sz w:val="20"/>
                <w:szCs w:val="20"/>
                <w:lang w:val="es"/>
              </w:rPr>
              <w:t>INGENIERO III</w:t>
            </w:r>
          </w:p>
        </w:tc>
        <w:tc>
          <w:tcPr>
            <w:tcW w:w="861" w:type="dxa"/>
          </w:tcPr>
          <w:p w14:paraId="741F9D6B" w14:textId="77777777" w:rsidR="00B30C07" w:rsidRDefault="00B30C07" w:rsidP="00B30C07">
            <w:pPr>
              <w:pStyle w:val="Prrafodelista"/>
              <w:tabs>
                <w:tab w:val="left" w:pos="8364"/>
              </w:tabs>
              <w:ind w:left="0" w:right="52"/>
              <w:jc w:val="center"/>
              <w:rPr>
                <w:rFonts w:cstheme="minorHAnsi"/>
                <w:sz w:val="20"/>
                <w:szCs w:val="20"/>
              </w:rPr>
            </w:pPr>
          </w:p>
          <w:p w14:paraId="7D334E05" w14:textId="64C1A68F" w:rsidR="00120B53" w:rsidRPr="005C6D7D" w:rsidRDefault="001507AE" w:rsidP="00B30C07">
            <w:pPr>
              <w:pStyle w:val="Prrafodelista"/>
              <w:tabs>
                <w:tab w:val="left" w:pos="8364"/>
              </w:tabs>
              <w:ind w:left="0" w:right="52"/>
              <w:jc w:val="center"/>
              <w:rPr>
                <w:rFonts w:cstheme="minorHAnsi"/>
                <w:sz w:val="20"/>
                <w:szCs w:val="20"/>
              </w:rPr>
            </w:pPr>
            <w:r>
              <w:rPr>
                <w:rFonts w:cstheme="minorHAnsi"/>
                <w:sz w:val="20"/>
                <w:szCs w:val="20"/>
              </w:rPr>
              <w:t>SPB</w:t>
            </w:r>
          </w:p>
        </w:tc>
        <w:tc>
          <w:tcPr>
            <w:tcW w:w="1071" w:type="dxa"/>
          </w:tcPr>
          <w:p w14:paraId="6A319A22" w14:textId="77777777" w:rsidR="00B30C07" w:rsidRDefault="00B30C07" w:rsidP="00B30C07">
            <w:pPr>
              <w:pStyle w:val="Prrafodelista"/>
              <w:tabs>
                <w:tab w:val="left" w:pos="8364"/>
              </w:tabs>
              <w:ind w:left="0" w:right="52"/>
              <w:jc w:val="center"/>
              <w:rPr>
                <w:rFonts w:cstheme="minorHAnsi"/>
                <w:sz w:val="20"/>
                <w:szCs w:val="20"/>
              </w:rPr>
            </w:pPr>
          </w:p>
          <w:p w14:paraId="0B526B86" w14:textId="7BE70ED9" w:rsidR="00120B53" w:rsidRPr="005C6D7D" w:rsidRDefault="001507AE" w:rsidP="00B30C07">
            <w:pPr>
              <w:pStyle w:val="Prrafodelista"/>
              <w:tabs>
                <w:tab w:val="left" w:pos="8364"/>
              </w:tabs>
              <w:ind w:left="0" w:right="52"/>
              <w:jc w:val="center"/>
              <w:rPr>
                <w:rFonts w:cstheme="minorHAnsi"/>
                <w:sz w:val="20"/>
                <w:szCs w:val="20"/>
              </w:rPr>
            </w:pPr>
            <w:r>
              <w:rPr>
                <w:rFonts w:cstheme="minorHAnsi"/>
                <w:sz w:val="20"/>
                <w:szCs w:val="20"/>
              </w:rPr>
              <w:t>000149</w:t>
            </w:r>
          </w:p>
        </w:tc>
        <w:tc>
          <w:tcPr>
            <w:tcW w:w="1084" w:type="dxa"/>
            <w:vAlign w:val="center"/>
          </w:tcPr>
          <w:p w14:paraId="2571D00F" w14:textId="24FFFB24" w:rsidR="00120B53" w:rsidRPr="005C6D7D" w:rsidRDefault="00120B53" w:rsidP="00B30C07">
            <w:pPr>
              <w:pStyle w:val="Prrafodelista"/>
              <w:tabs>
                <w:tab w:val="left" w:pos="8364"/>
              </w:tabs>
              <w:ind w:left="0" w:right="52"/>
              <w:jc w:val="center"/>
              <w:rPr>
                <w:rFonts w:cstheme="minorHAnsi"/>
                <w:sz w:val="20"/>
                <w:szCs w:val="20"/>
              </w:rPr>
            </w:pPr>
            <w:r w:rsidRPr="005C6D7D">
              <w:rPr>
                <w:rFonts w:cstheme="minorHAnsi"/>
                <w:sz w:val="20"/>
                <w:szCs w:val="20"/>
              </w:rPr>
              <w:t>1</w:t>
            </w:r>
          </w:p>
        </w:tc>
        <w:tc>
          <w:tcPr>
            <w:tcW w:w="2129" w:type="dxa"/>
            <w:vAlign w:val="center"/>
          </w:tcPr>
          <w:p w14:paraId="1A479A88" w14:textId="77777777" w:rsidR="00120B53" w:rsidRPr="00E438BA" w:rsidRDefault="00120B53" w:rsidP="00B30C07">
            <w:pPr>
              <w:pStyle w:val="Prrafodelista"/>
              <w:tabs>
                <w:tab w:val="left" w:pos="8364"/>
              </w:tabs>
              <w:ind w:left="0" w:right="52"/>
              <w:jc w:val="center"/>
              <w:rPr>
                <w:rFonts w:cstheme="minorHAnsi"/>
                <w:sz w:val="19"/>
                <w:szCs w:val="19"/>
              </w:rPr>
            </w:pPr>
            <w:r w:rsidRPr="00E438BA">
              <w:rPr>
                <w:rFonts w:cstheme="minorHAnsi"/>
                <w:sz w:val="19"/>
                <w:szCs w:val="19"/>
                <w:lang w:val="es"/>
              </w:rPr>
              <w:t>SUB GERENCIA DE PROGRAMACION MULTIANUAL DE INVERSIONES</w:t>
            </w:r>
          </w:p>
        </w:tc>
      </w:tr>
      <w:tr w:rsidR="00120B53" w:rsidRPr="00595329" w14:paraId="7D2FD5CA" w14:textId="77777777" w:rsidTr="00B30C07">
        <w:trPr>
          <w:trHeight w:val="697"/>
        </w:trPr>
        <w:tc>
          <w:tcPr>
            <w:tcW w:w="748" w:type="dxa"/>
            <w:vAlign w:val="center"/>
          </w:tcPr>
          <w:p w14:paraId="441A9D84" w14:textId="1AF60789" w:rsidR="00120B53" w:rsidRPr="005C6D7D" w:rsidRDefault="002F7F9F" w:rsidP="00B30C07">
            <w:pPr>
              <w:pStyle w:val="Prrafodelista"/>
              <w:tabs>
                <w:tab w:val="left" w:pos="8364"/>
              </w:tabs>
              <w:ind w:left="0" w:right="52"/>
              <w:jc w:val="center"/>
              <w:rPr>
                <w:rFonts w:cstheme="minorHAnsi"/>
                <w:sz w:val="20"/>
                <w:szCs w:val="20"/>
              </w:rPr>
            </w:pPr>
            <w:r>
              <w:rPr>
                <w:rFonts w:cstheme="minorHAnsi"/>
                <w:sz w:val="20"/>
                <w:szCs w:val="20"/>
              </w:rPr>
              <w:t>02</w:t>
            </w:r>
          </w:p>
        </w:tc>
        <w:tc>
          <w:tcPr>
            <w:tcW w:w="1881" w:type="dxa"/>
            <w:vAlign w:val="center"/>
          </w:tcPr>
          <w:p w14:paraId="0E6C8E6C" w14:textId="77777777" w:rsidR="00120B53" w:rsidRPr="005C6D7D" w:rsidRDefault="00120B53" w:rsidP="00B30C07">
            <w:pPr>
              <w:pStyle w:val="Prrafodelista"/>
              <w:tabs>
                <w:tab w:val="left" w:pos="8364"/>
              </w:tabs>
              <w:ind w:left="0" w:right="52"/>
              <w:jc w:val="center"/>
              <w:rPr>
                <w:rFonts w:cstheme="minorHAnsi"/>
                <w:sz w:val="20"/>
                <w:szCs w:val="20"/>
              </w:rPr>
            </w:pPr>
            <w:r w:rsidRPr="005C6D7D">
              <w:rPr>
                <w:rFonts w:cstheme="minorHAnsi"/>
                <w:sz w:val="20"/>
                <w:szCs w:val="20"/>
                <w:lang w:val="es"/>
              </w:rPr>
              <w:t>TECNICO ADMINISTRATIVO II</w:t>
            </w:r>
          </w:p>
        </w:tc>
        <w:tc>
          <w:tcPr>
            <w:tcW w:w="861" w:type="dxa"/>
          </w:tcPr>
          <w:p w14:paraId="56E0ECCA" w14:textId="235F1217" w:rsidR="00120B53" w:rsidRPr="005C6D7D" w:rsidRDefault="001507AE" w:rsidP="00B30C07">
            <w:pPr>
              <w:pStyle w:val="Prrafodelista"/>
              <w:tabs>
                <w:tab w:val="left" w:pos="8364"/>
              </w:tabs>
              <w:ind w:left="0" w:right="52"/>
              <w:jc w:val="center"/>
              <w:rPr>
                <w:rFonts w:cstheme="minorHAnsi"/>
                <w:sz w:val="20"/>
                <w:szCs w:val="20"/>
              </w:rPr>
            </w:pPr>
            <w:r>
              <w:rPr>
                <w:rFonts w:cstheme="minorHAnsi"/>
                <w:sz w:val="20"/>
                <w:szCs w:val="20"/>
              </w:rPr>
              <w:t>STB</w:t>
            </w:r>
          </w:p>
        </w:tc>
        <w:tc>
          <w:tcPr>
            <w:tcW w:w="1071" w:type="dxa"/>
          </w:tcPr>
          <w:p w14:paraId="653B1CE2" w14:textId="099919CB" w:rsidR="00120B53" w:rsidRPr="005C6D7D" w:rsidRDefault="001507AE" w:rsidP="00B30C07">
            <w:pPr>
              <w:pStyle w:val="Prrafodelista"/>
              <w:tabs>
                <w:tab w:val="left" w:pos="8364"/>
              </w:tabs>
              <w:ind w:left="0" w:right="52"/>
              <w:jc w:val="center"/>
              <w:rPr>
                <w:rFonts w:cstheme="minorHAnsi"/>
                <w:sz w:val="20"/>
                <w:szCs w:val="20"/>
              </w:rPr>
            </w:pPr>
            <w:r>
              <w:rPr>
                <w:rFonts w:cstheme="minorHAnsi"/>
                <w:sz w:val="20"/>
                <w:szCs w:val="20"/>
              </w:rPr>
              <w:t>000396</w:t>
            </w:r>
          </w:p>
        </w:tc>
        <w:tc>
          <w:tcPr>
            <w:tcW w:w="1084" w:type="dxa"/>
            <w:vAlign w:val="center"/>
          </w:tcPr>
          <w:p w14:paraId="2AD8D20C" w14:textId="73F3A62E" w:rsidR="00120B53" w:rsidRPr="005C6D7D" w:rsidRDefault="00120B53" w:rsidP="00B30C07">
            <w:pPr>
              <w:pStyle w:val="Prrafodelista"/>
              <w:tabs>
                <w:tab w:val="left" w:pos="8364"/>
              </w:tabs>
              <w:ind w:left="0" w:right="52"/>
              <w:jc w:val="center"/>
              <w:rPr>
                <w:rFonts w:cstheme="minorHAnsi"/>
                <w:sz w:val="20"/>
                <w:szCs w:val="20"/>
              </w:rPr>
            </w:pPr>
            <w:r w:rsidRPr="005C6D7D">
              <w:rPr>
                <w:rFonts w:cstheme="minorHAnsi"/>
                <w:sz w:val="20"/>
                <w:szCs w:val="20"/>
              </w:rPr>
              <w:t>1</w:t>
            </w:r>
          </w:p>
        </w:tc>
        <w:tc>
          <w:tcPr>
            <w:tcW w:w="2129" w:type="dxa"/>
            <w:vAlign w:val="center"/>
          </w:tcPr>
          <w:p w14:paraId="5AFED4A0" w14:textId="6E35CA51" w:rsidR="00120B53" w:rsidRPr="00E438BA" w:rsidRDefault="00120B53" w:rsidP="00B30C07">
            <w:pPr>
              <w:pStyle w:val="Prrafodelista"/>
              <w:tabs>
                <w:tab w:val="left" w:pos="8364"/>
              </w:tabs>
              <w:ind w:left="0" w:right="52"/>
              <w:jc w:val="center"/>
              <w:rPr>
                <w:rFonts w:cstheme="minorHAnsi"/>
                <w:sz w:val="19"/>
                <w:szCs w:val="19"/>
              </w:rPr>
            </w:pPr>
            <w:r w:rsidRPr="00E438BA">
              <w:rPr>
                <w:rFonts w:cstheme="minorHAnsi"/>
                <w:sz w:val="19"/>
                <w:szCs w:val="19"/>
                <w:lang w:val="es"/>
              </w:rPr>
              <w:t xml:space="preserve">DIRECCION REGIONAL DE </w:t>
            </w:r>
            <w:r>
              <w:rPr>
                <w:rFonts w:cstheme="minorHAnsi"/>
                <w:sz w:val="19"/>
                <w:szCs w:val="19"/>
                <w:lang w:val="es"/>
              </w:rPr>
              <w:t>E</w:t>
            </w:r>
            <w:r w:rsidRPr="00E438BA">
              <w:rPr>
                <w:rFonts w:cstheme="minorHAnsi"/>
                <w:sz w:val="19"/>
                <w:szCs w:val="19"/>
                <w:lang w:val="es"/>
              </w:rPr>
              <w:t>NERGIA Y MINAS</w:t>
            </w:r>
          </w:p>
        </w:tc>
      </w:tr>
      <w:tr w:rsidR="00120B53" w:rsidRPr="00595329" w14:paraId="48A643C8" w14:textId="77777777" w:rsidTr="00B30C07">
        <w:tc>
          <w:tcPr>
            <w:tcW w:w="748" w:type="dxa"/>
            <w:vAlign w:val="center"/>
          </w:tcPr>
          <w:p w14:paraId="155A6FE3" w14:textId="6DB6DFBE" w:rsidR="00120B53" w:rsidRPr="005C6D7D" w:rsidRDefault="002F7F9F" w:rsidP="00B30C07">
            <w:pPr>
              <w:pStyle w:val="Prrafodelista"/>
              <w:tabs>
                <w:tab w:val="left" w:pos="8364"/>
              </w:tabs>
              <w:ind w:left="0" w:right="52"/>
              <w:jc w:val="center"/>
              <w:rPr>
                <w:rFonts w:cstheme="minorHAnsi"/>
                <w:sz w:val="20"/>
                <w:szCs w:val="20"/>
              </w:rPr>
            </w:pPr>
            <w:r>
              <w:rPr>
                <w:rFonts w:cstheme="minorHAnsi"/>
                <w:sz w:val="20"/>
                <w:szCs w:val="20"/>
              </w:rPr>
              <w:t>03</w:t>
            </w:r>
          </w:p>
        </w:tc>
        <w:tc>
          <w:tcPr>
            <w:tcW w:w="1881" w:type="dxa"/>
            <w:vAlign w:val="center"/>
          </w:tcPr>
          <w:p w14:paraId="42DA5623" w14:textId="77777777" w:rsidR="00120B53" w:rsidRPr="005C6D7D" w:rsidRDefault="00120B53" w:rsidP="00B30C07">
            <w:pPr>
              <w:pStyle w:val="Prrafodelista"/>
              <w:tabs>
                <w:tab w:val="left" w:pos="8364"/>
              </w:tabs>
              <w:ind w:left="0" w:right="52"/>
              <w:jc w:val="center"/>
              <w:rPr>
                <w:rFonts w:cstheme="minorHAnsi"/>
                <w:sz w:val="20"/>
                <w:szCs w:val="20"/>
              </w:rPr>
            </w:pPr>
            <w:bookmarkStart w:id="7" w:name="_Hlk160533502"/>
            <w:r w:rsidRPr="005C6D7D">
              <w:rPr>
                <w:rFonts w:cstheme="minorHAnsi"/>
                <w:sz w:val="20"/>
                <w:szCs w:val="20"/>
                <w:lang w:val="es"/>
              </w:rPr>
              <w:t>ASISTENTE ADMINISTRATIVO II</w:t>
            </w:r>
            <w:bookmarkEnd w:id="7"/>
          </w:p>
        </w:tc>
        <w:tc>
          <w:tcPr>
            <w:tcW w:w="861" w:type="dxa"/>
          </w:tcPr>
          <w:p w14:paraId="3F82BFC0" w14:textId="3C4ABA3C" w:rsidR="00120B53" w:rsidRPr="005C6D7D" w:rsidRDefault="00D94C94" w:rsidP="00B30C07">
            <w:pPr>
              <w:pStyle w:val="Prrafodelista"/>
              <w:tabs>
                <w:tab w:val="left" w:pos="8364"/>
              </w:tabs>
              <w:ind w:left="0" w:right="52"/>
              <w:jc w:val="center"/>
              <w:rPr>
                <w:rFonts w:cstheme="minorHAnsi"/>
                <w:sz w:val="20"/>
                <w:szCs w:val="20"/>
              </w:rPr>
            </w:pPr>
            <w:r>
              <w:rPr>
                <w:rFonts w:cstheme="minorHAnsi"/>
                <w:sz w:val="20"/>
                <w:szCs w:val="20"/>
              </w:rPr>
              <w:t>SPE</w:t>
            </w:r>
          </w:p>
        </w:tc>
        <w:tc>
          <w:tcPr>
            <w:tcW w:w="1071" w:type="dxa"/>
          </w:tcPr>
          <w:p w14:paraId="6B98B543" w14:textId="5867B090" w:rsidR="00120B53" w:rsidRPr="005C6D7D" w:rsidRDefault="00D94C94" w:rsidP="00B30C07">
            <w:pPr>
              <w:pStyle w:val="Prrafodelista"/>
              <w:tabs>
                <w:tab w:val="left" w:pos="8364"/>
              </w:tabs>
              <w:ind w:left="0" w:right="52"/>
              <w:jc w:val="center"/>
              <w:rPr>
                <w:rFonts w:cstheme="minorHAnsi"/>
                <w:sz w:val="20"/>
                <w:szCs w:val="20"/>
              </w:rPr>
            </w:pPr>
            <w:r>
              <w:rPr>
                <w:rFonts w:cstheme="minorHAnsi"/>
                <w:sz w:val="20"/>
                <w:szCs w:val="20"/>
              </w:rPr>
              <w:t>00073</w:t>
            </w:r>
            <w:r w:rsidR="00B30C07">
              <w:rPr>
                <w:rFonts w:cstheme="minorHAnsi"/>
                <w:sz w:val="20"/>
                <w:szCs w:val="20"/>
              </w:rPr>
              <w:t>5</w:t>
            </w:r>
          </w:p>
        </w:tc>
        <w:tc>
          <w:tcPr>
            <w:tcW w:w="1084" w:type="dxa"/>
            <w:vAlign w:val="center"/>
          </w:tcPr>
          <w:p w14:paraId="7997D299" w14:textId="25E209A5" w:rsidR="00120B53" w:rsidRPr="005C6D7D" w:rsidRDefault="00120B53" w:rsidP="00B30C07">
            <w:pPr>
              <w:pStyle w:val="Prrafodelista"/>
              <w:tabs>
                <w:tab w:val="left" w:pos="8364"/>
              </w:tabs>
              <w:ind w:left="0" w:right="52"/>
              <w:jc w:val="center"/>
              <w:rPr>
                <w:rFonts w:cstheme="minorHAnsi"/>
                <w:sz w:val="20"/>
                <w:szCs w:val="20"/>
              </w:rPr>
            </w:pPr>
            <w:r w:rsidRPr="005C6D7D">
              <w:rPr>
                <w:rFonts w:cstheme="minorHAnsi"/>
                <w:sz w:val="20"/>
                <w:szCs w:val="20"/>
              </w:rPr>
              <w:t>1</w:t>
            </w:r>
          </w:p>
        </w:tc>
        <w:tc>
          <w:tcPr>
            <w:tcW w:w="2129" w:type="dxa"/>
            <w:vAlign w:val="center"/>
          </w:tcPr>
          <w:p w14:paraId="095623C0" w14:textId="77777777" w:rsidR="00120B53" w:rsidRPr="00E438BA" w:rsidRDefault="00120B53" w:rsidP="00B30C07">
            <w:pPr>
              <w:pStyle w:val="Prrafodelista"/>
              <w:tabs>
                <w:tab w:val="left" w:pos="8364"/>
              </w:tabs>
              <w:ind w:left="0" w:right="52"/>
              <w:jc w:val="center"/>
              <w:rPr>
                <w:rFonts w:cstheme="minorHAnsi"/>
                <w:sz w:val="19"/>
                <w:szCs w:val="19"/>
              </w:rPr>
            </w:pPr>
            <w:r w:rsidRPr="00E438BA">
              <w:rPr>
                <w:rFonts w:cstheme="minorHAnsi"/>
                <w:sz w:val="19"/>
                <w:szCs w:val="19"/>
                <w:lang w:val="es"/>
              </w:rPr>
              <w:t>OFICINA DE ABASTECIMIENTO</w:t>
            </w:r>
          </w:p>
        </w:tc>
      </w:tr>
      <w:tr w:rsidR="00120B53" w:rsidRPr="00595329" w14:paraId="0D86C63A" w14:textId="77777777" w:rsidTr="00B30C07">
        <w:tc>
          <w:tcPr>
            <w:tcW w:w="748" w:type="dxa"/>
            <w:vAlign w:val="center"/>
          </w:tcPr>
          <w:p w14:paraId="2D8330FD" w14:textId="29770D44" w:rsidR="00120B53" w:rsidRPr="005C6D7D" w:rsidRDefault="002F7F9F" w:rsidP="00B30C07">
            <w:pPr>
              <w:pStyle w:val="Prrafodelista"/>
              <w:tabs>
                <w:tab w:val="left" w:pos="8364"/>
              </w:tabs>
              <w:ind w:left="0" w:right="52"/>
              <w:jc w:val="center"/>
              <w:rPr>
                <w:rFonts w:cstheme="minorHAnsi"/>
                <w:sz w:val="20"/>
                <w:szCs w:val="20"/>
              </w:rPr>
            </w:pPr>
            <w:r>
              <w:rPr>
                <w:rFonts w:cstheme="minorHAnsi"/>
                <w:sz w:val="20"/>
                <w:szCs w:val="20"/>
              </w:rPr>
              <w:t>04</w:t>
            </w:r>
          </w:p>
        </w:tc>
        <w:tc>
          <w:tcPr>
            <w:tcW w:w="1881" w:type="dxa"/>
            <w:vAlign w:val="center"/>
          </w:tcPr>
          <w:p w14:paraId="6BB541A7" w14:textId="470D4F82" w:rsidR="00120B53" w:rsidRPr="005C6D7D" w:rsidRDefault="002F7F9F" w:rsidP="00B30C07">
            <w:pPr>
              <w:pStyle w:val="Prrafodelista"/>
              <w:tabs>
                <w:tab w:val="left" w:pos="8364"/>
              </w:tabs>
              <w:ind w:left="0" w:right="52"/>
              <w:jc w:val="center"/>
              <w:rPr>
                <w:rFonts w:cstheme="minorHAnsi"/>
                <w:sz w:val="20"/>
                <w:szCs w:val="20"/>
                <w:lang w:val="es"/>
              </w:rPr>
            </w:pPr>
            <w:r>
              <w:rPr>
                <w:rFonts w:cstheme="minorHAnsi"/>
                <w:sz w:val="20"/>
                <w:szCs w:val="20"/>
                <w:lang w:val="es"/>
              </w:rPr>
              <w:t>AUXILIAR DE FORMACIÓN DEL NIÑO II</w:t>
            </w:r>
          </w:p>
        </w:tc>
        <w:tc>
          <w:tcPr>
            <w:tcW w:w="861" w:type="dxa"/>
          </w:tcPr>
          <w:p w14:paraId="1A27C87C" w14:textId="77777777" w:rsidR="00B30C07" w:rsidRDefault="00B30C07" w:rsidP="00B30C07">
            <w:pPr>
              <w:pStyle w:val="Prrafodelista"/>
              <w:tabs>
                <w:tab w:val="left" w:pos="8364"/>
              </w:tabs>
              <w:ind w:left="0" w:right="52"/>
              <w:jc w:val="center"/>
              <w:rPr>
                <w:rFonts w:cstheme="minorHAnsi"/>
                <w:sz w:val="20"/>
                <w:szCs w:val="20"/>
              </w:rPr>
            </w:pPr>
          </w:p>
          <w:p w14:paraId="0C78CD2D" w14:textId="7A12CCC3" w:rsidR="00120B53" w:rsidRPr="005C6D7D" w:rsidRDefault="002F7F9F" w:rsidP="00B30C07">
            <w:pPr>
              <w:pStyle w:val="Prrafodelista"/>
              <w:tabs>
                <w:tab w:val="left" w:pos="8364"/>
              </w:tabs>
              <w:ind w:left="0" w:right="52"/>
              <w:jc w:val="center"/>
              <w:rPr>
                <w:rFonts w:cstheme="minorHAnsi"/>
                <w:sz w:val="20"/>
                <w:szCs w:val="20"/>
              </w:rPr>
            </w:pPr>
            <w:r>
              <w:rPr>
                <w:rFonts w:cstheme="minorHAnsi"/>
                <w:sz w:val="20"/>
                <w:szCs w:val="20"/>
              </w:rPr>
              <w:t>STC</w:t>
            </w:r>
          </w:p>
        </w:tc>
        <w:tc>
          <w:tcPr>
            <w:tcW w:w="1071" w:type="dxa"/>
          </w:tcPr>
          <w:p w14:paraId="3D0EB3F4" w14:textId="77777777" w:rsidR="00B30C07" w:rsidRDefault="00B30C07" w:rsidP="00B30C07">
            <w:pPr>
              <w:pStyle w:val="Prrafodelista"/>
              <w:tabs>
                <w:tab w:val="left" w:pos="8364"/>
              </w:tabs>
              <w:ind w:left="0" w:right="52"/>
              <w:jc w:val="center"/>
              <w:rPr>
                <w:rFonts w:cstheme="minorHAnsi"/>
                <w:sz w:val="20"/>
                <w:szCs w:val="20"/>
              </w:rPr>
            </w:pPr>
          </w:p>
          <w:p w14:paraId="1FBA59BC" w14:textId="2CC606E6" w:rsidR="00120B53" w:rsidRPr="005C6D7D" w:rsidRDefault="002F7F9F" w:rsidP="00B30C07">
            <w:pPr>
              <w:pStyle w:val="Prrafodelista"/>
              <w:tabs>
                <w:tab w:val="left" w:pos="8364"/>
              </w:tabs>
              <w:ind w:left="0" w:right="52"/>
              <w:jc w:val="center"/>
              <w:rPr>
                <w:rFonts w:cstheme="minorHAnsi"/>
                <w:sz w:val="20"/>
                <w:szCs w:val="20"/>
              </w:rPr>
            </w:pPr>
            <w:r>
              <w:rPr>
                <w:rFonts w:cstheme="minorHAnsi"/>
                <w:sz w:val="20"/>
                <w:szCs w:val="20"/>
              </w:rPr>
              <w:t>000615</w:t>
            </w:r>
          </w:p>
        </w:tc>
        <w:tc>
          <w:tcPr>
            <w:tcW w:w="1084" w:type="dxa"/>
            <w:vAlign w:val="center"/>
          </w:tcPr>
          <w:p w14:paraId="23A4975C" w14:textId="5C6EBFA1" w:rsidR="00120B53" w:rsidRPr="005C6D7D" w:rsidRDefault="00120B53" w:rsidP="00B30C07">
            <w:pPr>
              <w:pStyle w:val="Prrafodelista"/>
              <w:tabs>
                <w:tab w:val="left" w:pos="8364"/>
              </w:tabs>
              <w:ind w:left="0" w:right="52"/>
              <w:jc w:val="center"/>
              <w:rPr>
                <w:rFonts w:cstheme="minorHAnsi"/>
                <w:sz w:val="20"/>
                <w:szCs w:val="20"/>
              </w:rPr>
            </w:pPr>
            <w:r w:rsidRPr="005C6D7D">
              <w:rPr>
                <w:rFonts w:cstheme="minorHAnsi"/>
                <w:sz w:val="20"/>
                <w:szCs w:val="20"/>
              </w:rPr>
              <w:t>1</w:t>
            </w:r>
          </w:p>
        </w:tc>
        <w:tc>
          <w:tcPr>
            <w:tcW w:w="2129" w:type="dxa"/>
            <w:vAlign w:val="center"/>
          </w:tcPr>
          <w:p w14:paraId="7C4F6947" w14:textId="5127ACA5" w:rsidR="00120B53" w:rsidRPr="00E438BA" w:rsidRDefault="002F7F9F" w:rsidP="00B30C07">
            <w:pPr>
              <w:pStyle w:val="Prrafodelista"/>
              <w:tabs>
                <w:tab w:val="left" w:pos="8364"/>
              </w:tabs>
              <w:ind w:left="0" w:right="52"/>
              <w:jc w:val="center"/>
              <w:rPr>
                <w:rFonts w:cstheme="minorHAnsi"/>
                <w:sz w:val="19"/>
                <w:szCs w:val="19"/>
                <w:lang w:val="es"/>
              </w:rPr>
            </w:pPr>
            <w:r>
              <w:rPr>
                <w:rFonts w:cstheme="minorHAnsi"/>
                <w:sz w:val="19"/>
                <w:szCs w:val="19"/>
                <w:lang w:val="es"/>
              </w:rPr>
              <w:t>ALDEA INFANTIL SAN FRANCISCO  DE ASÍS</w:t>
            </w:r>
          </w:p>
        </w:tc>
      </w:tr>
      <w:tr w:rsidR="00354630" w:rsidRPr="00595329" w14:paraId="2842BDB2" w14:textId="77777777" w:rsidTr="00B30C07">
        <w:tc>
          <w:tcPr>
            <w:tcW w:w="748" w:type="dxa"/>
            <w:vAlign w:val="center"/>
          </w:tcPr>
          <w:p w14:paraId="49CD98B8" w14:textId="58D510DD" w:rsidR="00354630" w:rsidRDefault="00354630" w:rsidP="00354630">
            <w:pPr>
              <w:pStyle w:val="Prrafodelista"/>
              <w:tabs>
                <w:tab w:val="left" w:pos="8364"/>
              </w:tabs>
              <w:ind w:left="0" w:right="52"/>
              <w:jc w:val="center"/>
              <w:rPr>
                <w:rFonts w:cstheme="minorHAnsi"/>
                <w:sz w:val="20"/>
                <w:szCs w:val="20"/>
              </w:rPr>
            </w:pPr>
            <w:r>
              <w:rPr>
                <w:rFonts w:cstheme="minorHAnsi"/>
                <w:sz w:val="20"/>
                <w:szCs w:val="20"/>
              </w:rPr>
              <w:t>05</w:t>
            </w:r>
          </w:p>
        </w:tc>
        <w:tc>
          <w:tcPr>
            <w:tcW w:w="1881" w:type="dxa"/>
            <w:vAlign w:val="center"/>
          </w:tcPr>
          <w:p w14:paraId="6F68AC79" w14:textId="38EF0481" w:rsidR="00354630" w:rsidRDefault="00354630" w:rsidP="00354630">
            <w:pPr>
              <w:pStyle w:val="Prrafodelista"/>
              <w:tabs>
                <w:tab w:val="left" w:pos="8364"/>
              </w:tabs>
              <w:ind w:left="0" w:right="52"/>
              <w:jc w:val="center"/>
              <w:rPr>
                <w:rFonts w:cstheme="minorHAnsi"/>
                <w:sz w:val="20"/>
                <w:szCs w:val="20"/>
                <w:lang w:val="es"/>
              </w:rPr>
            </w:pPr>
            <w:bookmarkStart w:id="8" w:name="_Hlk160532443"/>
            <w:r w:rsidRPr="005C6D7D">
              <w:rPr>
                <w:rFonts w:cstheme="minorHAnsi"/>
                <w:sz w:val="20"/>
                <w:szCs w:val="20"/>
                <w:lang w:val="es"/>
              </w:rPr>
              <w:t>TESORERO III</w:t>
            </w:r>
            <w:bookmarkEnd w:id="8"/>
          </w:p>
        </w:tc>
        <w:tc>
          <w:tcPr>
            <w:tcW w:w="861" w:type="dxa"/>
          </w:tcPr>
          <w:p w14:paraId="1DAD91CC" w14:textId="448CA327" w:rsidR="00354630" w:rsidRDefault="00354630" w:rsidP="00354630">
            <w:pPr>
              <w:pStyle w:val="Prrafodelista"/>
              <w:tabs>
                <w:tab w:val="left" w:pos="8364"/>
              </w:tabs>
              <w:ind w:left="0" w:right="52"/>
              <w:jc w:val="center"/>
              <w:rPr>
                <w:rFonts w:cstheme="minorHAnsi"/>
                <w:sz w:val="20"/>
                <w:szCs w:val="20"/>
              </w:rPr>
            </w:pPr>
            <w:r>
              <w:rPr>
                <w:rFonts w:cstheme="minorHAnsi"/>
                <w:sz w:val="20"/>
                <w:szCs w:val="20"/>
              </w:rPr>
              <w:t>SPB</w:t>
            </w:r>
          </w:p>
        </w:tc>
        <w:tc>
          <w:tcPr>
            <w:tcW w:w="1071" w:type="dxa"/>
          </w:tcPr>
          <w:p w14:paraId="26BF120F" w14:textId="625BE449" w:rsidR="00354630" w:rsidRDefault="00354630" w:rsidP="00354630">
            <w:pPr>
              <w:pStyle w:val="Prrafodelista"/>
              <w:tabs>
                <w:tab w:val="left" w:pos="8364"/>
              </w:tabs>
              <w:ind w:left="0" w:right="52"/>
              <w:jc w:val="center"/>
              <w:rPr>
                <w:rFonts w:cstheme="minorHAnsi"/>
                <w:sz w:val="20"/>
                <w:szCs w:val="20"/>
              </w:rPr>
            </w:pPr>
            <w:r>
              <w:rPr>
                <w:rFonts w:cstheme="minorHAnsi"/>
                <w:sz w:val="20"/>
                <w:szCs w:val="20"/>
              </w:rPr>
              <w:t>004230</w:t>
            </w:r>
          </w:p>
        </w:tc>
        <w:tc>
          <w:tcPr>
            <w:tcW w:w="1084" w:type="dxa"/>
            <w:vAlign w:val="center"/>
          </w:tcPr>
          <w:p w14:paraId="0B247FDA" w14:textId="7A51AB8B" w:rsidR="00354630" w:rsidRPr="005C6D7D" w:rsidRDefault="00354630" w:rsidP="00354630">
            <w:pPr>
              <w:pStyle w:val="Prrafodelista"/>
              <w:tabs>
                <w:tab w:val="left" w:pos="8364"/>
              </w:tabs>
              <w:ind w:left="0" w:right="52"/>
              <w:jc w:val="center"/>
              <w:rPr>
                <w:rFonts w:cstheme="minorHAnsi"/>
                <w:sz w:val="20"/>
                <w:szCs w:val="20"/>
              </w:rPr>
            </w:pPr>
            <w:r w:rsidRPr="005C6D7D">
              <w:rPr>
                <w:rFonts w:cstheme="minorHAnsi"/>
                <w:sz w:val="20"/>
                <w:szCs w:val="20"/>
              </w:rPr>
              <w:t>1</w:t>
            </w:r>
          </w:p>
        </w:tc>
        <w:tc>
          <w:tcPr>
            <w:tcW w:w="2129" w:type="dxa"/>
            <w:vAlign w:val="center"/>
          </w:tcPr>
          <w:p w14:paraId="12497CBB" w14:textId="2A2EEA56" w:rsidR="00354630" w:rsidRDefault="00354630" w:rsidP="00354630">
            <w:pPr>
              <w:pStyle w:val="Prrafodelista"/>
              <w:tabs>
                <w:tab w:val="left" w:pos="8364"/>
              </w:tabs>
              <w:ind w:left="0" w:right="52"/>
              <w:jc w:val="center"/>
              <w:rPr>
                <w:rFonts w:cstheme="minorHAnsi"/>
                <w:sz w:val="19"/>
                <w:szCs w:val="19"/>
                <w:lang w:val="es"/>
              </w:rPr>
            </w:pPr>
            <w:r w:rsidRPr="00E438BA">
              <w:rPr>
                <w:rFonts w:cstheme="minorHAnsi"/>
                <w:sz w:val="19"/>
                <w:szCs w:val="19"/>
                <w:lang w:val="es"/>
              </w:rPr>
              <w:t>OFICINA DE TESORERIA</w:t>
            </w:r>
          </w:p>
        </w:tc>
      </w:tr>
      <w:tr w:rsidR="00354630" w:rsidRPr="00595329" w14:paraId="78A3C040" w14:textId="77777777" w:rsidTr="00B30C07">
        <w:tc>
          <w:tcPr>
            <w:tcW w:w="748" w:type="dxa"/>
            <w:vAlign w:val="center"/>
          </w:tcPr>
          <w:p w14:paraId="148A12D0" w14:textId="00F4D88A" w:rsidR="00354630" w:rsidRDefault="00354630" w:rsidP="00354630">
            <w:pPr>
              <w:pStyle w:val="Prrafodelista"/>
              <w:tabs>
                <w:tab w:val="left" w:pos="8364"/>
              </w:tabs>
              <w:ind w:left="0" w:right="52"/>
              <w:jc w:val="center"/>
              <w:rPr>
                <w:rFonts w:cstheme="minorHAnsi"/>
                <w:sz w:val="20"/>
                <w:szCs w:val="20"/>
              </w:rPr>
            </w:pPr>
            <w:r>
              <w:rPr>
                <w:rFonts w:cstheme="minorHAnsi"/>
                <w:sz w:val="20"/>
                <w:szCs w:val="20"/>
              </w:rPr>
              <w:t>06</w:t>
            </w:r>
          </w:p>
        </w:tc>
        <w:tc>
          <w:tcPr>
            <w:tcW w:w="1881" w:type="dxa"/>
            <w:vAlign w:val="center"/>
          </w:tcPr>
          <w:p w14:paraId="1000782D" w14:textId="68641E7B" w:rsidR="00354630" w:rsidRDefault="00354630" w:rsidP="00354630">
            <w:pPr>
              <w:pStyle w:val="Prrafodelista"/>
              <w:tabs>
                <w:tab w:val="left" w:pos="8364"/>
              </w:tabs>
              <w:ind w:left="0" w:right="52"/>
              <w:jc w:val="center"/>
              <w:rPr>
                <w:rFonts w:cstheme="minorHAnsi"/>
                <w:sz w:val="20"/>
                <w:szCs w:val="20"/>
                <w:lang w:val="es"/>
              </w:rPr>
            </w:pPr>
            <w:r w:rsidRPr="005C6D7D">
              <w:rPr>
                <w:rFonts w:cstheme="minorHAnsi"/>
                <w:sz w:val="20"/>
                <w:szCs w:val="20"/>
                <w:lang w:val="es"/>
              </w:rPr>
              <w:t>ECONOMISTA II</w:t>
            </w:r>
          </w:p>
        </w:tc>
        <w:tc>
          <w:tcPr>
            <w:tcW w:w="861" w:type="dxa"/>
          </w:tcPr>
          <w:p w14:paraId="63F234D1" w14:textId="77777777" w:rsidR="00354630" w:rsidRDefault="00354630" w:rsidP="00354630">
            <w:pPr>
              <w:pStyle w:val="Prrafodelista"/>
              <w:tabs>
                <w:tab w:val="left" w:pos="8364"/>
              </w:tabs>
              <w:ind w:left="0" w:right="52"/>
              <w:jc w:val="center"/>
              <w:rPr>
                <w:rFonts w:cstheme="minorHAnsi"/>
                <w:sz w:val="20"/>
                <w:szCs w:val="20"/>
              </w:rPr>
            </w:pPr>
          </w:p>
          <w:p w14:paraId="7D0F1C2D" w14:textId="5DE1117D" w:rsidR="00354630" w:rsidRDefault="00354630" w:rsidP="00354630">
            <w:pPr>
              <w:pStyle w:val="Prrafodelista"/>
              <w:tabs>
                <w:tab w:val="left" w:pos="8364"/>
              </w:tabs>
              <w:ind w:left="0" w:right="52"/>
              <w:jc w:val="center"/>
              <w:rPr>
                <w:rFonts w:cstheme="minorHAnsi"/>
                <w:sz w:val="20"/>
                <w:szCs w:val="20"/>
              </w:rPr>
            </w:pPr>
            <w:r>
              <w:rPr>
                <w:rFonts w:cstheme="minorHAnsi"/>
                <w:sz w:val="20"/>
                <w:szCs w:val="20"/>
              </w:rPr>
              <w:t>SPC</w:t>
            </w:r>
          </w:p>
        </w:tc>
        <w:tc>
          <w:tcPr>
            <w:tcW w:w="1071" w:type="dxa"/>
          </w:tcPr>
          <w:p w14:paraId="1E68C0E7" w14:textId="77777777" w:rsidR="00354630" w:rsidRDefault="00354630" w:rsidP="00354630">
            <w:pPr>
              <w:pStyle w:val="Prrafodelista"/>
              <w:tabs>
                <w:tab w:val="left" w:pos="8364"/>
              </w:tabs>
              <w:ind w:left="0" w:right="52"/>
              <w:jc w:val="center"/>
              <w:rPr>
                <w:rFonts w:cstheme="minorHAnsi"/>
                <w:sz w:val="20"/>
                <w:szCs w:val="20"/>
              </w:rPr>
            </w:pPr>
          </w:p>
          <w:p w14:paraId="47B8F5A4" w14:textId="33BD2540" w:rsidR="00354630" w:rsidRDefault="00354630" w:rsidP="00354630">
            <w:pPr>
              <w:pStyle w:val="Prrafodelista"/>
              <w:tabs>
                <w:tab w:val="left" w:pos="8364"/>
              </w:tabs>
              <w:ind w:left="0" w:right="52"/>
              <w:jc w:val="center"/>
              <w:rPr>
                <w:rFonts w:cstheme="minorHAnsi"/>
                <w:sz w:val="20"/>
                <w:szCs w:val="20"/>
              </w:rPr>
            </w:pPr>
            <w:r>
              <w:rPr>
                <w:rFonts w:cstheme="minorHAnsi"/>
                <w:sz w:val="20"/>
                <w:szCs w:val="20"/>
              </w:rPr>
              <w:t>000262</w:t>
            </w:r>
          </w:p>
        </w:tc>
        <w:tc>
          <w:tcPr>
            <w:tcW w:w="1084" w:type="dxa"/>
            <w:vAlign w:val="center"/>
          </w:tcPr>
          <w:p w14:paraId="1DB461D5" w14:textId="7A4ADF17" w:rsidR="00354630" w:rsidRPr="005C6D7D" w:rsidRDefault="00354630" w:rsidP="00354630">
            <w:pPr>
              <w:pStyle w:val="Prrafodelista"/>
              <w:tabs>
                <w:tab w:val="left" w:pos="8364"/>
              </w:tabs>
              <w:ind w:left="0" w:right="52"/>
              <w:jc w:val="center"/>
              <w:rPr>
                <w:rFonts w:cstheme="minorHAnsi"/>
                <w:sz w:val="20"/>
                <w:szCs w:val="20"/>
              </w:rPr>
            </w:pPr>
            <w:r w:rsidRPr="005C6D7D">
              <w:rPr>
                <w:rFonts w:cstheme="minorHAnsi"/>
                <w:sz w:val="20"/>
                <w:szCs w:val="20"/>
              </w:rPr>
              <w:t>1</w:t>
            </w:r>
          </w:p>
        </w:tc>
        <w:tc>
          <w:tcPr>
            <w:tcW w:w="2129" w:type="dxa"/>
            <w:vAlign w:val="center"/>
          </w:tcPr>
          <w:p w14:paraId="2C19E645" w14:textId="255D6334" w:rsidR="00354630" w:rsidRDefault="00354630" w:rsidP="00354630">
            <w:pPr>
              <w:pStyle w:val="Prrafodelista"/>
              <w:tabs>
                <w:tab w:val="left" w:pos="8364"/>
              </w:tabs>
              <w:ind w:left="0" w:right="52"/>
              <w:jc w:val="center"/>
              <w:rPr>
                <w:rFonts w:cstheme="minorHAnsi"/>
                <w:sz w:val="19"/>
                <w:szCs w:val="19"/>
                <w:lang w:val="es"/>
              </w:rPr>
            </w:pPr>
            <w:r w:rsidRPr="00E438BA">
              <w:rPr>
                <w:rFonts w:cstheme="minorHAnsi"/>
                <w:sz w:val="19"/>
                <w:szCs w:val="19"/>
                <w:lang w:val="es"/>
              </w:rPr>
              <w:t>SUB GERENCIA DE PLANEAMIENTO, ESTRATEGICO Y ACONDICIONAMIENTO TERRITORIAL</w:t>
            </w:r>
          </w:p>
        </w:tc>
      </w:tr>
      <w:tr w:rsidR="00B65C5F" w:rsidRPr="00595329" w14:paraId="541F88EF" w14:textId="77777777" w:rsidTr="00B30C07">
        <w:tc>
          <w:tcPr>
            <w:tcW w:w="748" w:type="dxa"/>
            <w:vAlign w:val="center"/>
          </w:tcPr>
          <w:p w14:paraId="2A62970E" w14:textId="4C23C8F9" w:rsidR="00B65C5F" w:rsidRDefault="00B65C5F" w:rsidP="00B65C5F">
            <w:pPr>
              <w:pStyle w:val="Prrafodelista"/>
              <w:tabs>
                <w:tab w:val="left" w:pos="8364"/>
              </w:tabs>
              <w:ind w:left="0" w:right="52"/>
              <w:jc w:val="center"/>
              <w:rPr>
                <w:rFonts w:cstheme="minorHAnsi"/>
                <w:sz w:val="20"/>
                <w:szCs w:val="20"/>
              </w:rPr>
            </w:pPr>
            <w:r>
              <w:rPr>
                <w:rFonts w:cstheme="minorHAnsi"/>
                <w:sz w:val="20"/>
                <w:szCs w:val="20"/>
              </w:rPr>
              <w:t>07</w:t>
            </w:r>
          </w:p>
        </w:tc>
        <w:tc>
          <w:tcPr>
            <w:tcW w:w="1881" w:type="dxa"/>
            <w:vAlign w:val="center"/>
          </w:tcPr>
          <w:p w14:paraId="2349BCB2" w14:textId="40BAF38E" w:rsidR="00B65C5F" w:rsidRDefault="00B65C5F" w:rsidP="00B65C5F">
            <w:pPr>
              <w:pStyle w:val="Prrafodelista"/>
              <w:tabs>
                <w:tab w:val="left" w:pos="8364"/>
              </w:tabs>
              <w:ind w:left="0" w:right="52"/>
              <w:jc w:val="center"/>
              <w:rPr>
                <w:rFonts w:cstheme="minorHAnsi"/>
                <w:sz w:val="20"/>
                <w:szCs w:val="20"/>
                <w:lang w:val="es"/>
              </w:rPr>
            </w:pPr>
            <w:r w:rsidRPr="00E438BA">
              <w:rPr>
                <w:rFonts w:cstheme="minorHAnsi"/>
                <w:sz w:val="20"/>
                <w:szCs w:val="20"/>
                <w:lang w:val="es"/>
              </w:rPr>
              <w:t>ESPECIALISTA EN LIQUIDACION FINANCIERA EN OBRAS</w:t>
            </w:r>
          </w:p>
        </w:tc>
        <w:tc>
          <w:tcPr>
            <w:tcW w:w="861" w:type="dxa"/>
          </w:tcPr>
          <w:p w14:paraId="5F1E699F" w14:textId="77777777" w:rsidR="00B65C5F" w:rsidRDefault="00B65C5F" w:rsidP="00B65C5F">
            <w:pPr>
              <w:pStyle w:val="Prrafodelista"/>
              <w:tabs>
                <w:tab w:val="left" w:pos="8364"/>
              </w:tabs>
              <w:ind w:left="0" w:right="52"/>
              <w:jc w:val="center"/>
              <w:rPr>
                <w:rFonts w:cstheme="minorHAnsi"/>
                <w:sz w:val="20"/>
                <w:szCs w:val="20"/>
              </w:rPr>
            </w:pPr>
          </w:p>
          <w:p w14:paraId="5ED8AC83" w14:textId="2CC6ED34" w:rsidR="00B65C5F" w:rsidRDefault="00B65C5F" w:rsidP="00B65C5F">
            <w:pPr>
              <w:pStyle w:val="Prrafodelista"/>
              <w:tabs>
                <w:tab w:val="left" w:pos="8364"/>
              </w:tabs>
              <w:ind w:left="0" w:right="52"/>
              <w:jc w:val="center"/>
              <w:rPr>
                <w:rFonts w:cstheme="minorHAnsi"/>
                <w:sz w:val="20"/>
                <w:szCs w:val="20"/>
              </w:rPr>
            </w:pPr>
            <w:r>
              <w:rPr>
                <w:rFonts w:cstheme="minorHAnsi"/>
                <w:sz w:val="20"/>
                <w:szCs w:val="20"/>
              </w:rPr>
              <w:t>SPA</w:t>
            </w:r>
          </w:p>
        </w:tc>
        <w:tc>
          <w:tcPr>
            <w:tcW w:w="1071" w:type="dxa"/>
          </w:tcPr>
          <w:p w14:paraId="6686A1B4" w14:textId="77777777" w:rsidR="00B65C5F" w:rsidRDefault="00B65C5F" w:rsidP="00B65C5F">
            <w:pPr>
              <w:pStyle w:val="Prrafodelista"/>
              <w:tabs>
                <w:tab w:val="left" w:pos="8364"/>
              </w:tabs>
              <w:ind w:left="0" w:right="52"/>
              <w:jc w:val="center"/>
              <w:rPr>
                <w:rFonts w:cstheme="minorHAnsi"/>
                <w:sz w:val="20"/>
                <w:szCs w:val="20"/>
              </w:rPr>
            </w:pPr>
          </w:p>
          <w:p w14:paraId="395F121B" w14:textId="55F670F9" w:rsidR="00B65C5F" w:rsidRDefault="00B65C5F" w:rsidP="00B65C5F">
            <w:pPr>
              <w:pStyle w:val="Prrafodelista"/>
              <w:tabs>
                <w:tab w:val="left" w:pos="8364"/>
              </w:tabs>
              <w:ind w:left="0" w:right="52"/>
              <w:jc w:val="center"/>
              <w:rPr>
                <w:rFonts w:cstheme="minorHAnsi"/>
                <w:sz w:val="20"/>
                <w:szCs w:val="20"/>
              </w:rPr>
            </w:pPr>
            <w:r>
              <w:rPr>
                <w:rFonts w:cstheme="minorHAnsi"/>
                <w:sz w:val="20"/>
                <w:szCs w:val="20"/>
              </w:rPr>
              <w:t>000109</w:t>
            </w:r>
          </w:p>
        </w:tc>
        <w:tc>
          <w:tcPr>
            <w:tcW w:w="1084" w:type="dxa"/>
            <w:vAlign w:val="center"/>
          </w:tcPr>
          <w:p w14:paraId="0F465A99" w14:textId="6A58E096" w:rsidR="00B65C5F" w:rsidRPr="005C6D7D" w:rsidRDefault="00B65C5F" w:rsidP="00B65C5F">
            <w:pPr>
              <w:pStyle w:val="Prrafodelista"/>
              <w:tabs>
                <w:tab w:val="left" w:pos="8364"/>
              </w:tabs>
              <w:ind w:left="0" w:right="52"/>
              <w:jc w:val="center"/>
              <w:rPr>
                <w:rFonts w:cstheme="minorHAnsi"/>
                <w:sz w:val="20"/>
                <w:szCs w:val="20"/>
              </w:rPr>
            </w:pPr>
            <w:r w:rsidRPr="00E438BA">
              <w:rPr>
                <w:rFonts w:cstheme="minorHAnsi"/>
                <w:sz w:val="20"/>
                <w:szCs w:val="20"/>
              </w:rPr>
              <w:t>1</w:t>
            </w:r>
          </w:p>
        </w:tc>
        <w:tc>
          <w:tcPr>
            <w:tcW w:w="2129" w:type="dxa"/>
            <w:vAlign w:val="center"/>
          </w:tcPr>
          <w:p w14:paraId="190E4952" w14:textId="6EACDC6A" w:rsidR="00B65C5F" w:rsidRDefault="00B65C5F" w:rsidP="00B65C5F">
            <w:pPr>
              <w:pStyle w:val="Prrafodelista"/>
              <w:tabs>
                <w:tab w:val="left" w:pos="8364"/>
              </w:tabs>
              <w:ind w:left="0" w:right="52"/>
              <w:jc w:val="center"/>
              <w:rPr>
                <w:rFonts w:cstheme="minorHAnsi"/>
                <w:sz w:val="19"/>
                <w:szCs w:val="19"/>
                <w:lang w:val="es"/>
              </w:rPr>
            </w:pPr>
            <w:bookmarkStart w:id="9" w:name="_Hlk160547055"/>
            <w:r w:rsidRPr="00E438BA">
              <w:rPr>
                <w:rFonts w:cstheme="minorHAnsi"/>
                <w:sz w:val="20"/>
                <w:szCs w:val="20"/>
                <w:lang w:val="es"/>
              </w:rPr>
              <w:t>OFICINA REGIONAL SUPERVISION Y LIQUIDACION</w:t>
            </w:r>
            <w:bookmarkEnd w:id="9"/>
          </w:p>
        </w:tc>
      </w:tr>
    </w:tbl>
    <w:p w14:paraId="28BBD9DF" w14:textId="7E8F9128" w:rsidR="00BB3734" w:rsidRDefault="00BB3734" w:rsidP="00BB3734">
      <w:pPr>
        <w:spacing w:before="164" w:line="360" w:lineRule="auto"/>
        <w:ind w:right="-1"/>
        <w:rPr>
          <w:rFonts w:cstheme="minorHAnsi"/>
          <w:b/>
          <w:bCs/>
          <w:w w:val="105"/>
          <w:sz w:val="4"/>
          <w:szCs w:val="4"/>
        </w:rPr>
      </w:pPr>
    </w:p>
    <w:p w14:paraId="363CC16B" w14:textId="0E8A45B0" w:rsidR="00BB3734" w:rsidRPr="00BB3734" w:rsidRDefault="00BB3734" w:rsidP="00945E94">
      <w:pPr>
        <w:pStyle w:val="Prrafodelista"/>
        <w:numPr>
          <w:ilvl w:val="1"/>
          <w:numId w:val="2"/>
        </w:numPr>
        <w:spacing w:before="164" w:line="360" w:lineRule="auto"/>
        <w:ind w:left="709" w:right="-1" w:hanging="709"/>
        <w:rPr>
          <w:rFonts w:cstheme="minorHAnsi"/>
          <w:b/>
          <w:bCs/>
          <w:w w:val="105"/>
        </w:rPr>
      </w:pPr>
      <w:r w:rsidRPr="00595329">
        <w:rPr>
          <w:rFonts w:cstheme="minorHAnsi"/>
          <w:b/>
          <w:lang w:val="es-ES"/>
        </w:rPr>
        <w:t>PERFIL DE PUESTO</w:t>
      </w:r>
      <w:r>
        <w:rPr>
          <w:rFonts w:cstheme="minorHAnsi"/>
          <w:b/>
        </w:rPr>
        <w:t>.</w:t>
      </w:r>
    </w:p>
    <w:p w14:paraId="6F94E8C8" w14:textId="25E1A922" w:rsidR="009F4257" w:rsidRDefault="00BB3734" w:rsidP="00BB3734">
      <w:pPr>
        <w:pStyle w:val="Prrafodelista"/>
        <w:spacing w:before="164" w:line="360" w:lineRule="auto"/>
        <w:ind w:right="-1"/>
        <w:jc w:val="both"/>
        <w:rPr>
          <w:rFonts w:cstheme="minorHAnsi"/>
        </w:rPr>
      </w:pPr>
      <w:r w:rsidRPr="00595329">
        <w:rPr>
          <w:rFonts w:cstheme="minorHAnsi"/>
        </w:rPr>
        <w:lastRenderedPageBreak/>
        <w:t xml:space="preserve">Los perfiles de puestos convocados para el presente </w:t>
      </w:r>
      <w:r w:rsidR="00120B53">
        <w:rPr>
          <w:rFonts w:cstheme="minorHAnsi"/>
        </w:rPr>
        <w:t>Concurso Público de Méritos</w:t>
      </w:r>
      <w:r w:rsidR="00120B53" w:rsidRPr="00595329">
        <w:rPr>
          <w:rFonts w:cstheme="minorHAnsi"/>
        </w:rPr>
        <w:t xml:space="preserve"> </w:t>
      </w:r>
      <w:r w:rsidRPr="00595329">
        <w:rPr>
          <w:rFonts w:cstheme="minorHAnsi"/>
        </w:rPr>
        <w:t>se encuentran detallados según l</w:t>
      </w:r>
      <w:r>
        <w:rPr>
          <w:rFonts w:cstheme="minorHAnsi"/>
        </w:rPr>
        <w:t>os</w:t>
      </w:r>
      <w:r w:rsidRPr="00595329">
        <w:rPr>
          <w:rFonts w:cstheme="minorHAnsi"/>
        </w:rPr>
        <w:t xml:space="preserve"> ítem</w:t>
      </w:r>
      <w:r>
        <w:rPr>
          <w:rFonts w:cstheme="minorHAnsi"/>
        </w:rPr>
        <w:t>s</w:t>
      </w:r>
      <w:r w:rsidR="00120B53">
        <w:rPr>
          <w:rFonts w:cstheme="minorHAnsi"/>
        </w:rPr>
        <w:t xml:space="preserve">, y los requisitos son considerados en base a la </w:t>
      </w:r>
      <w:r w:rsidR="00120B53" w:rsidRPr="00120B53">
        <w:rPr>
          <w:rFonts w:cstheme="minorHAnsi"/>
        </w:rPr>
        <w:t xml:space="preserve">Resolución Gerencial General Regional Nº 230-2023/GOB.REG-HVCA/GGR de fecha 15 de marzo de 2023, </w:t>
      </w:r>
      <w:r w:rsidR="00120B53">
        <w:rPr>
          <w:rFonts w:cstheme="minorHAnsi"/>
        </w:rPr>
        <w:t xml:space="preserve">donde se </w:t>
      </w:r>
      <w:r w:rsidR="00120B53" w:rsidRPr="00120B53">
        <w:rPr>
          <w:rFonts w:cstheme="minorHAnsi"/>
        </w:rPr>
        <w:t>aprueba la Modificación del Manual de Clasificador de cargos, de la sede central del Gobierno Regional de Huancavelica.</w:t>
      </w:r>
    </w:p>
    <w:p w14:paraId="3BF9DE89" w14:textId="77777777" w:rsidR="004062B8" w:rsidRDefault="004062B8" w:rsidP="004062B8">
      <w:pPr>
        <w:pStyle w:val="Prrafodelista"/>
        <w:spacing w:line="360" w:lineRule="auto"/>
        <w:ind w:right="-1"/>
        <w:jc w:val="both"/>
        <w:rPr>
          <w:b/>
          <w:bCs/>
          <w:sz w:val="18"/>
          <w:szCs w:val="18"/>
        </w:rPr>
      </w:pPr>
    </w:p>
    <w:p w14:paraId="449072F3" w14:textId="398DCE90" w:rsidR="004062B8" w:rsidRPr="00120B53" w:rsidRDefault="004062B8" w:rsidP="004062B8">
      <w:pPr>
        <w:pStyle w:val="Prrafodelista"/>
        <w:shd w:val="clear" w:color="auto" w:fill="C00000"/>
        <w:spacing w:before="164" w:line="360" w:lineRule="auto"/>
        <w:ind w:right="-1"/>
        <w:jc w:val="both"/>
        <w:rPr>
          <w:rFonts w:cstheme="minorHAnsi"/>
          <w:b/>
          <w:bCs/>
        </w:rPr>
      </w:pPr>
      <w:r w:rsidRPr="00120B53">
        <w:rPr>
          <w:rFonts w:cstheme="minorHAnsi"/>
          <w:b/>
          <w:bCs/>
        </w:rPr>
        <w:t>ÍTEM N° 00</w:t>
      </w:r>
      <w:r w:rsidR="002F7F9F">
        <w:rPr>
          <w:rFonts w:cstheme="minorHAnsi"/>
          <w:b/>
          <w:bCs/>
        </w:rPr>
        <w:t>1</w:t>
      </w:r>
      <w:r w:rsidR="00D60489">
        <w:rPr>
          <w:rFonts w:cstheme="minorHAnsi"/>
          <w:b/>
          <w:bCs/>
        </w:rPr>
        <w:t xml:space="preserve">– PERFIL DE PUESTO DE </w:t>
      </w:r>
      <w:r w:rsidR="00D60489" w:rsidRPr="004062B8">
        <w:rPr>
          <w:rFonts w:cstheme="minorHAnsi"/>
          <w:b/>
          <w:bCs/>
        </w:rPr>
        <w:t>INGENIERO III</w:t>
      </w:r>
      <w:r w:rsidR="00D60489">
        <w:rPr>
          <w:rFonts w:cstheme="minorHAnsi"/>
          <w:b/>
          <w:bCs/>
        </w:rPr>
        <w:t xml:space="preserve"> </w:t>
      </w:r>
      <w:bookmarkStart w:id="10" w:name="_Hlk160531726"/>
      <w:r w:rsidR="00D60489">
        <w:rPr>
          <w:rFonts w:cstheme="minorHAnsi"/>
          <w:b/>
          <w:bCs/>
        </w:rPr>
        <w:t>(REGISTRO DE AIRHSP - 000</w:t>
      </w:r>
      <w:r w:rsidR="00D94C94">
        <w:rPr>
          <w:rFonts w:cstheme="minorHAnsi"/>
          <w:b/>
          <w:bCs/>
        </w:rPr>
        <w:t>149</w:t>
      </w:r>
      <w:r w:rsidR="00D60489">
        <w:rPr>
          <w:rFonts w:cstheme="minorHAnsi"/>
          <w:b/>
          <w:bCs/>
        </w:rPr>
        <w:t>)</w:t>
      </w:r>
      <w:bookmarkEnd w:id="10"/>
    </w:p>
    <w:p w14:paraId="7496AB6B" w14:textId="77777777" w:rsidR="004062B8" w:rsidRDefault="004062B8" w:rsidP="004062B8">
      <w:pPr>
        <w:pStyle w:val="Prrafodelista"/>
        <w:spacing w:before="164" w:line="360" w:lineRule="auto"/>
        <w:ind w:right="-1"/>
        <w:jc w:val="both"/>
        <w:rPr>
          <w:rFonts w:cstheme="minorHAnsi"/>
        </w:rPr>
      </w:pPr>
    </w:p>
    <w:tbl>
      <w:tblPr>
        <w:tblStyle w:val="Tablaconcuadrcula"/>
        <w:tblW w:w="0" w:type="auto"/>
        <w:tblInd w:w="720" w:type="dxa"/>
        <w:tblLook w:val="04A0" w:firstRow="1" w:lastRow="0" w:firstColumn="1" w:lastColumn="0" w:noHBand="0" w:noVBand="1"/>
      </w:tblPr>
      <w:tblGrid>
        <w:gridCol w:w="3903"/>
        <w:gridCol w:w="3871"/>
      </w:tblGrid>
      <w:tr w:rsidR="004062B8" w14:paraId="0798A732" w14:textId="77777777" w:rsidTr="004D31C2">
        <w:tc>
          <w:tcPr>
            <w:tcW w:w="3903" w:type="dxa"/>
            <w:shd w:val="clear" w:color="auto" w:fill="D0CECE" w:themeFill="background2" w:themeFillShade="E6"/>
          </w:tcPr>
          <w:p w14:paraId="533B223A" w14:textId="77777777" w:rsidR="004062B8" w:rsidRPr="00652928" w:rsidRDefault="004062B8" w:rsidP="004D31C2">
            <w:pPr>
              <w:pStyle w:val="Prrafodelista"/>
              <w:spacing w:before="164" w:line="360" w:lineRule="auto"/>
              <w:ind w:left="0" w:right="-1"/>
              <w:jc w:val="center"/>
              <w:rPr>
                <w:rFonts w:cstheme="minorHAnsi"/>
                <w:b/>
                <w:bCs/>
              </w:rPr>
            </w:pPr>
            <w:r w:rsidRPr="00652928">
              <w:rPr>
                <w:rFonts w:cstheme="minorHAnsi"/>
                <w:b/>
                <w:bCs/>
              </w:rPr>
              <w:t>REQUISITOS MÍNIMOS</w:t>
            </w:r>
          </w:p>
        </w:tc>
        <w:tc>
          <w:tcPr>
            <w:tcW w:w="3871" w:type="dxa"/>
            <w:shd w:val="clear" w:color="auto" w:fill="D0CECE" w:themeFill="background2" w:themeFillShade="E6"/>
          </w:tcPr>
          <w:p w14:paraId="1E9CFCBD" w14:textId="77777777" w:rsidR="004062B8" w:rsidRPr="00652928" w:rsidRDefault="004062B8" w:rsidP="004D31C2">
            <w:pPr>
              <w:pStyle w:val="Prrafodelista"/>
              <w:spacing w:before="164" w:line="360" w:lineRule="auto"/>
              <w:ind w:left="0" w:right="-1"/>
              <w:jc w:val="center"/>
              <w:rPr>
                <w:rFonts w:cstheme="minorHAnsi"/>
                <w:b/>
                <w:bCs/>
              </w:rPr>
            </w:pPr>
            <w:r w:rsidRPr="00652928">
              <w:rPr>
                <w:rFonts w:cstheme="minorHAnsi"/>
                <w:b/>
                <w:bCs/>
              </w:rPr>
              <w:t>DETALLE</w:t>
            </w:r>
          </w:p>
        </w:tc>
      </w:tr>
      <w:tr w:rsidR="004062B8" w14:paraId="1B1C18F6" w14:textId="77777777" w:rsidTr="004D31C2">
        <w:tc>
          <w:tcPr>
            <w:tcW w:w="3903" w:type="dxa"/>
          </w:tcPr>
          <w:p w14:paraId="0652D60D" w14:textId="77777777" w:rsidR="004062B8" w:rsidRPr="00652928" w:rsidRDefault="004062B8" w:rsidP="004D31C2">
            <w:pPr>
              <w:pStyle w:val="Prrafodelista"/>
              <w:spacing w:before="164" w:line="360" w:lineRule="auto"/>
              <w:ind w:left="0" w:right="-1"/>
              <w:jc w:val="both"/>
              <w:rPr>
                <w:rFonts w:cstheme="minorHAnsi"/>
                <w:b/>
                <w:bCs/>
              </w:rPr>
            </w:pPr>
            <w:r w:rsidRPr="00652928">
              <w:rPr>
                <w:rFonts w:cstheme="minorHAnsi"/>
                <w:b/>
                <w:bCs/>
              </w:rPr>
              <w:t>Experiencia laboral</w:t>
            </w:r>
          </w:p>
        </w:tc>
        <w:tc>
          <w:tcPr>
            <w:tcW w:w="3871" w:type="dxa"/>
          </w:tcPr>
          <w:p w14:paraId="08CEB141" w14:textId="77777777" w:rsidR="00D60489" w:rsidRPr="00D60489" w:rsidRDefault="00D60489" w:rsidP="00D60489">
            <w:pPr>
              <w:ind w:right="-1"/>
              <w:jc w:val="both"/>
              <w:rPr>
                <w:rFonts w:cstheme="minorHAnsi"/>
              </w:rPr>
            </w:pPr>
            <w:r w:rsidRPr="00D60489">
              <w:rPr>
                <w:rFonts w:cstheme="minorHAnsi"/>
              </w:rPr>
              <w:t>Experiencia General: Tres (03) años.</w:t>
            </w:r>
          </w:p>
          <w:p w14:paraId="63F07742" w14:textId="1FBD864D" w:rsidR="004062B8" w:rsidRPr="00D60489" w:rsidRDefault="00D60489" w:rsidP="00D60489">
            <w:pPr>
              <w:ind w:right="-1"/>
              <w:jc w:val="both"/>
              <w:rPr>
                <w:rFonts w:cstheme="minorHAnsi"/>
                <w:b/>
                <w:bCs/>
              </w:rPr>
            </w:pPr>
            <w:r w:rsidRPr="00D60489">
              <w:rPr>
                <w:rFonts w:cstheme="minorHAnsi"/>
              </w:rPr>
              <w:t xml:space="preserve">Experiencia </w:t>
            </w:r>
            <w:r w:rsidR="006C1C6F" w:rsidRPr="00D60489">
              <w:rPr>
                <w:rFonts w:cstheme="minorHAnsi"/>
                <w:lang w:val="es"/>
              </w:rPr>
              <w:t>específica</w:t>
            </w:r>
            <w:r w:rsidRPr="00D60489">
              <w:rPr>
                <w:rFonts w:cstheme="minorHAnsi"/>
                <w:lang w:val="es"/>
              </w:rPr>
              <w:t>:</w:t>
            </w:r>
            <w:r w:rsidRPr="00D60489">
              <w:rPr>
                <w:rFonts w:cstheme="minorHAnsi"/>
              </w:rPr>
              <w:t xml:space="preserve"> Dos (02) </w:t>
            </w:r>
            <w:r w:rsidRPr="00D60489">
              <w:rPr>
                <w:rFonts w:cstheme="minorHAnsi"/>
                <w:lang w:val="es"/>
              </w:rPr>
              <w:t>años</w:t>
            </w:r>
            <w:r w:rsidRPr="00D60489">
              <w:rPr>
                <w:rFonts w:cstheme="minorHAnsi"/>
              </w:rPr>
              <w:t xml:space="preserve"> </w:t>
            </w:r>
            <w:r w:rsidRPr="00D60489">
              <w:rPr>
                <w:rFonts w:cstheme="minorHAnsi"/>
                <w:lang w:val="es"/>
              </w:rPr>
              <w:t>en funciones similares</w:t>
            </w:r>
            <w:r w:rsidRPr="00D60489">
              <w:rPr>
                <w:rFonts w:cstheme="minorHAnsi"/>
              </w:rPr>
              <w:t>.</w:t>
            </w:r>
          </w:p>
        </w:tc>
      </w:tr>
      <w:tr w:rsidR="004062B8" w14:paraId="1F41C6AC" w14:textId="77777777" w:rsidTr="004D31C2">
        <w:tc>
          <w:tcPr>
            <w:tcW w:w="3903" w:type="dxa"/>
          </w:tcPr>
          <w:p w14:paraId="1FF6641E" w14:textId="77777777" w:rsidR="004062B8" w:rsidRPr="00652928" w:rsidRDefault="004062B8" w:rsidP="004D31C2">
            <w:pPr>
              <w:pStyle w:val="Prrafodelista"/>
              <w:spacing w:before="164" w:line="360" w:lineRule="auto"/>
              <w:ind w:left="0" w:right="-1"/>
              <w:jc w:val="both"/>
              <w:rPr>
                <w:rFonts w:cstheme="minorHAnsi"/>
                <w:b/>
                <w:bCs/>
              </w:rPr>
            </w:pPr>
            <w:r w:rsidRPr="00652928">
              <w:rPr>
                <w:rFonts w:cstheme="minorHAnsi"/>
                <w:b/>
                <w:bCs/>
              </w:rPr>
              <w:t>Competencias</w:t>
            </w:r>
          </w:p>
        </w:tc>
        <w:tc>
          <w:tcPr>
            <w:tcW w:w="3871" w:type="dxa"/>
          </w:tcPr>
          <w:p w14:paraId="4A6BA911" w14:textId="77777777" w:rsidR="004062B8" w:rsidRDefault="004062B8" w:rsidP="004D31C2">
            <w:pPr>
              <w:pStyle w:val="Prrafodelista"/>
              <w:spacing w:before="164" w:line="360" w:lineRule="auto"/>
              <w:ind w:left="0" w:right="-1"/>
              <w:jc w:val="both"/>
              <w:rPr>
                <w:rFonts w:cstheme="minorHAnsi"/>
              </w:rPr>
            </w:pPr>
            <w:r>
              <w:rPr>
                <w:rFonts w:cstheme="minorHAnsi"/>
              </w:rPr>
              <w:t>No Aplica</w:t>
            </w:r>
          </w:p>
        </w:tc>
      </w:tr>
      <w:tr w:rsidR="004062B8" w14:paraId="1E1326EC" w14:textId="77777777" w:rsidTr="004D31C2">
        <w:tc>
          <w:tcPr>
            <w:tcW w:w="3903" w:type="dxa"/>
          </w:tcPr>
          <w:p w14:paraId="396F71A0" w14:textId="77777777" w:rsidR="004062B8" w:rsidRPr="00652928" w:rsidRDefault="004062B8" w:rsidP="004D31C2">
            <w:pPr>
              <w:ind w:right="-1"/>
              <w:jc w:val="both"/>
              <w:rPr>
                <w:rFonts w:cstheme="minorHAnsi"/>
                <w:b/>
                <w:bCs/>
              </w:rPr>
            </w:pPr>
            <w:r w:rsidRPr="00652928">
              <w:rPr>
                <w:rFonts w:cstheme="minorHAnsi"/>
                <w:b/>
                <w:bCs/>
              </w:rPr>
              <w:t>Formación Académica, grado académico y/o nivel de estudios</w:t>
            </w:r>
          </w:p>
        </w:tc>
        <w:tc>
          <w:tcPr>
            <w:tcW w:w="3871" w:type="dxa"/>
          </w:tcPr>
          <w:p w14:paraId="0366E95C" w14:textId="328F2E50" w:rsidR="004062B8" w:rsidRPr="00D60489" w:rsidRDefault="00D60489" w:rsidP="004D31C2">
            <w:pPr>
              <w:ind w:right="-1"/>
              <w:jc w:val="both"/>
              <w:rPr>
                <w:rFonts w:cstheme="minorHAnsi"/>
                <w:lang w:val="es"/>
              </w:rPr>
            </w:pPr>
            <w:r w:rsidRPr="00D60489">
              <w:rPr>
                <w:rFonts w:cstheme="minorHAnsi"/>
                <w:lang w:val="es"/>
              </w:rPr>
              <w:t>Título Profesional de Ingeniería Minera, Agrícola, Agronomía, Electrónica, Metalúrgica, Químico, Industrial, Zootecnista, Electricista, Pesquera, Mecánica, Sanitaria, Civil.</w:t>
            </w:r>
          </w:p>
        </w:tc>
      </w:tr>
      <w:tr w:rsidR="004062B8" w14:paraId="5C6EE331" w14:textId="77777777" w:rsidTr="004D31C2">
        <w:tc>
          <w:tcPr>
            <w:tcW w:w="3903" w:type="dxa"/>
          </w:tcPr>
          <w:p w14:paraId="5FC8DD8F" w14:textId="77777777" w:rsidR="004062B8" w:rsidRPr="00652928" w:rsidRDefault="004062B8" w:rsidP="004D31C2">
            <w:pPr>
              <w:spacing w:before="164"/>
              <w:ind w:right="-1"/>
              <w:jc w:val="both"/>
              <w:rPr>
                <w:rFonts w:cstheme="minorHAnsi"/>
                <w:b/>
                <w:bCs/>
              </w:rPr>
            </w:pPr>
            <w:r w:rsidRPr="00652928">
              <w:rPr>
                <w:rFonts w:cstheme="minorHAnsi"/>
                <w:b/>
                <w:bCs/>
              </w:rPr>
              <w:t>Cursos, capacitaciones y/o programas de especialización requeridos y sustentados con documentos</w:t>
            </w:r>
          </w:p>
        </w:tc>
        <w:tc>
          <w:tcPr>
            <w:tcW w:w="3871" w:type="dxa"/>
          </w:tcPr>
          <w:p w14:paraId="37E8AF23" w14:textId="77777777" w:rsidR="004062B8" w:rsidRDefault="004062B8" w:rsidP="004D31C2">
            <w:pPr>
              <w:pStyle w:val="Prrafodelista"/>
              <w:ind w:left="0" w:right="-1"/>
              <w:jc w:val="both"/>
              <w:rPr>
                <w:rFonts w:cstheme="minorHAnsi"/>
              </w:rPr>
            </w:pPr>
          </w:p>
          <w:p w14:paraId="749392AD" w14:textId="33B87A09" w:rsidR="004062B8" w:rsidRDefault="00FC208C" w:rsidP="004D31C2">
            <w:pPr>
              <w:pStyle w:val="Prrafodelista"/>
              <w:ind w:left="0" w:right="-1"/>
              <w:jc w:val="both"/>
              <w:rPr>
                <w:rFonts w:cstheme="minorHAnsi"/>
              </w:rPr>
            </w:pPr>
            <w:r w:rsidRPr="00652928">
              <w:rPr>
                <w:rFonts w:cstheme="minorHAnsi"/>
              </w:rPr>
              <w:t xml:space="preserve">Capacitación especializada </w:t>
            </w:r>
            <w:r>
              <w:rPr>
                <w:rFonts w:cstheme="minorHAnsi"/>
              </w:rPr>
              <w:t>a fines a las funciones.</w:t>
            </w:r>
          </w:p>
        </w:tc>
      </w:tr>
      <w:tr w:rsidR="004062B8" w14:paraId="039F04E8" w14:textId="77777777" w:rsidTr="004D31C2">
        <w:tc>
          <w:tcPr>
            <w:tcW w:w="3903" w:type="dxa"/>
          </w:tcPr>
          <w:p w14:paraId="250EC1D1" w14:textId="77777777" w:rsidR="004062B8" w:rsidRPr="00652928" w:rsidRDefault="004062B8" w:rsidP="004D31C2">
            <w:pPr>
              <w:spacing w:before="164"/>
              <w:ind w:right="-1"/>
              <w:jc w:val="both"/>
              <w:rPr>
                <w:rFonts w:cstheme="minorHAnsi"/>
                <w:b/>
                <w:bCs/>
              </w:rPr>
            </w:pPr>
            <w:r w:rsidRPr="00652928">
              <w:rPr>
                <w:rFonts w:cstheme="minorHAnsi"/>
                <w:b/>
                <w:bCs/>
              </w:rPr>
              <w:t xml:space="preserve">Conocimientos para el puesto y/o cargo mínimos o indispensables (no se requiere documentación </w:t>
            </w:r>
            <w:proofErr w:type="spellStart"/>
            <w:r w:rsidRPr="00652928">
              <w:rPr>
                <w:rFonts w:cstheme="minorHAnsi"/>
                <w:b/>
                <w:bCs/>
              </w:rPr>
              <w:t>sustentatoria</w:t>
            </w:r>
            <w:proofErr w:type="spellEnd"/>
            <w:r w:rsidRPr="00652928">
              <w:rPr>
                <w:rFonts w:cstheme="minorHAnsi"/>
                <w:b/>
                <w:bCs/>
              </w:rPr>
              <w:t>)</w:t>
            </w:r>
          </w:p>
        </w:tc>
        <w:tc>
          <w:tcPr>
            <w:tcW w:w="3871" w:type="dxa"/>
          </w:tcPr>
          <w:p w14:paraId="422E41CC" w14:textId="490FD12E" w:rsidR="004062B8" w:rsidRDefault="00D94C94" w:rsidP="004D31C2">
            <w:pPr>
              <w:pStyle w:val="Prrafodelista"/>
              <w:spacing w:before="164" w:line="360" w:lineRule="auto"/>
              <w:ind w:left="0" w:right="-1"/>
              <w:jc w:val="both"/>
              <w:rPr>
                <w:rFonts w:cstheme="minorHAnsi"/>
              </w:rPr>
            </w:pPr>
            <w:r>
              <w:rPr>
                <w:rFonts w:cstheme="minorHAnsi"/>
              </w:rPr>
              <w:t xml:space="preserve">No aplica </w:t>
            </w:r>
          </w:p>
        </w:tc>
      </w:tr>
      <w:tr w:rsidR="004062B8" w14:paraId="39765566" w14:textId="77777777" w:rsidTr="004D31C2">
        <w:tc>
          <w:tcPr>
            <w:tcW w:w="3903" w:type="dxa"/>
          </w:tcPr>
          <w:p w14:paraId="068BEAF0" w14:textId="77777777" w:rsidR="004062B8" w:rsidRPr="00652928" w:rsidRDefault="004062B8" w:rsidP="004D31C2">
            <w:pPr>
              <w:spacing w:before="164"/>
              <w:ind w:right="-1"/>
              <w:jc w:val="both"/>
              <w:rPr>
                <w:rFonts w:cstheme="minorHAnsi"/>
                <w:b/>
                <w:bCs/>
              </w:rPr>
            </w:pPr>
            <w:r w:rsidRPr="00652928">
              <w:rPr>
                <w:rFonts w:cstheme="minorHAnsi"/>
                <w:b/>
                <w:bCs/>
              </w:rPr>
              <w:t>Requisitos adicionales</w:t>
            </w:r>
          </w:p>
        </w:tc>
        <w:tc>
          <w:tcPr>
            <w:tcW w:w="3871" w:type="dxa"/>
          </w:tcPr>
          <w:p w14:paraId="40C0A492" w14:textId="0C6DD8F2" w:rsidR="004062B8" w:rsidRPr="00D60489" w:rsidRDefault="00D60489" w:rsidP="004D31C2">
            <w:pPr>
              <w:pStyle w:val="Prrafodelista"/>
              <w:spacing w:before="164" w:line="360" w:lineRule="auto"/>
              <w:ind w:left="0" w:right="-1"/>
              <w:jc w:val="both"/>
              <w:rPr>
                <w:rFonts w:cstheme="minorHAnsi"/>
              </w:rPr>
            </w:pPr>
            <w:r w:rsidRPr="00D60489">
              <w:rPr>
                <w:rFonts w:cstheme="minorHAnsi"/>
                <w:lang w:val="es"/>
              </w:rPr>
              <w:t>Colegiado y habilitado</w:t>
            </w:r>
          </w:p>
        </w:tc>
      </w:tr>
    </w:tbl>
    <w:p w14:paraId="0BB6F42A" w14:textId="77777777" w:rsidR="004062B8" w:rsidRPr="004062B8" w:rsidRDefault="004062B8" w:rsidP="004062B8">
      <w:pPr>
        <w:pStyle w:val="Prrafodelista"/>
        <w:spacing w:before="164" w:line="360" w:lineRule="auto"/>
        <w:ind w:right="-1"/>
        <w:jc w:val="both"/>
        <w:rPr>
          <w:rFonts w:cstheme="minorHAnsi"/>
          <w:b/>
          <w:bCs/>
        </w:rPr>
      </w:pPr>
      <w:r w:rsidRPr="004062B8">
        <w:rPr>
          <w:b/>
          <w:bCs/>
        </w:rPr>
        <w:t>CARACTERÍSTICAS DEL PUESTO Y/O CARGO:</w:t>
      </w:r>
    </w:p>
    <w:p w14:paraId="04C19507" w14:textId="77777777" w:rsidR="004062B8" w:rsidRPr="004062B8" w:rsidRDefault="004062B8" w:rsidP="00D60489">
      <w:pPr>
        <w:pStyle w:val="Prrafodelista"/>
        <w:spacing w:before="164" w:line="360" w:lineRule="auto"/>
        <w:ind w:right="-1"/>
        <w:jc w:val="both"/>
        <w:rPr>
          <w:rFonts w:cstheme="minorHAnsi"/>
          <w:b/>
          <w:bCs/>
        </w:rPr>
      </w:pPr>
      <w:r w:rsidRPr="004062B8">
        <w:rPr>
          <w:rFonts w:cstheme="minorHAnsi"/>
          <w:b/>
          <w:bCs/>
        </w:rPr>
        <w:t xml:space="preserve">Principales funciones para desarrollar: </w:t>
      </w:r>
    </w:p>
    <w:p w14:paraId="5379005B" w14:textId="77777777" w:rsidR="00D60489" w:rsidRPr="00D60489" w:rsidRDefault="00D60489" w:rsidP="00CA5BA8">
      <w:pPr>
        <w:pStyle w:val="Prrafodelista"/>
        <w:numPr>
          <w:ilvl w:val="0"/>
          <w:numId w:val="1"/>
        </w:numPr>
        <w:spacing w:before="164" w:line="360" w:lineRule="auto"/>
        <w:ind w:right="-1"/>
        <w:jc w:val="both"/>
        <w:rPr>
          <w:rFonts w:cstheme="minorHAnsi"/>
        </w:rPr>
      </w:pPr>
      <w:r w:rsidRPr="00D60489">
        <w:rPr>
          <w:rFonts w:cstheme="minorHAnsi"/>
          <w:lang w:val="es"/>
        </w:rPr>
        <w:t>Programar, supervisar y asesorar trabajos de investigación científica y tecnológica en el Gobierno Regional.</w:t>
      </w:r>
    </w:p>
    <w:p w14:paraId="640F88A9" w14:textId="77777777" w:rsidR="00D60489" w:rsidRPr="00D60489" w:rsidRDefault="00D60489" w:rsidP="00CA5BA8">
      <w:pPr>
        <w:pStyle w:val="Prrafodelista"/>
        <w:numPr>
          <w:ilvl w:val="0"/>
          <w:numId w:val="1"/>
        </w:numPr>
        <w:spacing w:before="164" w:line="360" w:lineRule="auto"/>
        <w:ind w:right="-1"/>
        <w:jc w:val="both"/>
        <w:rPr>
          <w:rFonts w:cstheme="minorHAnsi"/>
        </w:rPr>
      </w:pPr>
      <w:r w:rsidRPr="00D60489">
        <w:rPr>
          <w:rFonts w:cstheme="minorHAnsi"/>
          <w:lang w:val="es"/>
        </w:rPr>
        <w:t>Elaborar e impartir normas y directivas para el desarrollo de programas de irrigación, minería petróleo, electrónica, sanitaria, geológica y otros.</w:t>
      </w:r>
    </w:p>
    <w:p w14:paraId="42FAA0EC" w14:textId="77777777" w:rsidR="00D60489" w:rsidRPr="00D60489" w:rsidRDefault="00D60489" w:rsidP="00CA5BA8">
      <w:pPr>
        <w:pStyle w:val="Prrafodelista"/>
        <w:numPr>
          <w:ilvl w:val="0"/>
          <w:numId w:val="1"/>
        </w:numPr>
        <w:spacing w:before="164" w:line="360" w:lineRule="auto"/>
        <w:ind w:right="-1"/>
        <w:jc w:val="both"/>
        <w:rPr>
          <w:rFonts w:cstheme="minorHAnsi"/>
        </w:rPr>
      </w:pPr>
      <w:r w:rsidRPr="00D60489">
        <w:rPr>
          <w:rFonts w:cstheme="minorHAnsi"/>
          <w:lang w:val="es"/>
        </w:rPr>
        <w:t>Racionalizar y sistematizar procedimientos para estudios y ejecución de proyectos de ingeniería.</w:t>
      </w:r>
    </w:p>
    <w:p w14:paraId="23FC5C4C" w14:textId="77777777" w:rsidR="00D60489" w:rsidRPr="00D60489" w:rsidRDefault="00D60489" w:rsidP="00CA5BA8">
      <w:pPr>
        <w:pStyle w:val="Prrafodelista"/>
        <w:numPr>
          <w:ilvl w:val="0"/>
          <w:numId w:val="1"/>
        </w:numPr>
        <w:spacing w:before="164" w:line="360" w:lineRule="auto"/>
        <w:ind w:right="-1"/>
        <w:jc w:val="both"/>
        <w:rPr>
          <w:rFonts w:cstheme="minorHAnsi"/>
        </w:rPr>
      </w:pPr>
      <w:r w:rsidRPr="00D60489">
        <w:rPr>
          <w:rFonts w:cstheme="minorHAnsi"/>
          <w:lang w:val="es"/>
        </w:rPr>
        <w:t>Realizar investigaciones de laboratorio sobre resistencia de suelos, rendimiento de maquinarias, materiales y otros estableciendo sus costos.</w:t>
      </w:r>
    </w:p>
    <w:p w14:paraId="236D8BEE" w14:textId="77777777" w:rsidR="00D60489" w:rsidRPr="00D60489" w:rsidRDefault="00D60489" w:rsidP="00CA5BA8">
      <w:pPr>
        <w:pStyle w:val="Prrafodelista"/>
        <w:numPr>
          <w:ilvl w:val="0"/>
          <w:numId w:val="1"/>
        </w:numPr>
        <w:spacing w:before="164" w:line="360" w:lineRule="auto"/>
        <w:ind w:right="-1"/>
        <w:jc w:val="both"/>
        <w:rPr>
          <w:rFonts w:cstheme="minorHAnsi"/>
        </w:rPr>
      </w:pPr>
      <w:r w:rsidRPr="00D60489">
        <w:rPr>
          <w:rFonts w:cstheme="minorHAnsi"/>
          <w:lang w:val="es"/>
        </w:rPr>
        <w:t>Estudiar y planear la explotación de obras y proyectos de inversión en programas de ingeniería especializada.</w:t>
      </w:r>
    </w:p>
    <w:p w14:paraId="3C9DE567" w14:textId="77777777" w:rsidR="00D60489" w:rsidRPr="00D60489" w:rsidRDefault="00D60489" w:rsidP="00CA5BA8">
      <w:pPr>
        <w:pStyle w:val="Prrafodelista"/>
        <w:numPr>
          <w:ilvl w:val="0"/>
          <w:numId w:val="1"/>
        </w:numPr>
        <w:spacing w:before="164" w:line="360" w:lineRule="auto"/>
        <w:ind w:right="-1"/>
        <w:jc w:val="both"/>
        <w:rPr>
          <w:rFonts w:cstheme="minorHAnsi"/>
        </w:rPr>
      </w:pPr>
      <w:r w:rsidRPr="00D60489">
        <w:rPr>
          <w:rFonts w:cstheme="minorHAnsi"/>
          <w:lang w:val="es"/>
        </w:rPr>
        <w:lastRenderedPageBreak/>
        <w:t>Proponer nuevas técnicas de ejecución y mantenimiento de obras, maquinarias, vehículos y otros.</w:t>
      </w:r>
    </w:p>
    <w:p w14:paraId="10768640" w14:textId="77777777" w:rsidR="00D60489" w:rsidRPr="00D60489" w:rsidRDefault="00D60489" w:rsidP="00CA5BA8">
      <w:pPr>
        <w:pStyle w:val="Prrafodelista"/>
        <w:numPr>
          <w:ilvl w:val="0"/>
          <w:numId w:val="1"/>
        </w:numPr>
        <w:spacing w:before="164" w:line="360" w:lineRule="auto"/>
        <w:ind w:right="-1"/>
        <w:jc w:val="both"/>
        <w:rPr>
          <w:rFonts w:cstheme="minorHAnsi"/>
        </w:rPr>
      </w:pPr>
      <w:r w:rsidRPr="00D60489">
        <w:rPr>
          <w:rFonts w:cstheme="minorHAnsi"/>
          <w:lang w:val="es"/>
        </w:rPr>
        <w:t>Realizar inspecciones a obras como plantas industriales, centros mineros, obras de infraestructura y otros.</w:t>
      </w:r>
    </w:p>
    <w:p w14:paraId="50D5EDE6" w14:textId="6339E4D1" w:rsidR="004062B8" w:rsidRDefault="004062B8" w:rsidP="004062B8">
      <w:pPr>
        <w:pStyle w:val="Prrafodelista"/>
        <w:spacing w:before="164" w:line="360" w:lineRule="auto"/>
        <w:ind w:right="-1"/>
        <w:jc w:val="both"/>
        <w:rPr>
          <w:rFonts w:cstheme="minorHAnsi"/>
          <w:b/>
          <w:bCs/>
        </w:rPr>
      </w:pPr>
      <w:r w:rsidRPr="004062B8">
        <w:rPr>
          <w:rFonts w:cstheme="minorHAnsi"/>
          <w:b/>
          <w:bCs/>
        </w:rPr>
        <w:t xml:space="preserve">CONDICIONES ESENCIALES DEL CONTRATO </w:t>
      </w:r>
    </w:p>
    <w:tbl>
      <w:tblPr>
        <w:tblStyle w:val="Tablaconcuadrcula"/>
        <w:tblW w:w="0" w:type="auto"/>
        <w:tblInd w:w="720" w:type="dxa"/>
        <w:tblLook w:val="04A0" w:firstRow="1" w:lastRow="0" w:firstColumn="1" w:lastColumn="0" w:noHBand="0" w:noVBand="1"/>
      </w:tblPr>
      <w:tblGrid>
        <w:gridCol w:w="3919"/>
        <w:gridCol w:w="3855"/>
      </w:tblGrid>
      <w:tr w:rsidR="00D60489" w14:paraId="0AACA64C" w14:textId="77777777" w:rsidTr="004D31C2">
        <w:tc>
          <w:tcPr>
            <w:tcW w:w="3919" w:type="dxa"/>
            <w:shd w:val="clear" w:color="auto" w:fill="D0CECE" w:themeFill="background2" w:themeFillShade="E6"/>
          </w:tcPr>
          <w:p w14:paraId="7C7F0529" w14:textId="77777777" w:rsidR="00D60489" w:rsidRPr="004062B8" w:rsidRDefault="00D60489" w:rsidP="004D31C2">
            <w:pPr>
              <w:pStyle w:val="Prrafodelista"/>
              <w:spacing w:before="164" w:line="360" w:lineRule="auto"/>
              <w:ind w:left="0" w:right="-1"/>
              <w:jc w:val="center"/>
              <w:rPr>
                <w:rFonts w:cstheme="minorHAnsi"/>
                <w:b/>
                <w:bCs/>
              </w:rPr>
            </w:pPr>
            <w:r w:rsidRPr="004062B8">
              <w:rPr>
                <w:rFonts w:cstheme="minorHAnsi"/>
                <w:b/>
                <w:bCs/>
              </w:rPr>
              <w:t>CONDICIONES</w:t>
            </w:r>
          </w:p>
        </w:tc>
        <w:tc>
          <w:tcPr>
            <w:tcW w:w="3855" w:type="dxa"/>
            <w:shd w:val="clear" w:color="auto" w:fill="D0CECE" w:themeFill="background2" w:themeFillShade="E6"/>
          </w:tcPr>
          <w:p w14:paraId="2FF5FB0B" w14:textId="77777777" w:rsidR="00D60489" w:rsidRPr="004062B8" w:rsidRDefault="00D60489" w:rsidP="004D31C2">
            <w:pPr>
              <w:pStyle w:val="Prrafodelista"/>
              <w:spacing w:before="164" w:line="360" w:lineRule="auto"/>
              <w:ind w:left="0" w:right="-1"/>
              <w:jc w:val="center"/>
              <w:rPr>
                <w:rFonts w:cstheme="minorHAnsi"/>
                <w:b/>
                <w:bCs/>
              </w:rPr>
            </w:pPr>
            <w:r w:rsidRPr="004062B8">
              <w:rPr>
                <w:rFonts w:cstheme="minorHAnsi"/>
                <w:b/>
                <w:bCs/>
              </w:rPr>
              <w:t>DETALLE</w:t>
            </w:r>
          </w:p>
        </w:tc>
      </w:tr>
      <w:tr w:rsidR="00D60489" w14:paraId="1E8A1EAB" w14:textId="77777777" w:rsidTr="004D31C2">
        <w:tc>
          <w:tcPr>
            <w:tcW w:w="3919" w:type="dxa"/>
          </w:tcPr>
          <w:p w14:paraId="1C746829" w14:textId="77777777" w:rsidR="00D60489" w:rsidRPr="004062B8" w:rsidRDefault="00D60489" w:rsidP="004D31C2">
            <w:pPr>
              <w:pStyle w:val="Prrafodelista"/>
              <w:spacing w:before="164" w:line="360" w:lineRule="auto"/>
              <w:ind w:left="0" w:right="-1"/>
              <w:jc w:val="both"/>
              <w:rPr>
                <w:rFonts w:cstheme="minorHAnsi"/>
                <w:b/>
                <w:bCs/>
              </w:rPr>
            </w:pPr>
            <w:r w:rsidRPr="004062B8">
              <w:rPr>
                <w:rFonts w:cstheme="minorHAnsi"/>
                <w:b/>
                <w:bCs/>
              </w:rPr>
              <w:t>Lugar de prestación del servicio</w:t>
            </w:r>
          </w:p>
        </w:tc>
        <w:tc>
          <w:tcPr>
            <w:tcW w:w="3855" w:type="dxa"/>
          </w:tcPr>
          <w:p w14:paraId="38CCA95D" w14:textId="3EE6F6F7" w:rsidR="00D60489" w:rsidRDefault="00945E94" w:rsidP="004D31C2">
            <w:pPr>
              <w:pStyle w:val="Prrafodelista"/>
              <w:spacing w:before="164"/>
              <w:ind w:left="0" w:right="-1"/>
              <w:jc w:val="both"/>
              <w:rPr>
                <w:rFonts w:cstheme="minorHAnsi"/>
              </w:rPr>
            </w:pPr>
            <w:r w:rsidRPr="00945E94">
              <w:rPr>
                <w:rFonts w:cstheme="minorHAnsi"/>
              </w:rPr>
              <w:t>SUB GERENCIA DE PROGRAMACION MULTIANUAL DE INVERSIONES</w:t>
            </w:r>
          </w:p>
        </w:tc>
      </w:tr>
      <w:tr w:rsidR="00D60489" w14:paraId="12AE698A" w14:textId="77777777" w:rsidTr="004D31C2">
        <w:tc>
          <w:tcPr>
            <w:tcW w:w="3919" w:type="dxa"/>
          </w:tcPr>
          <w:p w14:paraId="33C73D58" w14:textId="77777777" w:rsidR="00D60489" w:rsidRPr="004062B8" w:rsidRDefault="00D60489" w:rsidP="004D31C2">
            <w:pPr>
              <w:pStyle w:val="Prrafodelista"/>
              <w:spacing w:before="164" w:line="360" w:lineRule="auto"/>
              <w:ind w:left="0" w:right="-1"/>
              <w:jc w:val="both"/>
              <w:rPr>
                <w:rFonts w:cstheme="minorHAnsi"/>
                <w:b/>
                <w:bCs/>
              </w:rPr>
            </w:pPr>
            <w:r w:rsidRPr="004062B8">
              <w:rPr>
                <w:rFonts w:cstheme="minorHAnsi"/>
                <w:b/>
                <w:bCs/>
              </w:rPr>
              <w:t>Duración del contrato</w:t>
            </w:r>
          </w:p>
        </w:tc>
        <w:tc>
          <w:tcPr>
            <w:tcW w:w="3855" w:type="dxa"/>
          </w:tcPr>
          <w:p w14:paraId="7D892DC9" w14:textId="77777777" w:rsidR="00D60489" w:rsidRDefault="00D60489" w:rsidP="004D31C2">
            <w:pPr>
              <w:pStyle w:val="Prrafodelista"/>
              <w:spacing w:before="164"/>
              <w:ind w:left="0" w:right="-1"/>
              <w:jc w:val="both"/>
              <w:rPr>
                <w:rFonts w:cstheme="minorHAnsi"/>
              </w:rPr>
            </w:pPr>
            <w:r w:rsidRPr="004062B8">
              <w:rPr>
                <w:rFonts w:cstheme="minorHAnsi"/>
              </w:rPr>
              <w:t>Tres meses contados a partir de la suscripción del contrato, sujeto a renovación en función a la necesidad y/o disponibilidad presupuestal.</w:t>
            </w:r>
          </w:p>
        </w:tc>
      </w:tr>
      <w:tr w:rsidR="00D60489" w14:paraId="2C561EDD" w14:textId="77777777" w:rsidTr="004D31C2">
        <w:tc>
          <w:tcPr>
            <w:tcW w:w="3919" w:type="dxa"/>
          </w:tcPr>
          <w:p w14:paraId="48138DCD" w14:textId="77777777" w:rsidR="00D60489" w:rsidRPr="00D60489" w:rsidRDefault="00D60489" w:rsidP="004D31C2">
            <w:pPr>
              <w:pStyle w:val="Prrafodelista"/>
              <w:spacing w:before="164" w:line="360" w:lineRule="auto"/>
              <w:ind w:left="0" w:right="-1"/>
              <w:jc w:val="both"/>
              <w:rPr>
                <w:rFonts w:cstheme="minorHAnsi"/>
              </w:rPr>
            </w:pPr>
            <w:r w:rsidRPr="00D60489">
              <w:rPr>
                <w:rFonts w:cstheme="minorHAnsi"/>
                <w:b/>
                <w:bCs/>
              </w:rPr>
              <w:t>Horario (*)</w:t>
            </w:r>
          </w:p>
        </w:tc>
        <w:tc>
          <w:tcPr>
            <w:tcW w:w="3855" w:type="dxa"/>
          </w:tcPr>
          <w:p w14:paraId="3133D3EE" w14:textId="77777777" w:rsidR="00D60489" w:rsidRPr="004062B8" w:rsidRDefault="00D60489" w:rsidP="004D31C2">
            <w:pPr>
              <w:pStyle w:val="Prrafodelista"/>
              <w:spacing w:before="164"/>
              <w:ind w:left="0" w:right="-1"/>
              <w:jc w:val="both"/>
              <w:rPr>
                <w:rFonts w:cstheme="minorHAnsi"/>
              </w:rPr>
            </w:pPr>
            <w:r w:rsidRPr="00D60489">
              <w:rPr>
                <w:rFonts w:cstheme="minorHAnsi"/>
              </w:rPr>
              <w:t>Conforme establezca el área usuaria.</w:t>
            </w:r>
          </w:p>
        </w:tc>
      </w:tr>
      <w:tr w:rsidR="00D60489" w14:paraId="7E31F1B0" w14:textId="77777777" w:rsidTr="004D31C2">
        <w:tc>
          <w:tcPr>
            <w:tcW w:w="3919" w:type="dxa"/>
          </w:tcPr>
          <w:p w14:paraId="79F0DC2D" w14:textId="77777777" w:rsidR="00D60489" w:rsidRPr="004062B8" w:rsidRDefault="00D60489" w:rsidP="004D31C2">
            <w:pPr>
              <w:spacing w:before="164" w:line="360" w:lineRule="auto"/>
              <w:ind w:right="-1"/>
              <w:jc w:val="both"/>
              <w:rPr>
                <w:rFonts w:cstheme="minorHAnsi"/>
                <w:b/>
                <w:bCs/>
              </w:rPr>
            </w:pPr>
            <w:r w:rsidRPr="004062B8">
              <w:rPr>
                <w:rFonts w:cstheme="minorHAnsi"/>
                <w:b/>
                <w:bCs/>
              </w:rPr>
              <w:t>Remuneración mensual:</w:t>
            </w:r>
            <w:r>
              <w:rPr>
                <w:rFonts w:cstheme="minorHAnsi"/>
                <w:b/>
                <w:bCs/>
              </w:rPr>
              <w:t xml:space="preserve"> (**)</w:t>
            </w:r>
          </w:p>
          <w:p w14:paraId="283B9EB7" w14:textId="77777777" w:rsidR="00D60489" w:rsidRPr="00DB3C30" w:rsidRDefault="00D60489" w:rsidP="007A5C83">
            <w:pPr>
              <w:pStyle w:val="Prrafodelista"/>
              <w:numPr>
                <w:ilvl w:val="0"/>
                <w:numId w:val="54"/>
              </w:numPr>
              <w:spacing w:before="164" w:line="360" w:lineRule="auto"/>
              <w:ind w:right="-1"/>
              <w:jc w:val="both"/>
              <w:rPr>
                <w:b/>
                <w:bCs/>
              </w:rPr>
            </w:pPr>
            <w:r w:rsidRPr="00DB3C30">
              <w:rPr>
                <w:b/>
                <w:bCs/>
              </w:rPr>
              <w:t>Monto único Consolidado (MUC).</w:t>
            </w:r>
          </w:p>
          <w:p w14:paraId="4FF9A235" w14:textId="6AC20885" w:rsidR="00D60489" w:rsidRPr="00E05103" w:rsidRDefault="00D60489" w:rsidP="007A5C83">
            <w:pPr>
              <w:pStyle w:val="Prrafodelista"/>
              <w:numPr>
                <w:ilvl w:val="0"/>
                <w:numId w:val="54"/>
              </w:numPr>
              <w:spacing w:before="164" w:line="360" w:lineRule="auto"/>
              <w:ind w:right="-1"/>
              <w:jc w:val="both"/>
              <w:rPr>
                <w:b/>
                <w:bCs/>
              </w:rPr>
            </w:pPr>
            <w:r w:rsidRPr="00DB3C30">
              <w:rPr>
                <w:b/>
                <w:bCs/>
              </w:rPr>
              <w:t>Incentivo Único – CAFAE</w:t>
            </w:r>
          </w:p>
        </w:tc>
        <w:tc>
          <w:tcPr>
            <w:tcW w:w="3855" w:type="dxa"/>
          </w:tcPr>
          <w:p w14:paraId="19BB7420" w14:textId="77777777" w:rsidR="00DB3C30" w:rsidRDefault="00DB3C30" w:rsidP="00DB3C30">
            <w:pPr>
              <w:pStyle w:val="Prrafodelista"/>
              <w:ind w:left="360" w:right="-1"/>
              <w:jc w:val="both"/>
              <w:rPr>
                <w:rFonts w:cstheme="minorHAnsi"/>
              </w:rPr>
            </w:pPr>
          </w:p>
          <w:p w14:paraId="3AB311B2" w14:textId="0152B0FC" w:rsidR="00DB3C30" w:rsidRPr="00DB3C30" w:rsidRDefault="00DB3C30" w:rsidP="007A5C83">
            <w:pPr>
              <w:pStyle w:val="Prrafodelista"/>
              <w:numPr>
                <w:ilvl w:val="0"/>
                <w:numId w:val="55"/>
              </w:numPr>
              <w:ind w:right="-1"/>
              <w:jc w:val="both"/>
              <w:rPr>
                <w:rFonts w:cstheme="minorHAnsi"/>
              </w:rPr>
            </w:pPr>
            <w:r w:rsidRPr="00DB3C30">
              <w:rPr>
                <w:rFonts w:cstheme="minorHAnsi"/>
              </w:rPr>
              <w:t>S/. 9</w:t>
            </w:r>
            <w:r>
              <w:rPr>
                <w:rFonts w:cstheme="minorHAnsi"/>
              </w:rPr>
              <w:t>59</w:t>
            </w:r>
            <w:r w:rsidRPr="00DB3C30">
              <w:rPr>
                <w:rFonts w:cstheme="minorHAnsi"/>
              </w:rPr>
              <w:t>.00 (Novecientos Cincuenta y Nueve con 00/100 soles)</w:t>
            </w:r>
          </w:p>
          <w:p w14:paraId="36D0AAB7" w14:textId="02BA9A55" w:rsidR="00D60489" w:rsidRDefault="00DB3C30" w:rsidP="007A5C83">
            <w:pPr>
              <w:pStyle w:val="Prrafodelista"/>
              <w:numPr>
                <w:ilvl w:val="0"/>
                <w:numId w:val="55"/>
              </w:numPr>
              <w:ind w:right="-1"/>
              <w:jc w:val="both"/>
              <w:rPr>
                <w:rFonts w:cstheme="minorHAnsi"/>
              </w:rPr>
            </w:pPr>
            <w:r>
              <w:rPr>
                <w:rFonts w:cstheme="minorHAnsi"/>
              </w:rPr>
              <w:t>S/ 1,504 (Mil Quinientos Cuatro con 00/100 soles)</w:t>
            </w:r>
          </w:p>
        </w:tc>
      </w:tr>
      <w:tr w:rsidR="00D60489" w14:paraId="3336D7F8" w14:textId="77777777" w:rsidTr="004D31C2">
        <w:tc>
          <w:tcPr>
            <w:tcW w:w="3919" w:type="dxa"/>
          </w:tcPr>
          <w:p w14:paraId="5D11EA84" w14:textId="77777777" w:rsidR="00D60489" w:rsidRPr="004062B8" w:rsidRDefault="00D60489" w:rsidP="004D31C2">
            <w:pPr>
              <w:pStyle w:val="Prrafodelista"/>
              <w:spacing w:before="164"/>
              <w:ind w:left="0" w:right="-1"/>
              <w:jc w:val="both"/>
              <w:rPr>
                <w:rFonts w:cstheme="minorHAnsi"/>
                <w:b/>
                <w:bCs/>
              </w:rPr>
            </w:pPr>
            <w:r w:rsidRPr="004062B8">
              <w:rPr>
                <w:rFonts w:cstheme="minorHAnsi"/>
                <w:b/>
                <w:bCs/>
              </w:rPr>
              <w:t>Tipo de contratación</w:t>
            </w:r>
          </w:p>
        </w:tc>
        <w:tc>
          <w:tcPr>
            <w:tcW w:w="3855" w:type="dxa"/>
          </w:tcPr>
          <w:p w14:paraId="135EB448" w14:textId="77777777" w:rsidR="00D60489" w:rsidRDefault="00D60489" w:rsidP="004D31C2">
            <w:pPr>
              <w:pStyle w:val="Prrafodelista"/>
              <w:spacing w:before="164"/>
              <w:ind w:left="0" w:right="-1"/>
              <w:jc w:val="both"/>
              <w:rPr>
                <w:rFonts w:cstheme="minorHAnsi"/>
              </w:rPr>
            </w:pPr>
            <w:proofErr w:type="spellStart"/>
            <w:r w:rsidRPr="004062B8">
              <w:rPr>
                <w:rFonts w:cstheme="minorHAnsi"/>
              </w:rPr>
              <w:t>Dec</w:t>
            </w:r>
            <w:proofErr w:type="spellEnd"/>
            <w:r w:rsidRPr="004062B8">
              <w:rPr>
                <w:rFonts w:cstheme="minorHAnsi"/>
              </w:rPr>
              <w:t xml:space="preserve">. </w:t>
            </w:r>
            <w:proofErr w:type="spellStart"/>
            <w:r w:rsidRPr="004062B8">
              <w:rPr>
                <w:rFonts w:cstheme="minorHAnsi"/>
              </w:rPr>
              <w:t>Leg</w:t>
            </w:r>
            <w:proofErr w:type="spellEnd"/>
            <w:r w:rsidRPr="004062B8">
              <w:rPr>
                <w:rFonts w:cstheme="minorHAnsi"/>
              </w:rPr>
              <w:t xml:space="preserve">. N° </w:t>
            </w:r>
            <w:r>
              <w:rPr>
                <w:rFonts w:cstheme="minorHAnsi"/>
              </w:rPr>
              <w:t>276</w:t>
            </w:r>
            <w:r w:rsidRPr="004062B8">
              <w:rPr>
                <w:rFonts w:cstheme="minorHAnsi"/>
              </w:rPr>
              <w:t xml:space="preserve"> </w:t>
            </w:r>
            <w:r w:rsidRPr="004062B8">
              <w:rPr>
                <w:rFonts w:cstheme="minorHAnsi"/>
                <w:b/>
                <w:bCs/>
              </w:rPr>
              <w:t>(Contrato por Reemplazo)</w:t>
            </w:r>
          </w:p>
        </w:tc>
      </w:tr>
      <w:tr w:rsidR="00D60489" w14:paraId="1D97C99C" w14:textId="77777777" w:rsidTr="004D31C2">
        <w:tc>
          <w:tcPr>
            <w:tcW w:w="3919" w:type="dxa"/>
          </w:tcPr>
          <w:p w14:paraId="5A080635" w14:textId="77777777" w:rsidR="00D60489" w:rsidRPr="004062B8" w:rsidRDefault="00D60489" w:rsidP="004D31C2">
            <w:pPr>
              <w:pStyle w:val="Prrafodelista"/>
              <w:spacing w:before="164"/>
              <w:ind w:left="0" w:right="-1"/>
              <w:jc w:val="both"/>
              <w:rPr>
                <w:rFonts w:cstheme="minorHAnsi"/>
                <w:b/>
                <w:bCs/>
              </w:rPr>
            </w:pPr>
            <w:r w:rsidRPr="004062B8">
              <w:rPr>
                <w:rFonts w:cstheme="minorHAnsi"/>
                <w:b/>
                <w:bCs/>
              </w:rPr>
              <w:t>Otras condiciones esenciales del contrato</w:t>
            </w:r>
          </w:p>
        </w:tc>
        <w:tc>
          <w:tcPr>
            <w:tcW w:w="3855" w:type="dxa"/>
          </w:tcPr>
          <w:p w14:paraId="00E2F32E" w14:textId="77777777" w:rsidR="00D60489" w:rsidRDefault="00D60489" w:rsidP="004D31C2">
            <w:pPr>
              <w:pStyle w:val="Prrafodelista"/>
              <w:spacing w:before="164" w:line="360" w:lineRule="auto"/>
              <w:ind w:left="0" w:right="-1"/>
              <w:jc w:val="both"/>
              <w:rPr>
                <w:rFonts w:cstheme="minorHAnsi"/>
              </w:rPr>
            </w:pPr>
            <w:r>
              <w:rPr>
                <w:rFonts w:cstheme="minorHAnsi"/>
              </w:rPr>
              <w:t xml:space="preserve">Ninguna </w:t>
            </w:r>
          </w:p>
        </w:tc>
      </w:tr>
    </w:tbl>
    <w:p w14:paraId="2BD6DB75" w14:textId="77777777" w:rsidR="00D60489" w:rsidRPr="00D60489" w:rsidRDefault="00D60489" w:rsidP="00D60489">
      <w:pPr>
        <w:pStyle w:val="Prrafodelista"/>
        <w:spacing w:line="240" w:lineRule="auto"/>
        <w:ind w:right="-1"/>
        <w:jc w:val="both"/>
        <w:rPr>
          <w:b/>
          <w:bCs/>
          <w:sz w:val="18"/>
          <w:szCs w:val="18"/>
        </w:rPr>
      </w:pPr>
      <w:r w:rsidRPr="00D60489">
        <w:rPr>
          <w:b/>
          <w:bCs/>
          <w:sz w:val="18"/>
          <w:szCs w:val="18"/>
        </w:rPr>
        <w:t>(*) Al momento de la vinculación se informará horario de trabajo</w:t>
      </w:r>
    </w:p>
    <w:p w14:paraId="6CADF2B0" w14:textId="77777777" w:rsidR="00D60489" w:rsidRDefault="00D60489" w:rsidP="00D60489">
      <w:pPr>
        <w:pStyle w:val="Prrafodelista"/>
        <w:spacing w:line="240" w:lineRule="auto"/>
        <w:ind w:right="-1"/>
        <w:jc w:val="both"/>
        <w:rPr>
          <w:b/>
          <w:bCs/>
          <w:sz w:val="18"/>
          <w:szCs w:val="18"/>
        </w:rPr>
      </w:pPr>
      <w:r w:rsidRPr="004062B8">
        <w:rPr>
          <w:b/>
          <w:bCs/>
          <w:sz w:val="18"/>
          <w:szCs w:val="18"/>
        </w:rPr>
        <w:t>(*</w:t>
      </w:r>
      <w:r>
        <w:rPr>
          <w:b/>
          <w:bCs/>
          <w:sz w:val="18"/>
          <w:szCs w:val="18"/>
        </w:rPr>
        <w:t>*</w:t>
      </w:r>
      <w:r w:rsidRPr="004062B8">
        <w:rPr>
          <w:b/>
          <w:bCs/>
          <w:sz w:val="18"/>
          <w:szCs w:val="18"/>
        </w:rPr>
        <w:t>) Monto sujeto a variación, tomando en cuenta la normatividad vigente.</w:t>
      </w:r>
    </w:p>
    <w:p w14:paraId="2E2A9FF6" w14:textId="77777777" w:rsidR="004062B8" w:rsidRPr="004062B8" w:rsidRDefault="004062B8" w:rsidP="004062B8">
      <w:pPr>
        <w:pStyle w:val="Prrafodelista"/>
        <w:spacing w:line="360" w:lineRule="auto"/>
        <w:ind w:right="-1"/>
        <w:jc w:val="both"/>
        <w:rPr>
          <w:rFonts w:cstheme="minorHAnsi"/>
          <w:b/>
          <w:bCs/>
          <w:sz w:val="18"/>
          <w:szCs w:val="18"/>
        </w:rPr>
      </w:pPr>
    </w:p>
    <w:p w14:paraId="70BED229" w14:textId="77777777" w:rsidR="00B178FA" w:rsidRPr="00B178FA" w:rsidRDefault="00B178FA" w:rsidP="00BB3734">
      <w:pPr>
        <w:pStyle w:val="Prrafodelista"/>
        <w:spacing w:before="164" w:line="360" w:lineRule="auto"/>
        <w:ind w:right="-1"/>
        <w:jc w:val="both"/>
        <w:rPr>
          <w:rFonts w:cstheme="minorHAnsi"/>
          <w:sz w:val="2"/>
          <w:szCs w:val="2"/>
        </w:rPr>
      </w:pPr>
    </w:p>
    <w:p w14:paraId="6D6791AB" w14:textId="035F2510" w:rsidR="00D60489" w:rsidRPr="00120B53" w:rsidRDefault="00D60489" w:rsidP="00D60489">
      <w:pPr>
        <w:pStyle w:val="Prrafodelista"/>
        <w:shd w:val="clear" w:color="auto" w:fill="C00000"/>
        <w:spacing w:before="164" w:line="240" w:lineRule="auto"/>
        <w:ind w:right="-1"/>
        <w:jc w:val="both"/>
        <w:rPr>
          <w:rFonts w:cstheme="minorHAnsi"/>
          <w:b/>
          <w:bCs/>
        </w:rPr>
      </w:pPr>
      <w:r w:rsidRPr="00120B53">
        <w:rPr>
          <w:rFonts w:cstheme="minorHAnsi"/>
          <w:b/>
          <w:bCs/>
        </w:rPr>
        <w:t>ÍTEM N° 00</w:t>
      </w:r>
      <w:r w:rsidR="002F7F9F">
        <w:rPr>
          <w:rFonts w:cstheme="minorHAnsi"/>
          <w:b/>
          <w:bCs/>
        </w:rPr>
        <w:t>2</w:t>
      </w:r>
      <w:r w:rsidRPr="00120B53">
        <w:rPr>
          <w:rFonts w:cstheme="minorHAnsi"/>
          <w:b/>
          <w:bCs/>
        </w:rPr>
        <w:t xml:space="preserve"> </w:t>
      </w:r>
      <w:r>
        <w:rPr>
          <w:rFonts w:cstheme="minorHAnsi"/>
          <w:b/>
          <w:bCs/>
        </w:rPr>
        <w:t xml:space="preserve">– PERFIL DE PUESTO DE </w:t>
      </w:r>
      <w:r w:rsidRPr="00D60489">
        <w:rPr>
          <w:rFonts w:cstheme="minorHAnsi"/>
          <w:b/>
          <w:bCs/>
        </w:rPr>
        <w:t xml:space="preserve">TÉCNICO ADMINISTRATIVO II </w:t>
      </w:r>
      <w:r>
        <w:rPr>
          <w:rFonts w:cstheme="minorHAnsi"/>
          <w:b/>
          <w:bCs/>
        </w:rPr>
        <w:t>(REGISTRO DE AIRHSP - 000</w:t>
      </w:r>
      <w:r w:rsidR="00F26FCE">
        <w:rPr>
          <w:rFonts w:cstheme="minorHAnsi"/>
          <w:b/>
          <w:bCs/>
        </w:rPr>
        <w:t>396</w:t>
      </w:r>
      <w:r>
        <w:rPr>
          <w:rFonts w:cstheme="minorHAnsi"/>
          <w:b/>
          <w:bCs/>
        </w:rPr>
        <w:t>)</w:t>
      </w:r>
    </w:p>
    <w:p w14:paraId="394C31D3" w14:textId="77777777" w:rsidR="00D60489" w:rsidRDefault="00D60489" w:rsidP="00D60489">
      <w:pPr>
        <w:pStyle w:val="Prrafodelista"/>
        <w:spacing w:before="164" w:line="360" w:lineRule="auto"/>
        <w:ind w:right="-1"/>
        <w:jc w:val="both"/>
        <w:rPr>
          <w:rFonts w:cstheme="minorHAnsi"/>
        </w:rPr>
      </w:pPr>
    </w:p>
    <w:tbl>
      <w:tblPr>
        <w:tblStyle w:val="Tablaconcuadrcula"/>
        <w:tblW w:w="0" w:type="auto"/>
        <w:tblInd w:w="720" w:type="dxa"/>
        <w:tblLook w:val="04A0" w:firstRow="1" w:lastRow="0" w:firstColumn="1" w:lastColumn="0" w:noHBand="0" w:noVBand="1"/>
      </w:tblPr>
      <w:tblGrid>
        <w:gridCol w:w="3903"/>
        <w:gridCol w:w="3871"/>
      </w:tblGrid>
      <w:tr w:rsidR="00D60489" w14:paraId="76159BCE" w14:textId="77777777" w:rsidTr="004D31C2">
        <w:tc>
          <w:tcPr>
            <w:tcW w:w="3903" w:type="dxa"/>
            <w:shd w:val="clear" w:color="auto" w:fill="D0CECE" w:themeFill="background2" w:themeFillShade="E6"/>
          </w:tcPr>
          <w:p w14:paraId="3B204A4A" w14:textId="77777777" w:rsidR="00D60489" w:rsidRPr="00652928" w:rsidRDefault="00D60489" w:rsidP="004D31C2">
            <w:pPr>
              <w:pStyle w:val="Prrafodelista"/>
              <w:spacing w:before="164" w:line="360" w:lineRule="auto"/>
              <w:ind w:left="0" w:right="-1"/>
              <w:jc w:val="center"/>
              <w:rPr>
                <w:rFonts w:cstheme="minorHAnsi"/>
                <w:b/>
                <w:bCs/>
              </w:rPr>
            </w:pPr>
            <w:r w:rsidRPr="00652928">
              <w:rPr>
                <w:rFonts w:cstheme="minorHAnsi"/>
                <w:b/>
                <w:bCs/>
              </w:rPr>
              <w:t>REQUISITOS MÍNIMOS</w:t>
            </w:r>
          </w:p>
        </w:tc>
        <w:tc>
          <w:tcPr>
            <w:tcW w:w="3871" w:type="dxa"/>
            <w:shd w:val="clear" w:color="auto" w:fill="D0CECE" w:themeFill="background2" w:themeFillShade="E6"/>
          </w:tcPr>
          <w:p w14:paraId="60CEBC2B" w14:textId="77777777" w:rsidR="00D60489" w:rsidRPr="00652928" w:rsidRDefault="00D60489" w:rsidP="004D31C2">
            <w:pPr>
              <w:pStyle w:val="Prrafodelista"/>
              <w:spacing w:before="164" w:line="360" w:lineRule="auto"/>
              <w:ind w:left="0" w:right="-1"/>
              <w:jc w:val="center"/>
              <w:rPr>
                <w:rFonts w:cstheme="minorHAnsi"/>
                <w:b/>
                <w:bCs/>
              </w:rPr>
            </w:pPr>
            <w:r w:rsidRPr="00652928">
              <w:rPr>
                <w:rFonts w:cstheme="minorHAnsi"/>
                <w:b/>
                <w:bCs/>
              </w:rPr>
              <w:t>DETALLE</w:t>
            </w:r>
          </w:p>
        </w:tc>
      </w:tr>
      <w:tr w:rsidR="00D60489" w14:paraId="72163B6F" w14:textId="77777777" w:rsidTr="004D31C2">
        <w:tc>
          <w:tcPr>
            <w:tcW w:w="3903" w:type="dxa"/>
          </w:tcPr>
          <w:p w14:paraId="3607140A" w14:textId="77777777" w:rsidR="00D60489" w:rsidRPr="00652928" w:rsidRDefault="00D60489" w:rsidP="004D31C2">
            <w:pPr>
              <w:pStyle w:val="Prrafodelista"/>
              <w:spacing w:before="164" w:line="360" w:lineRule="auto"/>
              <w:ind w:left="0" w:right="-1"/>
              <w:jc w:val="both"/>
              <w:rPr>
                <w:rFonts w:cstheme="minorHAnsi"/>
                <w:b/>
                <w:bCs/>
              </w:rPr>
            </w:pPr>
            <w:r w:rsidRPr="00652928">
              <w:rPr>
                <w:rFonts w:cstheme="minorHAnsi"/>
                <w:b/>
                <w:bCs/>
              </w:rPr>
              <w:t>Experiencia laboral</w:t>
            </w:r>
          </w:p>
        </w:tc>
        <w:tc>
          <w:tcPr>
            <w:tcW w:w="3871" w:type="dxa"/>
          </w:tcPr>
          <w:p w14:paraId="51E1FF6D" w14:textId="77777777" w:rsidR="00721E72" w:rsidRPr="00721E72" w:rsidRDefault="00721E72" w:rsidP="00721E72">
            <w:pPr>
              <w:ind w:right="-1"/>
              <w:jc w:val="both"/>
              <w:rPr>
                <w:rFonts w:cstheme="minorHAnsi"/>
              </w:rPr>
            </w:pPr>
            <w:r w:rsidRPr="00721E72">
              <w:rPr>
                <w:rFonts w:cstheme="minorHAnsi"/>
              </w:rPr>
              <w:t>Experiencia General: Dos (02) años.</w:t>
            </w:r>
          </w:p>
          <w:p w14:paraId="20798CAB" w14:textId="15C7DD39" w:rsidR="00D60489" w:rsidRPr="00D60489" w:rsidRDefault="00721E72" w:rsidP="00721E72">
            <w:pPr>
              <w:ind w:right="-1"/>
              <w:jc w:val="both"/>
              <w:rPr>
                <w:rFonts w:cstheme="minorHAnsi"/>
                <w:b/>
                <w:bCs/>
              </w:rPr>
            </w:pPr>
            <w:r w:rsidRPr="00721E72">
              <w:rPr>
                <w:rFonts w:cstheme="minorHAnsi"/>
              </w:rPr>
              <w:t xml:space="preserve">Experiencia </w:t>
            </w:r>
            <w:proofErr w:type="gramStart"/>
            <w:r w:rsidRPr="00721E72">
              <w:rPr>
                <w:rFonts w:cstheme="minorHAnsi"/>
                <w:lang w:val="es"/>
              </w:rPr>
              <w:t>especifica</w:t>
            </w:r>
            <w:proofErr w:type="gramEnd"/>
            <w:r w:rsidRPr="00721E72">
              <w:rPr>
                <w:rFonts w:cstheme="minorHAnsi"/>
                <w:lang w:val="es"/>
              </w:rPr>
              <w:t>:</w:t>
            </w:r>
            <w:r w:rsidRPr="00721E72">
              <w:rPr>
                <w:rFonts w:cstheme="minorHAnsi"/>
              </w:rPr>
              <w:t xml:space="preserve"> Un (01) </w:t>
            </w:r>
            <w:r w:rsidRPr="00721E72">
              <w:rPr>
                <w:rFonts w:cstheme="minorHAnsi"/>
                <w:lang w:val="es"/>
              </w:rPr>
              <w:t>año</w:t>
            </w:r>
            <w:r>
              <w:rPr>
                <w:rFonts w:cstheme="minorHAnsi"/>
                <w:lang w:val="es"/>
              </w:rPr>
              <w:t xml:space="preserve"> </w:t>
            </w:r>
            <w:r w:rsidRPr="00721E72">
              <w:rPr>
                <w:rFonts w:cstheme="minorHAnsi"/>
                <w:lang w:val="es"/>
              </w:rPr>
              <w:t>en funciones similares</w:t>
            </w:r>
            <w:r w:rsidRPr="00721E72">
              <w:rPr>
                <w:rFonts w:cstheme="minorHAnsi"/>
              </w:rPr>
              <w:t>.</w:t>
            </w:r>
          </w:p>
        </w:tc>
      </w:tr>
      <w:tr w:rsidR="00D60489" w14:paraId="560031A0" w14:textId="77777777" w:rsidTr="004D31C2">
        <w:tc>
          <w:tcPr>
            <w:tcW w:w="3903" w:type="dxa"/>
          </w:tcPr>
          <w:p w14:paraId="59F2FDD2" w14:textId="77777777" w:rsidR="00D60489" w:rsidRPr="00652928" w:rsidRDefault="00D60489" w:rsidP="004D31C2">
            <w:pPr>
              <w:pStyle w:val="Prrafodelista"/>
              <w:spacing w:before="164" w:line="360" w:lineRule="auto"/>
              <w:ind w:left="0" w:right="-1"/>
              <w:jc w:val="both"/>
              <w:rPr>
                <w:rFonts w:cstheme="minorHAnsi"/>
                <w:b/>
                <w:bCs/>
              </w:rPr>
            </w:pPr>
            <w:r w:rsidRPr="00652928">
              <w:rPr>
                <w:rFonts w:cstheme="minorHAnsi"/>
                <w:b/>
                <w:bCs/>
              </w:rPr>
              <w:t>Competencias</w:t>
            </w:r>
          </w:p>
        </w:tc>
        <w:tc>
          <w:tcPr>
            <w:tcW w:w="3871" w:type="dxa"/>
          </w:tcPr>
          <w:p w14:paraId="5A003BBA" w14:textId="77777777" w:rsidR="00D60489" w:rsidRDefault="00D60489" w:rsidP="004D31C2">
            <w:pPr>
              <w:pStyle w:val="Prrafodelista"/>
              <w:spacing w:before="164" w:line="360" w:lineRule="auto"/>
              <w:ind w:left="0" w:right="-1"/>
              <w:jc w:val="both"/>
              <w:rPr>
                <w:rFonts w:cstheme="minorHAnsi"/>
              </w:rPr>
            </w:pPr>
            <w:r>
              <w:rPr>
                <w:rFonts w:cstheme="minorHAnsi"/>
              </w:rPr>
              <w:t>No Aplica</w:t>
            </w:r>
          </w:p>
        </w:tc>
      </w:tr>
      <w:tr w:rsidR="00D60489" w14:paraId="73F59697" w14:textId="77777777" w:rsidTr="004D31C2">
        <w:tc>
          <w:tcPr>
            <w:tcW w:w="3903" w:type="dxa"/>
          </w:tcPr>
          <w:p w14:paraId="607CA5E8" w14:textId="77777777" w:rsidR="00D60489" w:rsidRPr="00652928" w:rsidRDefault="00D60489" w:rsidP="004D31C2">
            <w:pPr>
              <w:ind w:right="-1"/>
              <w:jc w:val="both"/>
              <w:rPr>
                <w:rFonts w:cstheme="minorHAnsi"/>
                <w:b/>
                <w:bCs/>
              </w:rPr>
            </w:pPr>
            <w:r w:rsidRPr="00652928">
              <w:rPr>
                <w:rFonts w:cstheme="minorHAnsi"/>
                <w:b/>
                <w:bCs/>
              </w:rPr>
              <w:t>Formación Académica, grado académico y/o nivel de estudios</w:t>
            </w:r>
          </w:p>
        </w:tc>
        <w:tc>
          <w:tcPr>
            <w:tcW w:w="3871" w:type="dxa"/>
          </w:tcPr>
          <w:p w14:paraId="28F5ACDE" w14:textId="6073E847" w:rsidR="00D60489" w:rsidRPr="00721E72" w:rsidRDefault="00721E72" w:rsidP="00721E72">
            <w:pPr>
              <w:ind w:right="-1"/>
              <w:jc w:val="both"/>
              <w:rPr>
                <w:rFonts w:cstheme="minorHAnsi"/>
              </w:rPr>
            </w:pPr>
            <w:r w:rsidRPr="00721E72">
              <w:rPr>
                <w:rFonts w:cstheme="minorHAnsi"/>
              </w:rPr>
              <w:t xml:space="preserve">Título </w:t>
            </w:r>
            <w:r w:rsidR="00B11FF7">
              <w:rPr>
                <w:rFonts w:cstheme="minorHAnsi"/>
              </w:rPr>
              <w:t xml:space="preserve">Técnico Superior </w:t>
            </w:r>
            <w:r w:rsidR="003E5310">
              <w:rPr>
                <w:rFonts w:cstheme="minorHAnsi"/>
              </w:rPr>
              <w:t xml:space="preserve">en las carreras </w:t>
            </w:r>
            <w:r w:rsidR="00B11FF7">
              <w:rPr>
                <w:rFonts w:cstheme="minorHAnsi"/>
              </w:rPr>
              <w:t xml:space="preserve">de </w:t>
            </w:r>
            <w:r w:rsidR="00B11FF7" w:rsidRPr="00721E72">
              <w:rPr>
                <w:rFonts w:cstheme="minorHAnsi"/>
              </w:rPr>
              <w:t>Contabilidad</w:t>
            </w:r>
            <w:r w:rsidRPr="00721E72">
              <w:rPr>
                <w:rFonts w:cstheme="minorHAnsi"/>
              </w:rPr>
              <w:t>, Administración o afines a la formación</w:t>
            </w:r>
            <w:r>
              <w:rPr>
                <w:rFonts w:cstheme="minorHAnsi"/>
              </w:rPr>
              <w:t>.</w:t>
            </w:r>
          </w:p>
        </w:tc>
      </w:tr>
      <w:tr w:rsidR="00D60489" w14:paraId="6700CE58" w14:textId="77777777" w:rsidTr="004D31C2">
        <w:tc>
          <w:tcPr>
            <w:tcW w:w="3903" w:type="dxa"/>
          </w:tcPr>
          <w:p w14:paraId="2F9F05CF" w14:textId="77777777" w:rsidR="00D60489" w:rsidRPr="00652928" w:rsidRDefault="00D60489" w:rsidP="004D31C2">
            <w:pPr>
              <w:spacing w:before="164"/>
              <w:ind w:right="-1"/>
              <w:jc w:val="both"/>
              <w:rPr>
                <w:rFonts w:cstheme="minorHAnsi"/>
                <w:b/>
                <w:bCs/>
              </w:rPr>
            </w:pPr>
            <w:r w:rsidRPr="00652928">
              <w:rPr>
                <w:rFonts w:cstheme="minorHAnsi"/>
                <w:b/>
                <w:bCs/>
              </w:rPr>
              <w:t>Cursos, capacitaciones y/o programas de especialización requeridos y sustentados con documentos</w:t>
            </w:r>
          </w:p>
        </w:tc>
        <w:tc>
          <w:tcPr>
            <w:tcW w:w="3871" w:type="dxa"/>
          </w:tcPr>
          <w:p w14:paraId="02AE9FDC" w14:textId="77777777" w:rsidR="00D60489" w:rsidRDefault="00D60489" w:rsidP="004D31C2">
            <w:pPr>
              <w:pStyle w:val="Prrafodelista"/>
              <w:ind w:left="0" w:right="-1"/>
              <w:jc w:val="both"/>
              <w:rPr>
                <w:rFonts w:cstheme="minorHAnsi"/>
              </w:rPr>
            </w:pPr>
          </w:p>
          <w:p w14:paraId="00375D3E" w14:textId="364E7A7B" w:rsidR="00D60489" w:rsidRDefault="00FC208C" w:rsidP="004D31C2">
            <w:pPr>
              <w:pStyle w:val="Prrafodelista"/>
              <w:ind w:left="0" w:right="-1"/>
              <w:jc w:val="both"/>
              <w:rPr>
                <w:rFonts w:cstheme="minorHAnsi"/>
              </w:rPr>
            </w:pPr>
            <w:r w:rsidRPr="00652928">
              <w:rPr>
                <w:rFonts w:cstheme="minorHAnsi"/>
              </w:rPr>
              <w:t xml:space="preserve">Capacitación especializada </w:t>
            </w:r>
            <w:r>
              <w:rPr>
                <w:rFonts w:cstheme="minorHAnsi"/>
              </w:rPr>
              <w:t>a fines a las funciones.</w:t>
            </w:r>
          </w:p>
        </w:tc>
      </w:tr>
      <w:tr w:rsidR="00D60489" w14:paraId="73214D2E" w14:textId="77777777" w:rsidTr="004D31C2">
        <w:tc>
          <w:tcPr>
            <w:tcW w:w="3903" w:type="dxa"/>
          </w:tcPr>
          <w:p w14:paraId="24F8E6FF" w14:textId="77777777" w:rsidR="00D60489" w:rsidRPr="00652928" w:rsidRDefault="00D60489" w:rsidP="004D31C2">
            <w:pPr>
              <w:spacing w:before="164"/>
              <w:ind w:right="-1"/>
              <w:jc w:val="both"/>
              <w:rPr>
                <w:rFonts w:cstheme="minorHAnsi"/>
                <w:b/>
                <w:bCs/>
              </w:rPr>
            </w:pPr>
            <w:r w:rsidRPr="00652928">
              <w:rPr>
                <w:rFonts w:cstheme="minorHAnsi"/>
                <w:b/>
                <w:bCs/>
              </w:rPr>
              <w:t xml:space="preserve">Conocimientos para el puesto y/o cargo mínimos o indispensables (no se requiere documentación </w:t>
            </w:r>
            <w:proofErr w:type="spellStart"/>
            <w:r w:rsidRPr="00652928">
              <w:rPr>
                <w:rFonts w:cstheme="minorHAnsi"/>
                <w:b/>
                <w:bCs/>
              </w:rPr>
              <w:t>sustentatoria</w:t>
            </w:r>
            <w:proofErr w:type="spellEnd"/>
            <w:r w:rsidRPr="00652928">
              <w:rPr>
                <w:rFonts w:cstheme="minorHAnsi"/>
                <w:b/>
                <w:bCs/>
              </w:rPr>
              <w:t>)</w:t>
            </w:r>
          </w:p>
        </w:tc>
        <w:tc>
          <w:tcPr>
            <w:tcW w:w="3871" w:type="dxa"/>
          </w:tcPr>
          <w:p w14:paraId="7BC296D4" w14:textId="13F6D005" w:rsidR="00D60489" w:rsidRDefault="00721E72" w:rsidP="004D31C2">
            <w:pPr>
              <w:pStyle w:val="Prrafodelista"/>
              <w:spacing w:before="164" w:line="360" w:lineRule="auto"/>
              <w:ind w:left="0" w:right="-1"/>
              <w:jc w:val="both"/>
              <w:rPr>
                <w:rFonts w:cstheme="minorHAnsi"/>
              </w:rPr>
            </w:pPr>
            <w:r>
              <w:rPr>
                <w:rFonts w:cstheme="minorHAnsi"/>
              </w:rPr>
              <w:t>No aplica</w:t>
            </w:r>
          </w:p>
        </w:tc>
      </w:tr>
      <w:tr w:rsidR="00D60489" w14:paraId="5027D688" w14:textId="77777777" w:rsidTr="004D31C2">
        <w:tc>
          <w:tcPr>
            <w:tcW w:w="3903" w:type="dxa"/>
          </w:tcPr>
          <w:p w14:paraId="5F9ADBD0" w14:textId="77777777" w:rsidR="00D60489" w:rsidRPr="00652928" w:rsidRDefault="00D60489" w:rsidP="004D31C2">
            <w:pPr>
              <w:spacing w:before="164"/>
              <w:ind w:right="-1"/>
              <w:jc w:val="both"/>
              <w:rPr>
                <w:rFonts w:cstheme="minorHAnsi"/>
                <w:b/>
                <w:bCs/>
              </w:rPr>
            </w:pPr>
            <w:r w:rsidRPr="00652928">
              <w:rPr>
                <w:rFonts w:cstheme="minorHAnsi"/>
                <w:b/>
                <w:bCs/>
              </w:rPr>
              <w:lastRenderedPageBreak/>
              <w:t>Requisitos adicionales</w:t>
            </w:r>
          </w:p>
        </w:tc>
        <w:tc>
          <w:tcPr>
            <w:tcW w:w="3871" w:type="dxa"/>
          </w:tcPr>
          <w:p w14:paraId="52EFAF60" w14:textId="047E2F6B" w:rsidR="00D60489" w:rsidRPr="00D60489" w:rsidRDefault="00721E72" w:rsidP="004D31C2">
            <w:pPr>
              <w:pStyle w:val="Prrafodelista"/>
              <w:spacing w:before="164" w:line="360" w:lineRule="auto"/>
              <w:ind w:left="0" w:right="-1"/>
              <w:jc w:val="both"/>
              <w:rPr>
                <w:rFonts w:cstheme="minorHAnsi"/>
              </w:rPr>
            </w:pPr>
            <w:r>
              <w:rPr>
                <w:rFonts w:cstheme="minorHAnsi"/>
                <w:lang w:val="es"/>
              </w:rPr>
              <w:t>No aplica</w:t>
            </w:r>
          </w:p>
        </w:tc>
      </w:tr>
    </w:tbl>
    <w:p w14:paraId="235E0563" w14:textId="77777777" w:rsidR="00D60489" w:rsidRPr="004062B8" w:rsidRDefault="00D60489" w:rsidP="00D60489">
      <w:pPr>
        <w:pStyle w:val="Prrafodelista"/>
        <w:spacing w:before="164" w:line="360" w:lineRule="auto"/>
        <w:ind w:right="-1"/>
        <w:jc w:val="both"/>
        <w:rPr>
          <w:rFonts w:cstheme="minorHAnsi"/>
          <w:b/>
          <w:bCs/>
        </w:rPr>
      </w:pPr>
      <w:r w:rsidRPr="004062B8">
        <w:rPr>
          <w:b/>
          <w:bCs/>
        </w:rPr>
        <w:t>CARACTERÍSTICAS DEL PUESTO Y/O CARGO:</w:t>
      </w:r>
    </w:p>
    <w:p w14:paraId="6901629B" w14:textId="77777777" w:rsidR="00D60489" w:rsidRPr="004062B8" w:rsidRDefault="00D60489" w:rsidP="00D60489">
      <w:pPr>
        <w:pStyle w:val="Prrafodelista"/>
        <w:spacing w:before="164" w:line="360" w:lineRule="auto"/>
        <w:ind w:right="-1"/>
        <w:jc w:val="both"/>
        <w:rPr>
          <w:rFonts w:cstheme="minorHAnsi"/>
          <w:b/>
          <w:bCs/>
        </w:rPr>
      </w:pPr>
      <w:r w:rsidRPr="004062B8">
        <w:rPr>
          <w:rFonts w:cstheme="minorHAnsi"/>
          <w:b/>
          <w:bCs/>
        </w:rPr>
        <w:t xml:space="preserve">Principales funciones para desarrollar: </w:t>
      </w:r>
    </w:p>
    <w:p w14:paraId="4652E654" w14:textId="77777777" w:rsidR="00721E72" w:rsidRPr="00721E72" w:rsidRDefault="00721E72" w:rsidP="00CA5BA8">
      <w:pPr>
        <w:pStyle w:val="Prrafodelista"/>
        <w:numPr>
          <w:ilvl w:val="0"/>
          <w:numId w:val="1"/>
        </w:numPr>
        <w:spacing w:before="164" w:line="360" w:lineRule="auto"/>
        <w:ind w:right="-1"/>
        <w:jc w:val="both"/>
        <w:rPr>
          <w:rFonts w:cstheme="minorHAnsi"/>
        </w:rPr>
      </w:pPr>
      <w:r w:rsidRPr="00721E72">
        <w:rPr>
          <w:rFonts w:cstheme="minorHAnsi"/>
          <w:lang w:val="es"/>
        </w:rPr>
        <w:t>Ejecutar y coordinar actividades relacionadas con el registro, procesamiento, clasificación, verificación y archivo del movimiento documentario.</w:t>
      </w:r>
    </w:p>
    <w:p w14:paraId="755B108F" w14:textId="77777777" w:rsidR="00721E72" w:rsidRPr="00721E72" w:rsidRDefault="00721E72" w:rsidP="00CA5BA8">
      <w:pPr>
        <w:pStyle w:val="Prrafodelista"/>
        <w:numPr>
          <w:ilvl w:val="0"/>
          <w:numId w:val="1"/>
        </w:numPr>
        <w:spacing w:before="164" w:line="360" w:lineRule="auto"/>
        <w:ind w:right="-1"/>
        <w:jc w:val="both"/>
        <w:rPr>
          <w:rFonts w:cstheme="minorHAnsi"/>
        </w:rPr>
      </w:pPr>
      <w:r w:rsidRPr="00721E72">
        <w:rPr>
          <w:rFonts w:cstheme="minorHAnsi"/>
          <w:lang w:val="es"/>
        </w:rPr>
        <w:t>Recoger información y apoyar en la formulación y/o modificación de normas y procedimientos técnicos en el Gobierno Regional.</w:t>
      </w:r>
    </w:p>
    <w:p w14:paraId="41973B4E" w14:textId="77777777" w:rsidR="00721E72" w:rsidRPr="00721E72" w:rsidRDefault="00721E72" w:rsidP="00CA5BA8">
      <w:pPr>
        <w:pStyle w:val="Prrafodelista"/>
        <w:numPr>
          <w:ilvl w:val="0"/>
          <w:numId w:val="1"/>
        </w:numPr>
        <w:spacing w:before="164" w:line="360" w:lineRule="auto"/>
        <w:ind w:right="-1"/>
        <w:jc w:val="both"/>
        <w:rPr>
          <w:rFonts w:cstheme="minorHAnsi"/>
        </w:rPr>
      </w:pPr>
      <w:r w:rsidRPr="00721E72">
        <w:rPr>
          <w:rFonts w:cstheme="minorHAnsi"/>
          <w:lang w:val="es"/>
        </w:rPr>
        <w:t>Emitir opinión técnica de expedientes en el marco de su competencia.</w:t>
      </w:r>
    </w:p>
    <w:p w14:paraId="0FB803A2" w14:textId="77777777" w:rsidR="00721E72" w:rsidRDefault="00721E72" w:rsidP="00CA5BA8">
      <w:pPr>
        <w:pStyle w:val="Prrafodelista"/>
        <w:numPr>
          <w:ilvl w:val="0"/>
          <w:numId w:val="1"/>
        </w:numPr>
        <w:spacing w:before="164" w:line="360" w:lineRule="auto"/>
        <w:ind w:right="-1"/>
        <w:jc w:val="both"/>
        <w:rPr>
          <w:rFonts w:cstheme="minorHAnsi"/>
          <w:lang w:val="es"/>
        </w:rPr>
      </w:pPr>
      <w:r w:rsidRPr="00721E72">
        <w:rPr>
          <w:rFonts w:cstheme="minorHAnsi"/>
          <w:lang w:val="es"/>
        </w:rPr>
        <w:t>Verificar procedimientos técnicos y emitir los informes respectivos.</w:t>
      </w:r>
    </w:p>
    <w:p w14:paraId="5F7F0AF0" w14:textId="3E9E20A9" w:rsidR="00721E72" w:rsidRDefault="00721E72" w:rsidP="00CA5BA8">
      <w:pPr>
        <w:pStyle w:val="Prrafodelista"/>
        <w:numPr>
          <w:ilvl w:val="0"/>
          <w:numId w:val="1"/>
        </w:numPr>
        <w:spacing w:before="164" w:line="360" w:lineRule="auto"/>
        <w:ind w:right="-1"/>
        <w:jc w:val="both"/>
        <w:rPr>
          <w:rFonts w:cstheme="minorHAnsi"/>
          <w:lang w:val="es"/>
        </w:rPr>
      </w:pPr>
      <w:r w:rsidRPr="00721E72">
        <w:rPr>
          <w:rFonts w:cstheme="minorHAnsi"/>
          <w:lang w:val="es"/>
        </w:rPr>
        <w:t xml:space="preserve">Elaborar cuadros </w:t>
      </w:r>
      <w:proofErr w:type="spellStart"/>
      <w:r w:rsidRPr="00721E72">
        <w:rPr>
          <w:rFonts w:cstheme="minorHAnsi"/>
          <w:lang w:val="es"/>
        </w:rPr>
        <w:t>sustentatorios</w:t>
      </w:r>
      <w:proofErr w:type="spellEnd"/>
      <w:r w:rsidRPr="00721E72">
        <w:rPr>
          <w:rFonts w:cstheme="minorHAnsi"/>
          <w:lang w:val="es"/>
        </w:rPr>
        <w:t xml:space="preserve"> sobre procedimientos técnicos de su competencia</w:t>
      </w:r>
      <w:r>
        <w:rPr>
          <w:rFonts w:cstheme="minorHAnsi"/>
          <w:lang w:val="es"/>
        </w:rPr>
        <w:t>.</w:t>
      </w:r>
    </w:p>
    <w:p w14:paraId="5357C43E" w14:textId="77777777" w:rsidR="00C27F9B" w:rsidRDefault="00C27F9B" w:rsidP="00C27F9B">
      <w:pPr>
        <w:pStyle w:val="Prrafodelista"/>
        <w:spacing w:before="164" w:line="360" w:lineRule="auto"/>
        <w:ind w:left="1440" w:right="-1"/>
        <w:jc w:val="both"/>
        <w:rPr>
          <w:rFonts w:cstheme="minorHAnsi"/>
          <w:lang w:val="es"/>
        </w:rPr>
      </w:pPr>
    </w:p>
    <w:p w14:paraId="337B1295" w14:textId="6E0F6412" w:rsidR="00D60489" w:rsidRDefault="00D60489" w:rsidP="00721E72">
      <w:pPr>
        <w:pStyle w:val="Prrafodelista"/>
        <w:spacing w:before="164" w:line="360" w:lineRule="auto"/>
        <w:ind w:right="-1"/>
        <w:jc w:val="both"/>
        <w:rPr>
          <w:rFonts w:cstheme="minorHAnsi"/>
          <w:b/>
          <w:bCs/>
        </w:rPr>
      </w:pPr>
      <w:r w:rsidRPr="004062B8">
        <w:rPr>
          <w:rFonts w:cstheme="minorHAnsi"/>
          <w:b/>
          <w:bCs/>
        </w:rPr>
        <w:t>CONDICIONES ESENCIALES DEL CONTRATO</w:t>
      </w:r>
      <w:r w:rsidR="00721E72">
        <w:rPr>
          <w:rFonts w:cstheme="minorHAnsi"/>
          <w:b/>
          <w:bCs/>
        </w:rPr>
        <w:t>:</w:t>
      </w:r>
    </w:p>
    <w:tbl>
      <w:tblPr>
        <w:tblStyle w:val="Tablaconcuadrcula"/>
        <w:tblW w:w="0" w:type="auto"/>
        <w:tblInd w:w="720" w:type="dxa"/>
        <w:tblLook w:val="04A0" w:firstRow="1" w:lastRow="0" w:firstColumn="1" w:lastColumn="0" w:noHBand="0" w:noVBand="1"/>
      </w:tblPr>
      <w:tblGrid>
        <w:gridCol w:w="3919"/>
        <w:gridCol w:w="3855"/>
      </w:tblGrid>
      <w:tr w:rsidR="00D60489" w14:paraId="295BB85B" w14:textId="77777777" w:rsidTr="004D31C2">
        <w:tc>
          <w:tcPr>
            <w:tcW w:w="3919" w:type="dxa"/>
            <w:shd w:val="clear" w:color="auto" w:fill="D0CECE" w:themeFill="background2" w:themeFillShade="E6"/>
          </w:tcPr>
          <w:p w14:paraId="1384B2A7" w14:textId="77777777" w:rsidR="00D60489" w:rsidRPr="004062B8" w:rsidRDefault="00D60489" w:rsidP="004D31C2">
            <w:pPr>
              <w:pStyle w:val="Prrafodelista"/>
              <w:spacing w:before="164" w:line="360" w:lineRule="auto"/>
              <w:ind w:left="0" w:right="-1"/>
              <w:jc w:val="center"/>
              <w:rPr>
                <w:rFonts w:cstheme="minorHAnsi"/>
                <w:b/>
                <w:bCs/>
              </w:rPr>
            </w:pPr>
            <w:r w:rsidRPr="004062B8">
              <w:rPr>
                <w:rFonts w:cstheme="minorHAnsi"/>
                <w:b/>
                <w:bCs/>
              </w:rPr>
              <w:t>CONDICIONES</w:t>
            </w:r>
          </w:p>
        </w:tc>
        <w:tc>
          <w:tcPr>
            <w:tcW w:w="3855" w:type="dxa"/>
            <w:shd w:val="clear" w:color="auto" w:fill="D0CECE" w:themeFill="background2" w:themeFillShade="E6"/>
          </w:tcPr>
          <w:p w14:paraId="64C65FF2" w14:textId="77777777" w:rsidR="00D60489" w:rsidRPr="004062B8" w:rsidRDefault="00D60489" w:rsidP="004D31C2">
            <w:pPr>
              <w:pStyle w:val="Prrafodelista"/>
              <w:spacing w:before="164" w:line="360" w:lineRule="auto"/>
              <w:ind w:left="0" w:right="-1"/>
              <w:jc w:val="center"/>
              <w:rPr>
                <w:rFonts w:cstheme="minorHAnsi"/>
                <w:b/>
                <w:bCs/>
              </w:rPr>
            </w:pPr>
            <w:r w:rsidRPr="004062B8">
              <w:rPr>
                <w:rFonts w:cstheme="minorHAnsi"/>
                <w:b/>
                <w:bCs/>
              </w:rPr>
              <w:t>DETALLE</w:t>
            </w:r>
          </w:p>
        </w:tc>
      </w:tr>
      <w:tr w:rsidR="00D60489" w14:paraId="5487D73D" w14:textId="77777777" w:rsidTr="004D31C2">
        <w:tc>
          <w:tcPr>
            <w:tcW w:w="3919" w:type="dxa"/>
          </w:tcPr>
          <w:p w14:paraId="3EBC550C" w14:textId="77777777" w:rsidR="00D60489" w:rsidRPr="004062B8" w:rsidRDefault="00D60489" w:rsidP="004D31C2">
            <w:pPr>
              <w:pStyle w:val="Prrafodelista"/>
              <w:spacing w:before="164" w:line="360" w:lineRule="auto"/>
              <w:ind w:left="0" w:right="-1"/>
              <w:jc w:val="both"/>
              <w:rPr>
                <w:rFonts w:cstheme="minorHAnsi"/>
                <w:b/>
                <w:bCs/>
              </w:rPr>
            </w:pPr>
            <w:r w:rsidRPr="004062B8">
              <w:rPr>
                <w:rFonts w:cstheme="minorHAnsi"/>
                <w:b/>
                <w:bCs/>
              </w:rPr>
              <w:t>Lugar de prestación del servicio</w:t>
            </w:r>
          </w:p>
        </w:tc>
        <w:tc>
          <w:tcPr>
            <w:tcW w:w="3855" w:type="dxa"/>
          </w:tcPr>
          <w:p w14:paraId="5A178CF7" w14:textId="72D02B35" w:rsidR="00D60489" w:rsidRDefault="00F26FCE" w:rsidP="004D31C2">
            <w:pPr>
              <w:pStyle w:val="Prrafodelista"/>
              <w:spacing w:before="164"/>
              <w:ind w:left="0" w:right="-1"/>
              <w:jc w:val="both"/>
              <w:rPr>
                <w:rFonts w:cstheme="minorHAnsi"/>
              </w:rPr>
            </w:pPr>
            <w:r>
              <w:rPr>
                <w:rFonts w:cstheme="minorHAnsi"/>
              </w:rPr>
              <w:t xml:space="preserve">Dirección Regional de Energía y Minas </w:t>
            </w:r>
          </w:p>
        </w:tc>
      </w:tr>
      <w:tr w:rsidR="00D60489" w14:paraId="6B2FFBD2" w14:textId="77777777" w:rsidTr="004D31C2">
        <w:tc>
          <w:tcPr>
            <w:tcW w:w="3919" w:type="dxa"/>
          </w:tcPr>
          <w:p w14:paraId="7A59347F" w14:textId="77777777" w:rsidR="00D60489" w:rsidRPr="004062B8" w:rsidRDefault="00D60489" w:rsidP="004D31C2">
            <w:pPr>
              <w:pStyle w:val="Prrafodelista"/>
              <w:spacing w:before="164" w:line="360" w:lineRule="auto"/>
              <w:ind w:left="0" w:right="-1"/>
              <w:jc w:val="both"/>
              <w:rPr>
                <w:rFonts w:cstheme="minorHAnsi"/>
                <w:b/>
                <w:bCs/>
              </w:rPr>
            </w:pPr>
            <w:r w:rsidRPr="004062B8">
              <w:rPr>
                <w:rFonts w:cstheme="minorHAnsi"/>
                <w:b/>
                <w:bCs/>
              </w:rPr>
              <w:t>Duración del contrato</w:t>
            </w:r>
          </w:p>
        </w:tc>
        <w:tc>
          <w:tcPr>
            <w:tcW w:w="3855" w:type="dxa"/>
          </w:tcPr>
          <w:p w14:paraId="4B3FD735" w14:textId="77777777" w:rsidR="00D60489" w:rsidRDefault="00D60489" w:rsidP="004D31C2">
            <w:pPr>
              <w:pStyle w:val="Prrafodelista"/>
              <w:spacing w:before="164"/>
              <w:ind w:left="0" w:right="-1"/>
              <w:jc w:val="both"/>
              <w:rPr>
                <w:rFonts w:cstheme="minorHAnsi"/>
              </w:rPr>
            </w:pPr>
            <w:r w:rsidRPr="004062B8">
              <w:rPr>
                <w:rFonts w:cstheme="minorHAnsi"/>
              </w:rPr>
              <w:t>Tres meses contados a partir de la suscripción del contrato, sujeto a renovación en función a la necesidad y/o disponibilidad presupuestal.</w:t>
            </w:r>
          </w:p>
        </w:tc>
      </w:tr>
      <w:tr w:rsidR="00D60489" w14:paraId="5C1A54DF" w14:textId="77777777" w:rsidTr="004D31C2">
        <w:tc>
          <w:tcPr>
            <w:tcW w:w="3919" w:type="dxa"/>
          </w:tcPr>
          <w:p w14:paraId="2ADC92E3" w14:textId="77777777" w:rsidR="00D60489" w:rsidRPr="00D60489" w:rsidRDefault="00D60489" w:rsidP="004D31C2">
            <w:pPr>
              <w:pStyle w:val="Prrafodelista"/>
              <w:spacing w:before="164" w:line="360" w:lineRule="auto"/>
              <w:ind w:left="0" w:right="-1"/>
              <w:jc w:val="both"/>
              <w:rPr>
                <w:rFonts w:cstheme="minorHAnsi"/>
              </w:rPr>
            </w:pPr>
            <w:r w:rsidRPr="00D60489">
              <w:rPr>
                <w:rFonts w:cstheme="minorHAnsi"/>
                <w:b/>
                <w:bCs/>
              </w:rPr>
              <w:t>Horario (*)</w:t>
            </w:r>
          </w:p>
        </w:tc>
        <w:tc>
          <w:tcPr>
            <w:tcW w:w="3855" w:type="dxa"/>
          </w:tcPr>
          <w:p w14:paraId="6AFBE202" w14:textId="77777777" w:rsidR="00D60489" w:rsidRPr="004062B8" w:rsidRDefault="00D60489" w:rsidP="004D31C2">
            <w:pPr>
              <w:pStyle w:val="Prrafodelista"/>
              <w:spacing w:before="164"/>
              <w:ind w:left="0" w:right="-1"/>
              <w:jc w:val="both"/>
              <w:rPr>
                <w:rFonts w:cstheme="minorHAnsi"/>
              </w:rPr>
            </w:pPr>
            <w:r w:rsidRPr="00D60489">
              <w:rPr>
                <w:rFonts w:cstheme="minorHAnsi"/>
              </w:rPr>
              <w:t>Conforme establezca el área usuaria.</w:t>
            </w:r>
          </w:p>
        </w:tc>
      </w:tr>
      <w:tr w:rsidR="00D60489" w14:paraId="386D8EB4" w14:textId="77777777" w:rsidTr="004D31C2">
        <w:tc>
          <w:tcPr>
            <w:tcW w:w="3919" w:type="dxa"/>
          </w:tcPr>
          <w:p w14:paraId="5F3FB938" w14:textId="77777777" w:rsidR="00D60489" w:rsidRPr="004062B8" w:rsidRDefault="00D60489" w:rsidP="004D31C2">
            <w:pPr>
              <w:spacing w:before="164" w:line="360" w:lineRule="auto"/>
              <w:ind w:right="-1"/>
              <w:jc w:val="both"/>
              <w:rPr>
                <w:rFonts w:cstheme="minorHAnsi"/>
                <w:b/>
                <w:bCs/>
              </w:rPr>
            </w:pPr>
            <w:r w:rsidRPr="004062B8">
              <w:rPr>
                <w:rFonts w:cstheme="minorHAnsi"/>
                <w:b/>
                <w:bCs/>
              </w:rPr>
              <w:t>Remuneración mensual:</w:t>
            </w:r>
            <w:r>
              <w:rPr>
                <w:rFonts w:cstheme="minorHAnsi"/>
                <w:b/>
                <w:bCs/>
              </w:rPr>
              <w:t xml:space="preserve"> (**)</w:t>
            </w:r>
          </w:p>
          <w:p w14:paraId="2AB18D69" w14:textId="77777777" w:rsidR="00D60489" w:rsidRPr="00DB3C30" w:rsidRDefault="00D60489" w:rsidP="007A5C83">
            <w:pPr>
              <w:pStyle w:val="Prrafodelista"/>
              <w:numPr>
                <w:ilvl w:val="0"/>
                <w:numId w:val="56"/>
              </w:numPr>
              <w:spacing w:before="164" w:line="360" w:lineRule="auto"/>
              <w:ind w:right="-1"/>
              <w:jc w:val="both"/>
              <w:rPr>
                <w:b/>
                <w:bCs/>
              </w:rPr>
            </w:pPr>
            <w:r w:rsidRPr="00DB3C30">
              <w:rPr>
                <w:b/>
                <w:bCs/>
              </w:rPr>
              <w:t>Monto único Consolidado (MUC).</w:t>
            </w:r>
          </w:p>
          <w:p w14:paraId="3224D712" w14:textId="00336578" w:rsidR="00D60489" w:rsidRPr="00DB3C30" w:rsidRDefault="00D60489" w:rsidP="007A5C83">
            <w:pPr>
              <w:pStyle w:val="Prrafodelista"/>
              <w:numPr>
                <w:ilvl w:val="0"/>
                <w:numId w:val="56"/>
              </w:numPr>
              <w:spacing w:before="164" w:line="360" w:lineRule="auto"/>
              <w:ind w:right="-1"/>
              <w:jc w:val="both"/>
              <w:rPr>
                <w:b/>
                <w:bCs/>
              </w:rPr>
            </w:pPr>
            <w:r w:rsidRPr="00DB3C30">
              <w:rPr>
                <w:b/>
                <w:bCs/>
              </w:rPr>
              <w:t>Incentivo Único – CAFAE</w:t>
            </w:r>
          </w:p>
        </w:tc>
        <w:tc>
          <w:tcPr>
            <w:tcW w:w="3855" w:type="dxa"/>
          </w:tcPr>
          <w:p w14:paraId="61606709" w14:textId="77777777" w:rsidR="00DB3C30" w:rsidRDefault="00DB3C30" w:rsidP="00DB3C30">
            <w:pPr>
              <w:pStyle w:val="Prrafodelista"/>
              <w:ind w:left="360" w:right="-1"/>
              <w:jc w:val="both"/>
              <w:rPr>
                <w:rFonts w:cstheme="minorHAnsi"/>
              </w:rPr>
            </w:pPr>
          </w:p>
          <w:p w14:paraId="64F20EDD" w14:textId="47C250F6" w:rsidR="00DB3C30" w:rsidRPr="00DB3C30" w:rsidRDefault="00DB3C30" w:rsidP="007A5C83">
            <w:pPr>
              <w:pStyle w:val="Prrafodelista"/>
              <w:numPr>
                <w:ilvl w:val="0"/>
                <w:numId w:val="57"/>
              </w:numPr>
              <w:ind w:right="-1"/>
              <w:jc w:val="both"/>
              <w:rPr>
                <w:rFonts w:cstheme="minorHAnsi"/>
              </w:rPr>
            </w:pPr>
            <w:r w:rsidRPr="00DB3C30">
              <w:rPr>
                <w:rFonts w:cstheme="minorHAnsi"/>
              </w:rPr>
              <w:t xml:space="preserve">S/. </w:t>
            </w:r>
            <w:r>
              <w:rPr>
                <w:rFonts w:cstheme="minorHAnsi"/>
              </w:rPr>
              <w:t>839</w:t>
            </w:r>
            <w:r w:rsidRPr="00DB3C30">
              <w:rPr>
                <w:rFonts w:cstheme="minorHAnsi"/>
              </w:rPr>
              <w:t>.00 (Ochocientos Treinta y Nueve</w:t>
            </w:r>
            <w:r>
              <w:rPr>
                <w:rFonts w:cstheme="minorHAnsi"/>
              </w:rPr>
              <w:t xml:space="preserve"> </w:t>
            </w:r>
            <w:r w:rsidRPr="00DB3C30">
              <w:rPr>
                <w:rFonts w:cstheme="minorHAnsi"/>
              </w:rPr>
              <w:t>con 00/100 soles)</w:t>
            </w:r>
          </w:p>
          <w:p w14:paraId="4A5BA248" w14:textId="289A89B9" w:rsidR="00D60489" w:rsidRDefault="00DB3C30" w:rsidP="007A5C83">
            <w:pPr>
              <w:pStyle w:val="Prrafodelista"/>
              <w:numPr>
                <w:ilvl w:val="0"/>
                <w:numId w:val="57"/>
              </w:numPr>
              <w:ind w:right="-1"/>
              <w:jc w:val="both"/>
              <w:rPr>
                <w:rFonts w:cstheme="minorHAnsi"/>
              </w:rPr>
            </w:pPr>
            <w:r>
              <w:rPr>
                <w:rFonts w:cstheme="minorHAnsi"/>
              </w:rPr>
              <w:t>S/ 1,459 (</w:t>
            </w:r>
            <w:r w:rsidRPr="00DB3C30">
              <w:rPr>
                <w:rFonts w:cstheme="minorHAnsi"/>
              </w:rPr>
              <w:t>Mil Cuatrocientos Cincuenta y Nueve</w:t>
            </w:r>
            <w:r>
              <w:rPr>
                <w:rFonts w:cstheme="minorHAnsi"/>
              </w:rPr>
              <w:t xml:space="preserve"> con 00/100 soles)</w:t>
            </w:r>
          </w:p>
        </w:tc>
      </w:tr>
      <w:tr w:rsidR="00D60489" w14:paraId="2766C6CD" w14:textId="77777777" w:rsidTr="004D31C2">
        <w:tc>
          <w:tcPr>
            <w:tcW w:w="3919" w:type="dxa"/>
          </w:tcPr>
          <w:p w14:paraId="5E087478" w14:textId="77777777" w:rsidR="00D60489" w:rsidRPr="004062B8" w:rsidRDefault="00D60489" w:rsidP="004D31C2">
            <w:pPr>
              <w:pStyle w:val="Prrafodelista"/>
              <w:spacing w:before="164"/>
              <w:ind w:left="0" w:right="-1"/>
              <w:jc w:val="both"/>
              <w:rPr>
                <w:rFonts w:cstheme="minorHAnsi"/>
                <w:b/>
                <w:bCs/>
              </w:rPr>
            </w:pPr>
            <w:r w:rsidRPr="004062B8">
              <w:rPr>
                <w:rFonts w:cstheme="minorHAnsi"/>
                <w:b/>
                <w:bCs/>
              </w:rPr>
              <w:t>Tipo de contratación</w:t>
            </w:r>
          </w:p>
        </w:tc>
        <w:tc>
          <w:tcPr>
            <w:tcW w:w="3855" w:type="dxa"/>
          </w:tcPr>
          <w:p w14:paraId="0568FAB6" w14:textId="77777777" w:rsidR="00D60489" w:rsidRDefault="00D60489" w:rsidP="004D31C2">
            <w:pPr>
              <w:pStyle w:val="Prrafodelista"/>
              <w:spacing w:before="164"/>
              <w:ind w:left="0" w:right="-1"/>
              <w:jc w:val="both"/>
              <w:rPr>
                <w:rFonts w:cstheme="minorHAnsi"/>
              </w:rPr>
            </w:pPr>
            <w:proofErr w:type="spellStart"/>
            <w:r w:rsidRPr="004062B8">
              <w:rPr>
                <w:rFonts w:cstheme="minorHAnsi"/>
              </w:rPr>
              <w:t>Dec</w:t>
            </w:r>
            <w:proofErr w:type="spellEnd"/>
            <w:r w:rsidRPr="004062B8">
              <w:rPr>
                <w:rFonts w:cstheme="minorHAnsi"/>
              </w:rPr>
              <w:t xml:space="preserve">. </w:t>
            </w:r>
            <w:proofErr w:type="spellStart"/>
            <w:r w:rsidRPr="004062B8">
              <w:rPr>
                <w:rFonts w:cstheme="minorHAnsi"/>
              </w:rPr>
              <w:t>Leg</w:t>
            </w:r>
            <w:proofErr w:type="spellEnd"/>
            <w:r w:rsidRPr="004062B8">
              <w:rPr>
                <w:rFonts w:cstheme="minorHAnsi"/>
              </w:rPr>
              <w:t xml:space="preserve">. N° </w:t>
            </w:r>
            <w:r>
              <w:rPr>
                <w:rFonts w:cstheme="minorHAnsi"/>
              </w:rPr>
              <w:t>276</w:t>
            </w:r>
            <w:r w:rsidRPr="004062B8">
              <w:rPr>
                <w:rFonts w:cstheme="minorHAnsi"/>
              </w:rPr>
              <w:t xml:space="preserve"> </w:t>
            </w:r>
            <w:r w:rsidRPr="004062B8">
              <w:rPr>
                <w:rFonts w:cstheme="minorHAnsi"/>
                <w:b/>
                <w:bCs/>
              </w:rPr>
              <w:t>(Contrato por Reemplazo)</w:t>
            </w:r>
          </w:p>
        </w:tc>
      </w:tr>
      <w:tr w:rsidR="00D60489" w14:paraId="0571E899" w14:textId="77777777" w:rsidTr="004D31C2">
        <w:tc>
          <w:tcPr>
            <w:tcW w:w="3919" w:type="dxa"/>
          </w:tcPr>
          <w:p w14:paraId="2CE5602B" w14:textId="77777777" w:rsidR="00D60489" w:rsidRPr="004062B8" w:rsidRDefault="00D60489" w:rsidP="004D31C2">
            <w:pPr>
              <w:pStyle w:val="Prrafodelista"/>
              <w:spacing w:before="164"/>
              <w:ind w:left="0" w:right="-1"/>
              <w:jc w:val="both"/>
              <w:rPr>
                <w:rFonts w:cstheme="minorHAnsi"/>
                <w:b/>
                <w:bCs/>
              </w:rPr>
            </w:pPr>
            <w:r w:rsidRPr="004062B8">
              <w:rPr>
                <w:rFonts w:cstheme="minorHAnsi"/>
                <w:b/>
                <w:bCs/>
              </w:rPr>
              <w:t>Otras condiciones esenciales del contrato</w:t>
            </w:r>
          </w:p>
        </w:tc>
        <w:tc>
          <w:tcPr>
            <w:tcW w:w="3855" w:type="dxa"/>
          </w:tcPr>
          <w:p w14:paraId="76A72636" w14:textId="77777777" w:rsidR="00D60489" w:rsidRDefault="00D60489" w:rsidP="004D31C2">
            <w:pPr>
              <w:pStyle w:val="Prrafodelista"/>
              <w:spacing w:before="164" w:line="360" w:lineRule="auto"/>
              <w:ind w:left="0" w:right="-1"/>
              <w:jc w:val="both"/>
              <w:rPr>
                <w:rFonts w:cstheme="minorHAnsi"/>
              </w:rPr>
            </w:pPr>
            <w:r>
              <w:rPr>
                <w:rFonts w:cstheme="minorHAnsi"/>
              </w:rPr>
              <w:t xml:space="preserve">Ninguna </w:t>
            </w:r>
          </w:p>
        </w:tc>
      </w:tr>
    </w:tbl>
    <w:p w14:paraId="7DF4D62C" w14:textId="77777777" w:rsidR="00D60489" w:rsidRPr="00D60489" w:rsidRDefault="00D60489" w:rsidP="00D60489">
      <w:pPr>
        <w:pStyle w:val="Prrafodelista"/>
        <w:spacing w:line="240" w:lineRule="auto"/>
        <w:ind w:right="-1"/>
        <w:jc w:val="both"/>
        <w:rPr>
          <w:b/>
          <w:bCs/>
          <w:sz w:val="18"/>
          <w:szCs w:val="18"/>
        </w:rPr>
      </w:pPr>
      <w:r w:rsidRPr="00D60489">
        <w:rPr>
          <w:b/>
          <w:bCs/>
          <w:sz w:val="18"/>
          <w:szCs w:val="18"/>
        </w:rPr>
        <w:t>(*) Al momento de la vinculación se informará horario de trabajo</w:t>
      </w:r>
    </w:p>
    <w:p w14:paraId="34C956B6" w14:textId="77777777" w:rsidR="00D60489" w:rsidRDefault="00D60489" w:rsidP="00D60489">
      <w:pPr>
        <w:pStyle w:val="Prrafodelista"/>
        <w:spacing w:line="240" w:lineRule="auto"/>
        <w:ind w:right="-1"/>
        <w:jc w:val="both"/>
        <w:rPr>
          <w:b/>
          <w:bCs/>
          <w:sz w:val="18"/>
          <w:szCs w:val="18"/>
        </w:rPr>
      </w:pPr>
      <w:r w:rsidRPr="004062B8">
        <w:rPr>
          <w:b/>
          <w:bCs/>
          <w:sz w:val="18"/>
          <w:szCs w:val="18"/>
        </w:rPr>
        <w:t>(*</w:t>
      </w:r>
      <w:r>
        <w:rPr>
          <w:b/>
          <w:bCs/>
          <w:sz w:val="18"/>
          <w:szCs w:val="18"/>
        </w:rPr>
        <w:t>*</w:t>
      </w:r>
      <w:r w:rsidRPr="004062B8">
        <w:rPr>
          <w:b/>
          <w:bCs/>
          <w:sz w:val="18"/>
          <w:szCs w:val="18"/>
        </w:rPr>
        <w:t>) Monto sujeto a variación, tomando en cuenta la normatividad vigente.</w:t>
      </w:r>
    </w:p>
    <w:p w14:paraId="0A672D18" w14:textId="4BA24F34" w:rsidR="00E438BA" w:rsidRDefault="00E438BA" w:rsidP="00BB3734">
      <w:pPr>
        <w:pStyle w:val="Prrafodelista"/>
        <w:spacing w:before="164" w:line="360" w:lineRule="auto"/>
        <w:ind w:right="-1"/>
        <w:jc w:val="both"/>
        <w:rPr>
          <w:rFonts w:cstheme="minorHAnsi"/>
          <w:sz w:val="12"/>
          <w:szCs w:val="12"/>
        </w:rPr>
      </w:pPr>
    </w:p>
    <w:p w14:paraId="14CD028E" w14:textId="1ABDFF45" w:rsidR="004A76B8" w:rsidRPr="00120B53" w:rsidRDefault="004A76B8" w:rsidP="004A76B8">
      <w:pPr>
        <w:pStyle w:val="Prrafodelista"/>
        <w:shd w:val="clear" w:color="auto" w:fill="C00000"/>
        <w:spacing w:before="164" w:line="240" w:lineRule="auto"/>
        <w:ind w:right="-1"/>
        <w:jc w:val="both"/>
        <w:rPr>
          <w:rFonts w:cstheme="minorHAnsi"/>
          <w:b/>
          <w:bCs/>
        </w:rPr>
      </w:pPr>
      <w:r w:rsidRPr="00120B53">
        <w:rPr>
          <w:rFonts w:cstheme="minorHAnsi"/>
          <w:b/>
          <w:bCs/>
        </w:rPr>
        <w:t>ÍTEM N° 0</w:t>
      </w:r>
      <w:r w:rsidR="001C29AB">
        <w:rPr>
          <w:rFonts w:cstheme="minorHAnsi"/>
          <w:b/>
          <w:bCs/>
        </w:rPr>
        <w:t>3</w:t>
      </w:r>
      <w:r w:rsidRPr="00120B53">
        <w:rPr>
          <w:rFonts w:cstheme="minorHAnsi"/>
          <w:b/>
          <w:bCs/>
        </w:rPr>
        <w:t xml:space="preserve"> </w:t>
      </w:r>
      <w:r>
        <w:rPr>
          <w:rFonts w:cstheme="minorHAnsi"/>
          <w:b/>
          <w:bCs/>
        </w:rPr>
        <w:t xml:space="preserve">– PERFIL DE PUESTO DE </w:t>
      </w:r>
      <w:r w:rsidRPr="004A76B8">
        <w:rPr>
          <w:rFonts w:cstheme="minorHAnsi"/>
          <w:b/>
          <w:bCs/>
        </w:rPr>
        <w:t>ASISTENTE ADMINISTRATIVO II</w:t>
      </w:r>
      <w:r>
        <w:rPr>
          <w:rFonts w:cstheme="minorHAnsi"/>
          <w:b/>
          <w:bCs/>
        </w:rPr>
        <w:t xml:space="preserve"> (REGISTRO DE AIRHSP - 000</w:t>
      </w:r>
      <w:r w:rsidR="00F26FCE">
        <w:rPr>
          <w:rFonts w:cstheme="minorHAnsi"/>
          <w:b/>
          <w:bCs/>
        </w:rPr>
        <w:t>735</w:t>
      </w:r>
      <w:r>
        <w:rPr>
          <w:rFonts w:cstheme="minorHAnsi"/>
          <w:b/>
          <w:bCs/>
        </w:rPr>
        <w:t>)</w:t>
      </w:r>
    </w:p>
    <w:p w14:paraId="17E7C2A0" w14:textId="77777777" w:rsidR="004A76B8" w:rsidRDefault="004A76B8" w:rsidP="004A76B8">
      <w:pPr>
        <w:pStyle w:val="Prrafodelista"/>
        <w:spacing w:before="164" w:line="360" w:lineRule="auto"/>
        <w:ind w:right="-1"/>
        <w:jc w:val="both"/>
        <w:rPr>
          <w:rFonts w:cstheme="minorHAnsi"/>
        </w:rPr>
      </w:pPr>
    </w:p>
    <w:tbl>
      <w:tblPr>
        <w:tblStyle w:val="Tablaconcuadrcula"/>
        <w:tblW w:w="0" w:type="auto"/>
        <w:tblInd w:w="720" w:type="dxa"/>
        <w:tblLook w:val="04A0" w:firstRow="1" w:lastRow="0" w:firstColumn="1" w:lastColumn="0" w:noHBand="0" w:noVBand="1"/>
      </w:tblPr>
      <w:tblGrid>
        <w:gridCol w:w="3903"/>
        <w:gridCol w:w="3871"/>
      </w:tblGrid>
      <w:tr w:rsidR="004A76B8" w14:paraId="244CF99E" w14:textId="77777777" w:rsidTr="003A6518">
        <w:tc>
          <w:tcPr>
            <w:tcW w:w="3903" w:type="dxa"/>
            <w:shd w:val="clear" w:color="auto" w:fill="D0CECE" w:themeFill="background2" w:themeFillShade="E6"/>
          </w:tcPr>
          <w:p w14:paraId="31224114" w14:textId="77777777" w:rsidR="004A76B8" w:rsidRPr="00652928" w:rsidRDefault="004A76B8" w:rsidP="003A6518">
            <w:pPr>
              <w:pStyle w:val="Prrafodelista"/>
              <w:spacing w:before="164" w:line="360" w:lineRule="auto"/>
              <w:ind w:left="0" w:right="-1"/>
              <w:jc w:val="center"/>
              <w:rPr>
                <w:rFonts w:cstheme="minorHAnsi"/>
                <w:b/>
                <w:bCs/>
              </w:rPr>
            </w:pPr>
            <w:r w:rsidRPr="00652928">
              <w:rPr>
                <w:rFonts w:cstheme="minorHAnsi"/>
                <w:b/>
                <w:bCs/>
              </w:rPr>
              <w:t>REQUISITOS MÍNIMOS</w:t>
            </w:r>
          </w:p>
        </w:tc>
        <w:tc>
          <w:tcPr>
            <w:tcW w:w="3871" w:type="dxa"/>
            <w:shd w:val="clear" w:color="auto" w:fill="D0CECE" w:themeFill="background2" w:themeFillShade="E6"/>
          </w:tcPr>
          <w:p w14:paraId="0A2764A6" w14:textId="77777777" w:rsidR="004A76B8" w:rsidRPr="00652928" w:rsidRDefault="004A76B8" w:rsidP="003A6518">
            <w:pPr>
              <w:pStyle w:val="Prrafodelista"/>
              <w:spacing w:before="164" w:line="360" w:lineRule="auto"/>
              <w:ind w:left="0" w:right="-1"/>
              <w:jc w:val="center"/>
              <w:rPr>
                <w:rFonts w:cstheme="minorHAnsi"/>
                <w:b/>
                <w:bCs/>
              </w:rPr>
            </w:pPr>
            <w:r w:rsidRPr="00652928">
              <w:rPr>
                <w:rFonts w:cstheme="minorHAnsi"/>
                <w:b/>
                <w:bCs/>
              </w:rPr>
              <w:t>DETALLE</w:t>
            </w:r>
          </w:p>
        </w:tc>
      </w:tr>
      <w:tr w:rsidR="004A76B8" w14:paraId="7AE73AF2" w14:textId="77777777" w:rsidTr="003A6518">
        <w:tc>
          <w:tcPr>
            <w:tcW w:w="3903" w:type="dxa"/>
          </w:tcPr>
          <w:p w14:paraId="3810D68D" w14:textId="77777777" w:rsidR="004A76B8" w:rsidRPr="00652928" w:rsidRDefault="004A76B8" w:rsidP="003A6518">
            <w:pPr>
              <w:pStyle w:val="Prrafodelista"/>
              <w:spacing w:before="164" w:line="360" w:lineRule="auto"/>
              <w:ind w:left="0" w:right="-1"/>
              <w:jc w:val="both"/>
              <w:rPr>
                <w:rFonts w:cstheme="minorHAnsi"/>
                <w:b/>
                <w:bCs/>
              </w:rPr>
            </w:pPr>
            <w:r w:rsidRPr="00652928">
              <w:rPr>
                <w:rFonts w:cstheme="minorHAnsi"/>
                <w:b/>
                <w:bCs/>
              </w:rPr>
              <w:t>Experiencia laboral</w:t>
            </w:r>
          </w:p>
        </w:tc>
        <w:tc>
          <w:tcPr>
            <w:tcW w:w="3871" w:type="dxa"/>
          </w:tcPr>
          <w:p w14:paraId="4C5129F9" w14:textId="77777777" w:rsidR="004A76B8" w:rsidRPr="004A76B8" w:rsidRDefault="004A76B8" w:rsidP="004A76B8">
            <w:pPr>
              <w:pStyle w:val="Prrafodelista"/>
              <w:spacing w:before="164"/>
              <w:ind w:left="0" w:right="-1"/>
              <w:jc w:val="both"/>
              <w:rPr>
                <w:rFonts w:cstheme="minorHAnsi"/>
              </w:rPr>
            </w:pPr>
            <w:r w:rsidRPr="004A76B8">
              <w:rPr>
                <w:rFonts w:cstheme="minorHAnsi"/>
              </w:rPr>
              <w:t>Experiencia General: Dos (02) años.</w:t>
            </w:r>
          </w:p>
          <w:p w14:paraId="1B8C92C4" w14:textId="56DD7018" w:rsidR="004A76B8" w:rsidRPr="004D31C2" w:rsidRDefault="004A76B8" w:rsidP="004A76B8">
            <w:pPr>
              <w:pStyle w:val="Prrafodelista"/>
              <w:spacing w:before="164"/>
              <w:ind w:left="0" w:right="-1"/>
              <w:jc w:val="both"/>
              <w:rPr>
                <w:rFonts w:cstheme="minorHAnsi"/>
              </w:rPr>
            </w:pPr>
            <w:r w:rsidRPr="004A76B8">
              <w:rPr>
                <w:rFonts w:cstheme="minorHAnsi"/>
              </w:rPr>
              <w:t xml:space="preserve">Experiencia </w:t>
            </w:r>
            <w:proofErr w:type="gramStart"/>
            <w:r w:rsidRPr="004A76B8">
              <w:rPr>
                <w:rFonts w:cstheme="minorHAnsi"/>
              </w:rPr>
              <w:t>especifica</w:t>
            </w:r>
            <w:proofErr w:type="gramEnd"/>
            <w:r w:rsidRPr="004A76B8">
              <w:rPr>
                <w:rFonts w:cstheme="minorHAnsi"/>
              </w:rPr>
              <w:t>: Un (01) año</w:t>
            </w:r>
            <w:r>
              <w:rPr>
                <w:rFonts w:cstheme="minorHAnsi"/>
              </w:rPr>
              <w:t xml:space="preserve"> </w:t>
            </w:r>
            <w:r w:rsidRPr="004A76B8">
              <w:rPr>
                <w:rFonts w:cstheme="minorHAnsi"/>
              </w:rPr>
              <w:t>en funciones similares.</w:t>
            </w:r>
          </w:p>
        </w:tc>
      </w:tr>
      <w:tr w:rsidR="004A76B8" w14:paraId="4AF70CA8" w14:textId="77777777" w:rsidTr="003A6518">
        <w:tc>
          <w:tcPr>
            <w:tcW w:w="3903" w:type="dxa"/>
          </w:tcPr>
          <w:p w14:paraId="13CD5CA3" w14:textId="77777777" w:rsidR="004A76B8" w:rsidRPr="00652928" w:rsidRDefault="004A76B8" w:rsidP="003A6518">
            <w:pPr>
              <w:pStyle w:val="Prrafodelista"/>
              <w:spacing w:before="164" w:line="360" w:lineRule="auto"/>
              <w:ind w:left="0" w:right="-1"/>
              <w:jc w:val="both"/>
              <w:rPr>
                <w:rFonts w:cstheme="minorHAnsi"/>
                <w:b/>
                <w:bCs/>
              </w:rPr>
            </w:pPr>
            <w:r w:rsidRPr="00652928">
              <w:rPr>
                <w:rFonts w:cstheme="minorHAnsi"/>
                <w:b/>
                <w:bCs/>
              </w:rPr>
              <w:lastRenderedPageBreak/>
              <w:t>Competencias</w:t>
            </w:r>
          </w:p>
        </w:tc>
        <w:tc>
          <w:tcPr>
            <w:tcW w:w="3871" w:type="dxa"/>
          </w:tcPr>
          <w:p w14:paraId="4867A378" w14:textId="77777777" w:rsidR="004A76B8" w:rsidRDefault="004A76B8" w:rsidP="003A6518">
            <w:pPr>
              <w:pStyle w:val="Prrafodelista"/>
              <w:spacing w:before="164" w:line="360" w:lineRule="auto"/>
              <w:ind w:left="0" w:right="-1"/>
              <w:jc w:val="both"/>
              <w:rPr>
                <w:rFonts w:cstheme="minorHAnsi"/>
              </w:rPr>
            </w:pPr>
            <w:r>
              <w:rPr>
                <w:rFonts w:cstheme="minorHAnsi"/>
              </w:rPr>
              <w:t>No Aplica</w:t>
            </w:r>
          </w:p>
        </w:tc>
      </w:tr>
      <w:tr w:rsidR="004A76B8" w14:paraId="4C192261" w14:textId="77777777" w:rsidTr="003A6518">
        <w:tc>
          <w:tcPr>
            <w:tcW w:w="3903" w:type="dxa"/>
          </w:tcPr>
          <w:p w14:paraId="02AD6F9D" w14:textId="77777777" w:rsidR="004A76B8" w:rsidRPr="00652928" w:rsidRDefault="004A76B8" w:rsidP="003A6518">
            <w:pPr>
              <w:ind w:right="-1"/>
              <w:jc w:val="both"/>
              <w:rPr>
                <w:rFonts w:cstheme="minorHAnsi"/>
                <w:b/>
                <w:bCs/>
              </w:rPr>
            </w:pPr>
            <w:r w:rsidRPr="00652928">
              <w:rPr>
                <w:rFonts w:cstheme="minorHAnsi"/>
                <w:b/>
                <w:bCs/>
              </w:rPr>
              <w:t>Formación Académica, grado académico y/o nivel de estudios</w:t>
            </w:r>
          </w:p>
        </w:tc>
        <w:tc>
          <w:tcPr>
            <w:tcW w:w="3871" w:type="dxa"/>
          </w:tcPr>
          <w:p w14:paraId="529F80B3" w14:textId="2BD21DB2" w:rsidR="004A76B8" w:rsidRPr="00721E72" w:rsidRDefault="004A76B8" w:rsidP="003A6518">
            <w:pPr>
              <w:ind w:right="-1"/>
              <w:jc w:val="both"/>
              <w:rPr>
                <w:rFonts w:cstheme="minorHAnsi"/>
              </w:rPr>
            </w:pPr>
            <w:r w:rsidRPr="004A76B8">
              <w:rPr>
                <w:rFonts w:cstheme="minorHAnsi"/>
                <w:lang w:val="es"/>
              </w:rPr>
              <w:t xml:space="preserve">Título Técnico Superior </w:t>
            </w:r>
            <w:r w:rsidR="003E5310">
              <w:rPr>
                <w:rFonts w:cstheme="minorHAnsi"/>
                <w:lang w:val="es"/>
              </w:rPr>
              <w:t xml:space="preserve">o Bachiller </w:t>
            </w:r>
            <w:r w:rsidRPr="004A76B8">
              <w:rPr>
                <w:rFonts w:cstheme="minorHAnsi"/>
              </w:rPr>
              <w:t>en la Carrera de Administración o Contabilidad</w:t>
            </w:r>
            <w:r w:rsidR="003E5310">
              <w:rPr>
                <w:rFonts w:cstheme="minorHAnsi"/>
              </w:rPr>
              <w:t xml:space="preserve"> o afines a la formación. </w:t>
            </w:r>
            <w:r w:rsidRPr="004A76B8">
              <w:rPr>
                <w:rFonts w:cstheme="minorHAnsi"/>
              </w:rPr>
              <w:t xml:space="preserve"> </w:t>
            </w:r>
          </w:p>
        </w:tc>
      </w:tr>
      <w:tr w:rsidR="004A76B8" w14:paraId="113DA888" w14:textId="77777777" w:rsidTr="003A6518">
        <w:tc>
          <w:tcPr>
            <w:tcW w:w="3903" w:type="dxa"/>
          </w:tcPr>
          <w:p w14:paraId="7B48BB6D" w14:textId="77777777" w:rsidR="004A76B8" w:rsidRPr="00652928" w:rsidRDefault="004A76B8" w:rsidP="003A6518">
            <w:pPr>
              <w:spacing w:before="164"/>
              <w:ind w:right="-1"/>
              <w:jc w:val="both"/>
              <w:rPr>
                <w:rFonts w:cstheme="minorHAnsi"/>
                <w:b/>
                <w:bCs/>
              </w:rPr>
            </w:pPr>
            <w:r w:rsidRPr="00652928">
              <w:rPr>
                <w:rFonts w:cstheme="minorHAnsi"/>
                <w:b/>
                <w:bCs/>
              </w:rPr>
              <w:t>Cursos, capacitaciones y/o programas de especialización requeridos y sustentados con documentos</w:t>
            </w:r>
          </w:p>
        </w:tc>
        <w:tc>
          <w:tcPr>
            <w:tcW w:w="3871" w:type="dxa"/>
          </w:tcPr>
          <w:p w14:paraId="304B3CC9" w14:textId="77777777" w:rsidR="004A76B8" w:rsidRDefault="004A76B8" w:rsidP="003A6518">
            <w:pPr>
              <w:pStyle w:val="Prrafodelista"/>
              <w:ind w:left="0" w:right="-1"/>
              <w:jc w:val="both"/>
              <w:rPr>
                <w:rFonts w:cstheme="minorHAnsi"/>
              </w:rPr>
            </w:pPr>
          </w:p>
          <w:p w14:paraId="5167ABFB" w14:textId="67784104" w:rsidR="004A76B8" w:rsidRDefault="004A76B8" w:rsidP="003A6518">
            <w:pPr>
              <w:pStyle w:val="Prrafodelista"/>
              <w:ind w:left="0" w:right="-1"/>
              <w:jc w:val="both"/>
              <w:rPr>
                <w:rFonts w:cstheme="minorHAnsi"/>
              </w:rPr>
            </w:pPr>
            <w:r w:rsidRPr="004D31C2">
              <w:rPr>
                <w:rFonts w:cstheme="minorHAnsi"/>
              </w:rPr>
              <w:t xml:space="preserve">Capacitación especializada </w:t>
            </w:r>
            <w:r w:rsidR="00FC208C">
              <w:rPr>
                <w:rFonts w:cstheme="minorHAnsi"/>
              </w:rPr>
              <w:t>a fines a las funciones.</w:t>
            </w:r>
          </w:p>
        </w:tc>
      </w:tr>
      <w:tr w:rsidR="004A76B8" w14:paraId="67293BCC" w14:textId="77777777" w:rsidTr="003A6518">
        <w:tc>
          <w:tcPr>
            <w:tcW w:w="3903" w:type="dxa"/>
          </w:tcPr>
          <w:p w14:paraId="057735E9" w14:textId="77777777" w:rsidR="004A76B8" w:rsidRPr="00652928" w:rsidRDefault="004A76B8" w:rsidP="003A6518">
            <w:pPr>
              <w:spacing w:before="164"/>
              <w:ind w:right="-1"/>
              <w:jc w:val="both"/>
              <w:rPr>
                <w:rFonts w:cstheme="minorHAnsi"/>
                <w:b/>
                <w:bCs/>
              </w:rPr>
            </w:pPr>
            <w:r w:rsidRPr="00652928">
              <w:rPr>
                <w:rFonts w:cstheme="minorHAnsi"/>
                <w:b/>
                <w:bCs/>
              </w:rPr>
              <w:t xml:space="preserve">Conocimientos para el puesto y/o cargo mínimos o indispensables (no se requiere documentación </w:t>
            </w:r>
            <w:proofErr w:type="spellStart"/>
            <w:r w:rsidRPr="00652928">
              <w:rPr>
                <w:rFonts w:cstheme="minorHAnsi"/>
                <w:b/>
                <w:bCs/>
              </w:rPr>
              <w:t>sustentatoria</w:t>
            </w:r>
            <w:proofErr w:type="spellEnd"/>
            <w:r w:rsidRPr="00652928">
              <w:rPr>
                <w:rFonts w:cstheme="minorHAnsi"/>
                <w:b/>
                <w:bCs/>
              </w:rPr>
              <w:t>)</w:t>
            </w:r>
          </w:p>
        </w:tc>
        <w:tc>
          <w:tcPr>
            <w:tcW w:w="3871" w:type="dxa"/>
          </w:tcPr>
          <w:p w14:paraId="495BF094" w14:textId="77777777" w:rsidR="004A76B8" w:rsidRDefault="004A76B8" w:rsidP="003A6518">
            <w:pPr>
              <w:pStyle w:val="Prrafodelista"/>
              <w:spacing w:before="164" w:line="360" w:lineRule="auto"/>
              <w:ind w:left="0" w:right="-1"/>
              <w:jc w:val="both"/>
              <w:rPr>
                <w:rFonts w:cstheme="minorHAnsi"/>
              </w:rPr>
            </w:pPr>
            <w:r>
              <w:rPr>
                <w:rFonts w:cstheme="minorHAnsi"/>
              </w:rPr>
              <w:t>No aplica</w:t>
            </w:r>
          </w:p>
        </w:tc>
      </w:tr>
      <w:tr w:rsidR="004A76B8" w14:paraId="5EDEF4FB" w14:textId="77777777" w:rsidTr="00E05103">
        <w:tc>
          <w:tcPr>
            <w:tcW w:w="3903" w:type="dxa"/>
          </w:tcPr>
          <w:p w14:paraId="33E7FFBD" w14:textId="77777777" w:rsidR="004A76B8" w:rsidRPr="00652928" w:rsidRDefault="004A76B8" w:rsidP="003A6518">
            <w:pPr>
              <w:spacing w:before="164"/>
              <w:ind w:right="-1"/>
              <w:jc w:val="both"/>
              <w:rPr>
                <w:rFonts w:cstheme="minorHAnsi"/>
                <w:b/>
                <w:bCs/>
              </w:rPr>
            </w:pPr>
            <w:r w:rsidRPr="00652928">
              <w:rPr>
                <w:rFonts w:cstheme="minorHAnsi"/>
                <w:b/>
                <w:bCs/>
              </w:rPr>
              <w:t>Requisitos adicionales</w:t>
            </w:r>
          </w:p>
        </w:tc>
        <w:tc>
          <w:tcPr>
            <w:tcW w:w="3871" w:type="dxa"/>
            <w:shd w:val="clear" w:color="auto" w:fill="auto"/>
          </w:tcPr>
          <w:p w14:paraId="664ACE73" w14:textId="30A743EB" w:rsidR="004A76B8" w:rsidRPr="00D60489" w:rsidRDefault="00F26FCE" w:rsidP="003A6518">
            <w:pPr>
              <w:pStyle w:val="Prrafodelista"/>
              <w:ind w:left="0" w:right="-1"/>
              <w:jc w:val="both"/>
              <w:rPr>
                <w:rFonts w:cstheme="minorHAnsi"/>
              </w:rPr>
            </w:pPr>
            <w:r>
              <w:rPr>
                <w:rFonts w:cstheme="minorHAnsi"/>
              </w:rPr>
              <w:t xml:space="preserve">No aplica </w:t>
            </w:r>
          </w:p>
        </w:tc>
      </w:tr>
    </w:tbl>
    <w:p w14:paraId="2A692DE8" w14:textId="77777777" w:rsidR="004A76B8" w:rsidRPr="004062B8" w:rsidRDefault="004A76B8" w:rsidP="004A76B8">
      <w:pPr>
        <w:pStyle w:val="Prrafodelista"/>
        <w:spacing w:before="164" w:line="360" w:lineRule="auto"/>
        <w:ind w:right="-1"/>
        <w:jc w:val="both"/>
        <w:rPr>
          <w:rFonts w:cstheme="minorHAnsi"/>
          <w:b/>
          <w:bCs/>
        </w:rPr>
      </w:pPr>
      <w:r w:rsidRPr="004062B8">
        <w:rPr>
          <w:b/>
          <w:bCs/>
        </w:rPr>
        <w:t>CARACTERÍSTICAS DEL PUESTO Y/O CARGO:</w:t>
      </w:r>
    </w:p>
    <w:p w14:paraId="2012E644" w14:textId="77777777" w:rsidR="004A76B8" w:rsidRPr="004062B8" w:rsidRDefault="004A76B8" w:rsidP="004A76B8">
      <w:pPr>
        <w:pStyle w:val="Prrafodelista"/>
        <w:spacing w:before="164" w:line="360" w:lineRule="auto"/>
        <w:ind w:right="-1"/>
        <w:jc w:val="both"/>
        <w:rPr>
          <w:rFonts w:cstheme="minorHAnsi"/>
          <w:b/>
          <w:bCs/>
        </w:rPr>
      </w:pPr>
      <w:r w:rsidRPr="004062B8">
        <w:rPr>
          <w:rFonts w:cstheme="minorHAnsi"/>
          <w:b/>
          <w:bCs/>
        </w:rPr>
        <w:t xml:space="preserve">Principales funciones para desarrollar: </w:t>
      </w:r>
    </w:p>
    <w:p w14:paraId="78C17AD2" w14:textId="77777777" w:rsidR="004A76B8" w:rsidRPr="004A76B8" w:rsidRDefault="004A76B8" w:rsidP="00CA5BA8">
      <w:pPr>
        <w:pStyle w:val="Prrafodelista"/>
        <w:numPr>
          <w:ilvl w:val="0"/>
          <w:numId w:val="1"/>
        </w:numPr>
        <w:spacing w:before="164" w:line="360" w:lineRule="auto"/>
        <w:ind w:right="-1"/>
        <w:jc w:val="both"/>
        <w:rPr>
          <w:rFonts w:cstheme="minorHAnsi"/>
        </w:rPr>
      </w:pPr>
      <w:r w:rsidRPr="004A76B8">
        <w:rPr>
          <w:rFonts w:cstheme="minorHAnsi"/>
          <w:lang w:val="es"/>
        </w:rPr>
        <w:t>Analizar normas técnicas y proponer mejorar de procedimientos.</w:t>
      </w:r>
      <w:r w:rsidRPr="004A76B8">
        <w:rPr>
          <w:rFonts w:cstheme="minorHAnsi"/>
        </w:rPr>
        <w:t xml:space="preserve"> </w:t>
      </w:r>
    </w:p>
    <w:p w14:paraId="3191CBB1" w14:textId="77777777" w:rsidR="004A76B8" w:rsidRPr="004A76B8" w:rsidRDefault="004A76B8" w:rsidP="00CA5BA8">
      <w:pPr>
        <w:pStyle w:val="Prrafodelista"/>
        <w:numPr>
          <w:ilvl w:val="0"/>
          <w:numId w:val="1"/>
        </w:numPr>
        <w:spacing w:before="164" w:line="360" w:lineRule="auto"/>
        <w:ind w:right="-1"/>
        <w:jc w:val="both"/>
        <w:rPr>
          <w:rFonts w:cstheme="minorHAnsi"/>
        </w:rPr>
      </w:pPr>
      <w:r w:rsidRPr="004A76B8">
        <w:rPr>
          <w:rFonts w:cstheme="minorHAnsi"/>
          <w:lang w:val="es"/>
        </w:rPr>
        <w:t>Estudiar y emitir opinión técnica sobre expedientes especializados.</w:t>
      </w:r>
    </w:p>
    <w:p w14:paraId="41401374" w14:textId="77777777" w:rsidR="004A76B8" w:rsidRPr="004A76B8" w:rsidRDefault="004A76B8" w:rsidP="00CA5BA8">
      <w:pPr>
        <w:pStyle w:val="Prrafodelista"/>
        <w:numPr>
          <w:ilvl w:val="0"/>
          <w:numId w:val="1"/>
        </w:numPr>
        <w:spacing w:before="164" w:line="360" w:lineRule="auto"/>
        <w:ind w:right="-1"/>
        <w:jc w:val="both"/>
        <w:rPr>
          <w:rFonts w:cstheme="minorHAnsi"/>
        </w:rPr>
      </w:pPr>
      <w:r w:rsidRPr="004A76B8">
        <w:rPr>
          <w:rFonts w:cstheme="minorHAnsi"/>
          <w:lang w:val="es"/>
        </w:rPr>
        <w:t>Analizar e interpretar cuadros, diagramas y otros similares.</w:t>
      </w:r>
    </w:p>
    <w:p w14:paraId="37A59685" w14:textId="77777777" w:rsidR="004A76B8" w:rsidRDefault="004A76B8" w:rsidP="00CA5BA8">
      <w:pPr>
        <w:pStyle w:val="Prrafodelista"/>
        <w:numPr>
          <w:ilvl w:val="0"/>
          <w:numId w:val="1"/>
        </w:numPr>
        <w:spacing w:before="164" w:line="360" w:lineRule="auto"/>
        <w:ind w:right="-1"/>
        <w:jc w:val="both"/>
        <w:rPr>
          <w:rFonts w:cstheme="minorHAnsi"/>
          <w:lang w:val="es"/>
        </w:rPr>
      </w:pPr>
      <w:r w:rsidRPr="004A76B8">
        <w:rPr>
          <w:rFonts w:cstheme="minorHAnsi"/>
          <w:lang w:val="es"/>
        </w:rPr>
        <w:t>Coordinar y ejecutar programas y actividades de la especialidad siguiendo instrucciones generales</w:t>
      </w:r>
      <w:r>
        <w:rPr>
          <w:rFonts w:cstheme="minorHAnsi"/>
          <w:lang w:val="es"/>
        </w:rPr>
        <w:t>.</w:t>
      </w:r>
    </w:p>
    <w:p w14:paraId="4BEC5176" w14:textId="4FB0A903" w:rsidR="004A76B8" w:rsidRPr="004A76B8" w:rsidRDefault="0057167B" w:rsidP="00CA5BA8">
      <w:pPr>
        <w:pStyle w:val="Prrafodelista"/>
        <w:numPr>
          <w:ilvl w:val="0"/>
          <w:numId w:val="1"/>
        </w:numPr>
        <w:spacing w:before="164" w:line="360" w:lineRule="auto"/>
        <w:ind w:right="-1"/>
        <w:jc w:val="both"/>
        <w:rPr>
          <w:rFonts w:cstheme="minorHAnsi"/>
          <w:lang w:val="es"/>
        </w:rPr>
      </w:pPr>
      <w:r>
        <w:rPr>
          <w:rFonts w:cstheme="minorHAnsi"/>
          <w:lang w:val="es"/>
        </w:rPr>
        <w:t xml:space="preserve">Coordinar y </w:t>
      </w:r>
      <w:r w:rsidR="004A76B8" w:rsidRPr="004A76B8">
        <w:rPr>
          <w:rFonts w:cstheme="minorHAnsi"/>
          <w:lang w:val="es"/>
        </w:rPr>
        <w:t xml:space="preserve">conducir </w:t>
      </w:r>
      <w:r>
        <w:rPr>
          <w:rFonts w:cstheme="minorHAnsi"/>
          <w:lang w:val="es"/>
        </w:rPr>
        <w:t xml:space="preserve">cuando sea designado en </w:t>
      </w:r>
      <w:r w:rsidR="004A76B8" w:rsidRPr="004A76B8">
        <w:rPr>
          <w:rFonts w:cstheme="minorHAnsi"/>
          <w:lang w:val="es"/>
        </w:rPr>
        <w:t xml:space="preserve">comisiones y/o reuniones sobre asuntos de </w:t>
      </w:r>
      <w:r>
        <w:rPr>
          <w:rFonts w:cstheme="minorHAnsi"/>
          <w:lang w:val="es"/>
        </w:rPr>
        <w:t>su</w:t>
      </w:r>
      <w:r w:rsidR="004A76B8" w:rsidRPr="004A76B8">
        <w:rPr>
          <w:rFonts w:cstheme="minorHAnsi"/>
          <w:lang w:val="es"/>
        </w:rPr>
        <w:t xml:space="preserve"> especialidad.</w:t>
      </w:r>
    </w:p>
    <w:p w14:paraId="3096B2C2" w14:textId="657B72B4" w:rsidR="004A76B8" w:rsidRDefault="004A76B8" w:rsidP="004A76B8">
      <w:pPr>
        <w:pStyle w:val="Prrafodelista"/>
        <w:spacing w:before="164" w:line="360" w:lineRule="auto"/>
        <w:ind w:right="-1"/>
        <w:jc w:val="both"/>
        <w:rPr>
          <w:rFonts w:cstheme="minorHAnsi"/>
          <w:b/>
          <w:bCs/>
        </w:rPr>
      </w:pPr>
      <w:r w:rsidRPr="004062B8">
        <w:rPr>
          <w:rFonts w:cstheme="minorHAnsi"/>
          <w:b/>
          <w:bCs/>
        </w:rPr>
        <w:t>CONDICIONES ESENCIALES DEL CONTRATO</w:t>
      </w:r>
      <w:r>
        <w:rPr>
          <w:rFonts w:cstheme="minorHAnsi"/>
          <w:b/>
          <w:bCs/>
        </w:rPr>
        <w:t>:</w:t>
      </w:r>
    </w:p>
    <w:tbl>
      <w:tblPr>
        <w:tblStyle w:val="Tablaconcuadrcula"/>
        <w:tblW w:w="0" w:type="auto"/>
        <w:tblInd w:w="720" w:type="dxa"/>
        <w:tblLook w:val="04A0" w:firstRow="1" w:lastRow="0" w:firstColumn="1" w:lastColumn="0" w:noHBand="0" w:noVBand="1"/>
      </w:tblPr>
      <w:tblGrid>
        <w:gridCol w:w="3919"/>
        <w:gridCol w:w="3855"/>
      </w:tblGrid>
      <w:tr w:rsidR="004A76B8" w14:paraId="49E1C84D" w14:textId="77777777" w:rsidTr="003A6518">
        <w:tc>
          <w:tcPr>
            <w:tcW w:w="3919" w:type="dxa"/>
            <w:shd w:val="clear" w:color="auto" w:fill="D0CECE" w:themeFill="background2" w:themeFillShade="E6"/>
          </w:tcPr>
          <w:p w14:paraId="20547799" w14:textId="77777777" w:rsidR="004A76B8" w:rsidRPr="004062B8" w:rsidRDefault="004A76B8" w:rsidP="003A6518">
            <w:pPr>
              <w:pStyle w:val="Prrafodelista"/>
              <w:spacing w:before="164" w:line="360" w:lineRule="auto"/>
              <w:ind w:left="0" w:right="-1"/>
              <w:jc w:val="center"/>
              <w:rPr>
                <w:rFonts w:cstheme="minorHAnsi"/>
                <w:b/>
                <w:bCs/>
              </w:rPr>
            </w:pPr>
            <w:r w:rsidRPr="004062B8">
              <w:rPr>
                <w:rFonts w:cstheme="minorHAnsi"/>
                <w:b/>
                <w:bCs/>
              </w:rPr>
              <w:t>CONDICIONES</w:t>
            </w:r>
          </w:p>
        </w:tc>
        <w:tc>
          <w:tcPr>
            <w:tcW w:w="3855" w:type="dxa"/>
            <w:shd w:val="clear" w:color="auto" w:fill="D0CECE" w:themeFill="background2" w:themeFillShade="E6"/>
          </w:tcPr>
          <w:p w14:paraId="637CE81F" w14:textId="77777777" w:rsidR="004A76B8" w:rsidRPr="004062B8" w:rsidRDefault="004A76B8" w:rsidP="003A6518">
            <w:pPr>
              <w:pStyle w:val="Prrafodelista"/>
              <w:spacing w:before="164" w:line="360" w:lineRule="auto"/>
              <w:ind w:left="0" w:right="-1"/>
              <w:jc w:val="center"/>
              <w:rPr>
                <w:rFonts w:cstheme="minorHAnsi"/>
                <w:b/>
                <w:bCs/>
              </w:rPr>
            </w:pPr>
            <w:r w:rsidRPr="004062B8">
              <w:rPr>
                <w:rFonts w:cstheme="minorHAnsi"/>
                <w:b/>
                <w:bCs/>
              </w:rPr>
              <w:t>DETALLE</w:t>
            </w:r>
          </w:p>
        </w:tc>
      </w:tr>
      <w:tr w:rsidR="004A76B8" w14:paraId="3255726E" w14:textId="77777777" w:rsidTr="003A6518">
        <w:tc>
          <w:tcPr>
            <w:tcW w:w="3919" w:type="dxa"/>
          </w:tcPr>
          <w:p w14:paraId="75CE000C" w14:textId="77777777" w:rsidR="004A76B8" w:rsidRPr="004062B8" w:rsidRDefault="004A76B8" w:rsidP="003A6518">
            <w:pPr>
              <w:pStyle w:val="Prrafodelista"/>
              <w:spacing w:before="164" w:line="360" w:lineRule="auto"/>
              <w:ind w:left="0" w:right="-1"/>
              <w:jc w:val="both"/>
              <w:rPr>
                <w:rFonts w:cstheme="minorHAnsi"/>
                <w:b/>
                <w:bCs/>
              </w:rPr>
            </w:pPr>
            <w:r w:rsidRPr="004062B8">
              <w:rPr>
                <w:rFonts w:cstheme="minorHAnsi"/>
                <w:b/>
                <w:bCs/>
              </w:rPr>
              <w:t>Lugar de prestación del servicio</w:t>
            </w:r>
          </w:p>
        </w:tc>
        <w:tc>
          <w:tcPr>
            <w:tcW w:w="3855" w:type="dxa"/>
          </w:tcPr>
          <w:p w14:paraId="7AE4B089" w14:textId="6EB549B6" w:rsidR="004A76B8" w:rsidRDefault="004A76B8" w:rsidP="003A6518">
            <w:pPr>
              <w:pStyle w:val="Prrafodelista"/>
              <w:spacing w:before="164"/>
              <w:ind w:left="0" w:right="-1"/>
              <w:jc w:val="both"/>
              <w:rPr>
                <w:rFonts w:cstheme="minorHAnsi"/>
              </w:rPr>
            </w:pPr>
            <w:r>
              <w:rPr>
                <w:rFonts w:cstheme="minorHAnsi"/>
              </w:rPr>
              <w:t xml:space="preserve">Oficina de Abastecimiento </w:t>
            </w:r>
            <w:r w:rsidR="00F26FCE">
              <w:rPr>
                <w:rFonts w:cstheme="minorHAnsi"/>
              </w:rPr>
              <w:t xml:space="preserve">/ Equipo de Trabajo de Almacén </w:t>
            </w:r>
          </w:p>
        </w:tc>
      </w:tr>
      <w:tr w:rsidR="004A76B8" w14:paraId="2005565A" w14:textId="77777777" w:rsidTr="003A6518">
        <w:tc>
          <w:tcPr>
            <w:tcW w:w="3919" w:type="dxa"/>
          </w:tcPr>
          <w:p w14:paraId="1313A6C7" w14:textId="77777777" w:rsidR="004A76B8" w:rsidRPr="004062B8" w:rsidRDefault="004A76B8" w:rsidP="003A6518">
            <w:pPr>
              <w:pStyle w:val="Prrafodelista"/>
              <w:spacing w:before="164" w:line="360" w:lineRule="auto"/>
              <w:ind w:left="0" w:right="-1"/>
              <w:jc w:val="both"/>
              <w:rPr>
                <w:rFonts w:cstheme="minorHAnsi"/>
                <w:b/>
                <w:bCs/>
              </w:rPr>
            </w:pPr>
            <w:r w:rsidRPr="004062B8">
              <w:rPr>
                <w:rFonts w:cstheme="minorHAnsi"/>
                <w:b/>
                <w:bCs/>
              </w:rPr>
              <w:t>Duración del contrato</w:t>
            </w:r>
          </w:p>
        </w:tc>
        <w:tc>
          <w:tcPr>
            <w:tcW w:w="3855" w:type="dxa"/>
          </w:tcPr>
          <w:p w14:paraId="73F1D856" w14:textId="77777777" w:rsidR="004A76B8" w:rsidRDefault="004A76B8" w:rsidP="003A6518">
            <w:pPr>
              <w:pStyle w:val="Prrafodelista"/>
              <w:spacing w:before="164"/>
              <w:ind w:left="0" w:right="-1"/>
              <w:jc w:val="both"/>
              <w:rPr>
                <w:rFonts w:cstheme="minorHAnsi"/>
              </w:rPr>
            </w:pPr>
            <w:r w:rsidRPr="004062B8">
              <w:rPr>
                <w:rFonts w:cstheme="minorHAnsi"/>
              </w:rPr>
              <w:t>Tres meses contados a partir de la suscripción del contrato, sujeto a renovación en función a la necesidad y/o disponibilidad presupuestal.</w:t>
            </w:r>
          </w:p>
        </w:tc>
      </w:tr>
      <w:tr w:rsidR="004A76B8" w14:paraId="6AB030ED" w14:textId="77777777" w:rsidTr="003A6518">
        <w:tc>
          <w:tcPr>
            <w:tcW w:w="3919" w:type="dxa"/>
          </w:tcPr>
          <w:p w14:paraId="07CE7EF5" w14:textId="77777777" w:rsidR="004A76B8" w:rsidRPr="00D60489" w:rsidRDefault="004A76B8" w:rsidP="003A6518">
            <w:pPr>
              <w:pStyle w:val="Prrafodelista"/>
              <w:spacing w:before="164" w:line="360" w:lineRule="auto"/>
              <w:ind w:left="0" w:right="-1"/>
              <w:jc w:val="both"/>
              <w:rPr>
                <w:rFonts w:cstheme="minorHAnsi"/>
              </w:rPr>
            </w:pPr>
            <w:r w:rsidRPr="00D60489">
              <w:rPr>
                <w:rFonts w:cstheme="minorHAnsi"/>
                <w:b/>
                <w:bCs/>
              </w:rPr>
              <w:t>Horario (*)</w:t>
            </w:r>
          </w:p>
        </w:tc>
        <w:tc>
          <w:tcPr>
            <w:tcW w:w="3855" w:type="dxa"/>
          </w:tcPr>
          <w:p w14:paraId="17E942B1" w14:textId="77777777" w:rsidR="004A76B8" w:rsidRPr="004062B8" w:rsidRDefault="004A76B8" w:rsidP="003A6518">
            <w:pPr>
              <w:pStyle w:val="Prrafodelista"/>
              <w:spacing w:before="164"/>
              <w:ind w:left="0" w:right="-1"/>
              <w:jc w:val="both"/>
              <w:rPr>
                <w:rFonts w:cstheme="minorHAnsi"/>
              </w:rPr>
            </w:pPr>
            <w:r w:rsidRPr="00D60489">
              <w:rPr>
                <w:rFonts w:cstheme="minorHAnsi"/>
              </w:rPr>
              <w:t>Conforme establezca el área usuaria.</w:t>
            </w:r>
          </w:p>
        </w:tc>
      </w:tr>
      <w:tr w:rsidR="004A76B8" w14:paraId="63F2E962" w14:textId="77777777" w:rsidTr="003A6518">
        <w:tc>
          <w:tcPr>
            <w:tcW w:w="3919" w:type="dxa"/>
          </w:tcPr>
          <w:p w14:paraId="2783AD25" w14:textId="77777777" w:rsidR="004A76B8" w:rsidRPr="004062B8" w:rsidRDefault="004A76B8" w:rsidP="003A6518">
            <w:pPr>
              <w:spacing w:before="164" w:line="360" w:lineRule="auto"/>
              <w:ind w:right="-1"/>
              <w:jc w:val="both"/>
              <w:rPr>
                <w:rFonts w:cstheme="minorHAnsi"/>
                <w:b/>
                <w:bCs/>
              </w:rPr>
            </w:pPr>
            <w:r w:rsidRPr="004062B8">
              <w:rPr>
                <w:rFonts w:cstheme="minorHAnsi"/>
                <w:b/>
                <w:bCs/>
              </w:rPr>
              <w:t>Remuneración mensual:</w:t>
            </w:r>
            <w:r>
              <w:rPr>
                <w:rFonts w:cstheme="minorHAnsi"/>
                <w:b/>
                <w:bCs/>
              </w:rPr>
              <w:t xml:space="preserve"> (**)</w:t>
            </w:r>
          </w:p>
          <w:p w14:paraId="019619CB" w14:textId="77777777" w:rsidR="004A76B8" w:rsidRPr="00D94C94" w:rsidRDefault="004A76B8" w:rsidP="007A5C83">
            <w:pPr>
              <w:pStyle w:val="Prrafodelista"/>
              <w:numPr>
                <w:ilvl w:val="0"/>
                <w:numId w:val="50"/>
              </w:numPr>
              <w:spacing w:before="164" w:line="360" w:lineRule="auto"/>
              <w:ind w:right="-1"/>
              <w:jc w:val="both"/>
              <w:rPr>
                <w:b/>
                <w:bCs/>
              </w:rPr>
            </w:pPr>
            <w:r w:rsidRPr="00D94C94">
              <w:rPr>
                <w:b/>
                <w:bCs/>
              </w:rPr>
              <w:t>Monto único Consolidado (MUC).</w:t>
            </w:r>
          </w:p>
          <w:p w14:paraId="2DF02BCD" w14:textId="1EB04A0A" w:rsidR="004A76B8" w:rsidRPr="00E05103" w:rsidRDefault="004A76B8" w:rsidP="007A5C83">
            <w:pPr>
              <w:pStyle w:val="Prrafodelista"/>
              <w:numPr>
                <w:ilvl w:val="0"/>
                <w:numId w:val="50"/>
              </w:numPr>
              <w:spacing w:before="164" w:line="360" w:lineRule="auto"/>
              <w:ind w:right="-1"/>
              <w:jc w:val="both"/>
              <w:rPr>
                <w:b/>
                <w:bCs/>
              </w:rPr>
            </w:pPr>
            <w:r w:rsidRPr="00D94C94">
              <w:rPr>
                <w:b/>
                <w:bCs/>
              </w:rPr>
              <w:t>Incentivo Único – CAFAE</w:t>
            </w:r>
          </w:p>
        </w:tc>
        <w:tc>
          <w:tcPr>
            <w:tcW w:w="3855" w:type="dxa"/>
          </w:tcPr>
          <w:p w14:paraId="4894F473" w14:textId="77777777" w:rsidR="00E05103" w:rsidRDefault="00E05103" w:rsidP="00E05103">
            <w:pPr>
              <w:ind w:right="-1"/>
              <w:jc w:val="both"/>
              <w:rPr>
                <w:rFonts w:cstheme="minorHAnsi"/>
              </w:rPr>
            </w:pPr>
          </w:p>
          <w:p w14:paraId="0BD34B91" w14:textId="354956E9" w:rsidR="00E05103" w:rsidRPr="00E05103" w:rsidRDefault="00E05103" w:rsidP="007A5C83">
            <w:pPr>
              <w:pStyle w:val="Prrafodelista"/>
              <w:numPr>
                <w:ilvl w:val="0"/>
                <w:numId w:val="62"/>
              </w:numPr>
              <w:ind w:right="-1"/>
              <w:jc w:val="both"/>
              <w:rPr>
                <w:rFonts w:cstheme="minorHAnsi"/>
              </w:rPr>
            </w:pPr>
            <w:r w:rsidRPr="00E05103">
              <w:rPr>
                <w:rFonts w:cstheme="minorHAnsi"/>
              </w:rPr>
              <w:t xml:space="preserve">S/. </w:t>
            </w:r>
            <w:r>
              <w:rPr>
                <w:rFonts w:cstheme="minorHAnsi"/>
              </w:rPr>
              <w:t>8</w:t>
            </w:r>
            <w:r w:rsidR="00F26FCE">
              <w:rPr>
                <w:rFonts w:cstheme="minorHAnsi"/>
              </w:rPr>
              <w:t>75</w:t>
            </w:r>
            <w:r w:rsidRPr="00E05103">
              <w:rPr>
                <w:rFonts w:cstheme="minorHAnsi"/>
              </w:rPr>
              <w:t>.00 (</w:t>
            </w:r>
            <w:r>
              <w:rPr>
                <w:rFonts w:cstheme="minorHAnsi"/>
              </w:rPr>
              <w:t>Ochocientos</w:t>
            </w:r>
            <w:r w:rsidRPr="00E05103">
              <w:rPr>
                <w:rFonts w:cstheme="minorHAnsi"/>
              </w:rPr>
              <w:t xml:space="preserve"> </w:t>
            </w:r>
            <w:r w:rsidR="00F26FCE">
              <w:rPr>
                <w:rFonts w:cstheme="minorHAnsi"/>
              </w:rPr>
              <w:t>Setenta</w:t>
            </w:r>
            <w:r w:rsidR="00F26FCE" w:rsidRPr="00E05103">
              <w:rPr>
                <w:rFonts w:cstheme="minorHAnsi"/>
              </w:rPr>
              <w:t xml:space="preserve"> </w:t>
            </w:r>
            <w:r w:rsidRPr="00E05103">
              <w:rPr>
                <w:rFonts w:cstheme="minorHAnsi"/>
              </w:rPr>
              <w:t xml:space="preserve">y </w:t>
            </w:r>
            <w:r w:rsidR="00F26FCE">
              <w:rPr>
                <w:rFonts w:cstheme="minorHAnsi"/>
              </w:rPr>
              <w:t>Cinco</w:t>
            </w:r>
            <w:r w:rsidR="00F26FCE" w:rsidRPr="00E05103">
              <w:rPr>
                <w:rFonts w:cstheme="minorHAnsi"/>
              </w:rPr>
              <w:t xml:space="preserve"> </w:t>
            </w:r>
            <w:r w:rsidRPr="00E05103">
              <w:rPr>
                <w:rFonts w:cstheme="minorHAnsi"/>
              </w:rPr>
              <w:t>con 00/100 soles)</w:t>
            </w:r>
          </w:p>
          <w:p w14:paraId="71CD16DC" w14:textId="67733567" w:rsidR="004A76B8" w:rsidRDefault="00E05103" w:rsidP="007A5C83">
            <w:pPr>
              <w:pStyle w:val="Prrafodelista"/>
              <w:numPr>
                <w:ilvl w:val="0"/>
                <w:numId w:val="62"/>
              </w:numPr>
              <w:ind w:right="-1"/>
              <w:jc w:val="both"/>
              <w:rPr>
                <w:rFonts w:cstheme="minorHAnsi"/>
              </w:rPr>
            </w:pPr>
            <w:r>
              <w:rPr>
                <w:rFonts w:cstheme="minorHAnsi"/>
              </w:rPr>
              <w:t>S/. 1,</w:t>
            </w:r>
            <w:r w:rsidR="00F26FCE">
              <w:rPr>
                <w:rFonts w:cstheme="minorHAnsi"/>
              </w:rPr>
              <w:t>504</w:t>
            </w:r>
            <w:r>
              <w:rPr>
                <w:rFonts w:cstheme="minorHAnsi"/>
              </w:rPr>
              <w:t xml:space="preserve"> (</w:t>
            </w:r>
            <w:r w:rsidRPr="00E05103">
              <w:rPr>
                <w:rFonts w:cstheme="minorHAnsi"/>
              </w:rPr>
              <w:t xml:space="preserve">Mil </w:t>
            </w:r>
            <w:r w:rsidR="00F26FCE">
              <w:rPr>
                <w:rFonts w:cstheme="minorHAnsi"/>
              </w:rPr>
              <w:t>Quinie</w:t>
            </w:r>
            <w:r w:rsidR="00F26FCE" w:rsidRPr="00E05103">
              <w:rPr>
                <w:rFonts w:cstheme="minorHAnsi"/>
              </w:rPr>
              <w:t xml:space="preserve">ntos </w:t>
            </w:r>
            <w:r w:rsidR="00F26FCE">
              <w:rPr>
                <w:rFonts w:cstheme="minorHAnsi"/>
              </w:rPr>
              <w:t xml:space="preserve">Cuatro </w:t>
            </w:r>
            <w:r>
              <w:rPr>
                <w:rFonts w:cstheme="minorHAnsi"/>
              </w:rPr>
              <w:t>con 00/100 soles)</w:t>
            </w:r>
          </w:p>
        </w:tc>
      </w:tr>
      <w:tr w:rsidR="004A76B8" w14:paraId="342E31A6" w14:textId="77777777" w:rsidTr="003A6518">
        <w:tc>
          <w:tcPr>
            <w:tcW w:w="3919" w:type="dxa"/>
          </w:tcPr>
          <w:p w14:paraId="78F0515B" w14:textId="77777777" w:rsidR="004A76B8" w:rsidRPr="004062B8" w:rsidRDefault="004A76B8" w:rsidP="003A6518">
            <w:pPr>
              <w:pStyle w:val="Prrafodelista"/>
              <w:spacing w:before="164"/>
              <w:ind w:left="0" w:right="-1"/>
              <w:jc w:val="both"/>
              <w:rPr>
                <w:rFonts w:cstheme="minorHAnsi"/>
                <w:b/>
                <w:bCs/>
              </w:rPr>
            </w:pPr>
            <w:r w:rsidRPr="004062B8">
              <w:rPr>
                <w:rFonts w:cstheme="minorHAnsi"/>
                <w:b/>
                <w:bCs/>
              </w:rPr>
              <w:t>Tipo de contratación</w:t>
            </w:r>
          </w:p>
        </w:tc>
        <w:tc>
          <w:tcPr>
            <w:tcW w:w="3855" w:type="dxa"/>
          </w:tcPr>
          <w:p w14:paraId="366DFA75" w14:textId="77777777" w:rsidR="004A76B8" w:rsidRDefault="004A76B8" w:rsidP="003A6518">
            <w:pPr>
              <w:pStyle w:val="Prrafodelista"/>
              <w:spacing w:before="164"/>
              <w:ind w:left="0" w:right="-1"/>
              <w:jc w:val="both"/>
              <w:rPr>
                <w:rFonts w:cstheme="minorHAnsi"/>
              </w:rPr>
            </w:pPr>
            <w:proofErr w:type="spellStart"/>
            <w:r w:rsidRPr="004062B8">
              <w:rPr>
                <w:rFonts w:cstheme="minorHAnsi"/>
              </w:rPr>
              <w:t>Dec</w:t>
            </w:r>
            <w:proofErr w:type="spellEnd"/>
            <w:r w:rsidRPr="004062B8">
              <w:rPr>
                <w:rFonts w:cstheme="minorHAnsi"/>
              </w:rPr>
              <w:t xml:space="preserve">. </w:t>
            </w:r>
            <w:proofErr w:type="spellStart"/>
            <w:r w:rsidRPr="004062B8">
              <w:rPr>
                <w:rFonts w:cstheme="minorHAnsi"/>
              </w:rPr>
              <w:t>Leg</w:t>
            </w:r>
            <w:proofErr w:type="spellEnd"/>
            <w:r w:rsidRPr="004062B8">
              <w:rPr>
                <w:rFonts w:cstheme="minorHAnsi"/>
              </w:rPr>
              <w:t xml:space="preserve">. N° </w:t>
            </w:r>
            <w:r>
              <w:rPr>
                <w:rFonts w:cstheme="minorHAnsi"/>
              </w:rPr>
              <w:t>276</w:t>
            </w:r>
            <w:r w:rsidRPr="004062B8">
              <w:rPr>
                <w:rFonts w:cstheme="minorHAnsi"/>
              </w:rPr>
              <w:t xml:space="preserve"> </w:t>
            </w:r>
            <w:r w:rsidRPr="004062B8">
              <w:rPr>
                <w:rFonts w:cstheme="minorHAnsi"/>
                <w:b/>
                <w:bCs/>
              </w:rPr>
              <w:t>(Contrato por Reemplazo)</w:t>
            </w:r>
          </w:p>
        </w:tc>
      </w:tr>
      <w:tr w:rsidR="004A76B8" w14:paraId="41C5BA18" w14:textId="77777777" w:rsidTr="003A6518">
        <w:tc>
          <w:tcPr>
            <w:tcW w:w="3919" w:type="dxa"/>
          </w:tcPr>
          <w:p w14:paraId="6B336A4B" w14:textId="77777777" w:rsidR="004A76B8" w:rsidRPr="004062B8" w:rsidRDefault="004A76B8" w:rsidP="003A6518">
            <w:pPr>
              <w:pStyle w:val="Prrafodelista"/>
              <w:spacing w:before="164"/>
              <w:ind w:left="0" w:right="-1"/>
              <w:jc w:val="both"/>
              <w:rPr>
                <w:rFonts w:cstheme="minorHAnsi"/>
                <w:b/>
                <w:bCs/>
              </w:rPr>
            </w:pPr>
            <w:r w:rsidRPr="004062B8">
              <w:rPr>
                <w:rFonts w:cstheme="minorHAnsi"/>
                <w:b/>
                <w:bCs/>
              </w:rPr>
              <w:t>Otras condiciones esenciales del contrato</w:t>
            </w:r>
          </w:p>
        </w:tc>
        <w:tc>
          <w:tcPr>
            <w:tcW w:w="3855" w:type="dxa"/>
          </w:tcPr>
          <w:p w14:paraId="2E81B9E8" w14:textId="77777777" w:rsidR="004A76B8" w:rsidRDefault="004A76B8" w:rsidP="003A6518">
            <w:pPr>
              <w:pStyle w:val="Prrafodelista"/>
              <w:spacing w:before="164" w:line="360" w:lineRule="auto"/>
              <w:ind w:left="0" w:right="-1"/>
              <w:jc w:val="both"/>
              <w:rPr>
                <w:rFonts w:cstheme="minorHAnsi"/>
              </w:rPr>
            </w:pPr>
            <w:r>
              <w:rPr>
                <w:rFonts w:cstheme="minorHAnsi"/>
              </w:rPr>
              <w:t xml:space="preserve">Ninguna </w:t>
            </w:r>
          </w:p>
        </w:tc>
      </w:tr>
    </w:tbl>
    <w:p w14:paraId="59810921" w14:textId="77777777" w:rsidR="004A76B8" w:rsidRPr="00D60489" w:rsidRDefault="004A76B8" w:rsidP="004A76B8">
      <w:pPr>
        <w:pStyle w:val="Prrafodelista"/>
        <w:spacing w:line="240" w:lineRule="auto"/>
        <w:ind w:right="-1"/>
        <w:jc w:val="both"/>
        <w:rPr>
          <w:b/>
          <w:bCs/>
          <w:sz w:val="18"/>
          <w:szCs w:val="18"/>
        </w:rPr>
      </w:pPr>
      <w:r w:rsidRPr="00D60489">
        <w:rPr>
          <w:b/>
          <w:bCs/>
          <w:sz w:val="18"/>
          <w:szCs w:val="18"/>
        </w:rPr>
        <w:t>(*) Al momento de la vinculación se informará horario de trabajo</w:t>
      </w:r>
    </w:p>
    <w:p w14:paraId="46480BBB" w14:textId="77777777" w:rsidR="004A76B8" w:rsidRDefault="004A76B8" w:rsidP="004A76B8">
      <w:pPr>
        <w:pStyle w:val="Prrafodelista"/>
        <w:spacing w:line="240" w:lineRule="auto"/>
        <w:ind w:right="-1"/>
        <w:jc w:val="both"/>
        <w:rPr>
          <w:b/>
          <w:bCs/>
          <w:sz w:val="18"/>
          <w:szCs w:val="18"/>
        </w:rPr>
      </w:pPr>
      <w:r w:rsidRPr="004062B8">
        <w:rPr>
          <w:b/>
          <w:bCs/>
          <w:sz w:val="18"/>
          <w:szCs w:val="18"/>
        </w:rPr>
        <w:lastRenderedPageBreak/>
        <w:t>(*</w:t>
      </w:r>
      <w:r>
        <w:rPr>
          <w:b/>
          <w:bCs/>
          <w:sz w:val="18"/>
          <w:szCs w:val="18"/>
        </w:rPr>
        <w:t>*</w:t>
      </w:r>
      <w:r w:rsidRPr="004062B8">
        <w:rPr>
          <w:b/>
          <w:bCs/>
          <w:sz w:val="18"/>
          <w:szCs w:val="18"/>
        </w:rPr>
        <w:t>) Monto sujeto a variación, tomando en cuenta la normatividad vigente.</w:t>
      </w:r>
    </w:p>
    <w:p w14:paraId="54F6EF7B" w14:textId="77777777" w:rsidR="004A76B8" w:rsidRDefault="004A76B8" w:rsidP="004A76B8">
      <w:pPr>
        <w:pStyle w:val="Prrafodelista"/>
        <w:spacing w:before="164" w:line="360" w:lineRule="auto"/>
        <w:ind w:right="-1"/>
        <w:jc w:val="both"/>
        <w:rPr>
          <w:rFonts w:cstheme="minorHAnsi"/>
          <w:sz w:val="12"/>
          <w:szCs w:val="12"/>
        </w:rPr>
      </w:pPr>
    </w:p>
    <w:p w14:paraId="46388391" w14:textId="77777777" w:rsidR="004D31C2" w:rsidRDefault="004D31C2" w:rsidP="00BB3734">
      <w:pPr>
        <w:pStyle w:val="Prrafodelista"/>
        <w:spacing w:before="164" w:line="360" w:lineRule="auto"/>
        <w:ind w:right="-1"/>
        <w:jc w:val="both"/>
        <w:rPr>
          <w:rFonts w:cstheme="minorHAnsi"/>
          <w:sz w:val="12"/>
          <w:szCs w:val="12"/>
        </w:rPr>
      </w:pPr>
    </w:p>
    <w:p w14:paraId="23D8CC76" w14:textId="284A150A" w:rsidR="004A76B8" w:rsidRPr="00120B53" w:rsidRDefault="004A76B8" w:rsidP="004A76B8">
      <w:pPr>
        <w:pStyle w:val="Prrafodelista"/>
        <w:shd w:val="clear" w:color="auto" w:fill="C00000"/>
        <w:spacing w:before="164" w:line="240" w:lineRule="auto"/>
        <w:ind w:right="-1"/>
        <w:jc w:val="both"/>
        <w:rPr>
          <w:rFonts w:cstheme="minorHAnsi"/>
          <w:b/>
          <w:bCs/>
        </w:rPr>
      </w:pPr>
      <w:r w:rsidRPr="00120B53">
        <w:rPr>
          <w:rFonts w:cstheme="minorHAnsi"/>
          <w:b/>
          <w:bCs/>
        </w:rPr>
        <w:t>ÍTEM N° 0</w:t>
      </w:r>
      <w:r w:rsidR="001C29AB">
        <w:rPr>
          <w:rFonts w:cstheme="minorHAnsi"/>
          <w:b/>
          <w:bCs/>
        </w:rPr>
        <w:t>4</w:t>
      </w:r>
      <w:r w:rsidRPr="00120B53">
        <w:rPr>
          <w:rFonts w:cstheme="minorHAnsi"/>
          <w:b/>
          <w:bCs/>
        </w:rPr>
        <w:t xml:space="preserve"> </w:t>
      </w:r>
      <w:r>
        <w:rPr>
          <w:rFonts w:cstheme="minorHAnsi"/>
          <w:b/>
          <w:bCs/>
        </w:rPr>
        <w:t xml:space="preserve">– PERFIL DE PUESTO DE </w:t>
      </w:r>
      <w:r w:rsidR="001C29AB">
        <w:rPr>
          <w:rFonts w:cstheme="minorHAnsi"/>
          <w:b/>
          <w:bCs/>
        </w:rPr>
        <w:t>AUXILIAR DE FORMACIÓN DEL NIÑO II</w:t>
      </w:r>
      <w:r w:rsidR="009C236C">
        <w:rPr>
          <w:rFonts w:cstheme="minorHAnsi"/>
          <w:b/>
          <w:bCs/>
        </w:rPr>
        <w:t xml:space="preserve"> </w:t>
      </w:r>
      <w:r>
        <w:rPr>
          <w:rFonts w:cstheme="minorHAnsi"/>
          <w:b/>
          <w:bCs/>
        </w:rPr>
        <w:t>(REGISTRO DE AIRHSP - 000</w:t>
      </w:r>
      <w:r w:rsidR="001C29AB">
        <w:rPr>
          <w:rFonts w:cstheme="minorHAnsi"/>
          <w:b/>
          <w:bCs/>
        </w:rPr>
        <w:t>615</w:t>
      </w:r>
      <w:r>
        <w:rPr>
          <w:rFonts w:cstheme="minorHAnsi"/>
          <w:b/>
          <w:bCs/>
        </w:rPr>
        <w:t>)</w:t>
      </w:r>
    </w:p>
    <w:p w14:paraId="4F288C21" w14:textId="77777777" w:rsidR="004A76B8" w:rsidRDefault="004A76B8" w:rsidP="004A76B8">
      <w:pPr>
        <w:pStyle w:val="Prrafodelista"/>
        <w:spacing w:before="164" w:line="360" w:lineRule="auto"/>
        <w:ind w:right="-1"/>
        <w:jc w:val="both"/>
        <w:rPr>
          <w:rFonts w:cstheme="minorHAnsi"/>
        </w:rPr>
      </w:pPr>
    </w:p>
    <w:tbl>
      <w:tblPr>
        <w:tblStyle w:val="Tablaconcuadrcula"/>
        <w:tblW w:w="0" w:type="auto"/>
        <w:tblInd w:w="720" w:type="dxa"/>
        <w:tblLook w:val="04A0" w:firstRow="1" w:lastRow="0" w:firstColumn="1" w:lastColumn="0" w:noHBand="0" w:noVBand="1"/>
      </w:tblPr>
      <w:tblGrid>
        <w:gridCol w:w="3903"/>
        <w:gridCol w:w="3871"/>
      </w:tblGrid>
      <w:tr w:rsidR="004A76B8" w14:paraId="260E18A1" w14:textId="77777777" w:rsidTr="003A6518">
        <w:tc>
          <w:tcPr>
            <w:tcW w:w="3903" w:type="dxa"/>
            <w:shd w:val="clear" w:color="auto" w:fill="D0CECE" w:themeFill="background2" w:themeFillShade="E6"/>
          </w:tcPr>
          <w:p w14:paraId="6194AFD8" w14:textId="77777777" w:rsidR="004A76B8" w:rsidRPr="00652928" w:rsidRDefault="004A76B8" w:rsidP="003A6518">
            <w:pPr>
              <w:pStyle w:val="Prrafodelista"/>
              <w:spacing w:before="164" w:line="360" w:lineRule="auto"/>
              <w:ind w:left="0" w:right="-1"/>
              <w:jc w:val="center"/>
              <w:rPr>
                <w:rFonts w:cstheme="minorHAnsi"/>
                <w:b/>
                <w:bCs/>
              </w:rPr>
            </w:pPr>
            <w:r w:rsidRPr="00652928">
              <w:rPr>
                <w:rFonts w:cstheme="minorHAnsi"/>
                <w:b/>
                <w:bCs/>
              </w:rPr>
              <w:t>REQUISITOS MÍNIMOS</w:t>
            </w:r>
          </w:p>
        </w:tc>
        <w:tc>
          <w:tcPr>
            <w:tcW w:w="3871" w:type="dxa"/>
            <w:shd w:val="clear" w:color="auto" w:fill="D0CECE" w:themeFill="background2" w:themeFillShade="E6"/>
          </w:tcPr>
          <w:p w14:paraId="202AD3DA" w14:textId="77777777" w:rsidR="004A76B8" w:rsidRPr="00652928" w:rsidRDefault="004A76B8" w:rsidP="003A6518">
            <w:pPr>
              <w:pStyle w:val="Prrafodelista"/>
              <w:spacing w:before="164" w:line="360" w:lineRule="auto"/>
              <w:ind w:left="0" w:right="-1"/>
              <w:jc w:val="center"/>
              <w:rPr>
                <w:rFonts w:cstheme="minorHAnsi"/>
                <w:b/>
                <w:bCs/>
              </w:rPr>
            </w:pPr>
            <w:r w:rsidRPr="00652928">
              <w:rPr>
                <w:rFonts w:cstheme="minorHAnsi"/>
                <w:b/>
                <w:bCs/>
              </w:rPr>
              <w:t>DETALLE</w:t>
            </w:r>
          </w:p>
        </w:tc>
      </w:tr>
      <w:tr w:rsidR="004A76B8" w14:paraId="0E83FC7B" w14:textId="77777777" w:rsidTr="003A6518">
        <w:tc>
          <w:tcPr>
            <w:tcW w:w="3903" w:type="dxa"/>
          </w:tcPr>
          <w:p w14:paraId="05D3A871" w14:textId="77777777" w:rsidR="004A76B8" w:rsidRPr="00652928" w:rsidRDefault="004A76B8" w:rsidP="003A6518">
            <w:pPr>
              <w:pStyle w:val="Prrafodelista"/>
              <w:spacing w:before="164" w:line="360" w:lineRule="auto"/>
              <w:ind w:left="0" w:right="-1"/>
              <w:jc w:val="both"/>
              <w:rPr>
                <w:rFonts w:cstheme="minorHAnsi"/>
                <w:b/>
                <w:bCs/>
              </w:rPr>
            </w:pPr>
            <w:r w:rsidRPr="00652928">
              <w:rPr>
                <w:rFonts w:cstheme="minorHAnsi"/>
                <w:b/>
                <w:bCs/>
              </w:rPr>
              <w:t>Experiencia laboral</w:t>
            </w:r>
          </w:p>
        </w:tc>
        <w:tc>
          <w:tcPr>
            <w:tcW w:w="3871" w:type="dxa"/>
          </w:tcPr>
          <w:p w14:paraId="35E59F04" w14:textId="55A80E30" w:rsidR="009C236C" w:rsidRPr="009C236C" w:rsidRDefault="001C29AB" w:rsidP="009C236C">
            <w:pPr>
              <w:ind w:right="-1"/>
              <w:rPr>
                <w:rFonts w:cstheme="minorHAnsi"/>
              </w:rPr>
            </w:pPr>
            <w:r>
              <w:rPr>
                <w:rFonts w:cstheme="minorHAnsi"/>
              </w:rPr>
              <w:t>Experiencia General: Un (01) año</w:t>
            </w:r>
            <w:r w:rsidR="009C236C" w:rsidRPr="009C236C">
              <w:rPr>
                <w:rFonts w:cstheme="minorHAnsi"/>
              </w:rPr>
              <w:t>.</w:t>
            </w:r>
          </w:p>
          <w:p w14:paraId="0810FB43" w14:textId="3D15F29B" w:rsidR="004A76B8" w:rsidRPr="004D31C2" w:rsidRDefault="004A76B8" w:rsidP="009C236C">
            <w:pPr>
              <w:pStyle w:val="Prrafodelista"/>
              <w:ind w:left="0" w:right="-1"/>
              <w:jc w:val="both"/>
              <w:rPr>
                <w:rFonts w:cstheme="minorHAnsi"/>
              </w:rPr>
            </w:pPr>
          </w:p>
        </w:tc>
      </w:tr>
      <w:tr w:rsidR="004A76B8" w14:paraId="5D549E35" w14:textId="77777777" w:rsidTr="003A6518">
        <w:tc>
          <w:tcPr>
            <w:tcW w:w="3903" w:type="dxa"/>
          </w:tcPr>
          <w:p w14:paraId="7879A491" w14:textId="77777777" w:rsidR="004A76B8" w:rsidRPr="00652928" w:rsidRDefault="004A76B8" w:rsidP="003A6518">
            <w:pPr>
              <w:pStyle w:val="Prrafodelista"/>
              <w:spacing w:before="164" w:line="360" w:lineRule="auto"/>
              <w:ind w:left="0" w:right="-1"/>
              <w:jc w:val="both"/>
              <w:rPr>
                <w:rFonts w:cstheme="minorHAnsi"/>
                <w:b/>
                <w:bCs/>
              </w:rPr>
            </w:pPr>
            <w:r w:rsidRPr="00652928">
              <w:rPr>
                <w:rFonts w:cstheme="minorHAnsi"/>
                <w:b/>
                <w:bCs/>
              </w:rPr>
              <w:t>Competencias</w:t>
            </w:r>
          </w:p>
        </w:tc>
        <w:tc>
          <w:tcPr>
            <w:tcW w:w="3871" w:type="dxa"/>
          </w:tcPr>
          <w:p w14:paraId="6DAB3D1E" w14:textId="77777777" w:rsidR="004A76B8" w:rsidRDefault="004A76B8" w:rsidP="003A6518">
            <w:pPr>
              <w:pStyle w:val="Prrafodelista"/>
              <w:spacing w:before="164" w:line="360" w:lineRule="auto"/>
              <w:ind w:left="0" w:right="-1"/>
              <w:jc w:val="both"/>
              <w:rPr>
                <w:rFonts w:cstheme="minorHAnsi"/>
              </w:rPr>
            </w:pPr>
            <w:r>
              <w:rPr>
                <w:rFonts w:cstheme="minorHAnsi"/>
              </w:rPr>
              <w:t>No Aplica</w:t>
            </w:r>
          </w:p>
        </w:tc>
      </w:tr>
      <w:tr w:rsidR="004A76B8" w14:paraId="4C83E33C" w14:textId="77777777" w:rsidTr="003A6518">
        <w:tc>
          <w:tcPr>
            <w:tcW w:w="3903" w:type="dxa"/>
          </w:tcPr>
          <w:p w14:paraId="12465044" w14:textId="77777777" w:rsidR="004A76B8" w:rsidRPr="00652928" w:rsidRDefault="004A76B8" w:rsidP="003A6518">
            <w:pPr>
              <w:ind w:right="-1"/>
              <w:jc w:val="both"/>
              <w:rPr>
                <w:rFonts w:cstheme="minorHAnsi"/>
                <w:b/>
                <w:bCs/>
              </w:rPr>
            </w:pPr>
            <w:r w:rsidRPr="00652928">
              <w:rPr>
                <w:rFonts w:cstheme="minorHAnsi"/>
                <w:b/>
                <w:bCs/>
              </w:rPr>
              <w:t>Formación Académica, grado académico y/o nivel de estudios</w:t>
            </w:r>
          </w:p>
        </w:tc>
        <w:tc>
          <w:tcPr>
            <w:tcW w:w="3871" w:type="dxa"/>
          </w:tcPr>
          <w:p w14:paraId="2E820198" w14:textId="45E49E1E" w:rsidR="004A76B8" w:rsidRPr="00721E72" w:rsidRDefault="001C29AB" w:rsidP="009C236C">
            <w:pPr>
              <w:pStyle w:val="Prrafodelista"/>
              <w:ind w:left="0" w:right="-1"/>
              <w:jc w:val="both"/>
              <w:rPr>
                <w:rFonts w:cstheme="minorHAnsi"/>
              </w:rPr>
            </w:pPr>
            <w:r>
              <w:rPr>
                <w:rFonts w:cstheme="minorHAnsi"/>
              </w:rPr>
              <w:t>Secundaria completa</w:t>
            </w:r>
            <w:r w:rsidR="003E5310">
              <w:rPr>
                <w:rFonts w:cstheme="minorHAnsi"/>
              </w:rPr>
              <w:t xml:space="preserve"> </w:t>
            </w:r>
          </w:p>
        </w:tc>
      </w:tr>
      <w:tr w:rsidR="004A76B8" w14:paraId="1FC473CB" w14:textId="77777777" w:rsidTr="003A6518">
        <w:tc>
          <w:tcPr>
            <w:tcW w:w="3903" w:type="dxa"/>
          </w:tcPr>
          <w:p w14:paraId="7AB1456B" w14:textId="77777777" w:rsidR="004A76B8" w:rsidRPr="00652928" w:rsidRDefault="004A76B8" w:rsidP="003A6518">
            <w:pPr>
              <w:spacing w:before="164"/>
              <w:ind w:right="-1"/>
              <w:jc w:val="both"/>
              <w:rPr>
                <w:rFonts w:cstheme="minorHAnsi"/>
                <w:b/>
                <w:bCs/>
              </w:rPr>
            </w:pPr>
            <w:r w:rsidRPr="00652928">
              <w:rPr>
                <w:rFonts w:cstheme="minorHAnsi"/>
                <w:b/>
                <w:bCs/>
              </w:rPr>
              <w:t>Cursos, capacitaciones y/o programas de especialización requeridos y sustentados con documentos</w:t>
            </w:r>
          </w:p>
        </w:tc>
        <w:tc>
          <w:tcPr>
            <w:tcW w:w="3871" w:type="dxa"/>
          </w:tcPr>
          <w:p w14:paraId="7DC104CA" w14:textId="77777777" w:rsidR="004A76B8" w:rsidRDefault="004A76B8" w:rsidP="003A6518">
            <w:pPr>
              <w:pStyle w:val="Prrafodelista"/>
              <w:ind w:left="0" w:right="-1"/>
              <w:jc w:val="both"/>
              <w:rPr>
                <w:rFonts w:cstheme="minorHAnsi"/>
              </w:rPr>
            </w:pPr>
          </w:p>
          <w:p w14:paraId="70E1C160" w14:textId="51A98722" w:rsidR="004A76B8" w:rsidRDefault="001C29AB" w:rsidP="003A6518">
            <w:pPr>
              <w:pStyle w:val="Prrafodelista"/>
              <w:ind w:left="0" w:right="-1"/>
              <w:jc w:val="both"/>
              <w:rPr>
                <w:rFonts w:cstheme="minorHAnsi"/>
              </w:rPr>
            </w:pPr>
            <w:r>
              <w:rPr>
                <w:rFonts w:cstheme="minorHAnsi"/>
              </w:rPr>
              <w:t>No aplica</w:t>
            </w:r>
          </w:p>
        </w:tc>
      </w:tr>
      <w:tr w:rsidR="004A76B8" w14:paraId="4AF264A1" w14:textId="77777777" w:rsidTr="003A6518">
        <w:tc>
          <w:tcPr>
            <w:tcW w:w="3903" w:type="dxa"/>
          </w:tcPr>
          <w:p w14:paraId="4E9AE639" w14:textId="77777777" w:rsidR="004A76B8" w:rsidRPr="00652928" w:rsidRDefault="004A76B8" w:rsidP="003A6518">
            <w:pPr>
              <w:spacing w:before="164"/>
              <w:ind w:right="-1"/>
              <w:jc w:val="both"/>
              <w:rPr>
                <w:rFonts w:cstheme="minorHAnsi"/>
                <w:b/>
                <w:bCs/>
              </w:rPr>
            </w:pPr>
            <w:r w:rsidRPr="00652928">
              <w:rPr>
                <w:rFonts w:cstheme="minorHAnsi"/>
                <w:b/>
                <w:bCs/>
              </w:rPr>
              <w:t xml:space="preserve">Conocimientos para el puesto y/o cargo mínimos o indispensables (no se requiere documentación </w:t>
            </w:r>
            <w:proofErr w:type="spellStart"/>
            <w:r w:rsidRPr="00652928">
              <w:rPr>
                <w:rFonts w:cstheme="minorHAnsi"/>
                <w:b/>
                <w:bCs/>
              </w:rPr>
              <w:t>sustentatoria</w:t>
            </w:r>
            <w:proofErr w:type="spellEnd"/>
            <w:r w:rsidRPr="00652928">
              <w:rPr>
                <w:rFonts w:cstheme="minorHAnsi"/>
                <w:b/>
                <w:bCs/>
              </w:rPr>
              <w:t>)</w:t>
            </w:r>
          </w:p>
        </w:tc>
        <w:tc>
          <w:tcPr>
            <w:tcW w:w="3871" w:type="dxa"/>
          </w:tcPr>
          <w:p w14:paraId="277EEA61" w14:textId="77777777" w:rsidR="004A76B8" w:rsidRDefault="004A76B8" w:rsidP="003A6518">
            <w:pPr>
              <w:pStyle w:val="Prrafodelista"/>
              <w:spacing w:before="164" w:line="360" w:lineRule="auto"/>
              <w:ind w:left="0" w:right="-1"/>
              <w:jc w:val="both"/>
              <w:rPr>
                <w:rFonts w:cstheme="minorHAnsi"/>
              </w:rPr>
            </w:pPr>
            <w:r>
              <w:rPr>
                <w:rFonts w:cstheme="minorHAnsi"/>
              </w:rPr>
              <w:t>No aplica</w:t>
            </w:r>
          </w:p>
        </w:tc>
      </w:tr>
      <w:tr w:rsidR="004A76B8" w14:paraId="5792F3C6" w14:textId="77777777" w:rsidTr="003A6518">
        <w:tc>
          <w:tcPr>
            <w:tcW w:w="3903" w:type="dxa"/>
          </w:tcPr>
          <w:p w14:paraId="500B42B6" w14:textId="77777777" w:rsidR="004A76B8" w:rsidRPr="00652928" w:rsidRDefault="004A76B8" w:rsidP="003A6518">
            <w:pPr>
              <w:spacing w:before="164"/>
              <w:ind w:right="-1"/>
              <w:jc w:val="both"/>
              <w:rPr>
                <w:rFonts w:cstheme="minorHAnsi"/>
                <w:b/>
                <w:bCs/>
              </w:rPr>
            </w:pPr>
            <w:r w:rsidRPr="00652928">
              <w:rPr>
                <w:rFonts w:cstheme="minorHAnsi"/>
                <w:b/>
                <w:bCs/>
              </w:rPr>
              <w:t>Requisitos adicionales</w:t>
            </w:r>
          </w:p>
        </w:tc>
        <w:tc>
          <w:tcPr>
            <w:tcW w:w="3871" w:type="dxa"/>
          </w:tcPr>
          <w:p w14:paraId="5B0B323B" w14:textId="030FA558" w:rsidR="004A76B8" w:rsidRPr="00D60489" w:rsidRDefault="009C236C" w:rsidP="003A6518">
            <w:pPr>
              <w:pStyle w:val="Prrafodelista"/>
              <w:ind w:left="0" w:right="-1"/>
              <w:jc w:val="both"/>
              <w:rPr>
                <w:rFonts w:cstheme="minorHAnsi"/>
              </w:rPr>
            </w:pPr>
            <w:r>
              <w:rPr>
                <w:rFonts w:cstheme="minorHAnsi"/>
              </w:rPr>
              <w:t xml:space="preserve">No aplica </w:t>
            </w:r>
          </w:p>
        </w:tc>
      </w:tr>
    </w:tbl>
    <w:p w14:paraId="3B9ED3D0" w14:textId="77777777" w:rsidR="004A76B8" w:rsidRPr="004062B8" w:rsidRDefault="004A76B8" w:rsidP="004A76B8">
      <w:pPr>
        <w:pStyle w:val="Prrafodelista"/>
        <w:spacing w:before="164" w:line="360" w:lineRule="auto"/>
        <w:ind w:right="-1"/>
        <w:jc w:val="both"/>
        <w:rPr>
          <w:rFonts w:cstheme="minorHAnsi"/>
          <w:b/>
          <w:bCs/>
        </w:rPr>
      </w:pPr>
      <w:r w:rsidRPr="004062B8">
        <w:rPr>
          <w:b/>
          <w:bCs/>
        </w:rPr>
        <w:t>CARACTERÍSTICAS DEL PUESTO Y/O CARGO:</w:t>
      </w:r>
    </w:p>
    <w:p w14:paraId="5730A715" w14:textId="77777777" w:rsidR="004A76B8" w:rsidRPr="004062B8" w:rsidRDefault="004A76B8" w:rsidP="004A76B8">
      <w:pPr>
        <w:pStyle w:val="Prrafodelista"/>
        <w:spacing w:before="164" w:line="360" w:lineRule="auto"/>
        <w:ind w:right="-1"/>
        <w:jc w:val="both"/>
        <w:rPr>
          <w:rFonts w:cstheme="minorHAnsi"/>
          <w:b/>
          <w:bCs/>
        </w:rPr>
      </w:pPr>
      <w:r w:rsidRPr="004062B8">
        <w:rPr>
          <w:rFonts w:cstheme="minorHAnsi"/>
          <w:b/>
          <w:bCs/>
        </w:rPr>
        <w:t xml:space="preserve">Principales funciones para desarrollar: </w:t>
      </w:r>
    </w:p>
    <w:p w14:paraId="6FB20A13" w14:textId="4524182D" w:rsidR="001C29AB" w:rsidRDefault="001C29AB" w:rsidP="00CA5BA8">
      <w:pPr>
        <w:pStyle w:val="Prrafodelista"/>
        <w:numPr>
          <w:ilvl w:val="0"/>
          <w:numId w:val="1"/>
        </w:numPr>
        <w:spacing w:before="164" w:line="360" w:lineRule="auto"/>
        <w:ind w:right="-1"/>
        <w:jc w:val="both"/>
        <w:rPr>
          <w:rFonts w:cstheme="minorHAnsi"/>
        </w:rPr>
      </w:pPr>
      <w:r>
        <w:rPr>
          <w:rFonts w:cstheme="minorHAnsi"/>
        </w:rPr>
        <w:t xml:space="preserve">Realizar aseo a los niños como bañar, secar, </w:t>
      </w:r>
      <w:proofErr w:type="spellStart"/>
      <w:r>
        <w:rPr>
          <w:rFonts w:cstheme="minorHAnsi"/>
        </w:rPr>
        <w:t>talquear</w:t>
      </w:r>
      <w:proofErr w:type="spellEnd"/>
      <w:r>
        <w:rPr>
          <w:rFonts w:cstheme="minorHAnsi"/>
        </w:rPr>
        <w:t>, cambiar pañales entre otros.</w:t>
      </w:r>
    </w:p>
    <w:p w14:paraId="645FAAB0" w14:textId="07945B57" w:rsidR="001C29AB" w:rsidRDefault="001C29AB" w:rsidP="00CA5BA8">
      <w:pPr>
        <w:pStyle w:val="Prrafodelista"/>
        <w:numPr>
          <w:ilvl w:val="0"/>
          <w:numId w:val="1"/>
        </w:numPr>
        <w:spacing w:before="164" w:line="360" w:lineRule="auto"/>
        <w:ind w:right="-1"/>
        <w:jc w:val="both"/>
        <w:rPr>
          <w:rFonts w:cstheme="minorHAnsi"/>
        </w:rPr>
      </w:pPr>
      <w:r>
        <w:rPr>
          <w:rFonts w:cstheme="minorHAnsi"/>
        </w:rPr>
        <w:t>Preparar biberones, papilla y dietas a los niños de acuerdo a indicaciones y horarios prescritos por profesionales especializados.</w:t>
      </w:r>
    </w:p>
    <w:p w14:paraId="2EAEEBAF" w14:textId="5B6560EF" w:rsidR="001C29AB" w:rsidRDefault="001C29AB" w:rsidP="00CA5BA8">
      <w:pPr>
        <w:pStyle w:val="Prrafodelista"/>
        <w:numPr>
          <w:ilvl w:val="0"/>
          <w:numId w:val="1"/>
        </w:numPr>
        <w:spacing w:before="164" w:line="360" w:lineRule="auto"/>
        <w:ind w:right="-1"/>
        <w:jc w:val="both"/>
        <w:rPr>
          <w:rFonts w:cstheme="minorHAnsi"/>
        </w:rPr>
      </w:pPr>
      <w:r>
        <w:rPr>
          <w:rFonts w:cstheme="minorHAnsi"/>
        </w:rPr>
        <w:t xml:space="preserve">Suministrar medicamentos y realizar pequeñas curaciones de acuerdo a las indicaciones específicas de personal profesional. </w:t>
      </w:r>
    </w:p>
    <w:p w14:paraId="034B3F97" w14:textId="73961C70" w:rsidR="001C29AB" w:rsidRDefault="001C29AB" w:rsidP="00CA5BA8">
      <w:pPr>
        <w:pStyle w:val="Prrafodelista"/>
        <w:numPr>
          <w:ilvl w:val="0"/>
          <w:numId w:val="1"/>
        </w:numPr>
        <w:spacing w:before="164" w:line="360" w:lineRule="auto"/>
        <w:ind w:right="-1"/>
        <w:jc w:val="both"/>
        <w:rPr>
          <w:rFonts w:cstheme="minorHAnsi"/>
        </w:rPr>
      </w:pPr>
      <w:r>
        <w:rPr>
          <w:rFonts w:cstheme="minorHAnsi"/>
        </w:rPr>
        <w:t xml:space="preserve">Conducir, orientar y velar por el comportamiento y seguridad adecuada de los menores dentro y fuera de la institución. </w:t>
      </w:r>
    </w:p>
    <w:p w14:paraId="437827A7" w14:textId="4E5B2536" w:rsidR="001C29AB" w:rsidRDefault="001C29AB" w:rsidP="00CA5BA8">
      <w:pPr>
        <w:pStyle w:val="Prrafodelista"/>
        <w:numPr>
          <w:ilvl w:val="0"/>
          <w:numId w:val="1"/>
        </w:numPr>
        <w:spacing w:before="164" w:line="360" w:lineRule="auto"/>
        <w:ind w:right="-1"/>
        <w:jc w:val="both"/>
        <w:rPr>
          <w:rFonts w:cstheme="minorHAnsi"/>
        </w:rPr>
      </w:pPr>
      <w:r>
        <w:rPr>
          <w:rFonts w:cstheme="minorHAnsi"/>
        </w:rPr>
        <w:t>Inculcar y controlar hábitos de higiene y comportamiento social de los menores, de acuerdo a instrucciones generales.</w:t>
      </w:r>
    </w:p>
    <w:p w14:paraId="17B3233A" w14:textId="34A377FD" w:rsidR="001C29AB" w:rsidRDefault="001C29AB" w:rsidP="00CA5BA8">
      <w:pPr>
        <w:pStyle w:val="Prrafodelista"/>
        <w:numPr>
          <w:ilvl w:val="0"/>
          <w:numId w:val="1"/>
        </w:numPr>
        <w:spacing w:before="164" w:line="360" w:lineRule="auto"/>
        <w:ind w:right="-1"/>
        <w:jc w:val="both"/>
        <w:rPr>
          <w:rFonts w:cstheme="minorHAnsi"/>
        </w:rPr>
      </w:pPr>
      <w:r>
        <w:rPr>
          <w:rFonts w:cstheme="minorHAnsi"/>
        </w:rPr>
        <w:t>Instruir y orientar a los menores sobre la limpieza de los ambientes según el rol establecido.</w:t>
      </w:r>
    </w:p>
    <w:p w14:paraId="75432F7A" w14:textId="769B0889" w:rsidR="001C29AB" w:rsidRDefault="001C29AB" w:rsidP="00CA5BA8">
      <w:pPr>
        <w:pStyle w:val="Prrafodelista"/>
        <w:numPr>
          <w:ilvl w:val="0"/>
          <w:numId w:val="1"/>
        </w:numPr>
        <w:spacing w:before="164" w:line="360" w:lineRule="auto"/>
        <w:ind w:right="-1"/>
        <w:jc w:val="both"/>
        <w:rPr>
          <w:rFonts w:cstheme="minorHAnsi"/>
        </w:rPr>
      </w:pPr>
      <w:r>
        <w:rPr>
          <w:rFonts w:cstheme="minorHAnsi"/>
        </w:rPr>
        <w:t>Informar al jefe inmediato de las ocurrencias habidas durante su turno.</w:t>
      </w:r>
    </w:p>
    <w:p w14:paraId="267E8C9C" w14:textId="77777777" w:rsidR="004A76B8" w:rsidRDefault="004A76B8" w:rsidP="004A76B8">
      <w:pPr>
        <w:pStyle w:val="Prrafodelista"/>
        <w:spacing w:before="164" w:line="360" w:lineRule="auto"/>
        <w:ind w:right="-1"/>
        <w:jc w:val="both"/>
        <w:rPr>
          <w:rFonts w:cstheme="minorHAnsi"/>
          <w:b/>
          <w:bCs/>
        </w:rPr>
      </w:pPr>
      <w:r w:rsidRPr="004062B8">
        <w:rPr>
          <w:rFonts w:cstheme="minorHAnsi"/>
          <w:b/>
          <w:bCs/>
        </w:rPr>
        <w:t>CONDICIONES ESENCIALES DEL CONTRATO</w:t>
      </w:r>
      <w:r>
        <w:rPr>
          <w:rFonts w:cstheme="minorHAnsi"/>
          <w:b/>
          <w:bCs/>
        </w:rPr>
        <w:t>:</w:t>
      </w:r>
    </w:p>
    <w:tbl>
      <w:tblPr>
        <w:tblStyle w:val="Tablaconcuadrcula"/>
        <w:tblW w:w="0" w:type="auto"/>
        <w:tblInd w:w="720" w:type="dxa"/>
        <w:tblLook w:val="04A0" w:firstRow="1" w:lastRow="0" w:firstColumn="1" w:lastColumn="0" w:noHBand="0" w:noVBand="1"/>
      </w:tblPr>
      <w:tblGrid>
        <w:gridCol w:w="3919"/>
        <w:gridCol w:w="3855"/>
      </w:tblGrid>
      <w:tr w:rsidR="004A76B8" w14:paraId="1F14F1E7" w14:textId="77777777" w:rsidTr="003A6518">
        <w:tc>
          <w:tcPr>
            <w:tcW w:w="3919" w:type="dxa"/>
            <w:shd w:val="clear" w:color="auto" w:fill="D0CECE" w:themeFill="background2" w:themeFillShade="E6"/>
          </w:tcPr>
          <w:p w14:paraId="5FE51456" w14:textId="77777777" w:rsidR="004A76B8" w:rsidRPr="004062B8" w:rsidRDefault="004A76B8" w:rsidP="003A6518">
            <w:pPr>
              <w:pStyle w:val="Prrafodelista"/>
              <w:spacing w:before="164" w:line="360" w:lineRule="auto"/>
              <w:ind w:left="0" w:right="-1"/>
              <w:jc w:val="center"/>
              <w:rPr>
                <w:rFonts w:cstheme="minorHAnsi"/>
                <w:b/>
                <w:bCs/>
              </w:rPr>
            </w:pPr>
            <w:r w:rsidRPr="004062B8">
              <w:rPr>
                <w:rFonts w:cstheme="minorHAnsi"/>
                <w:b/>
                <w:bCs/>
              </w:rPr>
              <w:t>CONDICIONES</w:t>
            </w:r>
          </w:p>
        </w:tc>
        <w:tc>
          <w:tcPr>
            <w:tcW w:w="3855" w:type="dxa"/>
            <w:shd w:val="clear" w:color="auto" w:fill="D0CECE" w:themeFill="background2" w:themeFillShade="E6"/>
          </w:tcPr>
          <w:p w14:paraId="724A1502" w14:textId="77777777" w:rsidR="004A76B8" w:rsidRPr="004062B8" w:rsidRDefault="004A76B8" w:rsidP="003A6518">
            <w:pPr>
              <w:pStyle w:val="Prrafodelista"/>
              <w:spacing w:before="164" w:line="360" w:lineRule="auto"/>
              <w:ind w:left="0" w:right="-1"/>
              <w:jc w:val="center"/>
              <w:rPr>
                <w:rFonts w:cstheme="minorHAnsi"/>
                <w:b/>
                <w:bCs/>
              </w:rPr>
            </w:pPr>
            <w:r w:rsidRPr="004062B8">
              <w:rPr>
                <w:rFonts w:cstheme="minorHAnsi"/>
                <w:b/>
                <w:bCs/>
              </w:rPr>
              <w:t>DETALLE</w:t>
            </w:r>
          </w:p>
        </w:tc>
      </w:tr>
      <w:tr w:rsidR="004A76B8" w14:paraId="3D6E6BFF" w14:textId="77777777" w:rsidTr="003A6518">
        <w:tc>
          <w:tcPr>
            <w:tcW w:w="3919" w:type="dxa"/>
          </w:tcPr>
          <w:p w14:paraId="0190EE48" w14:textId="77777777" w:rsidR="004A76B8" w:rsidRPr="004062B8" w:rsidRDefault="004A76B8" w:rsidP="003A6518">
            <w:pPr>
              <w:pStyle w:val="Prrafodelista"/>
              <w:spacing w:before="164" w:line="360" w:lineRule="auto"/>
              <w:ind w:left="0" w:right="-1"/>
              <w:jc w:val="both"/>
              <w:rPr>
                <w:rFonts w:cstheme="minorHAnsi"/>
                <w:b/>
                <w:bCs/>
              </w:rPr>
            </w:pPr>
            <w:r w:rsidRPr="004062B8">
              <w:rPr>
                <w:rFonts w:cstheme="minorHAnsi"/>
                <w:b/>
                <w:bCs/>
              </w:rPr>
              <w:t>Lugar de prestación del servicio</w:t>
            </w:r>
          </w:p>
        </w:tc>
        <w:tc>
          <w:tcPr>
            <w:tcW w:w="3855" w:type="dxa"/>
          </w:tcPr>
          <w:p w14:paraId="3011FEF3" w14:textId="76F1335D" w:rsidR="004A76B8" w:rsidRDefault="001C29AB" w:rsidP="003A6518">
            <w:pPr>
              <w:pStyle w:val="Prrafodelista"/>
              <w:spacing w:before="164"/>
              <w:ind w:left="0" w:right="-1"/>
              <w:jc w:val="both"/>
              <w:rPr>
                <w:rFonts w:cstheme="minorHAnsi"/>
              </w:rPr>
            </w:pPr>
            <w:r>
              <w:rPr>
                <w:rFonts w:cstheme="minorHAnsi"/>
              </w:rPr>
              <w:t>Aldea Infantil San Francisco de Asís</w:t>
            </w:r>
          </w:p>
        </w:tc>
      </w:tr>
      <w:tr w:rsidR="004A76B8" w14:paraId="15587AF5" w14:textId="77777777" w:rsidTr="003A6518">
        <w:tc>
          <w:tcPr>
            <w:tcW w:w="3919" w:type="dxa"/>
          </w:tcPr>
          <w:p w14:paraId="5031F20F" w14:textId="77777777" w:rsidR="004A76B8" w:rsidRPr="004062B8" w:rsidRDefault="004A76B8" w:rsidP="003A6518">
            <w:pPr>
              <w:pStyle w:val="Prrafodelista"/>
              <w:spacing w:before="164" w:line="360" w:lineRule="auto"/>
              <w:ind w:left="0" w:right="-1"/>
              <w:jc w:val="both"/>
              <w:rPr>
                <w:rFonts w:cstheme="minorHAnsi"/>
                <w:b/>
                <w:bCs/>
              </w:rPr>
            </w:pPr>
            <w:r w:rsidRPr="004062B8">
              <w:rPr>
                <w:rFonts w:cstheme="minorHAnsi"/>
                <w:b/>
                <w:bCs/>
              </w:rPr>
              <w:lastRenderedPageBreak/>
              <w:t>Duración del contrato</w:t>
            </w:r>
          </w:p>
        </w:tc>
        <w:tc>
          <w:tcPr>
            <w:tcW w:w="3855" w:type="dxa"/>
          </w:tcPr>
          <w:p w14:paraId="2720187F" w14:textId="3FD37488" w:rsidR="004A76B8" w:rsidRDefault="001C29AB" w:rsidP="001C29AB">
            <w:pPr>
              <w:pStyle w:val="Prrafodelista"/>
              <w:spacing w:before="164"/>
              <w:ind w:left="0" w:right="-1"/>
              <w:jc w:val="both"/>
              <w:rPr>
                <w:rFonts w:cstheme="minorHAnsi"/>
              </w:rPr>
            </w:pPr>
            <w:r>
              <w:rPr>
                <w:rFonts w:cstheme="minorHAnsi"/>
              </w:rPr>
              <w:t>Desde el inicio de actividades hasta el 31 de diciembre (sujeto a renovación de acuerdo a la normativa vigente)</w:t>
            </w:r>
          </w:p>
        </w:tc>
      </w:tr>
      <w:tr w:rsidR="004A76B8" w14:paraId="44D7D99D" w14:textId="77777777" w:rsidTr="003A6518">
        <w:tc>
          <w:tcPr>
            <w:tcW w:w="3919" w:type="dxa"/>
          </w:tcPr>
          <w:p w14:paraId="7E71D308" w14:textId="77777777" w:rsidR="004A76B8" w:rsidRPr="00D60489" w:rsidRDefault="004A76B8" w:rsidP="003A6518">
            <w:pPr>
              <w:pStyle w:val="Prrafodelista"/>
              <w:spacing w:before="164" w:line="360" w:lineRule="auto"/>
              <w:ind w:left="0" w:right="-1"/>
              <w:jc w:val="both"/>
              <w:rPr>
                <w:rFonts w:cstheme="minorHAnsi"/>
              </w:rPr>
            </w:pPr>
            <w:r w:rsidRPr="00D60489">
              <w:rPr>
                <w:rFonts w:cstheme="minorHAnsi"/>
                <w:b/>
                <w:bCs/>
              </w:rPr>
              <w:t>Horario (*)</w:t>
            </w:r>
          </w:p>
        </w:tc>
        <w:tc>
          <w:tcPr>
            <w:tcW w:w="3855" w:type="dxa"/>
          </w:tcPr>
          <w:p w14:paraId="6FB9C56D" w14:textId="77777777" w:rsidR="004A76B8" w:rsidRPr="004062B8" w:rsidRDefault="004A76B8" w:rsidP="003A6518">
            <w:pPr>
              <w:pStyle w:val="Prrafodelista"/>
              <w:spacing w:before="164"/>
              <w:ind w:left="0" w:right="-1"/>
              <w:jc w:val="both"/>
              <w:rPr>
                <w:rFonts w:cstheme="minorHAnsi"/>
              </w:rPr>
            </w:pPr>
            <w:r w:rsidRPr="00D60489">
              <w:rPr>
                <w:rFonts w:cstheme="minorHAnsi"/>
              </w:rPr>
              <w:t>Conforme establezca el área usuaria.</w:t>
            </w:r>
          </w:p>
        </w:tc>
      </w:tr>
      <w:tr w:rsidR="004A76B8" w14:paraId="4E8C2750" w14:textId="77777777" w:rsidTr="003A6518">
        <w:tc>
          <w:tcPr>
            <w:tcW w:w="3919" w:type="dxa"/>
          </w:tcPr>
          <w:p w14:paraId="1F4C7653" w14:textId="77777777" w:rsidR="004A76B8" w:rsidRPr="004062B8" w:rsidRDefault="004A76B8" w:rsidP="003A6518">
            <w:pPr>
              <w:spacing w:before="164" w:line="360" w:lineRule="auto"/>
              <w:ind w:right="-1"/>
              <w:jc w:val="both"/>
              <w:rPr>
                <w:rFonts w:cstheme="minorHAnsi"/>
                <w:b/>
                <w:bCs/>
              </w:rPr>
            </w:pPr>
            <w:r w:rsidRPr="004062B8">
              <w:rPr>
                <w:rFonts w:cstheme="minorHAnsi"/>
                <w:b/>
                <w:bCs/>
              </w:rPr>
              <w:t>Remuneración mensual:</w:t>
            </w:r>
            <w:r>
              <w:rPr>
                <w:rFonts w:cstheme="minorHAnsi"/>
                <w:b/>
                <w:bCs/>
              </w:rPr>
              <w:t xml:space="preserve"> (**)</w:t>
            </w:r>
          </w:p>
          <w:p w14:paraId="536404A0" w14:textId="77777777" w:rsidR="004A76B8" w:rsidRPr="00D94C94" w:rsidRDefault="004A76B8" w:rsidP="00CA5BA8">
            <w:pPr>
              <w:pStyle w:val="Prrafodelista"/>
              <w:numPr>
                <w:ilvl w:val="0"/>
                <w:numId w:val="49"/>
              </w:numPr>
              <w:spacing w:before="164" w:line="360" w:lineRule="auto"/>
              <w:ind w:right="-1"/>
              <w:jc w:val="both"/>
              <w:rPr>
                <w:b/>
                <w:bCs/>
              </w:rPr>
            </w:pPr>
            <w:r w:rsidRPr="00D94C94">
              <w:rPr>
                <w:b/>
                <w:bCs/>
              </w:rPr>
              <w:t>Monto único Consolidado (MUC).</w:t>
            </w:r>
          </w:p>
          <w:p w14:paraId="000693DC" w14:textId="5D68D465" w:rsidR="004A76B8" w:rsidRPr="00E05103" w:rsidRDefault="004A76B8" w:rsidP="00E05103">
            <w:pPr>
              <w:pStyle w:val="Prrafodelista"/>
              <w:numPr>
                <w:ilvl w:val="0"/>
                <w:numId w:val="49"/>
              </w:numPr>
              <w:spacing w:before="164" w:line="360" w:lineRule="auto"/>
              <w:ind w:right="-1"/>
              <w:jc w:val="both"/>
              <w:rPr>
                <w:b/>
                <w:bCs/>
              </w:rPr>
            </w:pPr>
            <w:r w:rsidRPr="00D94C94">
              <w:rPr>
                <w:b/>
                <w:bCs/>
              </w:rPr>
              <w:t>Incentivo Único – CAFAE</w:t>
            </w:r>
          </w:p>
        </w:tc>
        <w:tc>
          <w:tcPr>
            <w:tcW w:w="3855" w:type="dxa"/>
          </w:tcPr>
          <w:p w14:paraId="2DA2A269" w14:textId="77777777" w:rsidR="00E05103" w:rsidRDefault="00E05103" w:rsidP="00E05103">
            <w:pPr>
              <w:pStyle w:val="Prrafodelista"/>
              <w:ind w:left="360" w:right="-1"/>
              <w:jc w:val="both"/>
              <w:rPr>
                <w:rFonts w:cstheme="minorHAnsi"/>
              </w:rPr>
            </w:pPr>
          </w:p>
          <w:p w14:paraId="5AD4F13E" w14:textId="0248DD68" w:rsidR="00E05103" w:rsidRPr="00E05103" w:rsidRDefault="00E05103" w:rsidP="007A5C83">
            <w:pPr>
              <w:pStyle w:val="Prrafodelista"/>
              <w:numPr>
                <w:ilvl w:val="0"/>
                <w:numId w:val="63"/>
              </w:numPr>
              <w:ind w:right="-1"/>
              <w:jc w:val="both"/>
              <w:rPr>
                <w:rFonts w:cstheme="minorHAnsi"/>
              </w:rPr>
            </w:pPr>
            <w:r w:rsidRPr="00E05103">
              <w:rPr>
                <w:rFonts w:cstheme="minorHAnsi"/>
              </w:rPr>
              <w:t xml:space="preserve">S/. </w:t>
            </w:r>
            <w:r>
              <w:rPr>
                <w:rFonts w:cstheme="minorHAnsi"/>
              </w:rPr>
              <w:t>830</w:t>
            </w:r>
            <w:r w:rsidRPr="00E05103">
              <w:rPr>
                <w:rFonts w:cstheme="minorHAnsi"/>
              </w:rPr>
              <w:t>.00 (Ochocientos Treinta con 00/100 soles)</w:t>
            </w:r>
          </w:p>
          <w:p w14:paraId="176310E7" w14:textId="5A6598C1" w:rsidR="004A76B8" w:rsidRDefault="001C29AB" w:rsidP="001C29AB">
            <w:pPr>
              <w:pStyle w:val="Prrafodelista"/>
              <w:numPr>
                <w:ilvl w:val="0"/>
                <w:numId w:val="63"/>
              </w:numPr>
              <w:ind w:right="-1"/>
              <w:jc w:val="both"/>
              <w:rPr>
                <w:rFonts w:cstheme="minorHAnsi"/>
              </w:rPr>
            </w:pPr>
            <w:r>
              <w:rPr>
                <w:rFonts w:cstheme="minorHAnsi"/>
              </w:rPr>
              <w:t>S/. 1,370</w:t>
            </w:r>
            <w:r w:rsidR="00E05103">
              <w:rPr>
                <w:rFonts w:cstheme="minorHAnsi"/>
              </w:rPr>
              <w:t xml:space="preserve"> (</w:t>
            </w:r>
            <w:r w:rsidR="00E05103" w:rsidRPr="00E05103">
              <w:rPr>
                <w:rFonts w:cstheme="minorHAnsi"/>
              </w:rPr>
              <w:t xml:space="preserve">Mil </w:t>
            </w:r>
            <w:r>
              <w:rPr>
                <w:rFonts w:cstheme="minorHAnsi"/>
              </w:rPr>
              <w:t>Trescientos setenta</w:t>
            </w:r>
            <w:r w:rsidR="00E05103">
              <w:rPr>
                <w:rFonts w:cstheme="minorHAnsi"/>
              </w:rPr>
              <w:t xml:space="preserve"> con 00/100 soles)</w:t>
            </w:r>
          </w:p>
        </w:tc>
      </w:tr>
      <w:tr w:rsidR="004A76B8" w14:paraId="216CB546" w14:textId="77777777" w:rsidTr="003A6518">
        <w:tc>
          <w:tcPr>
            <w:tcW w:w="3919" w:type="dxa"/>
          </w:tcPr>
          <w:p w14:paraId="71CD14CD" w14:textId="77777777" w:rsidR="004A76B8" w:rsidRPr="004062B8" w:rsidRDefault="004A76B8" w:rsidP="003A6518">
            <w:pPr>
              <w:pStyle w:val="Prrafodelista"/>
              <w:spacing w:before="164"/>
              <w:ind w:left="0" w:right="-1"/>
              <w:jc w:val="both"/>
              <w:rPr>
                <w:rFonts w:cstheme="minorHAnsi"/>
                <w:b/>
                <w:bCs/>
              </w:rPr>
            </w:pPr>
            <w:r w:rsidRPr="004062B8">
              <w:rPr>
                <w:rFonts w:cstheme="minorHAnsi"/>
                <w:b/>
                <w:bCs/>
              </w:rPr>
              <w:t>Tipo de contratación</w:t>
            </w:r>
          </w:p>
        </w:tc>
        <w:tc>
          <w:tcPr>
            <w:tcW w:w="3855" w:type="dxa"/>
          </w:tcPr>
          <w:p w14:paraId="63A3E3F2" w14:textId="4858A9BF" w:rsidR="004A76B8" w:rsidRDefault="004A76B8" w:rsidP="001C29AB">
            <w:pPr>
              <w:pStyle w:val="Prrafodelista"/>
              <w:spacing w:before="164"/>
              <w:ind w:left="0" w:right="-1"/>
              <w:jc w:val="both"/>
              <w:rPr>
                <w:rFonts w:cstheme="minorHAnsi"/>
              </w:rPr>
            </w:pPr>
            <w:proofErr w:type="spellStart"/>
            <w:r w:rsidRPr="004062B8">
              <w:rPr>
                <w:rFonts w:cstheme="minorHAnsi"/>
              </w:rPr>
              <w:t>Dec</w:t>
            </w:r>
            <w:proofErr w:type="spellEnd"/>
            <w:r w:rsidRPr="004062B8">
              <w:rPr>
                <w:rFonts w:cstheme="minorHAnsi"/>
              </w:rPr>
              <w:t xml:space="preserve">. </w:t>
            </w:r>
            <w:proofErr w:type="spellStart"/>
            <w:r w:rsidRPr="004062B8">
              <w:rPr>
                <w:rFonts w:cstheme="minorHAnsi"/>
              </w:rPr>
              <w:t>Leg</w:t>
            </w:r>
            <w:proofErr w:type="spellEnd"/>
            <w:r w:rsidRPr="004062B8">
              <w:rPr>
                <w:rFonts w:cstheme="minorHAnsi"/>
              </w:rPr>
              <w:t xml:space="preserve">. N° </w:t>
            </w:r>
            <w:r>
              <w:rPr>
                <w:rFonts w:cstheme="minorHAnsi"/>
              </w:rPr>
              <w:t>276</w:t>
            </w:r>
            <w:r w:rsidRPr="004062B8">
              <w:rPr>
                <w:rFonts w:cstheme="minorHAnsi"/>
              </w:rPr>
              <w:t xml:space="preserve"> </w:t>
            </w:r>
            <w:r w:rsidRPr="004062B8">
              <w:rPr>
                <w:rFonts w:cstheme="minorHAnsi"/>
                <w:b/>
                <w:bCs/>
              </w:rPr>
              <w:t xml:space="preserve">(Contrato </w:t>
            </w:r>
            <w:r w:rsidR="006C1C6F">
              <w:rPr>
                <w:rFonts w:cstheme="minorHAnsi"/>
                <w:b/>
                <w:bCs/>
              </w:rPr>
              <w:t xml:space="preserve">por </w:t>
            </w:r>
            <w:r w:rsidR="001C29AB">
              <w:rPr>
                <w:rFonts w:cstheme="minorHAnsi"/>
                <w:b/>
                <w:bCs/>
              </w:rPr>
              <w:t>Reemplazo</w:t>
            </w:r>
            <w:r w:rsidRPr="004062B8">
              <w:rPr>
                <w:rFonts w:cstheme="minorHAnsi"/>
                <w:b/>
                <w:bCs/>
              </w:rPr>
              <w:t>)</w:t>
            </w:r>
          </w:p>
        </w:tc>
      </w:tr>
      <w:tr w:rsidR="004A76B8" w14:paraId="0FF5E360" w14:textId="77777777" w:rsidTr="003A6518">
        <w:tc>
          <w:tcPr>
            <w:tcW w:w="3919" w:type="dxa"/>
          </w:tcPr>
          <w:p w14:paraId="627309A8" w14:textId="77777777" w:rsidR="004A76B8" w:rsidRPr="004062B8" w:rsidRDefault="004A76B8" w:rsidP="003A6518">
            <w:pPr>
              <w:pStyle w:val="Prrafodelista"/>
              <w:spacing w:before="164"/>
              <w:ind w:left="0" w:right="-1"/>
              <w:jc w:val="both"/>
              <w:rPr>
                <w:rFonts w:cstheme="minorHAnsi"/>
                <w:b/>
                <w:bCs/>
              </w:rPr>
            </w:pPr>
            <w:r w:rsidRPr="004062B8">
              <w:rPr>
                <w:rFonts w:cstheme="minorHAnsi"/>
                <w:b/>
                <w:bCs/>
              </w:rPr>
              <w:t>Otras condiciones esenciales del contrato</w:t>
            </w:r>
          </w:p>
        </w:tc>
        <w:tc>
          <w:tcPr>
            <w:tcW w:w="3855" w:type="dxa"/>
          </w:tcPr>
          <w:p w14:paraId="724659F4" w14:textId="77777777" w:rsidR="004A76B8" w:rsidRDefault="004A76B8" w:rsidP="003A6518">
            <w:pPr>
              <w:pStyle w:val="Prrafodelista"/>
              <w:spacing w:before="164" w:line="360" w:lineRule="auto"/>
              <w:ind w:left="0" w:right="-1"/>
              <w:jc w:val="both"/>
              <w:rPr>
                <w:rFonts w:cstheme="minorHAnsi"/>
              </w:rPr>
            </w:pPr>
            <w:r>
              <w:rPr>
                <w:rFonts w:cstheme="minorHAnsi"/>
              </w:rPr>
              <w:t xml:space="preserve">Ninguna </w:t>
            </w:r>
          </w:p>
        </w:tc>
      </w:tr>
    </w:tbl>
    <w:p w14:paraId="6720858E" w14:textId="77777777" w:rsidR="004A76B8" w:rsidRPr="00D60489" w:rsidRDefault="004A76B8" w:rsidP="004A76B8">
      <w:pPr>
        <w:pStyle w:val="Prrafodelista"/>
        <w:spacing w:line="240" w:lineRule="auto"/>
        <w:ind w:right="-1"/>
        <w:jc w:val="both"/>
        <w:rPr>
          <w:b/>
          <w:bCs/>
          <w:sz w:val="18"/>
          <w:szCs w:val="18"/>
        </w:rPr>
      </w:pPr>
      <w:r w:rsidRPr="00D60489">
        <w:rPr>
          <w:b/>
          <w:bCs/>
          <w:sz w:val="18"/>
          <w:szCs w:val="18"/>
        </w:rPr>
        <w:t>(*) Al momento de la vinculación se informará horario de trabajo</w:t>
      </w:r>
    </w:p>
    <w:p w14:paraId="65B094D1" w14:textId="77777777" w:rsidR="004A76B8" w:rsidRDefault="004A76B8" w:rsidP="004A76B8">
      <w:pPr>
        <w:pStyle w:val="Prrafodelista"/>
        <w:spacing w:line="240" w:lineRule="auto"/>
        <w:ind w:right="-1"/>
        <w:jc w:val="both"/>
        <w:rPr>
          <w:b/>
          <w:bCs/>
          <w:sz w:val="18"/>
          <w:szCs w:val="18"/>
        </w:rPr>
      </w:pPr>
      <w:r w:rsidRPr="004062B8">
        <w:rPr>
          <w:b/>
          <w:bCs/>
          <w:sz w:val="18"/>
          <w:szCs w:val="18"/>
        </w:rPr>
        <w:t>(*</w:t>
      </w:r>
      <w:r>
        <w:rPr>
          <w:b/>
          <w:bCs/>
          <w:sz w:val="18"/>
          <w:szCs w:val="18"/>
        </w:rPr>
        <w:t>*</w:t>
      </w:r>
      <w:r w:rsidRPr="004062B8">
        <w:rPr>
          <w:b/>
          <w:bCs/>
          <w:sz w:val="18"/>
          <w:szCs w:val="18"/>
        </w:rPr>
        <w:t>) Monto sujeto a variación, tomando en cuenta la normatividad vigente.</w:t>
      </w:r>
    </w:p>
    <w:p w14:paraId="2E73E859" w14:textId="2FA5606C" w:rsidR="00D60489" w:rsidRDefault="00D60489" w:rsidP="00BB3734">
      <w:pPr>
        <w:pStyle w:val="Prrafodelista"/>
        <w:spacing w:before="164" w:line="360" w:lineRule="auto"/>
        <w:ind w:right="-1"/>
        <w:jc w:val="both"/>
        <w:rPr>
          <w:rFonts w:cstheme="minorHAnsi"/>
          <w:sz w:val="12"/>
          <w:szCs w:val="12"/>
        </w:rPr>
      </w:pPr>
    </w:p>
    <w:p w14:paraId="21FC60FE" w14:textId="43E273E3" w:rsidR="00B65C5F" w:rsidRPr="00120B53" w:rsidRDefault="00B65C5F" w:rsidP="00B65C5F">
      <w:pPr>
        <w:pStyle w:val="Prrafodelista"/>
        <w:shd w:val="clear" w:color="auto" w:fill="C00000"/>
        <w:spacing w:before="164" w:line="240" w:lineRule="auto"/>
        <w:ind w:right="-1"/>
        <w:jc w:val="both"/>
        <w:rPr>
          <w:rFonts w:cstheme="minorHAnsi"/>
          <w:b/>
          <w:bCs/>
        </w:rPr>
      </w:pPr>
      <w:r w:rsidRPr="00120B53">
        <w:rPr>
          <w:rFonts w:cstheme="minorHAnsi"/>
          <w:b/>
          <w:bCs/>
        </w:rPr>
        <w:t>ÍTEM N° 00</w:t>
      </w:r>
      <w:r>
        <w:rPr>
          <w:rFonts w:cstheme="minorHAnsi"/>
          <w:b/>
          <w:bCs/>
        </w:rPr>
        <w:t>5</w:t>
      </w:r>
      <w:r w:rsidRPr="00120B53">
        <w:rPr>
          <w:rFonts w:cstheme="minorHAnsi"/>
          <w:b/>
          <w:bCs/>
        </w:rPr>
        <w:t xml:space="preserve"> </w:t>
      </w:r>
      <w:r>
        <w:rPr>
          <w:rFonts w:cstheme="minorHAnsi"/>
          <w:b/>
          <w:bCs/>
        </w:rPr>
        <w:t xml:space="preserve">– PERFIL DE PUESTO DE </w:t>
      </w:r>
      <w:r w:rsidRPr="00721E72">
        <w:rPr>
          <w:rFonts w:cstheme="minorHAnsi"/>
          <w:b/>
          <w:bCs/>
        </w:rPr>
        <w:t xml:space="preserve">TESORERO III </w:t>
      </w:r>
      <w:r>
        <w:rPr>
          <w:rFonts w:cstheme="minorHAnsi"/>
          <w:b/>
          <w:bCs/>
        </w:rPr>
        <w:t>(REGISTRO DE AIRHSP - 004230)</w:t>
      </w:r>
    </w:p>
    <w:p w14:paraId="6A21A58C" w14:textId="77777777" w:rsidR="00B65C5F" w:rsidRDefault="00B65C5F" w:rsidP="00B65C5F">
      <w:pPr>
        <w:pStyle w:val="Prrafodelista"/>
        <w:spacing w:before="164" w:line="360" w:lineRule="auto"/>
        <w:ind w:right="-1"/>
        <w:jc w:val="both"/>
        <w:rPr>
          <w:rFonts w:cstheme="minorHAnsi"/>
        </w:rPr>
      </w:pPr>
    </w:p>
    <w:tbl>
      <w:tblPr>
        <w:tblStyle w:val="Tablaconcuadrcula"/>
        <w:tblW w:w="0" w:type="auto"/>
        <w:tblInd w:w="720" w:type="dxa"/>
        <w:tblLook w:val="04A0" w:firstRow="1" w:lastRow="0" w:firstColumn="1" w:lastColumn="0" w:noHBand="0" w:noVBand="1"/>
      </w:tblPr>
      <w:tblGrid>
        <w:gridCol w:w="3903"/>
        <w:gridCol w:w="3871"/>
      </w:tblGrid>
      <w:tr w:rsidR="00B65C5F" w14:paraId="772AF337" w14:textId="77777777" w:rsidTr="006C1C6F">
        <w:tc>
          <w:tcPr>
            <w:tcW w:w="3903" w:type="dxa"/>
            <w:shd w:val="clear" w:color="auto" w:fill="D0CECE" w:themeFill="background2" w:themeFillShade="E6"/>
          </w:tcPr>
          <w:p w14:paraId="27D8CB52" w14:textId="77777777" w:rsidR="00B65C5F" w:rsidRPr="00652928" w:rsidRDefault="00B65C5F" w:rsidP="006C1C6F">
            <w:pPr>
              <w:pStyle w:val="Prrafodelista"/>
              <w:spacing w:before="164" w:line="360" w:lineRule="auto"/>
              <w:ind w:left="0" w:right="-1"/>
              <w:jc w:val="center"/>
              <w:rPr>
                <w:rFonts w:cstheme="minorHAnsi"/>
                <w:b/>
                <w:bCs/>
              </w:rPr>
            </w:pPr>
            <w:r w:rsidRPr="00652928">
              <w:rPr>
                <w:rFonts w:cstheme="minorHAnsi"/>
                <w:b/>
                <w:bCs/>
              </w:rPr>
              <w:t>REQUISITOS MÍNIMOS</w:t>
            </w:r>
          </w:p>
        </w:tc>
        <w:tc>
          <w:tcPr>
            <w:tcW w:w="3871" w:type="dxa"/>
            <w:shd w:val="clear" w:color="auto" w:fill="D0CECE" w:themeFill="background2" w:themeFillShade="E6"/>
          </w:tcPr>
          <w:p w14:paraId="42FCCC00" w14:textId="77777777" w:rsidR="00B65C5F" w:rsidRPr="00652928" w:rsidRDefault="00B65C5F" w:rsidP="006C1C6F">
            <w:pPr>
              <w:pStyle w:val="Prrafodelista"/>
              <w:spacing w:before="164" w:line="360" w:lineRule="auto"/>
              <w:ind w:left="0" w:right="-1"/>
              <w:jc w:val="center"/>
              <w:rPr>
                <w:rFonts w:cstheme="minorHAnsi"/>
                <w:b/>
                <w:bCs/>
              </w:rPr>
            </w:pPr>
            <w:r w:rsidRPr="00652928">
              <w:rPr>
                <w:rFonts w:cstheme="minorHAnsi"/>
                <w:b/>
                <w:bCs/>
              </w:rPr>
              <w:t>DETALLE</w:t>
            </w:r>
          </w:p>
        </w:tc>
      </w:tr>
      <w:tr w:rsidR="00B65C5F" w14:paraId="07F97C34" w14:textId="77777777" w:rsidTr="006C1C6F">
        <w:tc>
          <w:tcPr>
            <w:tcW w:w="3903" w:type="dxa"/>
          </w:tcPr>
          <w:p w14:paraId="45C16F4E" w14:textId="77777777" w:rsidR="00B65C5F" w:rsidRPr="00652928" w:rsidRDefault="00B65C5F" w:rsidP="006C1C6F">
            <w:pPr>
              <w:pStyle w:val="Prrafodelista"/>
              <w:spacing w:before="164" w:line="360" w:lineRule="auto"/>
              <w:ind w:left="0" w:right="-1"/>
              <w:jc w:val="both"/>
              <w:rPr>
                <w:rFonts w:cstheme="minorHAnsi"/>
                <w:b/>
                <w:bCs/>
              </w:rPr>
            </w:pPr>
            <w:r w:rsidRPr="00652928">
              <w:rPr>
                <w:rFonts w:cstheme="minorHAnsi"/>
                <w:b/>
                <w:bCs/>
              </w:rPr>
              <w:t>Experiencia laboral</w:t>
            </w:r>
          </w:p>
        </w:tc>
        <w:tc>
          <w:tcPr>
            <w:tcW w:w="3871" w:type="dxa"/>
          </w:tcPr>
          <w:p w14:paraId="28D7D396" w14:textId="77777777" w:rsidR="00B65C5F" w:rsidRPr="00721E72" w:rsidRDefault="00B65C5F" w:rsidP="006C1C6F">
            <w:pPr>
              <w:pStyle w:val="Prrafodelista"/>
              <w:spacing w:before="164"/>
              <w:ind w:left="0" w:right="-1"/>
              <w:jc w:val="both"/>
              <w:rPr>
                <w:rFonts w:cstheme="minorHAnsi"/>
              </w:rPr>
            </w:pPr>
            <w:r w:rsidRPr="00721E72">
              <w:rPr>
                <w:rFonts w:cstheme="minorHAnsi"/>
              </w:rPr>
              <w:t>Experiencia General: Tres (03) años.</w:t>
            </w:r>
          </w:p>
          <w:p w14:paraId="7ADCE992" w14:textId="77777777" w:rsidR="00B65C5F" w:rsidRPr="00D60489" w:rsidRDefault="00B65C5F" w:rsidP="006C1C6F">
            <w:pPr>
              <w:pStyle w:val="Prrafodelista"/>
              <w:spacing w:before="164"/>
              <w:ind w:left="0" w:right="-1"/>
              <w:jc w:val="both"/>
              <w:rPr>
                <w:rFonts w:cstheme="minorHAnsi"/>
                <w:b/>
                <w:bCs/>
              </w:rPr>
            </w:pPr>
            <w:r w:rsidRPr="00721E72">
              <w:rPr>
                <w:rFonts w:cstheme="minorHAnsi"/>
              </w:rPr>
              <w:t xml:space="preserve">Experiencia </w:t>
            </w:r>
            <w:proofErr w:type="gramStart"/>
            <w:r w:rsidRPr="00721E72">
              <w:rPr>
                <w:rFonts w:cstheme="minorHAnsi"/>
              </w:rPr>
              <w:t>especifica</w:t>
            </w:r>
            <w:proofErr w:type="gramEnd"/>
            <w:r w:rsidRPr="00721E72">
              <w:rPr>
                <w:rFonts w:cstheme="minorHAnsi"/>
              </w:rPr>
              <w:t>: Dos (02) años en funciones similares.</w:t>
            </w:r>
          </w:p>
        </w:tc>
      </w:tr>
      <w:tr w:rsidR="00B65C5F" w14:paraId="305BB988" w14:textId="77777777" w:rsidTr="006C1C6F">
        <w:tc>
          <w:tcPr>
            <w:tcW w:w="3903" w:type="dxa"/>
          </w:tcPr>
          <w:p w14:paraId="091E9B9B" w14:textId="77777777" w:rsidR="00B65C5F" w:rsidRPr="00652928" w:rsidRDefault="00B65C5F" w:rsidP="006C1C6F">
            <w:pPr>
              <w:pStyle w:val="Prrafodelista"/>
              <w:spacing w:before="164" w:line="360" w:lineRule="auto"/>
              <w:ind w:left="0" w:right="-1"/>
              <w:jc w:val="both"/>
              <w:rPr>
                <w:rFonts w:cstheme="minorHAnsi"/>
                <w:b/>
                <w:bCs/>
              </w:rPr>
            </w:pPr>
            <w:r w:rsidRPr="00652928">
              <w:rPr>
                <w:rFonts w:cstheme="minorHAnsi"/>
                <w:b/>
                <w:bCs/>
              </w:rPr>
              <w:t>Competencias</w:t>
            </w:r>
          </w:p>
        </w:tc>
        <w:tc>
          <w:tcPr>
            <w:tcW w:w="3871" w:type="dxa"/>
          </w:tcPr>
          <w:p w14:paraId="76442C13" w14:textId="77777777" w:rsidR="00B65C5F" w:rsidRDefault="00B65C5F" w:rsidP="006C1C6F">
            <w:pPr>
              <w:pStyle w:val="Prrafodelista"/>
              <w:spacing w:before="164" w:line="360" w:lineRule="auto"/>
              <w:ind w:left="0" w:right="-1"/>
              <w:jc w:val="both"/>
              <w:rPr>
                <w:rFonts w:cstheme="minorHAnsi"/>
              </w:rPr>
            </w:pPr>
            <w:r>
              <w:rPr>
                <w:rFonts w:cstheme="minorHAnsi"/>
              </w:rPr>
              <w:t>No Aplica</w:t>
            </w:r>
          </w:p>
        </w:tc>
      </w:tr>
      <w:tr w:rsidR="00B65C5F" w14:paraId="20499C67" w14:textId="77777777" w:rsidTr="006C1C6F">
        <w:tc>
          <w:tcPr>
            <w:tcW w:w="3903" w:type="dxa"/>
          </w:tcPr>
          <w:p w14:paraId="49E96E26" w14:textId="77777777" w:rsidR="00B65C5F" w:rsidRPr="00652928" w:rsidRDefault="00B65C5F" w:rsidP="006C1C6F">
            <w:pPr>
              <w:ind w:right="-1"/>
              <w:jc w:val="both"/>
              <w:rPr>
                <w:rFonts w:cstheme="minorHAnsi"/>
                <w:b/>
                <w:bCs/>
              </w:rPr>
            </w:pPr>
            <w:r w:rsidRPr="00652928">
              <w:rPr>
                <w:rFonts w:cstheme="minorHAnsi"/>
                <w:b/>
                <w:bCs/>
              </w:rPr>
              <w:t>Formación Académica, grado académico y/o nivel de estudios</w:t>
            </w:r>
          </w:p>
        </w:tc>
        <w:tc>
          <w:tcPr>
            <w:tcW w:w="3871" w:type="dxa"/>
          </w:tcPr>
          <w:p w14:paraId="1B33762F" w14:textId="77777777" w:rsidR="00B65C5F" w:rsidRPr="00721E72" w:rsidRDefault="00B65C5F" w:rsidP="006C1C6F">
            <w:pPr>
              <w:ind w:right="-1"/>
              <w:jc w:val="both"/>
              <w:rPr>
                <w:rFonts w:cstheme="minorHAnsi"/>
              </w:rPr>
            </w:pPr>
            <w:r w:rsidRPr="00721E72">
              <w:rPr>
                <w:rFonts w:cstheme="minorHAnsi"/>
              </w:rPr>
              <w:t>Título Profesional Universitario de Contabilidad.</w:t>
            </w:r>
          </w:p>
        </w:tc>
      </w:tr>
      <w:tr w:rsidR="00B65C5F" w14:paraId="1D482A13" w14:textId="77777777" w:rsidTr="006C1C6F">
        <w:tc>
          <w:tcPr>
            <w:tcW w:w="3903" w:type="dxa"/>
          </w:tcPr>
          <w:p w14:paraId="4301DF27" w14:textId="77777777" w:rsidR="00B65C5F" w:rsidRPr="00652928" w:rsidRDefault="00B65C5F" w:rsidP="006C1C6F">
            <w:pPr>
              <w:spacing w:before="164"/>
              <w:ind w:right="-1"/>
              <w:jc w:val="both"/>
              <w:rPr>
                <w:rFonts w:cstheme="minorHAnsi"/>
                <w:b/>
                <w:bCs/>
              </w:rPr>
            </w:pPr>
            <w:r w:rsidRPr="00652928">
              <w:rPr>
                <w:rFonts w:cstheme="minorHAnsi"/>
                <w:b/>
                <w:bCs/>
              </w:rPr>
              <w:t>Cursos, capacitaciones y/o programas de especialización requeridos y sustentados con documentos</w:t>
            </w:r>
          </w:p>
        </w:tc>
        <w:tc>
          <w:tcPr>
            <w:tcW w:w="3871" w:type="dxa"/>
          </w:tcPr>
          <w:p w14:paraId="39DABCCD" w14:textId="77777777" w:rsidR="00B65C5F" w:rsidRDefault="00B65C5F" w:rsidP="006C1C6F">
            <w:pPr>
              <w:pStyle w:val="Prrafodelista"/>
              <w:ind w:left="0" w:right="-1"/>
              <w:jc w:val="both"/>
              <w:rPr>
                <w:rFonts w:cstheme="minorHAnsi"/>
              </w:rPr>
            </w:pPr>
          </w:p>
          <w:p w14:paraId="1789D1F4" w14:textId="77777777" w:rsidR="00B65C5F" w:rsidRDefault="00B65C5F" w:rsidP="006C1C6F">
            <w:pPr>
              <w:pStyle w:val="Prrafodelista"/>
              <w:ind w:left="0" w:right="-1"/>
              <w:jc w:val="both"/>
              <w:rPr>
                <w:rFonts w:cstheme="minorHAnsi"/>
              </w:rPr>
            </w:pPr>
            <w:r w:rsidRPr="00652928">
              <w:rPr>
                <w:rFonts w:cstheme="minorHAnsi"/>
              </w:rPr>
              <w:t xml:space="preserve">Capacitación especializada </w:t>
            </w:r>
            <w:r>
              <w:rPr>
                <w:rFonts w:cstheme="minorHAnsi"/>
              </w:rPr>
              <w:t xml:space="preserve">a fines a las funciones. </w:t>
            </w:r>
          </w:p>
        </w:tc>
      </w:tr>
      <w:tr w:rsidR="00B65C5F" w14:paraId="7CAA2E33" w14:textId="77777777" w:rsidTr="006C1C6F">
        <w:tc>
          <w:tcPr>
            <w:tcW w:w="3903" w:type="dxa"/>
          </w:tcPr>
          <w:p w14:paraId="7482E9B9" w14:textId="77777777" w:rsidR="00B65C5F" w:rsidRPr="00652928" w:rsidRDefault="00B65C5F" w:rsidP="006C1C6F">
            <w:pPr>
              <w:spacing w:before="164"/>
              <w:ind w:right="-1"/>
              <w:jc w:val="both"/>
              <w:rPr>
                <w:rFonts w:cstheme="minorHAnsi"/>
                <w:b/>
                <w:bCs/>
              </w:rPr>
            </w:pPr>
            <w:r w:rsidRPr="00652928">
              <w:rPr>
                <w:rFonts w:cstheme="minorHAnsi"/>
                <w:b/>
                <w:bCs/>
              </w:rPr>
              <w:t xml:space="preserve">Conocimientos para el puesto y/o cargo mínimos o indispensables (no se requiere documentación </w:t>
            </w:r>
            <w:proofErr w:type="spellStart"/>
            <w:r w:rsidRPr="00652928">
              <w:rPr>
                <w:rFonts w:cstheme="minorHAnsi"/>
                <w:b/>
                <w:bCs/>
              </w:rPr>
              <w:t>sustentatoria</w:t>
            </w:r>
            <w:proofErr w:type="spellEnd"/>
            <w:r w:rsidRPr="00652928">
              <w:rPr>
                <w:rFonts w:cstheme="minorHAnsi"/>
                <w:b/>
                <w:bCs/>
              </w:rPr>
              <w:t>)</w:t>
            </w:r>
          </w:p>
        </w:tc>
        <w:tc>
          <w:tcPr>
            <w:tcW w:w="3871" w:type="dxa"/>
          </w:tcPr>
          <w:p w14:paraId="5D4D61B4" w14:textId="77777777" w:rsidR="00B65C5F" w:rsidRDefault="00B65C5F" w:rsidP="006C1C6F">
            <w:pPr>
              <w:pStyle w:val="Prrafodelista"/>
              <w:spacing w:before="164" w:line="360" w:lineRule="auto"/>
              <w:ind w:left="0" w:right="-1"/>
              <w:jc w:val="both"/>
              <w:rPr>
                <w:rFonts w:cstheme="minorHAnsi"/>
              </w:rPr>
            </w:pPr>
            <w:r>
              <w:rPr>
                <w:rFonts w:cstheme="minorHAnsi"/>
              </w:rPr>
              <w:t>No aplica</w:t>
            </w:r>
          </w:p>
        </w:tc>
      </w:tr>
      <w:tr w:rsidR="00B65C5F" w14:paraId="6E11B599" w14:textId="77777777" w:rsidTr="006C1C6F">
        <w:tc>
          <w:tcPr>
            <w:tcW w:w="3903" w:type="dxa"/>
          </w:tcPr>
          <w:p w14:paraId="27BB4560" w14:textId="77777777" w:rsidR="00B65C5F" w:rsidRPr="00652928" w:rsidRDefault="00B65C5F" w:rsidP="006C1C6F">
            <w:pPr>
              <w:spacing w:before="164"/>
              <w:ind w:right="-1"/>
              <w:jc w:val="both"/>
              <w:rPr>
                <w:rFonts w:cstheme="minorHAnsi"/>
                <w:b/>
                <w:bCs/>
              </w:rPr>
            </w:pPr>
            <w:r w:rsidRPr="00652928">
              <w:rPr>
                <w:rFonts w:cstheme="minorHAnsi"/>
                <w:b/>
                <w:bCs/>
              </w:rPr>
              <w:t>Requisitos adicionales</w:t>
            </w:r>
          </w:p>
        </w:tc>
        <w:tc>
          <w:tcPr>
            <w:tcW w:w="3871" w:type="dxa"/>
          </w:tcPr>
          <w:p w14:paraId="56614E9D" w14:textId="77777777" w:rsidR="00B65C5F" w:rsidRPr="00D60489" w:rsidRDefault="00B65C5F" w:rsidP="006C1C6F">
            <w:pPr>
              <w:pStyle w:val="Prrafodelista"/>
              <w:spacing w:before="164"/>
              <w:ind w:left="0" w:right="-1"/>
              <w:jc w:val="both"/>
              <w:rPr>
                <w:rFonts w:cstheme="minorHAnsi"/>
              </w:rPr>
            </w:pPr>
            <w:r>
              <w:rPr>
                <w:rFonts w:cstheme="minorHAnsi"/>
              </w:rPr>
              <w:t>No aplica</w:t>
            </w:r>
            <w:r w:rsidRPr="00721E72">
              <w:rPr>
                <w:rFonts w:cstheme="minorHAnsi"/>
              </w:rPr>
              <w:t xml:space="preserve"> </w:t>
            </w:r>
          </w:p>
        </w:tc>
      </w:tr>
    </w:tbl>
    <w:p w14:paraId="3870A33F" w14:textId="77777777" w:rsidR="00B65C5F" w:rsidRPr="004062B8" w:rsidRDefault="00B65C5F" w:rsidP="00B65C5F">
      <w:pPr>
        <w:pStyle w:val="Prrafodelista"/>
        <w:spacing w:before="164" w:line="360" w:lineRule="auto"/>
        <w:ind w:right="-1"/>
        <w:jc w:val="both"/>
        <w:rPr>
          <w:rFonts w:cstheme="minorHAnsi"/>
          <w:b/>
          <w:bCs/>
        </w:rPr>
      </w:pPr>
      <w:r w:rsidRPr="004062B8">
        <w:rPr>
          <w:b/>
          <w:bCs/>
        </w:rPr>
        <w:t>CARACTERÍSTICAS DEL PUESTO Y/O CARGO:</w:t>
      </w:r>
    </w:p>
    <w:p w14:paraId="54337AAE" w14:textId="77777777" w:rsidR="00B65C5F" w:rsidRPr="004062B8" w:rsidRDefault="00B65C5F" w:rsidP="00B65C5F">
      <w:pPr>
        <w:pStyle w:val="Prrafodelista"/>
        <w:spacing w:before="164" w:line="360" w:lineRule="auto"/>
        <w:ind w:right="-1"/>
        <w:jc w:val="both"/>
        <w:rPr>
          <w:rFonts w:cstheme="minorHAnsi"/>
          <w:b/>
          <w:bCs/>
        </w:rPr>
      </w:pPr>
      <w:r w:rsidRPr="004062B8">
        <w:rPr>
          <w:rFonts w:cstheme="minorHAnsi"/>
          <w:b/>
          <w:bCs/>
        </w:rPr>
        <w:t xml:space="preserve">Principales funciones para desarrollar: </w:t>
      </w:r>
    </w:p>
    <w:p w14:paraId="55F65A66" w14:textId="77777777" w:rsidR="00B65C5F" w:rsidRPr="00721E72" w:rsidRDefault="00B65C5F" w:rsidP="00B65C5F">
      <w:pPr>
        <w:pStyle w:val="Prrafodelista"/>
        <w:numPr>
          <w:ilvl w:val="0"/>
          <w:numId w:val="7"/>
        </w:numPr>
        <w:spacing w:before="164" w:line="360" w:lineRule="auto"/>
        <w:ind w:right="-1"/>
        <w:jc w:val="both"/>
        <w:rPr>
          <w:rFonts w:cstheme="minorHAnsi"/>
          <w:lang w:val="es"/>
        </w:rPr>
      </w:pPr>
      <w:r w:rsidRPr="00721E72">
        <w:rPr>
          <w:rFonts w:cstheme="minorHAnsi"/>
          <w:lang w:val="es"/>
        </w:rPr>
        <w:t>Coordinar, conducir y supervis</w:t>
      </w:r>
      <w:r>
        <w:rPr>
          <w:rFonts w:cstheme="minorHAnsi"/>
          <w:lang w:val="es"/>
        </w:rPr>
        <w:t>a</w:t>
      </w:r>
      <w:r w:rsidRPr="00721E72">
        <w:rPr>
          <w:rFonts w:cstheme="minorHAnsi"/>
          <w:lang w:val="es"/>
        </w:rPr>
        <w:t>r la ejecución de programas del Sistema de Tesorería.</w:t>
      </w:r>
    </w:p>
    <w:p w14:paraId="66F6D830" w14:textId="77777777" w:rsidR="00B65C5F" w:rsidRPr="00721E72" w:rsidRDefault="00B65C5F" w:rsidP="00B65C5F">
      <w:pPr>
        <w:pStyle w:val="Prrafodelista"/>
        <w:numPr>
          <w:ilvl w:val="0"/>
          <w:numId w:val="7"/>
        </w:numPr>
        <w:spacing w:before="164" w:line="360" w:lineRule="auto"/>
        <w:ind w:right="-1"/>
        <w:jc w:val="both"/>
        <w:rPr>
          <w:rFonts w:cstheme="minorHAnsi"/>
          <w:lang w:val="es"/>
        </w:rPr>
      </w:pPr>
      <w:r w:rsidRPr="00721E72">
        <w:rPr>
          <w:rFonts w:cstheme="minorHAnsi"/>
          <w:lang w:val="es"/>
        </w:rPr>
        <w:t>Coordinar con la Oficina Central del Sistema en la implementación, ejecución y evaluación de las normas y procedimientos; así como las Normas Técnicas de Control que le compete.</w:t>
      </w:r>
    </w:p>
    <w:p w14:paraId="26D0A12D" w14:textId="77777777" w:rsidR="00B65C5F" w:rsidRPr="00721E72" w:rsidRDefault="00B65C5F" w:rsidP="00B65C5F">
      <w:pPr>
        <w:pStyle w:val="Prrafodelista"/>
        <w:numPr>
          <w:ilvl w:val="0"/>
          <w:numId w:val="7"/>
        </w:numPr>
        <w:spacing w:before="164" w:line="360" w:lineRule="auto"/>
        <w:ind w:right="-1"/>
        <w:jc w:val="both"/>
        <w:rPr>
          <w:rFonts w:cstheme="minorHAnsi"/>
          <w:lang w:val="es"/>
        </w:rPr>
      </w:pPr>
      <w:r w:rsidRPr="00721E72">
        <w:rPr>
          <w:rFonts w:cstheme="minorHAnsi"/>
          <w:lang w:val="es"/>
        </w:rPr>
        <w:t>Presentar la información contable a las instancias correspondientes.</w:t>
      </w:r>
    </w:p>
    <w:p w14:paraId="2CC3F8DE" w14:textId="77777777" w:rsidR="00B65C5F" w:rsidRPr="00721E72" w:rsidRDefault="00B65C5F" w:rsidP="00B65C5F">
      <w:pPr>
        <w:pStyle w:val="Prrafodelista"/>
        <w:numPr>
          <w:ilvl w:val="0"/>
          <w:numId w:val="7"/>
        </w:numPr>
        <w:spacing w:before="164" w:line="360" w:lineRule="auto"/>
        <w:ind w:right="-1"/>
        <w:jc w:val="both"/>
        <w:rPr>
          <w:rFonts w:cstheme="minorHAnsi"/>
          <w:lang w:val="es"/>
        </w:rPr>
      </w:pPr>
      <w:r w:rsidRPr="00721E72">
        <w:rPr>
          <w:rFonts w:cstheme="minorHAnsi"/>
          <w:lang w:val="es"/>
        </w:rPr>
        <w:lastRenderedPageBreak/>
        <w:t>Controlar y verificar la actualización permanente del registro contable de las transacciones financieras de conformidad con el Sistema de Contabilidad Integrada.</w:t>
      </w:r>
    </w:p>
    <w:p w14:paraId="752F14FE" w14:textId="77777777" w:rsidR="00B65C5F" w:rsidRPr="00721E72" w:rsidRDefault="00B65C5F" w:rsidP="00B65C5F">
      <w:pPr>
        <w:pStyle w:val="Prrafodelista"/>
        <w:numPr>
          <w:ilvl w:val="0"/>
          <w:numId w:val="7"/>
        </w:numPr>
        <w:spacing w:before="164" w:line="360" w:lineRule="auto"/>
        <w:ind w:right="-1"/>
        <w:jc w:val="both"/>
        <w:rPr>
          <w:rFonts w:cstheme="minorHAnsi"/>
          <w:lang w:val="es"/>
        </w:rPr>
      </w:pPr>
      <w:r w:rsidRPr="00721E72">
        <w:rPr>
          <w:rFonts w:cstheme="minorHAnsi"/>
          <w:lang w:val="es"/>
        </w:rPr>
        <w:t>Visar y Firmar los comprobantes de pago y cheques emitidos.</w:t>
      </w:r>
    </w:p>
    <w:p w14:paraId="2A4544E4" w14:textId="77777777" w:rsidR="00B65C5F" w:rsidRPr="00721E72" w:rsidRDefault="00B65C5F" w:rsidP="00B65C5F">
      <w:pPr>
        <w:pStyle w:val="Prrafodelista"/>
        <w:numPr>
          <w:ilvl w:val="0"/>
          <w:numId w:val="7"/>
        </w:numPr>
        <w:spacing w:before="164" w:line="360" w:lineRule="auto"/>
        <w:ind w:right="-1"/>
        <w:jc w:val="both"/>
        <w:rPr>
          <w:rFonts w:cstheme="minorHAnsi"/>
          <w:lang w:val="es"/>
        </w:rPr>
      </w:pPr>
      <w:r w:rsidRPr="00721E72">
        <w:rPr>
          <w:rFonts w:cstheme="minorHAnsi"/>
          <w:lang w:val="es"/>
        </w:rPr>
        <w:t>Integrar comisiones sobre asuntos especializados de tesorería y representar a la entidad.</w:t>
      </w:r>
    </w:p>
    <w:p w14:paraId="3E70B8F8" w14:textId="77777777" w:rsidR="00B65C5F" w:rsidRPr="00721E72" w:rsidRDefault="00B65C5F" w:rsidP="00B65C5F">
      <w:pPr>
        <w:pStyle w:val="Prrafodelista"/>
        <w:numPr>
          <w:ilvl w:val="0"/>
          <w:numId w:val="7"/>
        </w:numPr>
        <w:spacing w:before="164" w:line="360" w:lineRule="auto"/>
        <w:ind w:right="-1"/>
        <w:jc w:val="both"/>
        <w:rPr>
          <w:rFonts w:cstheme="minorHAnsi"/>
          <w:lang w:val="es"/>
        </w:rPr>
      </w:pPr>
      <w:r w:rsidRPr="00721E72">
        <w:rPr>
          <w:rFonts w:cstheme="minorHAnsi"/>
          <w:lang w:val="es"/>
        </w:rPr>
        <w:t>Asesorar y absolver consultar sobre normas y metodologías del Sistema.</w:t>
      </w:r>
    </w:p>
    <w:p w14:paraId="0574C948" w14:textId="77777777" w:rsidR="00B65C5F" w:rsidRDefault="00B65C5F" w:rsidP="00B65C5F">
      <w:pPr>
        <w:pStyle w:val="Prrafodelista"/>
        <w:numPr>
          <w:ilvl w:val="0"/>
          <w:numId w:val="7"/>
        </w:numPr>
        <w:spacing w:before="164" w:line="360" w:lineRule="auto"/>
        <w:ind w:right="-1"/>
        <w:jc w:val="both"/>
        <w:rPr>
          <w:rFonts w:cstheme="minorHAnsi"/>
          <w:lang w:val="es"/>
        </w:rPr>
      </w:pPr>
      <w:r w:rsidRPr="00721E72">
        <w:rPr>
          <w:rFonts w:cstheme="minorHAnsi"/>
          <w:lang w:val="es"/>
        </w:rPr>
        <w:t>Dictar charlas y cursos de capacitación relacionados con el Sistema.</w:t>
      </w:r>
    </w:p>
    <w:p w14:paraId="6C5A71B2" w14:textId="77777777" w:rsidR="00B65C5F" w:rsidRDefault="00B65C5F" w:rsidP="00B65C5F">
      <w:pPr>
        <w:pStyle w:val="Prrafodelista"/>
        <w:spacing w:before="164" w:line="360" w:lineRule="auto"/>
        <w:ind w:right="-1"/>
        <w:jc w:val="both"/>
        <w:rPr>
          <w:rFonts w:cstheme="minorHAnsi"/>
          <w:b/>
          <w:bCs/>
        </w:rPr>
      </w:pPr>
      <w:r w:rsidRPr="004062B8">
        <w:rPr>
          <w:rFonts w:cstheme="minorHAnsi"/>
          <w:b/>
          <w:bCs/>
        </w:rPr>
        <w:t>CONDICIONES ESENCIALES DEL CONTRATO</w:t>
      </w:r>
      <w:r>
        <w:rPr>
          <w:rFonts w:cstheme="minorHAnsi"/>
          <w:b/>
          <w:bCs/>
        </w:rPr>
        <w:t>:</w:t>
      </w:r>
    </w:p>
    <w:tbl>
      <w:tblPr>
        <w:tblStyle w:val="Tablaconcuadrcula"/>
        <w:tblW w:w="0" w:type="auto"/>
        <w:tblInd w:w="720" w:type="dxa"/>
        <w:tblLook w:val="04A0" w:firstRow="1" w:lastRow="0" w:firstColumn="1" w:lastColumn="0" w:noHBand="0" w:noVBand="1"/>
      </w:tblPr>
      <w:tblGrid>
        <w:gridCol w:w="3919"/>
        <w:gridCol w:w="3855"/>
      </w:tblGrid>
      <w:tr w:rsidR="00B65C5F" w14:paraId="04278AF1" w14:textId="77777777" w:rsidTr="006C1C6F">
        <w:tc>
          <w:tcPr>
            <w:tcW w:w="3919" w:type="dxa"/>
            <w:shd w:val="clear" w:color="auto" w:fill="D0CECE" w:themeFill="background2" w:themeFillShade="E6"/>
          </w:tcPr>
          <w:p w14:paraId="64C8AFC0" w14:textId="77777777" w:rsidR="00B65C5F" w:rsidRPr="004062B8" w:rsidRDefault="00B65C5F" w:rsidP="006C1C6F">
            <w:pPr>
              <w:pStyle w:val="Prrafodelista"/>
              <w:spacing w:before="164" w:line="360" w:lineRule="auto"/>
              <w:ind w:left="0" w:right="-1"/>
              <w:jc w:val="center"/>
              <w:rPr>
                <w:rFonts w:cstheme="minorHAnsi"/>
                <w:b/>
                <w:bCs/>
              </w:rPr>
            </w:pPr>
            <w:r w:rsidRPr="004062B8">
              <w:rPr>
                <w:rFonts w:cstheme="minorHAnsi"/>
                <w:b/>
                <w:bCs/>
              </w:rPr>
              <w:t>CONDICIONES</w:t>
            </w:r>
          </w:p>
        </w:tc>
        <w:tc>
          <w:tcPr>
            <w:tcW w:w="3855" w:type="dxa"/>
            <w:shd w:val="clear" w:color="auto" w:fill="D0CECE" w:themeFill="background2" w:themeFillShade="E6"/>
          </w:tcPr>
          <w:p w14:paraId="020B3CC9" w14:textId="77777777" w:rsidR="00B65C5F" w:rsidRPr="004062B8" w:rsidRDefault="00B65C5F" w:rsidP="006C1C6F">
            <w:pPr>
              <w:pStyle w:val="Prrafodelista"/>
              <w:spacing w:before="164" w:line="360" w:lineRule="auto"/>
              <w:ind w:left="0" w:right="-1"/>
              <w:jc w:val="center"/>
              <w:rPr>
                <w:rFonts w:cstheme="minorHAnsi"/>
                <w:b/>
                <w:bCs/>
              </w:rPr>
            </w:pPr>
            <w:r w:rsidRPr="004062B8">
              <w:rPr>
                <w:rFonts w:cstheme="minorHAnsi"/>
                <w:b/>
                <w:bCs/>
              </w:rPr>
              <w:t>DETALLE</w:t>
            </w:r>
          </w:p>
        </w:tc>
      </w:tr>
      <w:tr w:rsidR="00B65C5F" w14:paraId="1C17E385" w14:textId="77777777" w:rsidTr="006C1C6F">
        <w:tc>
          <w:tcPr>
            <w:tcW w:w="3919" w:type="dxa"/>
          </w:tcPr>
          <w:p w14:paraId="7C0A0190" w14:textId="77777777" w:rsidR="00B65C5F" w:rsidRPr="004062B8" w:rsidRDefault="00B65C5F" w:rsidP="006C1C6F">
            <w:pPr>
              <w:pStyle w:val="Prrafodelista"/>
              <w:spacing w:before="164" w:line="360" w:lineRule="auto"/>
              <w:ind w:left="0" w:right="-1"/>
              <w:jc w:val="both"/>
              <w:rPr>
                <w:rFonts w:cstheme="minorHAnsi"/>
                <w:b/>
                <w:bCs/>
              </w:rPr>
            </w:pPr>
            <w:r w:rsidRPr="004062B8">
              <w:rPr>
                <w:rFonts w:cstheme="minorHAnsi"/>
                <w:b/>
                <w:bCs/>
              </w:rPr>
              <w:t>Lugar de prestación del servicio</w:t>
            </w:r>
          </w:p>
        </w:tc>
        <w:tc>
          <w:tcPr>
            <w:tcW w:w="3855" w:type="dxa"/>
          </w:tcPr>
          <w:p w14:paraId="26EAE31F" w14:textId="77777777" w:rsidR="00B65C5F" w:rsidRDefault="00B65C5F" w:rsidP="006C1C6F">
            <w:pPr>
              <w:pStyle w:val="Prrafodelista"/>
              <w:spacing w:before="164"/>
              <w:ind w:left="0" w:right="-1"/>
              <w:jc w:val="both"/>
              <w:rPr>
                <w:rFonts w:cstheme="minorHAnsi"/>
              </w:rPr>
            </w:pPr>
            <w:r>
              <w:rPr>
                <w:rFonts w:cstheme="minorHAnsi"/>
              </w:rPr>
              <w:t xml:space="preserve">Oficina de Tesorería </w:t>
            </w:r>
          </w:p>
        </w:tc>
      </w:tr>
      <w:tr w:rsidR="00B65C5F" w14:paraId="7869A7D2" w14:textId="77777777" w:rsidTr="006C1C6F">
        <w:tc>
          <w:tcPr>
            <w:tcW w:w="3919" w:type="dxa"/>
          </w:tcPr>
          <w:p w14:paraId="5B803530" w14:textId="77777777" w:rsidR="00B65C5F" w:rsidRPr="004062B8" w:rsidRDefault="00B65C5F" w:rsidP="006C1C6F">
            <w:pPr>
              <w:pStyle w:val="Prrafodelista"/>
              <w:spacing w:before="164" w:line="360" w:lineRule="auto"/>
              <w:ind w:left="0" w:right="-1"/>
              <w:jc w:val="both"/>
              <w:rPr>
                <w:rFonts w:cstheme="minorHAnsi"/>
                <w:b/>
                <w:bCs/>
              </w:rPr>
            </w:pPr>
            <w:r w:rsidRPr="004062B8">
              <w:rPr>
                <w:rFonts w:cstheme="minorHAnsi"/>
                <w:b/>
                <w:bCs/>
              </w:rPr>
              <w:t>Duración del contrato</w:t>
            </w:r>
          </w:p>
        </w:tc>
        <w:tc>
          <w:tcPr>
            <w:tcW w:w="3855" w:type="dxa"/>
          </w:tcPr>
          <w:p w14:paraId="60856467" w14:textId="77777777" w:rsidR="00B65C5F" w:rsidRDefault="00B65C5F" w:rsidP="006C1C6F">
            <w:pPr>
              <w:pStyle w:val="Prrafodelista"/>
              <w:spacing w:before="164"/>
              <w:ind w:left="0" w:right="-1"/>
              <w:jc w:val="both"/>
              <w:rPr>
                <w:rFonts w:cstheme="minorHAnsi"/>
              </w:rPr>
            </w:pPr>
            <w:r w:rsidRPr="004062B8">
              <w:rPr>
                <w:rFonts w:cstheme="minorHAnsi"/>
              </w:rPr>
              <w:t>Tres meses contados a partir de la suscripción del contrato, sujeto a renovación en función a la necesidad y/o disponibilidad presupuestal.</w:t>
            </w:r>
          </w:p>
        </w:tc>
      </w:tr>
      <w:tr w:rsidR="00B65C5F" w14:paraId="3989EA5A" w14:textId="77777777" w:rsidTr="006C1C6F">
        <w:tc>
          <w:tcPr>
            <w:tcW w:w="3919" w:type="dxa"/>
          </w:tcPr>
          <w:p w14:paraId="08580C6B" w14:textId="77777777" w:rsidR="00B65C5F" w:rsidRPr="00D60489" w:rsidRDefault="00B65C5F" w:rsidP="006C1C6F">
            <w:pPr>
              <w:pStyle w:val="Prrafodelista"/>
              <w:spacing w:before="164" w:line="360" w:lineRule="auto"/>
              <w:ind w:left="0" w:right="-1"/>
              <w:jc w:val="both"/>
              <w:rPr>
                <w:rFonts w:cstheme="minorHAnsi"/>
              </w:rPr>
            </w:pPr>
            <w:r w:rsidRPr="00D60489">
              <w:rPr>
                <w:rFonts w:cstheme="minorHAnsi"/>
                <w:b/>
                <w:bCs/>
              </w:rPr>
              <w:t>Horario (*)</w:t>
            </w:r>
          </w:p>
        </w:tc>
        <w:tc>
          <w:tcPr>
            <w:tcW w:w="3855" w:type="dxa"/>
          </w:tcPr>
          <w:p w14:paraId="34E1125B" w14:textId="77777777" w:rsidR="00B65C5F" w:rsidRPr="004062B8" w:rsidRDefault="00B65C5F" w:rsidP="006C1C6F">
            <w:pPr>
              <w:pStyle w:val="Prrafodelista"/>
              <w:spacing w:before="164"/>
              <w:ind w:left="0" w:right="-1"/>
              <w:jc w:val="both"/>
              <w:rPr>
                <w:rFonts w:cstheme="minorHAnsi"/>
              </w:rPr>
            </w:pPr>
            <w:r w:rsidRPr="00D60489">
              <w:rPr>
                <w:rFonts w:cstheme="minorHAnsi"/>
              </w:rPr>
              <w:t>Conforme establezca el área usuaria.</w:t>
            </w:r>
          </w:p>
        </w:tc>
      </w:tr>
      <w:tr w:rsidR="00B65C5F" w14:paraId="405BACC6" w14:textId="77777777" w:rsidTr="006C1C6F">
        <w:tc>
          <w:tcPr>
            <w:tcW w:w="3919" w:type="dxa"/>
          </w:tcPr>
          <w:p w14:paraId="7AF0487F" w14:textId="77777777" w:rsidR="00B65C5F" w:rsidRPr="004062B8" w:rsidRDefault="00B65C5F" w:rsidP="006C1C6F">
            <w:pPr>
              <w:spacing w:before="164" w:line="360" w:lineRule="auto"/>
              <w:ind w:right="-1"/>
              <w:jc w:val="both"/>
              <w:rPr>
                <w:rFonts w:cstheme="minorHAnsi"/>
                <w:b/>
                <w:bCs/>
              </w:rPr>
            </w:pPr>
            <w:r w:rsidRPr="004062B8">
              <w:rPr>
                <w:rFonts w:cstheme="minorHAnsi"/>
                <w:b/>
                <w:bCs/>
              </w:rPr>
              <w:t>Remuneración mensual:</w:t>
            </w:r>
            <w:r>
              <w:rPr>
                <w:rFonts w:cstheme="minorHAnsi"/>
                <w:b/>
                <w:bCs/>
              </w:rPr>
              <w:t xml:space="preserve"> (**)</w:t>
            </w:r>
          </w:p>
          <w:p w14:paraId="6F1A2D1D" w14:textId="77777777" w:rsidR="00B65C5F" w:rsidRPr="00DB3C30" w:rsidRDefault="00B65C5F" w:rsidP="006C1C6F">
            <w:pPr>
              <w:pStyle w:val="Prrafodelista"/>
              <w:numPr>
                <w:ilvl w:val="0"/>
                <w:numId w:val="59"/>
              </w:numPr>
              <w:spacing w:before="164" w:line="360" w:lineRule="auto"/>
              <w:ind w:right="-1"/>
              <w:jc w:val="both"/>
              <w:rPr>
                <w:b/>
                <w:bCs/>
              </w:rPr>
            </w:pPr>
            <w:r w:rsidRPr="00DB3C30">
              <w:rPr>
                <w:b/>
                <w:bCs/>
              </w:rPr>
              <w:t>Monto único Consolidado (MUC).</w:t>
            </w:r>
          </w:p>
          <w:p w14:paraId="5A41B0D6" w14:textId="77777777" w:rsidR="00B65C5F" w:rsidRPr="00DB3C30" w:rsidRDefault="00B65C5F" w:rsidP="006C1C6F">
            <w:pPr>
              <w:pStyle w:val="Prrafodelista"/>
              <w:numPr>
                <w:ilvl w:val="0"/>
                <w:numId w:val="59"/>
              </w:numPr>
              <w:spacing w:before="164" w:line="360" w:lineRule="auto"/>
              <w:ind w:right="-1"/>
              <w:jc w:val="both"/>
              <w:rPr>
                <w:b/>
                <w:bCs/>
              </w:rPr>
            </w:pPr>
            <w:r w:rsidRPr="00DB3C30">
              <w:rPr>
                <w:b/>
                <w:bCs/>
              </w:rPr>
              <w:t>Incentivo Único – CAFAE</w:t>
            </w:r>
          </w:p>
        </w:tc>
        <w:tc>
          <w:tcPr>
            <w:tcW w:w="3855" w:type="dxa"/>
          </w:tcPr>
          <w:p w14:paraId="2529F2F6" w14:textId="77777777" w:rsidR="00B65C5F" w:rsidRDefault="00B65C5F" w:rsidP="006C1C6F">
            <w:pPr>
              <w:pStyle w:val="Prrafodelista"/>
              <w:ind w:left="360" w:right="-1"/>
              <w:jc w:val="both"/>
              <w:rPr>
                <w:rFonts w:cstheme="minorHAnsi"/>
              </w:rPr>
            </w:pPr>
          </w:p>
          <w:p w14:paraId="555A8C73" w14:textId="77777777" w:rsidR="00B65C5F" w:rsidRPr="00DB3C30" w:rsidRDefault="00B65C5F" w:rsidP="006C1C6F">
            <w:pPr>
              <w:pStyle w:val="Prrafodelista"/>
              <w:numPr>
                <w:ilvl w:val="0"/>
                <w:numId w:val="58"/>
              </w:numPr>
              <w:ind w:right="-1"/>
              <w:jc w:val="both"/>
              <w:rPr>
                <w:rFonts w:cstheme="minorHAnsi"/>
              </w:rPr>
            </w:pPr>
            <w:r w:rsidRPr="00DB3C30">
              <w:rPr>
                <w:rFonts w:cstheme="minorHAnsi"/>
              </w:rPr>
              <w:t xml:space="preserve">S/. </w:t>
            </w:r>
            <w:r>
              <w:rPr>
                <w:rFonts w:cstheme="minorHAnsi"/>
              </w:rPr>
              <w:t>959</w:t>
            </w:r>
            <w:r w:rsidRPr="00DB3C30">
              <w:rPr>
                <w:rFonts w:cstheme="minorHAnsi"/>
              </w:rPr>
              <w:t>.00 (Novecientos Cincuenta y Nueve con 00/100 soles)</w:t>
            </w:r>
          </w:p>
          <w:p w14:paraId="0DCB03C1" w14:textId="77777777" w:rsidR="00B65C5F" w:rsidRDefault="00B65C5F" w:rsidP="006C1C6F">
            <w:pPr>
              <w:pStyle w:val="Prrafodelista"/>
              <w:numPr>
                <w:ilvl w:val="0"/>
                <w:numId w:val="58"/>
              </w:numPr>
              <w:ind w:right="-1"/>
              <w:jc w:val="both"/>
              <w:rPr>
                <w:rFonts w:cstheme="minorHAnsi"/>
              </w:rPr>
            </w:pPr>
            <w:r>
              <w:rPr>
                <w:rFonts w:cstheme="minorHAnsi"/>
              </w:rPr>
              <w:t>S/ 1,504 (</w:t>
            </w:r>
            <w:r w:rsidRPr="00DB3C30">
              <w:rPr>
                <w:rFonts w:cstheme="minorHAnsi"/>
              </w:rPr>
              <w:t>Mil Quinientos Cuatro</w:t>
            </w:r>
            <w:r>
              <w:rPr>
                <w:rFonts w:cstheme="minorHAnsi"/>
              </w:rPr>
              <w:t xml:space="preserve"> con 00/100 soles)</w:t>
            </w:r>
          </w:p>
        </w:tc>
      </w:tr>
      <w:tr w:rsidR="00B65C5F" w14:paraId="2105B9FD" w14:textId="77777777" w:rsidTr="006C1C6F">
        <w:tc>
          <w:tcPr>
            <w:tcW w:w="3919" w:type="dxa"/>
          </w:tcPr>
          <w:p w14:paraId="18000179" w14:textId="77777777" w:rsidR="00B65C5F" w:rsidRPr="004062B8" w:rsidRDefault="00B65C5F" w:rsidP="006C1C6F">
            <w:pPr>
              <w:pStyle w:val="Prrafodelista"/>
              <w:spacing w:before="164"/>
              <w:ind w:left="0" w:right="-1"/>
              <w:jc w:val="both"/>
              <w:rPr>
                <w:rFonts w:cstheme="minorHAnsi"/>
                <w:b/>
                <w:bCs/>
              </w:rPr>
            </w:pPr>
            <w:r w:rsidRPr="004062B8">
              <w:rPr>
                <w:rFonts w:cstheme="minorHAnsi"/>
                <w:b/>
                <w:bCs/>
              </w:rPr>
              <w:t>Tipo de contratación</w:t>
            </w:r>
          </w:p>
        </w:tc>
        <w:tc>
          <w:tcPr>
            <w:tcW w:w="3855" w:type="dxa"/>
          </w:tcPr>
          <w:p w14:paraId="534534C1" w14:textId="77777777" w:rsidR="00B65C5F" w:rsidRDefault="00B65C5F" w:rsidP="006C1C6F">
            <w:pPr>
              <w:pStyle w:val="Prrafodelista"/>
              <w:spacing w:before="164"/>
              <w:ind w:left="0" w:right="-1"/>
              <w:jc w:val="both"/>
              <w:rPr>
                <w:rFonts w:cstheme="minorHAnsi"/>
              </w:rPr>
            </w:pPr>
            <w:proofErr w:type="spellStart"/>
            <w:r w:rsidRPr="004062B8">
              <w:rPr>
                <w:rFonts w:cstheme="minorHAnsi"/>
              </w:rPr>
              <w:t>Dec</w:t>
            </w:r>
            <w:proofErr w:type="spellEnd"/>
            <w:r w:rsidRPr="004062B8">
              <w:rPr>
                <w:rFonts w:cstheme="minorHAnsi"/>
              </w:rPr>
              <w:t xml:space="preserve">. </w:t>
            </w:r>
            <w:proofErr w:type="spellStart"/>
            <w:r w:rsidRPr="004062B8">
              <w:rPr>
                <w:rFonts w:cstheme="minorHAnsi"/>
              </w:rPr>
              <w:t>Leg</w:t>
            </w:r>
            <w:proofErr w:type="spellEnd"/>
            <w:r w:rsidRPr="004062B8">
              <w:rPr>
                <w:rFonts w:cstheme="minorHAnsi"/>
              </w:rPr>
              <w:t xml:space="preserve">. N° </w:t>
            </w:r>
            <w:r>
              <w:rPr>
                <w:rFonts w:cstheme="minorHAnsi"/>
              </w:rPr>
              <w:t>276</w:t>
            </w:r>
            <w:r w:rsidRPr="004062B8">
              <w:rPr>
                <w:rFonts w:cstheme="minorHAnsi"/>
              </w:rPr>
              <w:t xml:space="preserve"> </w:t>
            </w:r>
            <w:r w:rsidRPr="004062B8">
              <w:rPr>
                <w:rFonts w:cstheme="minorHAnsi"/>
                <w:b/>
                <w:bCs/>
              </w:rPr>
              <w:t>(Contrato por Reemplazo)</w:t>
            </w:r>
          </w:p>
        </w:tc>
      </w:tr>
      <w:tr w:rsidR="00B65C5F" w14:paraId="2DF738D6" w14:textId="77777777" w:rsidTr="006C1C6F">
        <w:tc>
          <w:tcPr>
            <w:tcW w:w="3919" w:type="dxa"/>
          </w:tcPr>
          <w:p w14:paraId="73BCEBA2" w14:textId="77777777" w:rsidR="00B65C5F" w:rsidRPr="004062B8" w:rsidRDefault="00B65C5F" w:rsidP="006C1C6F">
            <w:pPr>
              <w:pStyle w:val="Prrafodelista"/>
              <w:spacing w:before="164"/>
              <w:ind w:left="0" w:right="-1"/>
              <w:jc w:val="both"/>
              <w:rPr>
                <w:rFonts w:cstheme="minorHAnsi"/>
                <w:b/>
                <w:bCs/>
              </w:rPr>
            </w:pPr>
            <w:r w:rsidRPr="004062B8">
              <w:rPr>
                <w:rFonts w:cstheme="minorHAnsi"/>
                <w:b/>
                <w:bCs/>
              </w:rPr>
              <w:t>Otras condiciones esenciales del contrato</w:t>
            </w:r>
          </w:p>
        </w:tc>
        <w:tc>
          <w:tcPr>
            <w:tcW w:w="3855" w:type="dxa"/>
          </w:tcPr>
          <w:p w14:paraId="31A8A60E" w14:textId="77777777" w:rsidR="00B65C5F" w:rsidRDefault="00B65C5F" w:rsidP="006C1C6F">
            <w:pPr>
              <w:pStyle w:val="Prrafodelista"/>
              <w:spacing w:before="164" w:line="360" w:lineRule="auto"/>
              <w:ind w:left="0" w:right="-1"/>
              <w:jc w:val="both"/>
              <w:rPr>
                <w:rFonts w:cstheme="minorHAnsi"/>
              </w:rPr>
            </w:pPr>
            <w:r>
              <w:rPr>
                <w:rFonts w:cstheme="minorHAnsi"/>
              </w:rPr>
              <w:t xml:space="preserve">Ninguna </w:t>
            </w:r>
          </w:p>
        </w:tc>
      </w:tr>
    </w:tbl>
    <w:p w14:paraId="004C23BE" w14:textId="77777777" w:rsidR="00B65C5F" w:rsidRPr="00D60489" w:rsidRDefault="00B65C5F" w:rsidP="00B65C5F">
      <w:pPr>
        <w:pStyle w:val="Prrafodelista"/>
        <w:spacing w:line="240" w:lineRule="auto"/>
        <w:ind w:right="-1"/>
        <w:jc w:val="both"/>
        <w:rPr>
          <w:b/>
          <w:bCs/>
          <w:sz w:val="18"/>
          <w:szCs w:val="18"/>
        </w:rPr>
      </w:pPr>
      <w:r w:rsidRPr="00D60489">
        <w:rPr>
          <w:b/>
          <w:bCs/>
          <w:sz w:val="18"/>
          <w:szCs w:val="18"/>
        </w:rPr>
        <w:t>(*) Al momento de la vinculación se informará horario de trabajo</w:t>
      </w:r>
    </w:p>
    <w:p w14:paraId="0403D3C5" w14:textId="77777777" w:rsidR="00B65C5F" w:rsidRDefault="00B65C5F" w:rsidP="00B65C5F">
      <w:pPr>
        <w:pStyle w:val="Prrafodelista"/>
        <w:spacing w:line="240" w:lineRule="auto"/>
        <w:ind w:right="-1"/>
        <w:jc w:val="both"/>
        <w:rPr>
          <w:b/>
          <w:bCs/>
          <w:sz w:val="18"/>
          <w:szCs w:val="18"/>
        </w:rPr>
      </w:pPr>
      <w:r w:rsidRPr="004062B8">
        <w:rPr>
          <w:b/>
          <w:bCs/>
          <w:sz w:val="18"/>
          <w:szCs w:val="18"/>
        </w:rPr>
        <w:t>(*</w:t>
      </w:r>
      <w:r>
        <w:rPr>
          <w:b/>
          <w:bCs/>
          <w:sz w:val="18"/>
          <w:szCs w:val="18"/>
        </w:rPr>
        <w:t>*</w:t>
      </w:r>
      <w:r w:rsidRPr="004062B8">
        <w:rPr>
          <w:b/>
          <w:bCs/>
          <w:sz w:val="18"/>
          <w:szCs w:val="18"/>
        </w:rPr>
        <w:t>) Monto sujeto a variación, tomando en cuenta la normatividad vigente.</w:t>
      </w:r>
    </w:p>
    <w:p w14:paraId="31E59D37" w14:textId="77777777" w:rsidR="00B65C5F" w:rsidRDefault="00B65C5F" w:rsidP="00B65C5F">
      <w:pPr>
        <w:pStyle w:val="Prrafodelista"/>
        <w:spacing w:before="164" w:line="360" w:lineRule="auto"/>
        <w:ind w:right="-1"/>
        <w:jc w:val="both"/>
        <w:rPr>
          <w:rFonts w:cstheme="minorHAnsi"/>
        </w:rPr>
      </w:pPr>
    </w:p>
    <w:p w14:paraId="490BF2EE" w14:textId="77777777" w:rsidR="00B65C5F" w:rsidRPr="00120B53" w:rsidRDefault="00B65C5F" w:rsidP="00B65C5F">
      <w:pPr>
        <w:pStyle w:val="Prrafodelista"/>
        <w:shd w:val="clear" w:color="auto" w:fill="C00000"/>
        <w:spacing w:before="164" w:line="240" w:lineRule="auto"/>
        <w:ind w:right="-1"/>
        <w:jc w:val="both"/>
        <w:rPr>
          <w:rFonts w:cstheme="minorHAnsi"/>
          <w:b/>
          <w:bCs/>
        </w:rPr>
      </w:pPr>
      <w:r w:rsidRPr="00120B53">
        <w:rPr>
          <w:rFonts w:cstheme="minorHAnsi"/>
          <w:b/>
          <w:bCs/>
        </w:rPr>
        <w:t>ÍTEM N° 0</w:t>
      </w:r>
      <w:r>
        <w:rPr>
          <w:rFonts w:cstheme="minorHAnsi"/>
          <w:b/>
          <w:bCs/>
        </w:rPr>
        <w:t>6</w:t>
      </w:r>
      <w:r w:rsidRPr="00120B53">
        <w:rPr>
          <w:rFonts w:cstheme="minorHAnsi"/>
          <w:b/>
          <w:bCs/>
        </w:rPr>
        <w:t xml:space="preserve"> </w:t>
      </w:r>
      <w:r>
        <w:rPr>
          <w:rFonts w:cstheme="minorHAnsi"/>
          <w:b/>
          <w:bCs/>
        </w:rPr>
        <w:t xml:space="preserve">– PERFIL DE PUESTO DE </w:t>
      </w:r>
      <w:r w:rsidRPr="004D31C2">
        <w:rPr>
          <w:rFonts w:cstheme="minorHAnsi"/>
          <w:b/>
          <w:bCs/>
        </w:rPr>
        <w:t xml:space="preserve">ECONOMISTA II </w:t>
      </w:r>
      <w:r>
        <w:rPr>
          <w:rFonts w:cstheme="minorHAnsi"/>
          <w:b/>
          <w:bCs/>
        </w:rPr>
        <w:t>(REGISTRO DE AIRHSP - 000262)</w:t>
      </w:r>
    </w:p>
    <w:p w14:paraId="6A73612F" w14:textId="77777777" w:rsidR="00B65C5F" w:rsidRDefault="00B65C5F" w:rsidP="00B65C5F">
      <w:pPr>
        <w:pStyle w:val="Prrafodelista"/>
        <w:spacing w:before="164" w:line="360" w:lineRule="auto"/>
        <w:ind w:right="-1"/>
        <w:jc w:val="both"/>
        <w:rPr>
          <w:rFonts w:cstheme="minorHAnsi"/>
        </w:rPr>
      </w:pPr>
    </w:p>
    <w:tbl>
      <w:tblPr>
        <w:tblStyle w:val="Tablaconcuadrcula"/>
        <w:tblW w:w="0" w:type="auto"/>
        <w:tblInd w:w="720" w:type="dxa"/>
        <w:tblLook w:val="04A0" w:firstRow="1" w:lastRow="0" w:firstColumn="1" w:lastColumn="0" w:noHBand="0" w:noVBand="1"/>
      </w:tblPr>
      <w:tblGrid>
        <w:gridCol w:w="3903"/>
        <w:gridCol w:w="3871"/>
      </w:tblGrid>
      <w:tr w:rsidR="00B65C5F" w14:paraId="5CE6B79E" w14:textId="77777777" w:rsidTr="006C1C6F">
        <w:tc>
          <w:tcPr>
            <w:tcW w:w="3903" w:type="dxa"/>
            <w:shd w:val="clear" w:color="auto" w:fill="D0CECE" w:themeFill="background2" w:themeFillShade="E6"/>
          </w:tcPr>
          <w:p w14:paraId="67644846" w14:textId="77777777" w:rsidR="00B65C5F" w:rsidRPr="00652928" w:rsidRDefault="00B65C5F" w:rsidP="006C1C6F">
            <w:pPr>
              <w:pStyle w:val="Prrafodelista"/>
              <w:spacing w:before="164" w:line="360" w:lineRule="auto"/>
              <w:ind w:left="0" w:right="-1"/>
              <w:jc w:val="center"/>
              <w:rPr>
                <w:rFonts w:cstheme="minorHAnsi"/>
                <w:b/>
                <w:bCs/>
              </w:rPr>
            </w:pPr>
            <w:r w:rsidRPr="00652928">
              <w:rPr>
                <w:rFonts w:cstheme="minorHAnsi"/>
                <w:b/>
                <w:bCs/>
              </w:rPr>
              <w:t>REQUISITOS MÍNIMOS</w:t>
            </w:r>
          </w:p>
        </w:tc>
        <w:tc>
          <w:tcPr>
            <w:tcW w:w="3871" w:type="dxa"/>
            <w:shd w:val="clear" w:color="auto" w:fill="D0CECE" w:themeFill="background2" w:themeFillShade="E6"/>
          </w:tcPr>
          <w:p w14:paraId="0D359D78" w14:textId="77777777" w:rsidR="00B65C5F" w:rsidRPr="00652928" w:rsidRDefault="00B65C5F" w:rsidP="006C1C6F">
            <w:pPr>
              <w:pStyle w:val="Prrafodelista"/>
              <w:spacing w:before="164" w:line="360" w:lineRule="auto"/>
              <w:ind w:left="0" w:right="-1"/>
              <w:jc w:val="center"/>
              <w:rPr>
                <w:rFonts w:cstheme="minorHAnsi"/>
                <w:b/>
                <w:bCs/>
              </w:rPr>
            </w:pPr>
            <w:r w:rsidRPr="00652928">
              <w:rPr>
                <w:rFonts w:cstheme="minorHAnsi"/>
                <w:b/>
                <w:bCs/>
              </w:rPr>
              <w:t>DETALLE</w:t>
            </w:r>
          </w:p>
        </w:tc>
      </w:tr>
      <w:tr w:rsidR="00B65C5F" w14:paraId="603AC72D" w14:textId="77777777" w:rsidTr="006C1C6F">
        <w:tc>
          <w:tcPr>
            <w:tcW w:w="3903" w:type="dxa"/>
          </w:tcPr>
          <w:p w14:paraId="1A1F1CFD" w14:textId="77777777" w:rsidR="00B65C5F" w:rsidRPr="00652928" w:rsidRDefault="00B65C5F" w:rsidP="006C1C6F">
            <w:pPr>
              <w:pStyle w:val="Prrafodelista"/>
              <w:spacing w:before="164" w:line="360" w:lineRule="auto"/>
              <w:ind w:left="0" w:right="-1"/>
              <w:jc w:val="both"/>
              <w:rPr>
                <w:rFonts w:cstheme="minorHAnsi"/>
                <w:b/>
                <w:bCs/>
              </w:rPr>
            </w:pPr>
            <w:r w:rsidRPr="00652928">
              <w:rPr>
                <w:rFonts w:cstheme="minorHAnsi"/>
                <w:b/>
                <w:bCs/>
              </w:rPr>
              <w:t>Experiencia laboral</w:t>
            </w:r>
          </w:p>
        </w:tc>
        <w:tc>
          <w:tcPr>
            <w:tcW w:w="3871" w:type="dxa"/>
          </w:tcPr>
          <w:p w14:paraId="36A7E1AA" w14:textId="77777777" w:rsidR="00B65C5F" w:rsidRPr="004D31C2" w:rsidRDefault="00B65C5F" w:rsidP="006C1C6F">
            <w:pPr>
              <w:ind w:right="-1"/>
              <w:jc w:val="both"/>
              <w:rPr>
                <w:rFonts w:cstheme="minorHAnsi"/>
                <w:lang w:val="es"/>
              </w:rPr>
            </w:pPr>
            <w:r w:rsidRPr="004D31C2">
              <w:rPr>
                <w:rFonts w:cstheme="minorHAnsi"/>
                <w:lang w:val="es"/>
              </w:rPr>
              <w:t>Experiencia General: Dos (02) años.</w:t>
            </w:r>
          </w:p>
          <w:p w14:paraId="618902BC" w14:textId="77777777" w:rsidR="00B65C5F" w:rsidRPr="004D31C2" w:rsidRDefault="00B65C5F" w:rsidP="006C1C6F">
            <w:pPr>
              <w:ind w:right="-1"/>
              <w:jc w:val="both"/>
              <w:rPr>
                <w:rFonts w:cstheme="minorHAnsi"/>
              </w:rPr>
            </w:pPr>
            <w:r w:rsidRPr="004D31C2">
              <w:rPr>
                <w:rFonts w:cstheme="minorHAnsi"/>
                <w:lang w:val="es"/>
              </w:rPr>
              <w:t xml:space="preserve">Experiencia </w:t>
            </w:r>
            <w:proofErr w:type="gramStart"/>
            <w:r w:rsidRPr="004D31C2">
              <w:rPr>
                <w:rFonts w:cstheme="minorHAnsi"/>
                <w:lang w:val="es"/>
              </w:rPr>
              <w:t>especifica</w:t>
            </w:r>
            <w:proofErr w:type="gramEnd"/>
            <w:r w:rsidRPr="004D31C2">
              <w:rPr>
                <w:rFonts w:cstheme="minorHAnsi"/>
                <w:lang w:val="es"/>
              </w:rPr>
              <w:t>: Un (01) año en funciones similares.</w:t>
            </w:r>
          </w:p>
        </w:tc>
      </w:tr>
      <w:tr w:rsidR="00B65C5F" w14:paraId="544CC758" w14:textId="77777777" w:rsidTr="006C1C6F">
        <w:tc>
          <w:tcPr>
            <w:tcW w:w="3903" w:type="dxa"/>
          </w:tcPr>
          <w:p w14:paraId="49F8043B" w14:textId="77777777" w:rsidR="00B65C5F" w:rsidRPr="00652928" w:rsidRDefault="00B65C5F" w:rsidP="006C1C6F">
            <w:pPr>
              <w:pStyle w:val="Prrafodelista"/>
              <w:spacing w:before="164" w:line="360" w:lineRule="auto"/>
              <w:ind w:left="0" w:right="-1"/>
              <w:jc w:val="both"/>
              <w:rPr>
                <w:rFonts w:cstheme="minorHAnsi"/>
                <w:b/>
                <w:bCs/>
              </w:rPr>
            </w:pPr>
            <w:r w:rsidRPr="00652928">
              <w:rPr>
                <w:rFonts w:cstheme="minorHAnsi"/>
                <w:b/>
                <w:bCs/>
              </w:rPr>
              <w:t>Competencias</w:t>
            </w:r>
          </w:p>
        </w:tc>
        <w:tc>
          <w:tcPr>
            <w:tcW w:w="3871" w:type="dxa"/>
          </w:tcPr>
          <w:p w14:paraId="4AC72114" w14:textId="77777777" w:rsidR="00B65C5F" w:rsidRDefault="00B65C5F" w:rsidP="006C1C6F">
            <w:pPr>
              <w:pStyle w:val="Prrafodelista"/>
              <w:spacing w:before="164" w:line="360" w:lineRule="auto"/>
              <w:ind w:left="0" w:right="-1"/>
              <w:jc w:val="both"/>
              <w:rPr>
                <w:rFonts w:cstheme="minorHAnsi"/>
              </w:rPr>
            </w:pPr>
            <w:r>
              <w:rPr>
                <w:rFonts w:cstheme="minorHAnsi"/>
              </w:rPr>
              <w:t>No Aplica</w:t>
            </w:r>
          </w:p>
        </w:tc>
      </w:tr>
      <w:tr w:rsidR="00B65C5F" w14:paraId="3579CA2F" w14:textId="77777777" w:rsidTr="006C1C6F">
        <w:tc>
          <w:tcPr>
            <w:tcW w:w="3903" w:type="dxa"/>
          </w:tcPr>
          <w:p w14:paraId="208854F6" w14:textId="77777777" w:rsidR="00B65C5F" w:rsidRPr="00652928" w:rsidRDefault="00B65C5F" w:rsidP="006C1C6F">
            <w:pPr>
              <w:ind w:right="-1"/>
              <w:jc w:val="both"/>
              <w:rPr>
                <w:rFonts w:cstheme="minorHAnsi"/>
                <w:b/>
                <w:bCs/>
              </w:rPr>
            </w:pPr>
            <w:r w:rsidRPr="00652928">
              <w:rPr>
                <w:rFonts w:cstheme="minorHAnsi"/>
                <w:b/>
                <w:bCs/>
              </w:rPr>
              <w:t>Formación Académica, grado académico y/o nivel de estudios</w:t>
            </w:r>
          </w:p>
        </w:tc>
        <w:tc>
          <w:tcPr>
            <w:tcW w:w="3871" w:type="dxa"/>
          </w:tcPr>
          <w:p w14:paraId="29301A9D" w14:textId="77777777" w:rsidR="00B65C5F" w:rsidRPr="00721E72" w:rsidRDefault="00B65C5F" w:rsidP="006C1C6F">
            <w:pPr>
              <w:ind w:right="-1"/>
              <w:jc w:val="both"/>
              <w:rPr>
                <w:rFonts w:cstheme="minorHAnsi"/>
              </w:rPr>
            </w:pPr>
            <w:r w:rsidRPr="004D31C2">
              <w:rPr>
                <w:rFonts w:cstheme="minorHAnsi"/>
                <w:lang w:val="es"/>
              </w:rPr>
              <w:t>Título Profesional Universitario de Economista</w:t>
            </w:r>
            <w:r>
              <w:rPr>
                <w:rFonts w:cstheme="minorHAnsi"/>
                <w:lang w:val="es"/>
              </w:rPr>
              <w:t>.</w:t>
            </w:r>
          </w:p>
        </w:tc>
      </w:tr>
      <w:tr w:rsidR="00B65C5F" w14:paraId="17C000C6" w14:textId="77777777" w:rsidTr="006C1C6F">
        <w:tc>
          <w:tcPr>
            <w:tcW w:w="3903" w:type="dxa"/>
          </w:tcPr>
          <w:p w14:paraId="1C4E3C0D" w14:textId="77777777" w:rsidR="00B65C5F" w:rsidRPr="00652928" w:rsidRDefault="00B65C5F" w:rsidP="006C1C6F">
            <w:pPr>
              <w:spacing w:before="164"/>
              <w:ind w:right="-1"/>
              <w:jc w:val="both"/>
              <w:rPr>
                <w:rFonts w:cstheme="minorHAnsi"/>
                <w:b/>
                <w:bCs/>
              </w:rPr>
            </w:pPr>
            <w:r w:rsidRPr="00652928">
              <w:rPr>
                <w:rFonts w:cstheme="minorHAnsi"/>
                <w:b/>
                <w:bCs/>
              </w:rPr>
              <w:lastRenderedPageBreak/>
              <w:t>Cursos, capacitaciones y/o programas de especialización requeridos y sustentados con documentos</w:t>
            </w:r>
          </w:p>
        </w:tc>
        <w:tc>
          <w:tcPr>
            <w:tcW w:w="3871" w:type="dxa"/>
          </w:tcPr>
          <w:p w14:paraId="00628370" w14:textId="77777777" w:rsidR="00B65C5F" w:rsidRDefault="00B65C5F" w:rsidP="006C1C6F">
            <w:pPr>
              <w:pStyle w:val="Prrafodelista"/>
              <w:ind w:left="0" w:right="-1"/>
              <w:jc w:val="both"/>
              <w:rPr>
                <w:rFonts w:cstheme="minorHAnsi"/>
              </w:rPr>
            </w:pPr>
          </w:p>
          <w:p w14:paraId="5E590274" w14:textId="77777777" w:rsidR="00B65C5F" w:rsidRDefault="00B65C5F" w:rsidP="006C1C6F">
            <w:pPr>
              <w:pStyle w:val="Prrafodelista"/>
              <w:ind w:left="0" w:right="-1"/>
              <w:jc w:val="both"/>
              <w:rPr>
                <w:rFonts w:cstheme="minorHAnsi"/>
              </w:rPr>
            </w:pPr>
            <w:r w:rsidRPr="004D31C2">
              <w:rPr>
                <w:rFonts w:cstheme="minorHAnsi"/>
              </w:rPr>
              <w:t xml:space="preserve">Capacitación especializada </w:t>
            </w:r>
            <w:r>
              <w:rPr>
                <w:rFonts w:cstheme="minorHAnsi"/>
              </w:rPr>
              <w:t>a fines a las funciones.</w:t>
            </w:r>
          </w:p>
        </w:tc>
      </w:tr>
      <w:tr w:rsidR="00B65C5F" w14:paraId="56B6A9B5" w14:textId="77777777" w:rsidTr="006C1C6F">
        <w:tc>
          <w:tcPr>
            <w:tcW w:w="3903" w:type="dxa"/>
          </w:tcPr>
          <w:p w14:paraId="3BEA6B9F" w14:textId="77777777" w:rsidR="00B65C5F" w:rsidRPr="00652928" w:rsidRDefault="00B65C5F" w:rsidP="006C1C6F">
            <w:pPr>
              <w:spacing w:before="164"/>
              <w:ind w:right="-1"/>
              <w:jc w:val="both"/>
              <w:rPr>
                <w:rFonts w:cstheme="minorHAnsi"/>
                <w:b/>
                <w:bCs/>
              </w:rPr>
            </w:pPr>
            <w:r w:rsidRPr="00652928">
              <w:rPr>
                <w:rFonts w:cstheme="minorHAnsi"/>
                <w:b/>
                <w:bCs/>
              </w:rPr>
              <w:t xml:space="preserve">Conocimientos para el puesto y/o cargo mínimos o indispensables (no se requiere documentación </w:t>
            </w:r>
            <w:proofErr w:type="spellStart"/>
            <w:r w:rsidRPr="00652928">
              <w:rPr>
                <w:rFonts w:cstheme="minorHAnsi"/>
                <w:b/>
                <w:bCs/>
              </w:rPr>
              <w:t>sustentatoria</w:t>
            </w:r>
            <w:proofErr w:type="spellEnd"/>
            <w:r w:rsidRPr="00652928">
              <w:rPr>
                <w:rFonts w:cstheme="minorHAnsi"/>
                <w:b/>
                <w:bCs/>
              </w:rPr>
              <w:t>)</w:t>
            </w:r>
          </w:p>
        </w:tc>
        <w:tc>
          <w:tcPr>
            <w:tcW w:w="3871" w:type="dxa"/>
          </w:tcPr>
          <w:p w14:paraId="2B2F7560" w14:textId="77777777" w:rsidR="00B65C5F" w:rsidRDefault="00B65C5F" w:rsidP="006C1C6F">
            <w:pPr>
              <w:pStyle w:val="Prrafodelista"/>
              <w:spacing w:before="164" w:line="360" w:lineRule="auto"/>
              <w:ind w:left="0" w:right="-1"/>
              <w:jc w:val="both"/>
              <w:rPr>
                <w:rFonts w:cstheme="minorHAnsi"/>
              </w:rPr>
            </w:pPr>
            <w:r>
              <w:rPr>
                <w:rFonts w:cstheme="minorHAnsi"/>
              </w:rPr>
              <w:t>No aplica</w:t>
            </w:r>
          </w:p>
        </w:tc>
      </w:tr>
      <w:tr w:rsidR="00B65C5F" w14:paraId="4D334209" w14:textId="77777777" w:rsidTr="006C1C6F">
        <w:tc>
          <w:tcPr>
            <w:tcW w:w="3903" w:type="dxa"/>
          </w:tcPr>
          <w:p w14:paraId="389969AF" w14:textId="77777777" w:rsidR="00B65C5F" w:rsidRPr="00652928" w:rsidRDefault="00B65C5F" w:rsidP="006C1C6F">
            <w:pPr>
              <w:spacing w:before="164"/>
              <w:ind w:right="-1"/>
              <w:jc w:val="both"/>
              <w:rPr>
                <w:rFonts w:cstheme="minorHAnsi"/>
                <w:b/>
                <w:bCs/>
              </w:rPr>
            </w:pPr>
            <w:r w:rsidRPr="00652928">
              <w:rPr>
                <w:rFonts w:cstheme="minorHAnsi"/>
                <w:b/>
                <w:bCs/>
              </w:rPr>
              <w:t>Requisitos adicionales</w:t>
            </w:r>
          </w:p>
        </w:tc>
        <w:tc>
          <w:tcPr>
            <w:tcW w:w="3871" w:type="dxa"/>
          </w:tcPr>
          <w:p w14:paraId="70782BBF" w14:textId="77777777" w:rsidR="00B65C5F" w:rsidRPr="00D60489" w:rsidRDefault="00B65C5F" w:rsidP="006C1C6F">
            <w:pPr>
              <w:pStyle w:val="Prrafodelista"/>
              <w:ind w:left="0" w:right="-1"/>
              <w:jc w:val="both"/>
              <w:rPr>
                <w:rFonts w:cstheme="minorHAnsi"/>
              </w:rPr>
            </w:pPr>
            <w:r>
              <w:rPr>
                <w:rFonts w:cstheme="minorHAnsi"/>
                <w:lang w:val="es"/>
              </w:rPr>
              <w:t>No aplica</w:t>
            </w:r>
            <w:r w:rsidRPr="004D31C2">
              <w:rPr>
                <w:rFonts w:cstheme="minorHAnsi"/>
                <w:lang w:val="es"/>
              </w:rPr>
              <w:t xml:space="preserve"> </w:t>
            </w:r>
          </w:p>
        </w:tc>
      </w:tr>
    </w:tbl>
    <w:p w14:paraId="427932A7" w14:textId="77777777" w:rsidR="00B65C5F" w:rsidRPr="004062B8" w:rsidRDefault="00B65C5F" w:rsidP="00B65C5F">
      <w:pPr>
        <w:pStyle w:val="Prrafodelista"/>
        <w:spacing w:before="164" w:line="360" w:lineRule="auto"/>
        <w:ind w:right="-1"/>
        <w:jc w:val="both"/>
        <w:rPr>
          <w:rFonts w:cstheme="minorHAnsi"/>
          <w:b/>
          <w:bCs/>
        </w:rPr>
      </w:pPr>
      <w:r w:rsidRPr="004062B8">
        <w:rPr>
          <w:b/>
          <w:bCs/>
        </w:rPr>
        <w:t>CARACTERÍSTICAS DEL PUESTO Y/O CARGO:</w:t>
      </w:r>
    </w:p>
    <w:p w14:paraId="3E991346" w14:textId="77777777" w:rsidR="00B65C5F" w:rsidRPr="004062B8" w:rsidRDefault="00B65C5F" w:rsidP="00B65C5F">
      <w:pPr>
        <w:pStyle w:val="Prrafodelista"/>
        <w:spacing w:before="164" w:line="360" w:lineRule="auto"/>
        <w:ind w:right="-1"/>
        <w:jc w:val="both"/>
        <w:rPr>
          <w:rFonts w:cstheme="minorHAnsi"/>
          <w:b/>
          <w:bCs/>
        </w:rPr>
      </w:pPr>
      <w:r w:rsidRPr="004062B8">
        <w:rPr>
          <w:rFonts w:cstheme="minorHAnsi"/>
          <w:b/>
          <w:bCs/>
        </w:rPr>
        <w:t xml:space="preserve">Principales funciones para desarrollar: </w:t>
      </w:r>
    </w:p>
    <w:p w14:paraId="11853FC5" w14:textId="77777777" w:rsidR="00B65C5F" w:rsidRPr="004D31C2" w:rsidRDefault="00B65C5F" w:rsidP="00B65C5F">
      <w:pPr>
        <w:pStyle w:val="Prrafodelista"/>
        <w:numPr>
          <w:ilvl w:val="0"/>
          <w:numId w:val="8"/>
        </w:numPr>
        <w:spacing w:before="164" w:line="360" w:lineRule="auto"/>
        <w:ind w:right="-1"/>
        <w:jc w:val="both"/>
        <w:rPr>
          <w:rFonts w:cstheme="minorHAnsi"/>
          <w:lang w:val="es"/>
        </w:rPr>
      </w:pPr>
      <w:r w:rsidRPr="004D31C2">
        <w:rPr>
          <w:rFonts w:cstheme="minorHAnsi"/>
          <w:lang w:val="es"/>
        </w:rPr>
        <w:t xml:space="preserve">Analizar e interpretar </w:t>
      </w:r>
      <w:proofErr w:type="gramStart"/>
      <w:r w:rsidRPr="004D31C2">
        <w:rPr>
          <w:rFonts w:cstheme="minorHAnsi"/>
          <w:lang w:val="es"/>
        </w:rPr>
        <w:t>informaciones económico</w:t>
      </w:r>
      <w:proofErr w:type="gramEnd"/>
      <w:r>
        <w:rPr>
          <w:rFonts w:cstheme="minorHAnsi"/>
          <w:lang w:val="es"/>
        </w:rPr>
        <w:t xml:space="preserve"> </w:t>
      </w:r>
      <w:r w:rsidRPr="004D31C2">
        <w:rPr>
          <w:rFonts w:cstheme="minorHAnsi"/>
          <w:lang w:val="es"/>
        </w:rPr>
        <w:t>financieras.</w:t>
      </w:r>
    </w:p>
    <w:p w14:paraId="3FEC2C27" w14:textId="77777777" w:rsidR="00B65C5F" w:rsidRPr="004D31C2" w:rsidRDefault="00B65C5F" w:rsidP="00B65C5F">
      <w:pPr>
        <w:pStyle w:val="Prrafodelista"/>
        <w:numPr>
          <w:ilvl w:val="0"/>
          <w:numId w:val="8"/>
        </w:numPr>
        <w:spacing w:before="164" w:line="360" w:lineRule="auto"/>
        <w:ind w:right="-1"/>
        <w:jc w:val="both"/>
        <w:rPr>
          <w:rFonts w:cstheme="minorHAnsi"/>
          <w:lang w:val="es"/>
        </w:rPr>
      </w:pPr>
      <w:r w:rsidRPr="004D31C2">
        <w:rPr>
          <w:rFonts w:cstheme="minorHAnsi"/>
          <w:lang w:val="es"/>
        </w:rPr>
        <w:t xml:space="preserve">Intervenir en la realización de estudios y </w:t>
      </w:r>
      <w:proofErr w:type="gramStart"/>
      <w:r w:rsidRPr="004D31C2">
        <w:rPr>
          <w:rFonts w:cstheme="minorHAnsi"/>
          <w:lang w:val="es"/>
        </w:rPr>
        <w:t>proyectos</w:t>
      </w:r>
      <w:r>
        <w:rPr>
          <w:rFonts w:cstheme="minorHAnsi"/>
          <w:lang w:val="es"/>
        </w:rPr>
        <w:t xml:space="preserve"> </w:t>
      </w:r>
      <w:r w:rsidRPr="004D31C2">
        <w:rPr>
          <w:rFonts w:cstheme="minorHAnsi"/>
          <w:lang w:val="es"/>
        </w:rPr>
        <w:t>económico</w:t>
      </w:r>
      <w:r>
        <w:rPr>
          <w:rFonts w:cstheme="minorHAnsi"/>
          <w:lang w:val="es"/>
        </w:rPr>
        <w:t xml:space="preserve"> </w:t>
      </w:r>
      <w:r w:rsidRPr="004D31C2">
        <w:rPr>
          <w:rFonts w:cstheme="minorHAnsi"/>
          <w:lang w:val="es"/>
        </w:rPr>
        <w:t>financieros</w:t>
      </w:r>
      <w:proofErr w:type="gramEnd"/>
      <w:r w:rsidRPr="004D31C2">
        <w:rPr>
          <w:rFonts w:cstheme="minorHAnsi"/>
          <w:lang w:val="es"/>
        </w:rPr>
        <w:t>.</w:t>
      </w:r>
    </w:p>
    <w:p w14:paraId="6266A7DC" w14:textId="77777777" w:rsidR="00B65C5F" w:rsidRPr="004D31C2" w:rsidRDefault="00B65C5F" w:rsidP="00B65C5F">
      <w:pPr>
        <w:pStyle w:val="Prrafodelista"/>
        <w:numPr>
          <w:ilvl w:val="0"/>
          <w:numId w:val="8"/>
        </w:numPr>
        <w:spacing w:before="164" w:line="360" w:lineRule="auto"/>
        <w:ind w:right="-1"/>
        <w:jc w:val="both"/>
        <w:rPr>
          <w:rFonts w:cstheme="minorHAnsi"/>
          <w:lang w:val="es"/>
        </w:rPr>
      </w:pPr>
      <w:r w:rsidRPr="004D31C2">
        <w:rPr>
          <w:rFonts w:cstheme="minorHAnsi"/>
          <w:lang w:val="es"/>
        </w:rPr>
        <w:t>Participar en la elaboración de programas especiales de economía y/o finanzas.</w:t>
      </w:r>
    </w:p>
    <w:p w14:paraId="17429F02" w14:textId="77777777" w:rsidR="00B65C5F" w:rsidRDefault="00B65C5F" w:rsidP="00B65C5F">
      <w:pPr>
        <w:pStyle w:val="Prrafodelista"/>
        <w:numPr>
          <w:ilvl w:val="0"/>
          <w:numId w:val="8"/>
        </w:numPr>
        <w:spacing w:before="164" w:line="360" w:lineRule="auto"/>
        <w:ind w:right="-1"/>
        <w:jc w:val="both"/>
        <w:rPr>
          <w:rFonts w:cstheme="minorHAnsi"/>
          <w:lang w:val="es"/>
        </w:rPr>
      </w:pPr>
      <w:r w:rsidRPr="004D31C2">
        <w:rPr>
          <w:rFonts w:cstheme="minorHAnsi"/>
          <w:lang w:val="es"/>
        </w:rPr>
        <w:t>Apoyar en el desarrollo de métodos cuantitativos Absolver consultas técnicas relacionadas con el área de su competencia.</w:t>
      </w:r>
    </w:p>
    <w:p w14:paraId="71DABB68" w14:textId="77777777" w:rsidR="00B65C5F" w:rsidRDefault="00B65C5F" w:rsidP="00B65C5F">
      <w:pPr>
        <w:pStyle w:val="Prrafodelista"/>
        <w:spacing w:before="164" w:line="360" w:lineRule="auto"/>
        <w:ind w:right="-1"/>
        <w:jc w:val="both"/>
        <w:rPr>
          <w:rFonts w:cstheme="minorHAnsi"/>
          <w:b/>
          <w:bCs/>
        </w:rPr>
      </w:pPr>
      <w:r w:rsidRPr="004062B8">
        <w:rPr>
          <w:rFonts w:cstheme="minorHAnsi"/>
          <w:b/>
          <w:bCs/>
        </w:rPr>
        <w:t>CONDICIONES ESENCIALES DEL CONTRATO</w:t>
      </w:r>
      <w:r>
        <w:rPr>
          <w:rFonts w:cstheme="minorHAnsi"/>
          <w:b/>
          <w:bCs/>
        </w:rPr>
        <w:t>:</w:t>
      </w:r>
    </w:p>
    <w:tbl>
      <w:tblPr>
        <w:tblStyle w:val="Tablaconcuadrcula"/>
        <w:tblW w:w="0" w:type="auto"/>
        <w:tblInd w:w="720" w:type="dxa"/>
        <w:tblLook w:val="04A0" w:firstRow="1" w:lastRow="0" w:firstColumn="1" w:lastColumn="0" w:noHBand="0" w:noVBand="1"/>
      </w:tblPr>
      <w:tblGrid>
        <w:gridCol w:w="3919"/>
        <w:gridCol w:w="3855"/>
      </w:tblGrid>
      <w:tr w:rsidR="00B65C5F" w14:paraId="74D4D657" w14:textId="77777777" w:rsidTr="006C1C6F">
        <w:tc>
          <w:tcPr>
            <w:tcW w:w="3919" w:type="dxa"/>
            <w:shd w:val="clear" w:color="auto" w:fill="D0CECE" w:themeFill="background2" w:themeFillShade="E6"/>
          </w:tcPr>
          <w:p w14:paraId="6F548103" w14:textId="77777777" w:rsidR="00B65C5F" w:rsidRPr="004062B8" w:rsidRDefault="00B65C5F" w:rsidP="006C1C6F">
            <w:pPr>
              <w:pStyle w:val="Prrafodelista"/>
              <w:spacing w:before="164" w:line="360" w:lineRule="auto"/>
              <w:ind w:left="0" w:right="-1"/>
              <w:jc w:val="center"/>
              <w:rPr>
                <w:rFonts w:cstheme="minorHAnsi"/>
                <w:b/>
                <w:bCs/>
              </w:rPr>
            </w:pPr>
            <w:r w:rsidRPr="004062B8">
              <w:rPr>
                <w:rFonts w:cstheme="minorHAnsi"/>
                <w:b/>
                <w:bCs/>
              </w:rPr>
              <w:t>CONDICIONES</w:t>
            </w:r>
          </w:p>
        </w:tc>
        <w:tc>
          <w:tcPr>
            <w:tcW w:w="3855" w:type="dxa"/>
            <w:shd w:val="clear" w:color="auto" w:fill="D0CECE" w:themeFill="background2" w:themeFillShade="E6"/>
          </w:tcPr>
          <w:p w14:paraId="17E6303A" w14:textId="77777777" w:rsidR="00B65C5F" w:rsidRPr="004062B8" w:rsidRDefault="00B65C5F" w:rsidP="006C1C6F">
            <w:pPr>
              <w:pStyle w:val="Prrafodelista"/>
              <w:spacing w:before="164" w:line="360" w:lineRule="auto"/>
              <w:ind w:left="0" w:right="-1"/>
              <w:jc w:val="center"/>
              <w:rPr>
                <w:rFonts w:cstheme="minorHAnsi"/>
                <w:b/>
                <w:bCs/>
              </w:rPr>
            </w:pPr>
            <w:r w:rsidRPr="004062B8">
              <w:rPr>
                <w:rFonts w:cstheme="minorHAnsi"/>
                <w:b/>
                <w:bCs/>
              </w:rPr>
              <w:t>DETALLE</w:t>
            </w:r>
          </w:p>
        </w:tc>
      </w:tr>
      <w:tr w:rsidR="00B65C5F" w14:paraId="72F406F1" w14:textId="77777777" w:rsidTr="006C1C6F">
        <w:tc>
          <w:tcPr>
            <w:tcW w:w="3919" w:type="dxa"/>
          </w:tcPr>
          <w:p w14:paraId="242FCD6E" w14:textId="77777777" w:rsidR="00B65C5F" w:rsidRPr="004062B8" w:rsidRDefault="00B65C5F" w:rsidP="006C1C6F">
            <w:pPr>
              <w:pStyle w:val="Prrafodelista"/>
              <w:spacing w:before="164" w:line="360" w:lineRule="auto"/>
              <w:ind w:left="0" w:right="-1"/>
              <w:jc w:val="both"/>
              <w:rPr>
                <w:rFonts w:cstheme="minorHAnsi"/>
                <w:b/>
                <w:bCs/>
              </w:rPr>
            </w:pPr>
            <w:r w:rsidRPr="004062B8">
              <w:rPr>
                <w:rFonts w:cstheme="minorHAnsi"/>
                <w:b/>
                <w:bCs/>
              </w:rPr>
              <w:t>Lugar de prestación del servicio</w:t>
            </w:r>
          </w:p>
        </w:tc>
        <w:tc>
          <w:tcPr>
            <w:tcW w:w="3855" w:type="dxa"/>
          </w:tcPr>
          <w:p w14:paraId="58E8B852" w14:textId="77777777" w:rsidR="00B65C5F" w:rsidRDefault="00B65C5F" w:rsidP="006C1C6F">
            <w:pPr>
              <w:pStyle w:val="Prrafodelista"/>
              <w:spacing w:before="164"/>
              <w:ind w:left="0" w:right="-1"/>
              <w:jc w:val="both"/>
              <w:rPr>
                <w:rFonts w:cstheme="minorHAnsi"/>
              </w:rPr>
            </w:pPr>
            <w:r w:rsidRPr="007B5234">
              <w:rPr>
                <w:rFonts w:cstheme="minorHAnsi"/>
              </w:rPr>
              <w:t>SUB GERENCIA DE PLANEAMIENTO, ESTRATEGICO Y ACONDICIONAMIENTO TERRITORIAL</w:t>
            </w:r>
          </w:p>
        </w:tc>
      </w:tr>
      <w:tr w:rsidR="00B65C5F" w14:paraId="15401C3C" w14:textId="77777777" w:rsidTr="006C1C6F">
        <w:tc>
          <w:tcPr>
            <w:tcW w:w="3919" w:type="dxa"/>
          </w:tcPr>
          <w:p w14:paraId="16BB2DA3" w14:textId="77777777" w:rsidR="00B65C5F" w:rsidRPr="004062B8" w:rsidRDefault="00B65C5F" w:rsidP="006C1C6F">
            <w:pPr>
              <w:pStyle w:val="Prrafodelista"/>
              <w:spacing w:before="164" w:line="360" w:lineRule="auto"/>
              <w:ind w:left="0" w:right="-1"/>
              <w:jc w:val="both"/>
              <w:rPr>
                <w:rFonts w:cstheme="minorHAnsi"/>
                <w:b/>
                <w:bCs/>
              </w:rPr>
            </w:pPr>
            <w:r w:rsidRPr="004062B8">
              <w:rPr>
                <w:rFonts w:cstheme="minorHAnsi"/>
                <w:b/>
                <w:bCs/>
              </w:rPr>
              <w:t>Duración del contrato</w:t>
            </w:r>
          </w:p>
        </w:tc>
        <w:tc>
          <w:tcPr>
            <w:tcW w:w="3855" w:type="dxa"/>
          </w:tcPr>
          <w:p w14:paraId="25D270DA" w14:textId="77777777" w:rsidR="00B65C5F" w:rsidRDefault="00B65C5F" w:rsidP="006C1C6F">
            <w:pPr>
              <w:pStyle w:val="Prrafodelista"/>
              <w:spacing w:before="164"/>
              <w:ind w:left="0" w:right="-1"/>
              <w:jc w:val="both"/>
              <w:rPr>
                <w:rFonts w:cstheme="minorHAnsi"/>
              </w:rPr>
            </w:pPr>
            <w:r w:rsidRPr="004062B8">
              <w:rPr>
                <w:rFonts w:cstheme="minorHAnsi"/>
              </w:rPr>
              <w:t>Tres meses contados a partir de la suscripción del contrato, sujeto a renovación en función a la necesidad y/o disponibilidad presupuestal.</w:t>
            </w:r>
          </w:p>
        </w:tc>
      </w:tr>
      <w:tr w:rsidR="00B65C5F" w14:paraId="489C99A9" w14:textId="77777777" w:rsidTr="006C1C6F">
        <w:tc>
          <w:tcPr>
            <w:tcW w:w="3919" w:type="dxa"/>
          </w:tcPr>
          <w:p w14:paraId="5787F6BF" w14:textId="77777777" w:rsidR="00B65C5F" w:rsidRPr="00D60489" w:rsidRDefault="00B65C5F" w:rsidP="006C1C6F">
            <w:pPr>
              <w:pStyle w:val="Prrafodelista"/>
              <w:spacing w:before="164" w:line="360" w:lineRule="auto"/>
              <w:ind w:left="0" w:right="-1"/>
              <w:jc w:val="both"/>
              <w:rPr>
                <w:rFonts w:cstheme="minorHAnsi"/>
              </w:rPr>
            </w:pPr>
            <w:r w:rsidRPr="00D60489">
              <w:rPr>
                <w:rFonts w:cstheme="minorHAnsi"/>
                <w:b/>
                <w:bCs/>
              </w:rPr>
              <w:t>Horario (*)</w:t>
            </w:r>
          </w:p>
        </w:tc>
        <w:tc>
          <w:tcPr>
            <w:tcW w:w="3855" w:type="dxa"/>
          </w:tcPr>
          <w:p w14:paraId="1611EC22" w14:textId="77777777" w:rsidR="00B65C5F" w:rsidRPr="004062B8" w:rsidRDefault="00B65C5F" w:rsidP="006C1C6F">
            <w:pPr>
              <w:pStyle w:val="Prrafodelista"/>
              <w:spacing w:before="164"/>
              <w:ind w:left="0" w:right="-1"/>
              <w:jc w:val="both"/>
              <w:rPr>
                <w:rFonts w:cstheme="minorHAnsi"/>
              </w:rPr>
            </w:pPr>
            <w:r w:rsidRPr="00D60489">
              <w:rPr>
                <w:rFonts w:cstheme="minorHAnsi"/>
              </w:rPr>
              <w:t>Conforme establezca el área usuaria.</w:t>
            </w:r>
          </w:p>
        </w:tc>
      </w:tr>
      <w:tr w:rsidR="00B65C5F" w14:paraId="454FAA08" w14:textId="77777777" w:rsidTr="006C1C6F">
        <w:tc>
          <w:tcPr>
            <w:tcW w:w="3919" w:type="dxa"/>
          </w:tcPr>
          <w:p w14:paraId="3ABFC2E9" w14:textId="77777777" w:rsidR="00B65C5F" w:rsidRPr="004062B8" w:rsidRDefault="00B65C5F" w:rsidP="006C1C6F">
            <w:pPr>
              <w:spacing w:before="164" w:line="360" w:lineRule="auto"/>
              <w:ind w:right="-1"/>
              <w:jc w:val="both"/>
              <w:rPr>
                <w:rFonts w:cstheme="minorHAnsi"/>
                <w:b/>
                <w:bCs/>
              </w:rPr>
            </w:pPr>
            <w:r w:rsidRPr="004062B8">
              <w:rPr>
                <w:rFonts w:cstheme="minorHAnsi"/>
                <w:b/>
                <w:bCs/>
              </w:rPr>
              <w:t>Remuneración mensual:</w:t>
            </w:r>
            <w:r>
              <w:rPr>
                <w:rFonts w:cstheme="minorHAnsi"/>
                <w:b/>
                <w:bCs/>
              </w:rPr>
              <w:t xml:space="preserve"> (**)</w:t>
            </w:r>
          </w:p>
          <w:p w14:paraId="69A5284D" w14:textId="77777777" w:rsidR="00B65C5F" w:rsidRPr="004D31C2" w:rsidRDefault="00B65C5F" w:rsidP="006C1C6F">
            <w:pPr>
              <w:pStyle w:val="Prrafodelista"/>
              <w:numPr>
                <w:ilvl w:val="0"/>
                <w:numId w:val="9"/>
              </w:numPr>
              <w:spacing w:before="164" w:line="360" w:lineRule="auto"/>
              <w:ind w:right="-1"/>
              <w:jc w:val="both"/>
              <w:rPr>
                <w:b/>
                <w:bCs/>
              </w:rPr>
            </w:pPr>
            <w:r w:rsidRPr="004D31C2">
              <w:rPr>
                <w:b/>
                <w:bCs/>
              </w:rPr>
              <w:t>Monto único Consolidado (MUC).</w:t>
            </w:r>
          </w:p>
          <w:p w14:paraId="00081301" w14:textId="77777777" w:rsidR="00B65C5F" w:rsidRPr="00E05103" w:rsidRDefault="00B65C5F" w:rsidP="006C1C6F">
            <w:pPr>
              <w:pStyle w:val="Prrafodelista"/>
              <w:numPr>
                <w:ilvl w:val="0"/>
                <w:numId w:val="9"/>
              </w:numPr>
              <w:spacing w:before="164" w:line="360" w:lineRule="auto"/>
              <w:ind w:right="-1"/>
              <w:jc w:val="both"/>
              <w:rPr>
                <w:b/>
                <w:bCs/>
              </w:rPr>
            </w:pPr>
            <w:r w:rsidRPr="004D31C2">
              <w:rPr>
                <w:b/>
                <w:bCs/>
              </w:rPr>
              <w:t>Incentivo Único – CAFAE</w:t>
            </w:r>
          </w:p>
        </w:tc>
        <w:tc>
          <w:tcPr>
            <w:tcW w:w="3855" w:type="dxa"/>
          </w:tcPr>
          <w:p w14:paraId="50CDB899" w14:textId="77777777" w:rsidR="00B65C5F" w:rsidRDefault="00B65C5F" w:rsidP="006C1C6F">
            <w:pPr>
              <w:ind w:right="-1"/>
              <w:jc w:val="both"/>
              <w:rPr>
                <w:rFonts w:cstheme="minorHAnsi"/>
              </w:rPr>
            </w:pPr>
          </w:p>
          <w:p w14:paraId="7F2F9800" w14:textId="77777777" w:rsidR="00B65C5F" w:rsidRPr="00DB3C30" w:rsidRDefault="00B65C5F" w:rsidP="006C1C6F">
            <w:pPr>
              <w:pStyle w:val="Prrafodelista"/>
              <w:numPr>
                <w:ilvl w:val="0"/>
                <w:numId w:val="61"/>
              </w:numPr>
              <w:ind w:right="-1"/>
              <w:jc w:val="both"/>
              <w:rPr>
                <w:rFonts w:cstheme="minorHAnsi"/>
              </w:rPr>
            </w:pPr>
            <w:r w:rsidRPr="00DB3C30">
              <w:rPr>
                <w:rFonts w:cstheme="minorHAnsi"/>
              </w:rPr>
              <w:t xml:space="preserve">S/. </w:t>
            </w:r>
            <w:r>
              <w:rPr>
                <w:rFonts w:cstheme="minorHAnsi"/>
              </w:rPr>
              <w:t>931</w:t>
            </w:r>
            <w:r w:rsidRPr="00DB3C30">
              <w:rPr>
                <w:rFonts w:cstheme="minorHAnsi"/>
              </w:rPr>
              <w:t>.00 (Novecientos Treinta y Un</w:t>
            </w:r>
            <w:r>
              <w:rPr>
                <w:rFonts w:cstheme="minorHAnsi"/>
              </w:rPr>
              <w:t xml:space="preserve">o </w:t>
            </w:r>
            <w:r w:rsidRPr="00DB3C30">
              <w:rPr>
                <w:rFonts w:cstheme="minorHAnsi"/>
              </w:rPr>
              <w:t>con 00/100 soles)</w:t>
            </w:r>
          </w:p>
          <w:p w14:paraId="5FE73E58" w14:textId="77777777" w:rsidR="00B65C5F" w:rsidRDefault="00B65C5F" w:rsidP="006C1C6F">
            <w:pPr>
              <w:pStyle w:val="Prrafodelista"/>
              <w:numPr>
                <w:ilvl w:val="0"/>
                <w:numId w:val="61"/>
              </w:numPr>
              <w:ind w:right="-1"/>
              <w:jc w:val="both"/>
              <w:rPr>
                <w:rFonts w:cstheme="minorHAnsi"/>
              </w:rPr>
            </w:pPr>
            <w:r>
              <w:rPr>
                <w:rFonts w:cstheme="minorHAnsi"/>
              </w:rPr>
              <w:t>S/ 1,504 (</w:t>
            </w:r>
            <w:r w:rsidRPr="00DB3C30">
              <w:rPr>
                <w:rFonts w:cstheme="minorHAnsi"/>
              </w:rPr>
              <w:t>Mil Quinientos Cuatro</w:t>
            </w:r>
            <w:r>
              <w:rPr>
                <w:rFonts w:cstheme="minorHAnsi"/>
              </w:rPr>
              <w:t xml:space="preserve"> con 00/100 soles)</w:t>
            </w:r>
          </w:p>
        </w:tc>
      </w:tr>
      <w:tr w:rsidR="00B65C5F" w14:paraId="1707699D" w14:textId="77777777" w:rsidTr="006C1C6F">
        <w:tc>
          <w:tcPr>
            <w:tcW w:w="3919" w:type="dxa"/>
          </w:tcPr>
          <w:p w14:paraId="1C3ADC9C" w14:textId="77777777" w:rsidR="00B65C5F" w:rsidRPr="004062B8" w:rsidRDefault="00B65C5F" w:rsidP="006C1C6F">
            <w:pPr>
              <w:pStyle w:val="Prrafodelista"/>
              <w:spacing w:before="164"/>
              <w:ind w:left="0" w:right="-1"/>
              <w:jc w:val="both"/>
              <w:rPr>
                <w:rFonts w:cstheme="minorHAnsi"/>
                <w:b/>
                <w:bCs/>
              </w:rPr>
            </w:pPr>
            <w:r w:rsidRPr="004062B8">
              <w:rPr>
                <w:rFonts w:cstheme="minorHAnsi"/>
                <w:b/>
                <w:bCs/>
              </w:rPr>
              <w:t>Tipo de contratación</w:t>
            </w:r>
          </w:p>
        </w:tc>
        <w:tc>
          <w:tcPr>
            <w:tcW w:w="3855" w:type="dxa"/>
          </w:tcPr>
          <w:p w14:paraId="192E0F23" w14:textId="352E329E" w:rsidR="00B65C5F" w:rsidRDefault="00B65C5F" w:rsidP="006C1C6F">
            <w:pPr>
              <w:pStyle w:val="Prrafodelista"/>
              <w:spacing w:before="164"/>
              <w:ind w:left="0" w:right="-1"/>
              <w:jc w:val="both"/>
              <w:rPr>
                <w:rFonts w:cstheme="minorHAnsi"/>
              </w:rPr>
            </w:pPr>
            <w:proofErr w:type="spellStart"/>
            <w:r w:rsidRPr="004062B8">
              <w:rPr>
                <w:rFonts w:cstheme="minorHAnsi"/>
              </w:rPr>
              <w:t>Dec</w:t>
            </w:r>
            <w:proofErr w:type="spellEnd"/>
            <w:r w:rsidRPr="004062B8">
              <w:rPr>
                <w:rFonts w:cstheme="minorHAnsi"/>
              </w:rPr>
              <w:t xml:space="preserve">. </w:t>
            </w:r>
            <w:proofErr w:type="spellStart"/>
            <w:r w:rsidRPr="004062B8">
              <w:rPr>
                <w:rFonts w:cstheme="minorHAnsi"/>
              </w:rPr>
              <w:t>Leg</w:t>
            </w:r>
            <w:proofErr w:type="spellEnd"/>
            <w:r w:rsidRPr="004062B8">
              <w:rPr>
                <w:rFonts w:cstheme="minorHAnsi"/>
              </w:rPr>
              <w:t xml:space="preserve">. N° </w:t>
            </w:r>
            <w:r>
              <w:rPr>
                <w:rFonts w:cstheme="minorHAnsi"/>
              </w:rPr>
              <w:t>276</w:t>
            </w:r>
            <w:r w:rsidRPr="004062B8">
              <w:rPr>
                <w:rFonts w:cstheme="minorHAnsi"/>
              </w:rPr>
              <w:t xml:space="preserve"> </w:t>
            </w:r>
            <w:r w:rsidRPr="004062B8">
              <w:rPr>
                <w:rFonts w:cstheme="minorHAnsi"/>
                <w:b/>
                <w:bCs/>
              </w:rPr>
              <w:t xml:space="preserve">(Contrato </w:t>
            </w:r>
            <w:r w:rsidR="006C1C6F">
              <w:rPr>
                <w:rFonts w:cstheme="minorHAnsi"/>
                <w:b/>
                <w:bCs/>
              </w:rPr>
              <w:t>por reemplazo)</w:t>
            </w:r>
          </w:p>
        </w:tc>
      </w:tr>
      <w:tr w:rsidR="00B65C5F" w14:paraId="0659F986" w14:textId="77777777" w:rsidTr="006C1C6F">
        <w:tc>
          <w:tcPr>
            <w:tcW w:w="3919" w:type="dxa"/>
          </w:tcPr>
          <w:p w14:paraId="126B72D8" w14:textId="77777777" w:rsidR="00B65C5F" w:rsidRPr="004062B8" w:rsidRDefault="00B65C5F" w:rsidP="006C1C6F">
            <w:pPr>
              <w:pStyle w:val="Prrafodelista"/>
              <w:spacing w:before="164"/>
              <w:ind w:left="0" w:right="-1"/>
              <w:jc w:val="both"/>
              <w:rPr>
                <w:rFonts w:cstheme="minorHAnsi"/>
                <w:b/>
                <w:bCs/>
              </w:rPr>
            </w:pPr>
            <w:r w:rsidRPr="004062B8">
              <w:rPr>
                <w:rFonts w:cstheme="minorHAnsi"/>
                <w:b/>
                <w:bCs/>
              </w:rPr>
              <w:t>Otras condiciones esenciales del contrato</w:t>
            </w:r>
          </w:p>
        </w:tc>
        <w:tc>
          <w:tcPr>
            <w:tcW w:w="3855" w:type="dxa"/>
          </w:tcPr>
          <w:p w14:paraId="3F2194E5" w14:textId="77777777" w:rsidR="00B65C5F" w:rsidRDefault="00B65C5F" w:rsidP="006C1C6F">
            <w:pPr>
              <w:pStyle w:val="Prrafodelista"/>
              <w:spacing w:before="164" w:line="360" w:lineRule="auto"/>
              <w:ind w:left="0" w:right="-1"/>
              <w:jc w:val="both"/>
              <w:rPr>
                <w:rFonts w:cstheme="minorHAnsi"/>
              </w:rPr>
            </w:pPr>
            <w:r>
              <w:rPr>
                <w:rFonts w:cstheme="minorHAnsi"/>
              </w:rPr>
              <w:t xml:space="preserve">Ninguna </w:t>
            </w:r>
          </w:p>
        </w:tc>
      </w:tr>
    </w:tbl>
    <w:p w14:paraId="44C64579" w14:textId="77777777" w:rsidR="00B65C5F" w:rsidRPr="00D60489" w:rsidRDefault="00B65C5F" w:rsidP="00B65C5F">
      <w:pPr>
        <w:pStyle w:val="Prrafodelista"/>
        <w:spacing w:line="240" w:lineRule="auto"/>
        <w:ind w:right="-1"/>
        <w:jc w:val="both"/>
        <w:rPr>
          <w:b/>
          <w:bCs/>
          <w:sz w:val="18"/>
          <w:szCs w:val="18"/>
        </w:rPr>
      </w:pPr>
      <w:r w:rsidRPr="00D60489">
        <w:rPr>
          <w:b/>
          <w:bCs/>
          <w:sz w:val="18"/>
          <w:szCs w:val="18"/>
        </w:rPr>
        <w:t>(*) Al momento de la vinculación se informará horario de trabajo</w:t>
      </w:r>
    </w:p>
    <w:p w14:paraId="05640ADA" w14:textId="77777777" w:rsidR="00B65C5F" w:rsidRDefault="00B65C5F" w:rsidP="00B65C5F">
      <w:pPr>
        <w:pStyle w:val="Prrafodelista"/>
        <w:spacing w:line="240" w:lineRule="auto"/>
        <w:ind w:right="-1"/>
        <w:jc w:val="both"/>
        <w:rPr>
          <w:b/>
          <w:bCs/>
          <w:sz w:val="18"/>
          <w:szCs w:val="18"/>
        </w:rPr>
      </w:pPr>
      <w:r w:rsidRPr="004062B8">
        <w:rPr>
          <w:b/>
          <w:bCs/>
          <w:sz w:val="18"/>
          <w:szCs w:val="18"/>
        </w:rPr>
        <w:t>(*</w:t>
      </w:r>
      <w:r>
        <w:rPr>
          <w:b/>
          <w:bCs/>
          <w:sz w:val="18"/>
          <w:szCs w:val="18"/>
        </w:rPr>
        <w:t>*</w:t>
      </w:r>
      <w:r w:rsidRPr="004062B8">
        <w:rPr>
          <w:b/>
          <w:bCs/>
          <w:sz w:val="18"/>
          <w:szCs w:val="18"/>
        </w:rPr>
        <w:t>) Monto sujeto a variación, tomando en cuenta la normatividad vigente.</w:t>
      </w:r>
    </w:p>
    <w:p w14:paraId="2F32C067" w14:textId="77777777" w:rsidR="00B65C5F" w:rsidRDefault="00B65C5F" w:rsidP="00B65C5F">
      <w:pPr>
        <w:pStyle w:val="Prrafodelista"/>
        <w:spacing w:before="164" w:line="360" w:lineRule="auto"/>
        <w:ind w:right="-1"/>
        <w:jc w:val="both"/>
        <w:rPr>
          <w:rFonts w:cstheme="minorHAnsi"/>
        </w:rPr>
      </w:pPr>
    </w:p>
    <w:p w14:paraId="50CD2145" w14:textId="2AC54779" w:rsidR="00B65C5F" w:rsidRPr="00120B53" w:rsidRDefault="00B65C5F" w:rsidP="00B65C5F">
      <w:pPr>
        <w:pStyle w:val="Prrafodelista"/>
        <w:shd w:val="clear" w:color="auto" w:fill="C00000"/>
        <w:spacing w:before="164" w:line="240" w:lineRule="auto"/>
        <w:ind w:right="-1"/>
        <w:jc w:val="both"/>
        <w:rPr>
          <w:rFonts w:cstheme="minorHAnsi"/>
          <w:b/>
          <w:bCs/>
        </w:rPr>
      </w:pPr>
      <w:r>
        <w:rPr>
          <w:rFonts w:cstheme="minorHAnsi"/>
          <w:b/>
          <w:bCs/>
        </w:rPr>
        <w:t>ÍTEM N° 007</w:t>
      </w:r>
      <w:r w:rsidRPr="00120B53">
        <w:rPr>
          <w:rFonts w:cstheme="minorHAnsi"/>
          <w:b/>
          <w:bCs/>
        </w:rPr>
        <w:t xml:space="preserve"> </w:t>
      </w:r>
      <w:r>
        <w:rPr>
          <w:rFonts w:cstheme="minorHAnsi"/>
          <w:b/>
          <w:bCs/>
        </w:rPr>
        <w:t xml:space="preserve">PERFIL DE PUESTO DE </w:t>
      </w:r>
      <w:r w:rsidRPr="00120B53">
        <w:rPr>
          <w:rFonts w:cstheme="minorHAnsi"/>
          <w:b/>
          <w:bCs/>
        </w:rPr>
        <w:t>ESPECIALISTA EN LIQUIDACION FINANCIERA EN OBRAS</w:t>
      </w:r>
      <w:r>
        <w:rPr>
          <w:rFonts w:cstheme="minorHAnsi"/>
          <w:b/>
          <w:bCs/>
        </w:rPr>
        <w:t xml:space="preserve"> </w:t>
      </w:r>
      <w:r w:rsidRPr="00D60489">
        <w:rPr>
          <w:rFonts w:cstheme="minorHAnsi"/>
          <w:b/>
          <w:bCs/>
        </w:rPr>
        <w:t>(REGISTRO DE AIRHSP - 000</w:t>
      </w:r>
      <w:r>
        <w:rPr>
          <w:rFonts w:cstheme="minorHAnsi"/>
          <w:b/>
          <w:bCs/>
        </w:rPr>
        <w:t>109</w:t>
      </w:r>
      <w:r w:rsidRPr="00D60489">
        <w:rPr>
          <w:rFonts w:cstheme="minorHAnsi"/>
          <w:b/>
          <w:bCs/>
        </w:rPr>
        <w:t>)</w:t>
      </w:r>
    </w:p>
    <w:p w14:paraId="6882292F" w14:textId="77777777" w:rsidR="00B65C5F" w:rsidRDefault="00B65C5F" w:rsidP="00B65C5F">
      <w:pPr>
        <w:pStyle w:val="Prrafodelista"/>
        <w:spacing w:before="164" w:line="360" w:lineRule="auto"/>
        <w:ind w:right="-1"/>
        <w:jc w:val="both"/>
        <w:rPr>
          <w:rFonts w:cstheme="minorHAnsi"/>
        </w:rPr>
      </w:pPr>
    </w:p>
    <w:tbl>
      <w:tblPr>
        <w:tblStyle w:val="Tablaconcuadrcula"/>
        <w:tblW w:w="0" w:type="auto"/>
        <w:tblInd w:w="720" w:type="dxa"/>
        <w:tblLook w:val="04A0" w:firstRow="1" w:lastRow="0" w:firstColumn="1" w:lastColumn="0" w:noHBand="0" w:noVBand="1"/>
      </w:tblPr>
      <w:tblGrid>
        <w:gridCol w:w="3903"/>
        <w:gridCol w:w="3871"/>
      </w:tblGrid>
      <w:tr w:rsidR="00B65C5F" w14:paraId="7B05A45B" w14:textId="77777777" w:rsidTr="006C1C6F">
        <w:tc>
          <w:tcPr>
            <w:tcW w:w="3903" w:type="dxa"/>
            <w:shd w:val="clear" w:color="auto" w:fill="D0CECE" w:themeFill="background2" w:themeFillShade="E6"/>
          </w:tcPr>
          <w:p w14:paraId="6472D719" w14:textId="77777777" w:rsidR="00B65C5F" w:rsidRPr="00652928" w:rsidRDefault="00B65C5F" w:rsidP="006C1C6F">
            <w:pPr>
              <w:pStyle w:val="Prrafodelista"/>
              <w:spacing w:before="164" w:line="360" w:lineRule="auto"/>
              <w:ind w:left="0" w:right="-1"/>
              <w:jc w:val="center"/>
              <w:rPr>
                <w:rFonts w:cstheme="minorHAnsi"/>
                <w:b/>
                <w:bCs/>
              </w:rPr>
            </w:pPr>
            <w:r w:rsidRPr="00652928">
              <w:rPr>
                <w:rFonts w:cstheme="minorHAnsi"/>
                <w:b/>
                <w:bCs/>
              </w:rPr>
              <w:t>REQUISITOS MÍNIMOS</w:t>
            </w:r>
          </w:p>
        </w:tc>
        <w:tc>
          <w:tcPr>
            <w:tcW w:w="3871" w:type="dxa"/>
            <w:shd w:val="clear" w:color="auto" w:fill="D0CECE" w:themeFill="background2" w:themeFillShade="E6"/>
          </w:tcPr>
          <w:p w14:paraId="24B2D0EC" w14:textId="77777777" w:rsidR="00B65C5F" w:rsidRPr="00652928" w:rsidRDefault="00B65C5F" w:rsidP="006C1C6F">
            <w:pPr>
              <w:pStyle w:val="Prrafodelista"/>
              <w:spacing w:before="164" w:line="360" w:lineRule="auto"/>
              <w:ind w:left="0" w:right="-1"/>
              <w:jc w:val="center"/>
              <w:rPr>
                <w:rFonts w:cstheme="minorHAnsi"/>
                <w:b/>
                <w:bCs/>
              </w:rPr>
            </w:pPr>
            <w:r w:rsidRPr="00652928">
              <w:rPr>
                <w:rFonts w:cstheme="minorHAnsi"/>
                <w:b/>
                <w:bCs/>
              </w:rPr>
              <w:t>DETALLE</w:t>
            </w:r>
          </w:p>
        </w:tc>
      </w:tr>
      <w:tr w:rsidR="00B65C5F" w14:paraId="3BECFB49" w14:textId="77777777" w:rsidTr="006C1C6F">
        <w:tc>
          <w:tcPr>
            <w:tcW w:w="3903" w:type="dxa"/>
          </w:tcPr>
          <w:p w14:paraId="227F20DC" w14:textId="77777777" w:rsidR="00B65C5F" w:rsidRPr="00652928" w:rsidRDefault="00B65C5F" w:rsidP="006C1C6F">
            <w:pPr>
              <w:pStyle w:val="Prrafodelista"/>
              <w:spacing w:before="164" w:line="360" w:lineRule="auto"/>
              <w:ind w:left="0" w:right="-1"/>
              <w:jc w:val="both"/>
              <w:rPr>
                <w:rFonts w:cstheme="minorHAnsi"/>
                <w:b/>
                <w:bCs/>
              </w:rPr>
            </w:pPr>
            <w:r w:rsidRPr="00652928">
              <w:rPr>
                <w:rFonts w:cstheme="minorHAnsi"/>
                <w:b/>
                <w:bCs/>
              </w:rPr>
              <w:lastRenderedPageBreak/>
              <w:t>Experiencia laboral</w:t>
            </w:r>
          </w:p>
        </w:tc>
        <w:tc>
          <w:tcPr>
            <w:tcW w:w="3871" w:type="dxa"/>
          </w:tcPr>
          <w:p w14:paraId="021C5DAF" w14:textId="77777777" w:rsidR="00B65C5F" w:rsidRPr="00652928" w:rsidRDefault="00B65C5F" w:rsidP="006C1C6F">
            <w:pPr>
              <w:ind w:right="-1"/>
              <w:jc w:val="both"/>
              <w:rPr>
                <w:rFonts w:cstheme="minorHAnsi"/>
              </w:rPr>
            </w:pPr>
            <w:r w:rsidRPr="00652928">
              <w:rPr>
                <w:rFonts w:cstheme="minorHAnsi"/>
              </w:rPr>
              <w:t>Experiencia General: Tres (03) años.</w:t>
            </w:r>
          </w:p>
          <w:p w14:paraId="1542BA2D" w14:textId="77777777" w:rsidR="00B65C5F" w:rsidRDefault="00B65C5F" w:rsidP="006C1C6F">
            <w:pPr>
              <w:ind w:right="-1"/>
              <w:jc w:val="both"/>
              <w:rPr>
                <w:rFonts w:cstheme="minorHAnsi"/>
              </w:rPr>
            </w:pPr>
            <w:r w:rsidRPr="00652928">
              <w:rPr>
                <w:rFonts w:cstheme="minorHAnsi"/>
              </w:rPr>
              <w:t xml:space="preserve">Experiencia </w:t>
            </w:r>
            <w:proofErr w:type="gramStart"/>
            <w:r w:rsidRPr="00652928">
              <w:rPr>
                <w:rFonts w:cstheme="minorHAnsi"/>
              </w:rPr>
              <w:t>especifica</w:t>
            </w:r>
            <w:proofErr w:type="gramEnd"/>
            <w:r w:rsidRPr="00652928">
              <w:rPr>
                <w:rFonts w:cstheme="minorHAnsi"/>
              </w:rPr>
              <w:t>: Dos (02) años en funciones similares.</w:t>
            </w:r>
          </w:p>
        </w:tc>
      </w:tr>
      <w:tr w:rsidR="00B65C5F" w14:paraId="7E296C09" w14:textId="77777777" w:rsidTr="006C1C6F">
        <w:tc>
          <w:tcPr>
            <w:tcW w:w="3903" w:type="dxa"/>
          </w:tcPr>
          <w:p w14:paraId="0D70ED13" w14:textId="77777777" w:rsidR="00B65C5F" w:rsidRPr="00652928" w:rsidRDefault="00B65C5F" w:rsidP="006C1C6F">
            <w:pPr>
              <w:pStyle w:val="Prrafodelista"/>
              <w:spacing w:before="164" w:line="360" w:lineRule="auto"/>
              <w:ind w:left="0" w:right="-1"/>
              <w:jc w:val="both"/>
              <w:rPr>
                <w:rFonts w:cstheme="minorHAnsi"/>
                <w:b/>
                <w:bCs/>
              </w:rPr>
            </w:pPr>
            <w:r w:rsidRPr="00652928">
              <w:rPr>
                <w:rFonts w:cstheme="minorHAnsi"/>
                <w:b/>
                <w:bCs/>
              </w:rPr>
              <w:t>Competencias</w:t>
            </w:r>
          </w:p>
        </w:tc>
        <w:tc>
          <w:tcPr>
            <w:tcW w:w="3871" w:type="dxa"/>
          </w:tcPr>
          <w:p w14:paraId="4043A54E" w14:textId="77777777" w:rsidR="00B65C5F" w:rsidRDefault="00B65C5F" w:rsidP="006C1C6F">
            <w:pPr>
              <w:pStyle w:val="Prrafodelista"/>
              <w:spacing w:before="164" w:line="360" w:lineRule="auto"/>
              <w:ind w:left="0" w:right="-1"/>
              <w:jc w:val="both"/>
              <w:rPr>
                <w:rFonts w:cstheme="minorHAnsi"/>
              </w:rPr>
            </w:pPr>
            <w:r>
              <w:rPr>
                <w:rFonts w:cstheme="minorHAnsi"/>
              </w:rPr>
              <w:t>No Aplica</w:t>
            </w:r>
          </w:p>
        </w:tc>
      </w:tr>
      <w:tr w:rsidR="00B65C5F" w14:paraId="3D178285" w14:textId="77777777" w:rsidTr="006C1C6F">
        <w:tc>
          <w:tcPr>
            <w:tcW w:w="3903" w:type="dxa"/>
          </w:tcPr>
          <w:p w14:paraId="16229925" w14:textId="77777777" w:rsidR="00B65C5F" w:rsidRPr="00652928" w:rsidRDefault="00B65C5F" w:rsidP="006C1C6F">
            <w:pPr>
              <w:ind w:right="-1"/>
              <w:jc w:val="both"/>
              <w:rPr>
                <w:rFonts w:cstheme="minorHAnsi"/>
                <w:b/>
                <w:bCs/>
              </w:rPr>
            </w:pPr>
            <w:r w:rsidRPr="00652928">
              <w:rPr>
                <w:rFonts w:cstheme="minorHAnsi"/>
                <w:b/>
                <w:bCs/>
              </w:rPr>
              <w:t>Formación Académica, grado académico y/o nivel de estudios</w:t>
            </w:r>
          </w:p>
        </w:tc>
        <w:tc>
          <w:tcPr>
            <w:tcW w:w="3871" w:type="dxa"/>
          </w:tcPr>
          <w:p w14:paraId="4859EE4B" w14:textId="77777777" w:rsidR="00B65C5F" w:rsidRPr="00652928" w:rsidRDefault="00B65C5F" w:rsidP="006C1C6F">
            <w:pPr>
              <w:ind w:right="-1"/>
              <w:jc w:val="both"/>
              <w:rPr>
                <w:rFonts w:cstheme="minorHAnsi"/>
              </w:rPr>
            </w:pPr>
            <w:r w:rsidRPr="00652928">
              <w:rPr>
                <w:rFonts w:cstheme="minorHAnsi"/>
              </w:rPr>
              <w:t xml:space="preserve">Título Profesional Universitario </w:t>
            </w:r>
            <w:r>
              <w:rPr>
                <w:rFonts w:cstheme="minorHAnsi"/>
              </w:rPr>
              <w:t xml:space="preserve">en la carrera de Contabilidad </w:t>
            </w:r>
          </w:p>
        </w:tc>
      </w:tr>
      <w:tr w:rsidR="00B65C5F" w14:paraId="117BB8A2" w14:textId="77777777" w:rsidTr="006C1C6F">
        <w:tc>
          <w:tcPr>
            <w:tcW w:w="3903" w:type="dxa"/>
          </w:tcPr>
          <w:p w14:paraId="49F708E6" w14:textId="77777777" w:rsidR="00B65C5F" w:rsidRPr="00652928" w:rsidRDefault="00B65C5F" w:rsidP="006C1C6F">
            <w:pPr>
              <w:spacing w:before="164"/>
              <w:ind w:right="-1"/>
              <w:jc w:val="both"/>
              <w:rPr>
                <w:rFonts w:cstheme="minorHAnsi"/>
                <w:b/>
                <w:bCs/>
              </w:rPr>
            </w:pPr>
            <w:r w:rsidRPr="00652928">
              <w:rPr>
                <w:rFonts w:cstheme="minorHAnsi"/>
                <w:b/>
                <w:bCs/>
              </w:rPr>
              <w:t>Cursos, capacitaciones y/o programas de especialización requeridos y sustentados con documentos</w:t>
            </w:r>
          </w:p>
        </w:tc>
        <w:tc>
          <w:tcPr>
            <w:tcW w:w="3871" w:type="dxa"/>
          </w:tcPr>
          <w:p w14:paraId="251D3E91" w14:textId="77777777" w:rsidR="00B65C5F" w:rsidRDefault="00B65C5F" w:rsidP="006C1C6F">
            <w:pPr>
              <w:pStyle w:val="Prrafodelista"/>
              <w:ind w:left="0" w:right="-1"/>
              <w:jc w:val="both"/>
              <w:rPr>
                <w:rFonts w:cstheme="minorHAnsi"/>
              </w:rPr>
            </w:pPr>
          </w:p>
          <w:p w14:paraId="6DF60070" w14:textId="77777777" w:rsidR="00B65C5F" w:rsidRDefault="00B65C5F" w:rsidP="006C1C6F">
            <w:pPr>
              <w:pStyle w:val="Prrafodelista"/>
              <w:ind w:left="0" w:right="-1"/>
              <w:jc w:val="both"/>
              <w:rPr>
                <w:rFonts w:cstheme="minorHAnsi"/>
              </w:rPr>
            </w:pPr>
            <w:r w:rsidRPr="00652928">
              <w:rPr>
                <w:rFonts w:cstheme="minorHAnsi"/>
              </w:rPr>
              <w:t xml:space="preserve">Capacitación especializada </w:t>
            </w:r>
            <w:r>
              <w:rPr>
                <w:rFonts w:cstheme="minorHAnsi"/>
              </w:rPr>
              <w:t>a fines a las funciones.</w:t>
            </w:r>
          </w:p>
        </w:tc>
      </w:tr>
      <w:tr w:rsidR="00B65C5F" w14:paraId="37531FD6" w14:textId="77777777" w:rsidTr="006C1C6F">
        <w:tc>
          <w:tcPr>
            <w:tcW w:w="3903" w:type="dxa"/>
          </w:tcPr>
          <w:p w14:paraId="5266E0B6" w14:textId="77777777" w:rsidR="00B65C5F" w:rsidRPr="00652928" w:rsidRDefault="00B65C5F" w:rsidP="006C1C6F">
            <w:pPr>
              <w:spacing w:before="164"/>
              <w:ind w:right="-1"/>
              <w:jc w:val="both"/>
              <w:rPr>
                <w:rFonts w:cstheme="minorHAnsi"/>
                <w:b/>
                <w:bCs/>
              </w:rPr>
            </w:pPr>
            <w:r w:rsidRPr="00652928">
              <w:rPr>
                <w:rFonts w:cstheme="minorHAnsi"/>
                <w:b/>
                <w:bCs/>
              </w:rPr>
              <w:t xml:space="preserve">Conocimientos para el puesto y/o cargo mínimos o indispensables (no se requiere documentación </w:t>
            </w:r>
            <w:proofErr w:type="spellStart"/>
            <w:r w:rsidRPr="00652928">
              <w:rPr>
                <w:rFonts w:cstheme="minorHAnsi"/>
                <w:b/>
                <w:bCs/>
              </w:rPr>
              <w:t>sustentatoria</w:t>
            </w:r>
            <w:proofErr w:type="spellEnd"/>
            <w:r w:rsidRPr="00652928">
              <w:rPr>
                <w:rFonts w:cstheme="minorHAnsi"/>
                <w:b/>
                <w:bCs/>
              </w:rPr>
              <w:t>)</w:t>
            </w:r>
          </w:p>
        </w:tc>
        <w:tc>
          <w:tcPr>
            <w:tcW w:w="3871" w:type="dxa"/>
          </w:tcPr>
          <w:p w14:paraId="4FC7995B" w14:textId="77777777" w:rsidR="00B65C5F" w:rsidRDefault="00B65C5F" w:rsidP="006C1C6F">
            <w:pPr>
              <w:pStyle w:val="Prrafodelista"/>
              <w:spacing w:before="164" w:line="360" w:lineRule="auto"/>
              <w:ind w:left="0" w:right="-1"/>
              <w:jc w:val="both"/>
              <w:rPr>
                <w:rFonts w:cstheme="minorHAnsi"/>
              </w:rPr>
            </w:pPr>
            <w:r>
              <w:rPr>
                <w:rFonts w:cstheme="minorHAnsi"/>
              </w:rPr>
              <w:t>No aplica</w:t>
            </w:r>
          </w:p>
        </w:tc>
      </w:tr>
      <w:tr w:rsidR="00B65C5F" w14:paraId="3ECC8ACF" w14:textId="77777777" w:rsidTr="006C1C6F">
        <w:tc>
          <w:tcPr>
            <w:tcW w:w="3903" w:type="dxa"/>
          </w:tcPr>
          <w:p w14:paraId="0AF91E2D" w14:textId="77777777" w:rsidR="00B65C5F" w:rsidRPr="00652928" w:rsidRDefault="00B65C5F" w:rsidP="006C1C6F">
            <w:pPr>
              <w:spacing w:before="164"/>
              <w:ind w:right="-1"/>
              <w:jc w:val="both"/>
              <w:rPr>
                <w:rFonts w:cstheme="minorHAnsi"/>
                <w:b/>
                <w:bCs/>
              </w:rPr>
            </w:pPr>
            <w:r w:rsidRPr="00652928">
              <w:rPr>
                <w:rFonts w:cstheme="minorHAnsi"/>
                <w:b/>
                <w:bCs/>
              </w:rPr>
              <w:t>Requisitos adicionales</w:t>
            </w:r>
          </w:p>
        </w:tc>
        <w:tc>
          <w:tcPr>
            <w:tcW w:w="3871" w:type="dxa"/>
          </w:tcPr>
          <w:p w14:paraId="12075820" w14:textId="77777777" w:rsidR="00B65C5F" w:rsidRDefault="00B65C5F" w:rsidP="006C1C6F">
            <w:pPr>
              <w:pStyle w:val="Prrafodelista"/>
              <w:spacing w:before="164" w:line="360" w:lineRule="auto"/>
              <w:ind w:left="0" w:right="-1"/>
              <w:jc w:val="both"/>
              <w:rPr>
                <w:rFonts w:cstheme="minorHAnsi"/>
              </w:rPr>
            </w:pPr>
            <w:r>
              <w:rPr>
                <w:rFonts w:cstheme="minorHAnsi"/>
              </w:rPr>
              <w:t xml:space="preserve">No aplica  </w:t>
            </w:r>
          </w:p>
        </w:tc>
      </w:tr>
    </w:tbl>
    <w:p w14:paraId="47F5F01B" w14:textId="77777777" w:rsidR="00B65C5F" w:rsidRPr="004062B8" w:rsidRDefault="00B65C5F" w:rsidP="00B65C5F">
      <w:pPr>
        <w:pStyle w:val="Prrafodelista"/>
        <w:spacing w:before="164" w:line="360" w:lineRule="auto"/>
        <w:ind w:right="-1"/>
        <w:jc w:val="both"/>
        <w:rPr>
          <w:rFonts w:cstheme="minorHAnsi"/>
          <w:b/>
          <w:bCs/>
        </w:rPr>
      </w:pPr>
      <w:r w:rsidRPr="004062B8">
        <w:rPr>
          <w:b/>
          <w:bCs/>
        </w:rPr>
        <w:t>CARACTERÍSTICAS DEL PUESTO Y/O CARGO:</w:t>
      </w:r>
    </w:p>
    <w:p w14:paraId="41090B88" w14:textId="77777777" w:rsidR="00B65C5F" w:rsidRPr="004062B8" w:rsidRDefault="00B65C5F" w:rsidP="00B65C5F">
      <w:pPr>
        <w:pStyle w:val="Prrafodelista"/>
        <w:spacing w:before="164" w:line="360" w:lineRule="auto"/>
        <w:ind w:right="-1"/>
        <w:jc w:val="both"/>
        <w:rPr>
          <w:rFonts w:cstheme="minorHAnsi"/>
          <w:b/>
          <w:bCs/>
        </w:rPr>
      </w:pPr>
      <w:r w:rsidRPr="004062B8">
        <w:rPr>
          <w:rFonts w:cstheme="minorHAnsi"/>
          <w:b/>
          <w:bCs/>
        </w:rPr>
        <w:t xml:space="preserve">Principales funciones para desarrollar: </w:t>
      </w:r>
    </w:p>
    <w:p w14:paraId="130C4470" w14:textId="77777777" w:rsidR="00B65C5F" w:rsidRPr="00652928" w:rsidRDefault="00B65C5F" w:rsidP="00B65C5F">
      <w:pPr>
        <w:pStyle w:val="Prrafodelista"/>
        <w:numPr>
          <w:ilvl w:val="0"/>
          <w:numId w:val="5"/>
        </w:numPr>
        <w:spacing w:before="164" w:line="360" w:lineRule="auto"/>
        <w:ind w:right="-1"/>
        <w:jc w:val="both"/>
        <w:rPr>
          <w:rFonts w:cstheme="minorHAnsi"/>
        </w:rPr>
      </w:pPr>
      <w:r w:rsidRPr="00652928">
        <w:rPr>
          <w:rFonts w:cstheme="minorHAnsi"/>
        </w:rPr>
        <w:t>Elaborar la Liquidación Financiera de la Obra o proyecto ejecutado del Programa de Inversiones Anual; así como proponer a la superioridad el acta de liquidación de la (s) obras(s), lo cual debe sustentar su registro contable en la cuenta que le corresponda.</w:t>
      </w:r>
    </w:p>
    <w:p w14:paraId="58AA42F8" w14:textId="77777777" w:rsidR="00B65C5F" w:rsidRPr="00652928" w:rsidRDefault="00B65C5F" w:rsidP="00B65C5F">
      <w:pPr>
        <w:pStyle w:val="Prrafodelista"/>
        <w:numPr>
          <w:ilvl w:val="0"/>
          <w:numId w:val="5"/>
        </w:numPr>
        <w:spacing w:before="164" w:line="360" w:lineRule="auto"/>
        <w:ind w:right="-1"/>
        <w:jc w:val="both"/>
        <w:rPr>
          <w:rFonts w:cstheme="minorHAnsi"/>
        </w:rPr>
      </w:pPr>
      <w:r w:rsidRPr="00652928">
        <w:rPr>
          <w:rFonts w:cstheme="minorHAnsi"/>
        </w:rPr>
        <w:t>Revisar la documentación técnico, administrativo, contable y financiero para la liquidación financiera de acuerdo a la normatividad técnico, administrativo, legal tributario.</w:t>
      </w:r>
    </w:p>
    <w:p w14:paraId="16D80C79" w14:textId="77777777" w:rsidR="00B65C5F" w:rsidRPr="00652928" w:rsidRDefault="00B65C5F" w:rsidP="00B65C5F">
      <w:pPr>
        <w:pStyle w:val="Prrafodelista"/>
        <w:numPr>
          <w:ilvl w:val="0"/>
          <w:numId w:val="5"/>
        </w:numPr>
        <w:spacing w:before="164" w:line="360" w:lineRule="auto"/>
        <w:ind w:right="-1"/>
        <w:jc w:val="both"/>
        <w:rPr>
          <w:rFonts w:cstheme="minorHAnsi"/>
        </w:rPr>
      </w:pPr>
      <w:r w:rsidRPr="00652928">
        <w:rPr>
          <w:rFonts w:cstheme="minorHAnsi"/>
        </w:rPr>
        <w:t>Apoyar en acciones para la transferencia de obras.</w:t>
      </w:r>
    </w:p>
    <w:p w14:paraId="79633267" w14:textId="77777777" w:rsidR="00B65C5F" w:rsidRPr="00652928" w:rsidRDefault="00B65C5F" w:rsidP="00B65C5F">
      <w:pPr>
        <w:pStyle w:val="Prrafodelista"/>
        <w:numPr>
          <w:ilvl w:val="0"/>
          <w:numId w:val="5"/>
        </w:numPr>
        <w:spacing w:before="164" w:line="360" w:lineRule="auto"/>
        <w:ind w:right="-1"/>
        <w:jc w:val="both"/>
        <w:rPr>
          <w:rFonts w:cstheme="minorHAnsi"/>
        </w:rPr>
      </w:pPr>
      <w:r w:rsidRPr="00652928">
        <w:rPr>
          <w:rFonts w:cstheme="minorHAnsi"/>
        </w:rPr>
        <w:t>Recopilar información y/o documentación técnico y contable de las Oficina de Contabilidad, Tesorería, Área de Almacén, Oficina de Gestión de Recursos Humanos, Control Patrimonial, Estudios y Obras, Sub Gerencia, Gerencias o Direcciones Regionales, respectivamente, para elaborar la Liquidación Financiera.</w:t>
      </w:r>
    </w:p>
    <w:p w14:paraId="6D919F50" w14:textId="77777777" w:rsidR="00B65C5F" w:rsidRPr="00652928" w:rsidRDefault="00B65C5F" w:rsidP="00B65C5F">
      <w:pPr>
        <w:pStyle w:val="Prrafodelista"/>
        <w:numPr>
          <w:ilvl w:val="0"/>
          <w:numId w:val="5"/>
        </w:numPr>
        <w:spacing w:before="164" w:line="360" w:lineRule="auto"/>
        <w:ind w:right="-1"/>
        <w:jc w:val="both"/>
        <w:rPr>
          <w:rFonts w:cstheme="minorHAnsi"/>
        </w:rPr>
      </w:pPr>
      <w:r w:rsidRPr="00652928">
        <w:rPr>
          <w:rFonts w:cstheme="minorHAnsi"/>
        </w:rPr>
        <w:t xml:space="preserve">Llevar un archivo para la Liquidación Final (Liquidación Financiera y Técnico) de la obra o proyecto ejecutado, con todos los documentos de carácter técnico, contable y financiero del expediente técnico y de la liquidación técnica. </w:t>
      </w:r>
    </w:p>
    <w:p w14:paraId="0699B0AF" w14:textId="77777777" w:rsidR="00B65C5F" w:rsidRPr="00652928" w:rsidRDefault="00B65C5F" w:rsidP="00B65C5F">
      <w:pPr>
        <w:pStyle w:val="Prrafodelista"/>
        <w:numPr>
          <w:ilvl w:val="0"/>
          <w:numId w:val="5"/>
        </w:numPr>
        <w:spacing w:before="164" w:line="360" w:lineRule="auto"/>
        <w:ind w:right="-1"/>
        <w:jc w:val="both"/>
        <w:rPr>
          <w:rFonts w:cstheme="minorHAnsi"/>
        </w:rPr>
      </w:pPr>
      <w:r w:rsidRPr="00652928">
        <w:rPr>
          <w:rFonts w:cstheme="minorHAnsi"/>
        </w:rPr>
        <w:t>Archivar los expedientes de la Liquidación en Legajos, para su entrega al Archivo Central del Gobierno Regional.</w:t>
      </w:r>
    </w:p>
    <w:p w14:paraId="511BDD59" w14:textId="77777777" w:rsidR="00B65C5F" w:rsidRPr="004062B8" w:rsidRDefault="00B65C5F" w:rsidP="00B65C5F">
      <w:pPr>
        <w:pStyle w:val="Prrafodelista"/>
        <w:spacing w:before="164" w:line="360" w:lineRule="auto"/>
        <w:ind w:right="-1"/>
        <w:jc w:val="both"/>
        <w:rPr>
          <w:rFonts w:cstheme="minorHAnsi"/>
          <w:b/>
          <w:bCs/>
        </w:rPr>
      </w:pPr>
      <w:r w:rsidRPr="004062B8">
        <w:rPr>
          <w:rFonts w:cstheme="minorHAnsi"/>
          <w:b/>
          <w:bCs/>
        </w:rPr>
        <w:t>CONDICIONES ESENCIALES DEL CONTRATO</w:t>
      </w:r>
      <w:r>
        <w:rPr>
          <w:rFonts w:cstheme="minorHAnsi"/>
          <w:b/>
          <w:bCs/>
        </w:rPr>
        <w:t>:</w:t>
      </w:r>
    </w:p>
    <w:tbl>
      <w:tblPr>
        <w:tblStyle w:val="Tablaconcuadrcula"/>
        <w:tblW w:w="0" w:type="auto"/>
        <w:tblInd w:w="720" w:type="dxa"/>
        <w:tblLook w:val="04A0" w:firstRow="1" w:lastRow="0" w:firstColumn="1" w:lastColumn="0" w:noHBand="0" w:noVBand="1"/>
      </w:tblPr>
      <w:tblGrid>
        <w:gridCol w:w="3919"/>
        <w:gridCol w:w="3855"/>
      </w:tblGrid>
      <w:tr w:rsidR="00B65C5F" w14:paraId="0B52F5AB" w14:textId="77777777" w:rsidTr="006C1C6F">
        <w:tc>
          <w:tcPr>
            <w:tcW w:w="3919" w:type="dxa"/>
            <w:shd w:val="clear" w:color="auto" w:fill="D0CECE" w:themeFill="background2" w:themeFillShade="E6"/>
          </w:tcPr>
          <w:p w14:paraId="35078CE1" w14:textId="77777777" w:rsidR="00B65C5F" w:rsidRPr="004062B8" w:rsidRDefault="00B65C5F" w:rsidP="006C1C6F">
            <w:pPr>
              <w:pStyle w:val="Prrafodelista"/>
              <w:spacing w:before="164" w:line="360" w:lineRule="auto"/>
              <w:ind w:left="0" w:right="-1"/>
              <w:jc w:val="center"/>
              <w:rPr>
                <w:rFonts w:cstheme="minorHAnsi"/>
                <w:b/>
                <w:bCs/>
              </w:rPr>
            </w:pPr>
            <w:r w:rsidRPr="004062B8">
              <w:rPr>
                <w:rFonts w:cstheme="minorHAnsi"/>
                <w:b/>
                <w:bCs/>
              </w:rPr>
              <w:t>CONDICIONES</w:t>
            </w:r>
          </w:p>
        </w:tc>
        <w:tc>
          <w:tcPr>
            <w:tcW w:w="3855" w:type="dxa"/>
            <w:shd w:val="clear" w:color="auto" w:fill="D0CECE" w:themeFill="background2" w:themeFillShade="E6"/>
          </w:tcPr>
          <w:p w14:paraId="7DB45CA4" w14:textId="77777777" w:rsidR="00B65C5F" w:rsidRPr="004062B8" w:rsidRDefault="00B65C5F" w:rsidP="006C1C6F">
            <w:pPr>
              <w:pStyle w:val="Prrafodelista"/>
              <w:spacing w:before="164" w:line="360" w:lineRule="auto"/>
              <w:ind w:left="0" w:right="-1"/>
              <w:jc w:val="center"/>
              <w:rPr>
                <w:rFonts w:cstheme="minorHAnsi"/>
                <w:b/>
                <w:bCs/>
              </w:rPr>
            </w:pPr>
            <w:r w:rsidRPr="004062B8">
              <w:rPr>
                <w:rFonts w:cstheme="minorHAnsi"/>
                <w:b/>
                <w:bCs/>
              </w:rPr>
              <w:t>DETALLE</w:t>
            </w:r>
          </w:p>
        </w:tc>
      </w:tr>
      <w:tr w:rsidR="00B65C5F" w14:paraId="5B3A2F22" w14:textId="77777777" w:rsidTr="006C1C6F">
        <w:tc>
          <w:tcPr>
            <w:tcW w:w="3919" w:type="dxa"/>
          </w:tcPr>
          <w:p w14:paraId="08A75ECA" w14:textId="77777777" w:rsidR="00B65C5F" w:rsidRPr="004062B8" w:rsidRDefault="00B65C5F" w:rsidP="006C1C6F">
            <w:pPr>
              <w:pStyle w:val="Prrafodelista"/>
              <w:spacing w:before="164" w:line="360" w:lineRule="auto"/>
              <w:ind w:left="0" w:right="-1"/>
              <w:jc w:val="both"/>
              <w:rPr>
                <w:rFonts w:cstheme="minorHAnsi"/>
                <w:b/>
                <w:bCs/>
              </w:rPr>
            </w:pPr>
            <w:r w:rsidRPr="004062B8">
              <w:rPr>
                <w:rFonts w:cstheme="minorHAnsi"/>
                <w:b/>
                <w:bCs/>
              </w:rPr>
              <w:lastRenderedPageBreak/>
              <w:t>Lugar de prestación del servicio</w:t>
            </w:r>
          </w:p>
        </w:tc>
        <w:tc>
          <w:tcPr>
            <w:tcW w:w="3855" w:type="dxa"/>
          </w:tcPr>
          <w:p w14:paraId="17EC31AB" w14:textId="77777777" w:rsidR="00B65C5F" w:rsidRDefault="00B65C5F" w:rsidP="006C1C6F">
            <w:pPr>
              <w:pStyle w:val="Prrafodelista"/>
              <w:spacing w:before="164"/>
              <w:ind w:left="0" w:right="-1"/>
              <w:jc w:val="both"/>
              <w:rPr>
                <w:rFonts w:cstheme="minorHAnsi"/>
              </w:rPr>
            </w:pPr>
            <w:r>
              <w:rPr>
                <w:rFonts w:cstheme="minorHAnsi"/>
              </w:rPr>
              <w:t xml:space="preserve">Oficina Regional de Supervisión Y Liquidación. </w:t>
            </w:r>
          </w:p>
        </w:tc>
      </w:tr>
      <w:tr w:rsidR="00B65C5F" w14:paraId="11B72DEE" w14:textId="77777777" w:rsidTr="006C1C6F">
        <w:tc>
          <w:tcPr>
            <w:tcW w:w="3919" w:type="dxa"/>
          </w:tcPr>
          <w:p w14:paraId="622F062A" w14:textId="77777777" w:rsidR="00B65C5F" w:rsidRPr="004062B8" w:rsidRDefault="00B65C5F" w:rsidP="006C1C6F">
            <w:pPr>
              <w:pStyle w:val="Prrafodelista"/>
              <w:spacing w:before="164" w:line="360" w:lineRule="auto"/>
              <w:ind w:left="0" w:right="-1"/>
              <w:jc w:val="both"/>
              <w:rPr>
                <w:rFonts w:cstheme="minorHAnsi"/>
                <w:b/>
                <w:bCs/>
              </w:rPr>
            </w:pPr>
            <w:r w:rsidRPr="004062B8">
              <w:rPr>
                <w:rFonts w:cstheme="minorHAnsi"/>
                <w:b/>
                <w:bCs/>
              </w:rPr>
              <w:t>Duración del contrato</w:t>
            </w:r>
          </w:p>
        </w:tc>
        <w:tc>
          <w:tcPr>
            <w:tcW w:w="3855" w:type="dxa"/>
          </w:tcPr>
          <w:p w14:paraId="410C58CB" w14:textId="77777777" w:rsidR="00B65C5F" w:rsidRDefault="00B65C5F" w:rsidP="006C1C6F">
            <w:pPr>
              <w:pStyle w:val="Prrafodelista"/>
              <w:spacing w:before="164"/>
              <w:ind w:left="0" w:right="-1"/>
              <w:jc w:val="both"/>
              <w:rPr>
                <w:rFonts w:cstheme="minorHAnsi"/>
              </w:rPr>
            </w:pPr>
            <w:r w:rsidRPr="004062B8">
              <w:rPr>
                <w:rFonts w:cstheme="minorHAnsi"/>
              </w:rPr>
              <w:t>Tres meses contados a partir de la suscripción del contrato, sujeto a renovación en función a la necesidad y/o disponibilidad presupuestal.</w:t>
            </w:r>
          </w:p>
        </w:tc>
      </w:tr>
      <w:tr w:rsidR="00B65C5F" w14:paraId="70332526" w14:textId="77777777" w:rsidTr="006C1C6F">
        <w:tc>
          <w:tcPr>
            <w:tcW w:w="3919" w:type="dxa"/>
          </w:tcPr>
          <w:p w14:paraId="3B69B032" w14:textId="77777777" w:rsidR="00B65C5F" w:rsidRPr="00D60489" w:rsidRDefault="00B65C5F" w:rsidP="006C1C6F">
            <w:pPr>
              <w:pStyle w:val="Prrafodelista"/>
              <w:spacing w:before="164" w:line="360" w:lineRule="auto"/>
              <w:ind w:left="0" w:right="-1"/>
              <w:jc w:val="both"/>
              <w:rPr>
                <w:rFonts w:cstheme="minorHAnsi"/>
              </w:rPr>
            </w:pPr>
            <w:r w:rsidRPr="00D60489">
              <w:rPr>
                <w:rFonts w:cstheme="minorHAnsi"/>
                <w:b/>
                <w:bCs/>
              </w:rPr>
              <w:t>Horario (*)</w:t>
            </w:r>
          </w:p>
        </w:tc>
        <w:tc>
          <w:tcPr>
            <w:tcW w:w="3855" w:type="dxa"/>
          </w:tcPr>
          <w:p w14:paraId="6099327F" w14:textId="77777777" w:rsidR="00B65C5F" w:rsidRPr="004062B8" w:rsidRDefault="00B65C5F" w:rsidP="006C1C6F">
            <w:pPr>
              <w:pStyle w:val="Prrafodelista"/>
              <w:spacing w:before="164"/>
              <w:ind w:left="0" w:right="-1"/>
              <w:jc w:val="both"/>
              <w:rPr>
                <w:rFonts w:cstheme="minorHAnsi"/>
              </w:rPr>
            </w:pPr>
            <w:r w:rsidRPr="00D60489">
              <w:rPr>
                <w:rFonts w:cstheme="minorHAnsi"/>
              </w:rPr>
              <w:t>Conforme establezca el área usuaria.</w:t>
            </w:r>
          </w:p>
        </w:tc>
      </w:tr>
      <w:tr w:rsidR="00B65C5F" w14:paraId="71D2A241" w14:textId="77777777" w:rsidTr="006C1C6F">
        <w:tc>
          <w:tcPr>
            <w:tcW w:w="3919" w:type="dxa"/>
          </w:tcPr>
          <w:p w14:paraId="75251C09" w14:textId="77777777" w:rsidR="00B65C5F" w:rsidRDefault="00B65C5F" w:rsidP="006C1C6F">
            <w:pPr>
              <w:spacing w:line="360" w:lineRule="auto"/>
              <w:ind w:right="-1"/>
              <w:jc w:val="both"/>
              <w:rPr>
                <w:rFonts w:cstheme="minorHAnsi"/>
                <w:b/>
                <w:bCs/>
              </w:rPr>
            </w:pPr>
            <w:r w:rsidRPr="004062B8">
              <w:rPr>
                <w:rFonts w:cstheme="minorHAnsi"/>
                <w:b/>
                <w:bCs/>
              </w:rPr>
              <w:t>Remuneración mensual:</w:t>
            </w:r>
            <w:r>
              <w:rPr>
                <w:rFonts w:cstheme="minorHAnsi"/>
                <w:b/>
                <w:bCs/>
              </w:rPr>
              <w:t xml:space="preserve"> (**)</w:t>
            </w:r>
          </w:p>
          <w:p w14:paraId="2BB18194" w14:textId="77777777" w:rsidR="00B65C5F" w:rsidRPr="004062B8" w:rsidRDefault="00B65C5F" w:rsidP="006C1C6F">
            <w:pPr>
              <w:pStyle w:val="Prrafodelista"/>
              <w:numPr>
                <w:ilvl w:val="0"/>
                <w:numId w:val="6"/>
              </w:numPr>
              <w:spacing w:line="360" w:lineRule="auto"/>
              <w:ind w:right="-1"/>
              <w:jc w:val="both"/>
              <w:rPr>
                <w:b/>
                <w:bCs/>
              </w:rPr>
            </w:pPr>
            <w:bookmarkStart w:id="11" w:name="_Hlk160558380"/>
            <w:r w:rsidRPr="004062B8">
              <w:rPr>
                <w:b/>
                <w:bCs/>
              </w:rPr>
              <w:t>Monto único Consolidado (MUC).</w:t>
            </w:r>
          </w:p>
          <w:p w14:paraId="53C4CB6E" w14:textId="77777777" w:rsidR="00B65C5F" w:rsidRPr="00C77D11" w:rsidRDefault="00B65C5F" w:rsidP="006C1C6F">
            <w:pPr>
              <w:pStyle w:val="Prrafodelista"/>
              <w:numPr>
                <w:ilvl w:val="0"/>
                <w:numId w:val="6"/>
              </w:numPr>
              <w:spacing w:line="360" w:lineRule="auto"/>
              <w:ind w:right="-1"/>
              <w:jc w:val="both"/>
              <w:rPr>
                <w:b/>
                <w:bCs/>
              </w:rPr>
            </w:pPr>
            <w:r w:rsidRPr="004062B8">
              <w:rPr>
                <w:b/>
                <w:bCs/>
              </w:rPr>
              <w:t>Incentivo Único – CAFAE</w:t>
            </w:r>
            <w:bookmarkEnd w:id="11"/>
          </w:p>
        </w:tc>
        <w:tc>
          <w:tcPr>
            <w:tcW w:w="3855" w:type="dxa"/>
          </w:tcPr>
          <w:p w14:paraId="3FBD0B6F" w14:textId="77777777" w:rsidR="00B65C5F" w:rsidRDefault="00B65C5F" w:rsidP="006C1C6F">
            <w:pPr>
              <w:pStyle w:val="Prrafodelista"/>
              <w:ind w:left="360" w:right="-1"/>
              <w:jc w:val="both"/>
              <w:rPr>
                <w:rFonts w:cstheme="minorHAnsi"/>
              </w:rPr>
            </w:pPr>
          </w:p>
          <w:p w14:paraId="526C7E4F" w14:textId="77777777" w:rsidR="00B65C5F" w:rsidRDefault="00B65C5F" w:rsidP="006C1C6F">
            <w:pPr>
              <w:pStyle w:val="Prrafodelista"/>
              <w:numPr>
                <w:ilvl w:val="0"/>
                <w:numId w:val="53"/>
              </w:numPr>
              <w:ind w:right="-1"/>
              <w:jc w:val="both"/>
              <w:rPr>
                <w:rFonts w:cstheme="minorHAnsi"/>
              </w:rPr>
            </w:pPr>
            <w:r>
              <w:rPr>
                <w:rFonts w:cstheme="minorHAnsi"/>
              </w:rPr>
              <w:t>S/. 987.00 (Novecientos Ochenta y Siete con 00/100 soles)</w:t>
            </w:r>
          </w:p>
          <w:p w14:paraId="27368680" w14:textId="77777777" w:rsidR="00B65C5F" w:rsidRDefault="00B65C5F" w:rsidP="006C1C6F">
            <w:pPr>
              <w:pStyle w:val="Prrafodelista"/>
              <w:numPr>
                <w:ilvl w:val="0"/>
                <w:numId w:val="53"/>
              </w:numPr>
              <w:ind w:right="-1"/>
              <w:jc w:val="both"/>
              <w:rPr>
                <w:rFonts w:cstheme="minorHAnsi"/>
              </w:rPr>
            </w:pPr>
            <w:r>
              <w:rPr>
                <w:rFonts w:cstheme="minorHAnsi"/>
              </w:rPr>
              <w:t>S/ 1,504 (Mil Quinientos Cuatro con 00/100 soles)</w:t>
            </w:r>
          </w:p>
        </w:tc>
      </w:tr>
      <w:tr w:rsidR="00B65C5F" w14:paraId="17958CB4" w14:textId="77777777" w:rsidTr="006C1C6F">
        <w:tc>
          <w:tcPr>
            <w:tcW w:w="3919" w:type="dxa"/>
          </w:tcPr>
          <w:p w14:paraId="38A79BF0" w14:textId="77777777" w:rsidR="00B65C5F" w:rsidRPr="004062B8" w:rsidRDefault="00B65C5F" w:rsidP="006C1C6F">
            <w:pPr>
              <w:pStyle w:val="Prrafodelista"/>
              <w:spacing w:before="164"/>
              <w:ind w:left="0" w:right="-1"/>
              <w:jc w:val="both"/>
              <w:rPr>
                <w:rFonts w:cstheme="minorHAnsi"/>
                <w:b/>
                <w:bCs/>
              </w:rPr>
            </w:pPr>
            <w:r w:rsidRPr="004062B8">
              <w:rPr>
                <w:rFonts w:cstheme="minorHAnsi"/>
                <w:b/>
                <w:bCs/>
              </w:rPr>
              <w:t>Tipo de contratación</w:t>
            </w:r>
          </w:p>
        </w:tc>
        <w:tc>
          <w:tcPr>
            <w:tcW w:w="3855" w:type="dxa"/>
          </w:tcPr>
          <w:p w14:paraId="111617A3" w14:textId="77777777" w:rsidR="00B65C5F" w:rsidRDefault="00B65C5F" w:rsidP="006C1C6F">
            <w:pPr>
              <w:pStyle w:val="Prrafodelista"/>
              <w:spacing w:before="164"/>
              <w:ind w:left="0" w:right="-1"/>
              <w:jc w:val="both"/>
              <w:rPr>
                <w:rFonts w:cstheme="minorHAnsi"/>
              </w:rPr>
            </w:pPr>
            <w:proofErr w:type="spellStart"/>
            <w:r w:rsidRPr="004062B8">
              <w:rPr>
                <w:rFonts w:cstheme="minorHAnsi"/>
              </w:rPr>
              <w:t>Dec</w:t>
            </w:r>
            <w:proofErr w:type="spellEnd"/>
            <w:r w:rsidRPr="004062B8">
              <w:rPr>
                <w:rFonts w:cstheme="minorHAnsi"/>
              </w:rPr>
              <w:t xml:space="preserve">. </w:t>
            </w:r>
            <w:proofErr w:type="spellStart"/>
            <w:r w:rsidRPr="004062B8">
              <w:rPr>
                <w:rFonts w:cstheme="minorHAnsi"/>
              </w:rPr>
              <w:t>Leg</w:t>
            </w:r>
            <w:proofErr w:type="spellEnd"/>
            <w:r w:rsidRPr="004062B8">
              <w:rPr>
                <w:rFonts w:cstheme="minorHAnsi"/>
              </w:rPr>
              <w:t xml:space="preserve">. N° </w:t>
            </w:r>
            <w:r>
              <w:rPr>
                <w:rFonts w:cstheme="minorHAnsi"/>
              </w:rPr>
              <w:t>276</w:t>
            </w:r>
            <w:r w:rsidRPr="004062B8">
              <w:rPr>
                <w:rFonts w:cstheme="minorHAnsi"/>
              </w:rPr>
              <w:t xml:space="preserve"> </w:t>
            </w:r>
            <w:r w:rsidRPr="004062B8">
              <w:rPr>
                <w:rFonts w:cstheme="minorHAnsi"/>
                <w:b/>
                <w:bCs/>
              </w:rPr>
              <w:t>(Contrato por Reemplazo)</w:t>
            </w:r>
          </w:p>
        </w:tc>
      </w:tr>
      <w:tr w:rsidR="00B65C5F" w14:paraId="40490C16" w14:textId="77777777" w:rsidTr="006C1C6F">
        <w:tc>
          <w:tcPr>
            <w:tcW w:w="3919" w:type="dxa"/>
          </w:tcPr>
          <w:p w14:paraId="5F43899D" w14:textId="77777777" w:rsidR="00B65C5F" w:rsidRPr="004062B8" w:rsidRDefault="00B65C5F" w:rsidP="006C1C6F">
            <w:pPr>
              <w:pStyle w:val="Prrafodelista"/>
              <w:spacing w:before="164"/>
              <w:ind w:left="0" w:right="-1"/>
              <w:jc w:val="both"/>
              <w:rPr>
                <w:rFonts w:cstheme="minorHAnsi"/>
                <w:b/>
                <w:bCs/>
              </w:rPr>
            </w:pPr>
            <w:r w:rsidRPr="004062B8">
              <w:rPr>
                <w:rFonts w:cstheme="minorHAnsi"/>
                <w:b/>
                <w:bCs/>
              </w:rPr>
              <w:t>Otras condiciones esenciales del contrato</w:t>
            </w:r>
          </w:p>
        </w:tc>
        <w:tc>
          <w:tcPr>
            <w:tcW w:w="3855" w:type="dxa"/>
          </w:tcPr>
          <w:p w14:paraId="3D033D07" w14:textId="77777777" w:rsidR="00B65C5F" w:rsidRDefault="00B65C5F" w:rsidP="006C1C6F">
            <w:pPr>
              <w:pStyle w:val="Prrafodelista"/>
              <w:spacing w:before="164" w:line="360" w:lineRule="auto"/>
              <w:ind w:left="0" w:right="-1"/>
              <w:jc w:val="both"/>
              <w:rPr>
                <w:rFonts w:cstheme="minorHAnsi"/>
              </w:rPr>
            </w:pPr>
            <w:r>
              <w:rPr>
                <w:rFonts w:cstheme="minorHAnsi"/>
              </w:rPr>
              <w:t xml:space="preserve">Ninguna </w:t>
            </w:r>
          </w:p>
        </w:tc>
      </w:tr>
    </w:tbl>
    <w:p w14:paraId="4D6179F7" w14:textId="77777777" w:rsidR="00B65C5F" w:rsidRPr="00D60489" w:rsidRDefault="00B65C5F" w:rsidP="00B65C5F">
      <w:pPr>
        <w:pStyle w:val="Prrafodelista"/>
        <w:spacing w:line="240" w:lineRule="auto"/>
        <w:ind w:right="-1"/>
        <w:jc w:val="both"/>
        <w:rPr>
          <w:b/>
          <w:bCs/>
          <w:sz w:val="18"/>
          <w:szCs w:val="18"/>
        </w:rPr>
      </w:pPr>
      <w:bookmarkStart w:id="12" w:name="_Hlk160531620"/>
      <w:r w:rsidRPr="00D60489">
        <w:rPr>
          <w:b/>
          <w:bCs/>
          <w:sz w:val="18"/>
          <w:szCs w:val="18"/>
        </w:rPr>
        <w:t>(*) Al momento de la vinculación se informará horario de trabajo</w:t>
      </w:r>
    </w:p>
    <w:p w14:paraId="2F90C7A2" w14:textId="77777777" w:rsidR="00B65C5F" w:rsidRDefault="00B65C5F" w:rsidP="00B65C5F">
      <w:pPr>
        <w:pStyle w:val="Prrafodelista"/>
        <w:spacing w:line="240" w:lineRule="auto"/>
        <w:ind w:right="-1"/>
        <w:jc w:val="both"/>
        <w:rPr>
          <w:b/>
          <w:bCs/>
          <w:sz w:val="18"/>
          <w:szCs w:val="18"/>
        </w:rPr>
      </w:pPr>
      <w:r w:rsidRPr="004062B8">
        <w:rPr>
          <w:b/>
          <w:bCs/>
          <w:sz w:val="18"/>
          <w:szCs w:val="18"/>
        </w:rPr>
        <w:t>(*</w:t>
      </w:r>
      <w:r>
        <w:rPr>
          <w:b/>
          <w:bCs/>
          <w:sz w:val="18"/>
          <w:szCs w:val="18"/>
        </w:rPr>
        <w:t>*</w:t>
      </w:r>
      <w:r w:rsidRPr="004062B8">
        <w:rPr>
          <w:b/>
          <w:bCs/>
          <w:sz w:val="18"/>
          <w:szCs w:val="18"/>
        </w:rPr>
        <w:t>) Monto sujeto a variación, tomando en cuenta la normatividad vigente.</w:t>
      </w:r>
    </w:p>
    <w:bookmarkEnd w:id="12"/>
    <w:p w14:paraId="7670CAA6" w14:textId="2D7D9482" w:rsidR="00D60489" w:rsidRDefault="00D60489" w:rsidP="00BB3734">
      <w:pPr>
        <w:pStyle w:val="Prrafodelista"/>
        <w:spacing w:before="164" w:line="360" w:lineRule="auto"/>
        <w:ind w:right="-1"/>
        <w:jc w:val="both"/>
        <w:rPr>
          <w:rFonts w:cstheme="minorHAnsi"/>
          <w:sz w:val="12"/>
          <w:szCs w:val="12"/>
        </w:rPr>
      </w:pPr>
    </w:p>
    <w:p w14:paraId="6DA359D1" w14:textId="0AB7379D" w:rsidR="00C238CC" w:rsidRPr="00C238CC" w:rsidRDefault="007B5234" w:rsidP="00C238CC">
      <w:pPr>
        <w:spacing w:line="240" w:lineRule="auto"/>
        <w:jc w:val="center"/>
        <w:rPr>
          <w:rFonts w:ascii="Arial" w:hAnsi="Arial" w:cs="Arial"/>
          <w:b/>
          <w:lang w:val="es-ES"/>
        </w:rPr>
      </w:pPr>
      <w:r>
        <w:rPr>
          <w:rFonts w:ascii="Arial" w:hAnsi="Arial" w:cs="Arial"/>
          <w:b/>
          <w:lang w:val="es-ES"/>
        </w:rPr>
        <w:t xml:space="preserve">CAPITULO II. </w:t>
      </w:r>
      <w:r w:rsidR="00C238CC" w:rsidRPr="00C238CC">
        <w:rPr>
          <w:rFonts w:ascii="Arial" w:hAnsi="Arial" w:cs="Arial"/>
          <w:b/>
          <w:lang w:val="es-ES"/>
        </w:rPr>
        <w:t>DISPOSICIONES DEL PROCESO</w:t>
      </w:r>
    </w:p>
    <w:p w14:paraId="3722DD2E" w14:textId="7DE06813" w:rsidR="007A5C82" w:rsidRPr="00475C58" w:rsidRDefault="00C238CC" w:rsidP="00CA5BA8">
      <w:pPr>
        <w:pStyle w:val="Prrafodelista"/>
        <w:numPr>
          <w:ilvl w:val="1"/>
          <w:numId w:val="11"/>
        </w:numPr>
        <w:spacing w:before="164" w:line="360" w:lineRule="auto"/>
        <w:ind w:right="-1"/>
        <w:rPr>
          <w:rFonts w:ascii="Arial" w:hAnsi="Arial" w:cs="Arial"/>
          <w:b/>
          <w:lang w:val="es-ES"/>
        </w:rPr>
      </w:pPr>
      <w:r w:rsidRPr="00475C58">
        <w:rPr>
          <w:rFonts w:ascii="Arial" w:hAnsi="Arial" w:cs="Arial"/>
          <w:b/>
          <w:sz w:val="20"/>
          <w:szCs w:val="20"/>
          <w:lang w:val="es-ES"/>
        </w:rPr>
        <w:t>CRONOGRAMA Y ETAPAS DEL PROCESO</w:t>
      </w:r>
    </w:p>
    <w:p w14:paraId="3C986EB0" w14:textId="77777777" w:rsidR="00EB2161" w:rsidRDefault="00EB2161" w:rsidP="00C238CC">
      <w:pPr>
        <w:spacing w:line="240" w:lineRule="auto"/>
        <w:contextualSpacing/>
        <w:jc w:val="center"/>
        <w:rPr>
          <w:rFonts w:ascii="Arial" w:hAnsi="Arial" w:cs="Arial"/>
          <w:b/>
          <w:lang w:val="es-ES"/>
        </w:rPr>
      </w:pPr>
    </w:p>
    <w:tbl>
      <w:tblPr>
        <w:tblStyle w:val="Tablaconcuadrcula"/>
        <w:tblW w:w="8970" w:type="dxa"/>
        <w:jc w:val="center"/>
        <w:tblLook w:val="04A0" w:firstRow="1" w:lastRow="0" w:firstColumn="1" w:lastColumn="0" w:noHBand="0" w:noVBand="1"/>
      </w:tblPr>
      <w:tblGrid>
        <w:gridCol w:w="417"/>
        <w:gridCol w:w="2858"/>
        <w:gridCol w:w="2597"/>
        <w:gridCol w:w="1566"/>
        <w:gridCol w:w="1587"/>
      </w:tblGrid>
      <w:tr w:rsidR="00EB2161" w14:paraId="0B0EFE03" w14:textId="77777777" w:rsidTr="00D500B2">
        <w:trPr>
          <w:trHeight w:val="481"/>
          <w:jc w:val="center"/>
        </w:trPr>
        <w:tc>
          <w:tcPr>
            <w:tcW w:w="3275" w:type="dxa"/>
            <w:gridSpan w:val="2"/>
            <w:vAlign w:val="center"/>
          </w:tcPr>
          <w:p w14:paraId="21721E75" w14:textId="23E782E6" w:rsidR="00EB2161" w:rsidRPr="002243BD" w:rsidRDefault="00EB2161" w:rsidP="002243BD">
            <w:pPr>
              <w:contextualSpacing/>
              <w:jc w:val="center"/>
              <w:rPr>
                <w:rFonts w:ascii="Arial" w:hAnsi="Arial" w:cs="Arial"/>
                <w:b/>
                <w:sz w:val="20"/>
                <w:szCs w:val="20"/>
                <w:lang w:val="es-ES"/>
              </w:rPr>
            </w:pPr>
            <w:r w:rsidRPr="002243BD">
              <w:rPr>
                <w:rFonts w:ascii="Arial" w:hAnsi="Arial" w:cs="Arial"/>
                <w:b/>
                <w:bCs/>
                <w:sz w:val="20"/>
                <w:szCs w:val="20"/>
                <w:lang w:val="es-ES"/>
              </w:rPr>
              <w:t>ETAPAS DEL PROCESO</w:t>
            </w:r>
          </w:p>
        </w:tc>
        <w:tc>
          <w:tcPr>
            <w:tcW w:w="2537" w:type="dxa"/>
            <w:vAlign w:val="center"/>
          </w:tcPr>
          <w:p w14:paraId="1A415527" w14:textId="03957478" w:rsidR="00EB2161" w:rsidRPr="002243BD" w:rsidRDefault="00EB2161" w:rsidP="002243BD">
            <w:pPr>
              <w:contextualSpacing/>
              <w:jc w:val="center"/>
              <w:rPr>
                <w:rFonts w:ascii="Arial" w:hAnsi="Arial" w:cs="Arial"/>
                <w:b/>
                <w:sz w:val="20"/>
                <w:szCs w:val="20"/>
                <w:lang w:val="es-ES"/>
              </w:rPr>
            </w:pPr>
            <w:r w:rsidRPr="002243BD">
              <w:rPr>
                <w:rFonts w:ascii="Arial" w:hAnsi="Arial" w:cs="Arial"/>
                <w:b/>
                <w:bCs/>
                <w:sz w:val="20"/>
                <w:szCs w:val="20"/>
              </w:rPr>
              <w:t>LUGAR/MODO</w:t>
            </w:r>
          </w:p>
        </w:tc>
        <w:tc>
          <w:tcPr>
            <w:tcW w:w="1566" w:type="dxa"/>
            <w:vAlign w:val="center"/>
          </w:tcPr>
          <w:p w14:paraId="576C7735" w14:textId="17A1DAF1" w:rsidR="00EB2161" w:rsidRPr="002243BD" w:rsidRDefault="00EB2161" w:rsidP="002243BD">
            <w:pPr>
              <w:contextualSpacing/>
              <w:jc w:val="center"/>
              <w:rPr>
                <w:rFonts w:ascii="Arial" w:hAnsi="Arial" w:cs="Arial"/>
                <w:b/>
                <w:sz w:val="18"/>
                <w:szCs w:val="18"/>
                <w:lang w:val="es-ES"/>
              </w:rPr>
            </w:pPr>
            <w:r w:rsidRPr="002243BD">
              <w:rPr>
                <w:rFonts w:ascii="Arial" w:hAnsi="Arial" w:cs="Arial"/>
                <w:b/>
                <w:bCs/>
                <w:sz w:val="18"/>
                <w:szCs w:val="18"/>
                <w:lang w:val="es-ES"/>
              </w:rPr>
              <w:t>CRONOGRAMA</w:t>
            </w:r>
          </w:p>
        </w:tc>
        <w:tc>
          <w:tcPr>
            <w:tcW w:w="1592" w:type="dxa"/>
            <w:vAlign w:val="center"/>
          </w:tcPr>
          <w:p w14:paraId="77261560" w14:textId="3758FDA2" w:rsidR="00EB2161" w:rsidRPr="002243BD" w:rsidRDefault="00EB2161" w:rsidP="002243BD">
            <w:pPr>
              <w:contextualSpacing/>
              <w:jc w:val="center"/>
              <w:rPr>
                <w:rFonts w:ascii="Arial" w:hAnsi="Arial" w:cs="Arial"/>
                <w:b/>
                <w:sz w:val="18"/>
                <w:szCs w:val="18"/>
                <w:lang w:val="es-ES"/>
              </w:rPr>
            </w:pPr>
            <w:r w:rsidRPr="002243BD">
              <w:rPr>
                <w:rFonts w:ascii="Arial" w:hAnsi="Arial" w:cs="Arial"/>
                <w:b/>
                <w:bCs/>
                <w:sz w:val="18"/>
                <w:szCs w:val="18"/>
                <w:lang w:val="es-ES"/>
              </w:rPr>
              <w:t>ÁREA RESPONSABLE</w:t>
            </w:r>
          </w:p>
        </w:tc>
      </w:tr>
      <w:tr w:rsidR="00EB2161" w14:paraId="1FBFEED7" w14:textId="77777777" w:rsidTr="00D500B2">
        <w:trPr>
          <w:jc w:val="center"/>
        </w:trPr>
        <w:tc>
          <w:tcPr>
            <w:tcW w:w="3275" w:type="dxa"/>
            <w:gridSpan w:val="2"/>
            <w:vAlign w:val="center"/>
          </w:tcPr>
          <w:p w14:paraId="5BC59145" w14:textId="22B444B9" w:rsidR="00EB2161" w:rsidRDefault="00EB2161" w:rsidP="002243BD">
            <w:pPr>
              <w:contextualSpacing/>
              <w:rPr>
                <w:rFonts w:ascii="Arial" w:hAnsi="Arial" w:cs="Arial"/>
                <w:b/>
                <w:lang w:val="es-ES"/>
              </w:rPr>
            </w:pPr>
            <w:r w:rsidRPr="00C238CC">
              <w:rPr>
                <w:rFonts w:ascii="Arial" w:hAnsi="Arial" w:cs="Arial"/>
                <w:sz w:val="18"/>
                <w:szCs w:val="18"/>
              </w:rPr>
              <w:t>Aprobación de la Convocatoria</w:t>
            </w:r>
          </w:p>
        </w:tc>
        <w:tc>
          <w:tcPr>
            <w:tcW w:w="2537" w:type="dxa"/>
            <w:vAlign w:val="center"/>
          </w:tcPr>
          <w:p w14:paraId="254BC32D" w14:textId="78BD34D6"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668B6359" w14:textId="1D809E38" w:rsidR="00EB2161" w:rsidRDefault="00B65C5F" w:rsidP="00EB2161">
            <w:pPr>
              <w:contextualSpacing/>
              <w:jc w:val="center"/>
              <w:rPr>
                <w:rFonts w:ascii="Arial" w:hAnsi="Arial" w:cs="Arial"/>
                <w:b/>
                <w:lang w:val="es-ES"/>
              </w:rPr>
            </w:pPr>
            <w:r>
              <w:rPr>
                <w:rFonts w:ascii="Arial" w:hAnsi="Arial" w:cs="Arial"/>
                <w:b/>
                <w:color w:val="002060"/>
                <w:sz w:val="18"/>
                <w:szCs w:val="18"/>
                <w:lang w:val="es-ES"/>
              </w:rPr>
              <w:t>22.11</w:t>
            </w:r>
            <w:r w:rsidR="00EB2161" w:rsidRPr="00C238CC">
              <w:rPr>
                <w:rFonts w:ascii="Arial" w:hAnsi="Arial" w:cs="Arial"/>
                <w:b/>
                <w:color w:val="002060"/>
                <w:sz w:val="18"/>
                <w:szCs w:val="18"/>
                <w:lang w:val="es-ES"/>
              </w:rPr>
              <w:t>.2024</w:t>
            </w:r>
          </w:p>
        </w:tc>
        <w:tc>
          <w:tcPr>
            <w:tcW w:w="1592" w:type="dxa"/>
            <w:vAlign w:val="center"/>
          </w:tcPr>
          <w:p w14:paraId="0C6F2A8C" w14:textId="7102ADF0" w:rsidR="00EB2161" w:rsidRDefault="00EB2161" w:rsidP="00EB2161">
            <w:pPr>
              <w:contextualSpacing/>
              <w:jc w:val="center"/>
              <w:rPr>
                <w:rFonts w:ascii="Arial" w:hAnsi="Arial" w:cs="Arial"/>
                <w:b/>
                <w:lang w:val="es-ES"/>
              </w:rPr>
            </w:pPr>
            <w:r w:rsidRPr="00C238CC">
              <w:rPr>
                <w:rFonts w:ascii="Arial" w:hAnsi="Arial" w:cs="Arial"/>
                <w:b/>
                <w:sz w:val="18"/>
                <w:szCs w:val="18"/>
                <w:lang w:val="es-ES"/>
              </w:rPr>
              <w:t>COMITÉ DE SELECCIÓN</w:t>
            </w:r>
          </w:p>
        </w:tc>
      </w:tr>
      <w:tr w:rsidR="00EB2161" w14:paraId="3F03627E" w14:textId="77777777" w:rsidTr="00D500B2">
        <w:trPr>
          <w:jc w:val="center"/>
        </w:trPr>
        <w:tc>
          <w:tcPr>
            <w:tcW w:w="3275" w:type="dxa"/>
            <w:gridSpan w:val="2"/>
            <w:vAlign w:val="center"/>
          </w:tcPr>
          <w:p w14:paraId="7EC7E95A" w14:textId="0ED7BD70" w:rsidR="00EB2161" w:rsidRDefault="00EB2161" w:rsidP="002243BD">
            <w:pPr>
              <w:contextualSpacing/>
              <w:rPr>
                <w:rFonts w:ascii="Arial" w:hAnsi="Arial" w:cs="Arial"/>
                <w:b/>
                <w:lang w:val="es-ES"/>
              </w:rPr>
            </w:pPr>
            <w:r w:rsidRPr="00C238CC">
              <w:rPr>
                <w:rFonts w:ascii="Arial" w:hAnsi="Arial" w:cs="Arial"/>
                <w:sz w:val="18"/>
                <w:szCs w:val="18"/>
              </w:rPr>
              <w:t>Registro en el portal Talento Perú - SERVIR</w:t>
            </w:r>
          </w:p>
        </w:tc>
        <w:tc>
          <w:tcPr>
            <w:tcW w:w="2537" w:type="dxa"/>
            <w:vAlign w:val="center"/>
          </w:tcPr>
          <w:p w14:paraId="58A17895" w14:textId="058B1EE0"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459BD939" w14:textId="152FEE97" w:rsidR="00EB2161" w:rsidRDefault="00B65C5F" w:rsidP="00EB2161">
            <w:pPr>
              <w:contextualSpacing/>
              <w:jc w:val="center"/>
              <w:rPr>
                <w:rFonts w:ascii="Arial" w:hAnsi="Arial" w:cs="Arial"/>
                <w:b/>
                <w:lang w:val="es-ES"/>
              </w:rPr>
            </w:pPr>
            <w:r>
              <w:rPr>
                <w:rFonts w:ascii="Arial" w:hAnsi="Arial" w:cs="Arial"/>
                <w:b/>
                <w:color w:val="002060"/>
                <w:sz w:val="18"/>
                <w:szCs w:val="18"/>
                <w:lang w:val="es-ES"/>
              </w:rPr>
              <w:t>22.11</w:t>
            </w:r>
            <w:r w:rsidR="00EB2161" w:rsidRPr="00C238CC">
              <w:rPr>
                <w:rFonts w:ascii="Arial" w:hAnsi="Arial" w:cs="Arial"/>
                <w:b/>
                <w:color w:val="002060"/>
                <w:sz w:val="18"/>
                <w:szCs w:val="18"/>
                <w:lang w:val="es-ES"/>
              </w:rPr>
              <w:t>.2024</w:t>
            </w:r>
          </w:p>
        </w:tc>
        <w:tc>
          <w:tcPr>
            <w:tcW w:w="1592" w:type="dxa"/>
            <w:vAlign w:val="center"/>
          </w:tcPr>
          <w:p w14:paraId="06E94B88" w14:textId="47BFFE09" w:rsidR="00EB2161" w:rsidRDefault="00EB2161" w:rsidP="00EB2161">
            <w:pPr>
              <w:contextualSpacing/>
              <w:jc w:val="center"/>
              <w:rPr>
                <w:rFonts w:ascii="Arial" w:hAnsi="Arial" w:cs="Arial"/>
                <w:b/>
                <w:lang w:val="es-ES"/>
              </w:rPr>
            </w:pPr>
            <w:r w:rsidRPr="00C238CC">
              <w:rPr>
                <w:rFonts w:ascii="Arial" w:hAnsi="Arial" w:cs="Arial"/>
                <w:b/>
                <w:sz w:val="18"/>
                <w:szCs w:val="18"/>
              </w:rPr>
              <w:t>OGRH</w:t>
            </w:r>
          </w:p>
        </w:tc>
      </w:tr>
      <w:tr w:rsidR="00EB2161" w14:paraId="308B8BFD" w14:textId="77777777" w:rsidTr="00D500B2">
        <w:trPr>
          <w:jc w:val="center"/>
        </w:trPr>
        <w:tc>
          <w:tcPr>
            <w:tcW w:w="8970" w:type="dxa"/>
            <w:gridSpan w:val="5"/>
            <w:vAlign w:val="center"/>
          </w:tcPr>
          <w:p w14:paraId="128FC52A" w14:textId="55072CD2" w:rsidR="00EB2161" w:rsidRPr="002243BD" w:rsidRDefault="00EB2161" w:rsidP="002243BD">
            <w:pPr>
              <w:contextualSpacing/>
              <w:rPr>
                <w:rFonts w:ascii="Arial" w:hAnsi="Arial" w:cs="Arial"/>
                <w:b/>
                <w:sz w:val="20"/>
                <w:szCs w:val="20"/>
                <w:lang w:val="es-ES"/>
              </w:rPr>
            </w:pPr>
            <w:r w:rsidRPr="002243BD">
              <w:rPr>
                <w:rFonts w:ascii="Arial" w:hAnsi="Arial" w:cs="Arial"/>
                <w:b/>
                <w:sz w:val="20"/>
                <w:szCs w:val="20"/>
                <w:lang w:val="es-ES"/>
              </w:rPr>
              <w:t>CONVOCATORIA</w:t>
            </w:r>
          </w:p>
        </w:tc>
      </w:tr>
      <w:tr w:rsidR="002243BD" w14:paraId="04336EC6" w14:textId="77777777" w:rsidTr="00D500B2">
        <w:trPr>
          <w:jc w:val="center"/>
        </w:trPr>
        <w:tc>
          <w:tcPr>
            <w:tcW w:w="417" w:type="dxa"/>
            <w:vAlign w:val="center"/>
          </w:tcPr>
          <w:p w14:paraId="7486376F" w14:textId="0F4F5254" w:rsidR="00EB2161" w:rsidRPr="00EB2161" w:rsidRDefault="00EB2161" w:rsidP="002243BD">
            <w:pPr>
              <w:contextualSpacing/>
              <w:rPr>
                <w:rFonts w:ascii="Arial" w:hAnsi="Arial" w:cs="Arial"/>
                <w:bCs/>
                <w:sz w:val="18"/>
                <w:szCs w:val="18"/>
                <w:lang w:val="es-ES"/>
              </w:rPr>
            </w:pPr>
            <w:r w:rsidRPr="00EB2161">
              <w:rPr>
                <w:rFonts w:ascii="Arial" w:hAnsi="Arial" w:cs="Arial"/>
                <w:bCs/>
                <w:sz w:val="18"/>
                <w:szCs w:val="18"/>
                <w:lang w:val="es-ES"/>
              </w:rPr>
              <w:t>1</w:t>
            </w:r>
          </w:p>
        </w:tc>
        <w:tc>
          <w:tcPr>
            <w:tcW w:w="2858" w:type="dxa"/>
            <w:vAlign w:val="center"/>
          </w:tcPr>
          <w:p w14:paraId="528F77AC" w14:textId="77777777" w:rsidR="00EB2161" w:rsidRDefault="00EB2161" w:rsidP="00D500B2">
            <w:pPr>
              <w:contextualSpacing/>
              <w:jc w:val="both"/>
              <w:rPr>
                <w:rFonts w:ascii="Arial" w:hAnsi="Arial" w:cs="Arial"/>
                <w:sz w:val="18"/>
                <w:szCs w:val="18"/>
              </w:rPr>
            </w:pPr>
            <w:r w:rsidRPr="00C238CC">
              <w:rPr>
                <w:rFonts w:ascii="Arial" w:hAnsi="Arial" w:cs="Arial"/>
                <w:sz w:val="18"/>
                <w:szCs w:val="18"/>
              </w:rPr>
              <w:t>Publicación y difusión de la convocatoria en</w:t>
            </w:r>
            <w:r>
              <w:rPr>
                <w:rFonts w:ascii="Arial" w:hAnsi="Arial" w:cs="Arial"/>
                <w:sz w:val="18"/>
                <w:szCs w:val="18"/>
              </w:rPr>
              <w:t>:</w:t>
            </w:r>
          </w:p>
          <w:p w14:paraId="7F735111" w14:textId="77777777" w:rsidR="00EB2161" w:rsidRPr="00EB2161" w:rsidRDefault="00EB2161" w:rsidP="00CA5BA8">
            <w:pPr>
              <w:pStyle w:val="Prrafodelista"/>
              <w:numPr>
                <w:ilvl w:val="0"/>
                <w:numId w:val="4"/>
              </w:numPr>
              <w:ind w:left="179" w:hanging="179"/>
              <w:jc w:val="both"/>
              <w:rPr>
                <w:rFonts w:ascii="Arial" w:hAnsi="Arial" w:cs="Arial"/>
                <w:b/>
                <w:lang w:val="es-ES"/>
              </w:rPr>
            </w:pPr>
            <w:r w:rsidRPr="00C238CC">
              <w:rPr>
                <w:rFonts w:ascii="Arial" w:hAnsi="Arial" w:cs="Arial"/>
                <w:sz w:val="18"/>
                <w:szCs w:val="18"/>
              </w:rPr>
              <w:t xml:space="preserve">TALENTO PERÚ </w:t>
            </w:r>
            <w:r>
              <w:rPr>
                <w:rFonts w:ascii="Arial" w:hAnsi="Arial" w:cs="Arial"/>
                <w:sz w:val="18"/>
                <w:szCs w:val="18"/>
              </w:rPr>
              <w:t>–</w:t>
            </w:r>
            <w:r w:rsidRPr="00C238CC">
              <w:rPr>
                <w:rFonts w:ascii="Arial" w:hAnsi="Arial" w:cs="Arial"/>
                <w:sz w:val="18"/>
                <w:szCs w:val="18"/>
              </w:rPr>
              <w:t xml:space="preserve"> SERVIR</w:t>
            </w:r>
            <w:r>
              <w:rPr>
                <w:rFonts w:ascii="Arial" w:hAnsi="Arial" w:cs="Arial"/>
                <w:sz w:val="18"/>
                <w:szCs w:val="18"/>
              </w:rPr>
              <w:t>.</w:t>
            </w:r>
          </w:p>
          <w:p w14:paraId="2B3F6A2A" w14:textId="1B1876C1" w:rsidR="00EB2161" w:rsidRPr="00EB2161" w:rsidRDefault="00EB2161" w:rsidP="00CA5BA8">
            <w:pPr>
              <w:pStyle w:val="Prrafodelista"/>
              <w:numPr>
                <w:ilvl w:val="0"/>
                <w:numId w:val="4"/>
              </w:numPr>
              <w:ind w:left="179" w:hanging="179"/>
              <w:jc w:val="both"/>
              <w:rPr>
                <w:rFonts w:ascii="Arial" w:hAnsi="Arial" w:cs="Arial"/>
                <w:b/>
                <w:lang w:val="es-ES"/>
              </w:rPr>
            </w:pPr>
            <w:r w:rsidRPr="00C238CC">
              <w:rPr>
                <w:rFonts w:ascii="Arial" w:hAnsi="Arial" w:cs="Arial"/>
                <w:sz w:val="18"/>
                <w:szCs w:val="18"/>
                <w:lang w:val="es-ES"/>
              </w:rPr>
              <w:t>Página web Institucional del Gobierno Regional de Huancavelica - Sección de Oportunidad Laboral</w:t>
            </w:r>
            <w:r>
              <w:rPr>
                <w:rFonts w:ascii="Arial" w:hAnsi="Arial" w:cs="Arial"/>
                <w:sz w:val="18"/>
                <w:szCs w:val="18"/>
                <w:lang w:val="es-ES"/>
              </w:rPr>
              <w:t>.</w:t>
            </w:r>
          </w:p>
        </w:tc>
        <w:tc>
          <w:tcPr>
            <w:tcW w:w="2537" w:type="dxa"/>
            <w:vAlign w:val="center"/>
          </w:tcPr>
          <w:p w14:paraId="5C0984F3" w14:textId="70A65CF5"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39490AEE" w14:textId="69F6F809" w:rsidR="00EB2161" w:rsidRPr="00C238CC" w:rsidRDefault="00B65C5F" w:rsidP="00EB2161">
            <w:pPr>
              <w:spacing w:line="276" w:lineRule="auto"/>
              <w:jc w:val="center"/>
              <w:rPr>
                <w:rFonts w:ascii="Arial" w:hAnsi="Arial" w:cs="Arial"/>
                <w:b/>
                <w:color w:val="002060"/>
                <w:sz w:val="18"/>
                <w:szCs w:val="18"/>
                <w:lang w:val="es-ES"/>
              </w:rPr>
            </w:pPr>
            <w:r>
              <w:rPr>
                <w:rFonts w:ascii="Arial" w:hAnsi="Arial" w:cs="Arial"/>
                <w:b/>
                <w:color w:val="002060"/>
                <w:sz w:val="18"/>
                <w:szCs w:val="18"/>
                <w:lang w:val="es-ES"/>
              </w:rPr>
              <w:t>Del 25.11</w:t>
            </w:r>
            <w:r w:rsidR="00EB2161" w:rsidRPr="00C238CC">
              <w:rPr>
                <w:rFonts w:ascii="Arial" w:hAnsi="Arial" w:cs="Arial"/>
                <w:b/>
                <w:color w:val="002060"/>
                <w:sz w:val="18"/>
                <w:szCs w:val="18"/>
                <w:lang w:val="es-ES"/>
              </w:rPr>
              <w:t xml:space="preserve">.2024 al </w:t>
            </w:r>
            <w:r>
              <w:rPr>
                <w:rFonts w:ascii="Arial" w:hAnsi="Arial" w:cs="Arial"/>
                <w:b/>
                <w:color w:val="002060"/>
                <w:sz w:val="18"/>
                <w:szCs w:val="18"/>
                <w:lang w:val="es-ES"/>
              </w:rPr>
              <w:t>06.12</w:t>
            </w:r>
            <w:r w:rsidR="00EB2161" w:rsidRPr="00C238CC">
              <w:rPr>
                <w:rFonts w:ascii="Arial" w:hAnsi="Arial" w:cs="Arial"/>
                <w:b/>
                <w:color w:val="002060"/>
                <w:sz w:val="18"/>
                <w:szCs w:val="18"/>
                <w:lang w:val="es-ES"/>
              </w:rPr>
              <w:t>.2024</w:t>
            </w:r>
          </w:p>
          <w:p w14:paraId="743E4035" w14:textId="77777777" w:rsidR="00EB2161" w:rsidRDefault="00EB2161" w:rsidP="00EB2161">
            <w:pPr>
              <w:contextualSpacing/>
              <w:jc w:val="center"/>
              <w:rPr>
                <w:rFonts w:ascii="Arial" w:hAnsi="Arial" w:cs="Arial"/>
                <w:b/>
                <w:lang w:val="es-ES"/>
              </w:rPr>
            </w:pPr>
          </w:p>
        </w:tc>
        <w:tc>
          <w:tcPr>
            <w:tcW w:w="1592" w:type="dxa"/>
            <w:vAlign w:val="center"/>
          </w:tcPr>
          <w:p w14:paraId="13321A9B" w14:textId="423523E7" w:rsidR="00EB2161" w:rsidRDefault="00EB2161" w:rsidP="00EB2161">
            <w:pPr>
              <w:contextualSpacing/>
              <w:jc w:val="center"/>
              <w:rPr>
                <w:rFonts w:ascii="Arial" w:hAnsi="Arial" w:cs="Arial"/>
                <w:b/>
                <w:lang w:val="es-ES"/>
              </w:rPr>
            </w:pPr>
            <w:r w:rsidRPr="00C238CC">
              <w:rPr>
                <w:rFonts w:ascii="Arial" w:hAnsi="Arial" w:cs="Arial"/>
                <w:b/>
                <w:sz w:val="18"/>
                <w:szCs w:val="18"/>
              </w:rPr>
              <w:t>OGRH</w:t>
            </w:r>
          </w:p>
        </w:tc>
      </w:tr>
      <w:tr w:rsidR="002243BD" w14:paraId="2EC58361" w14:textId="77777777" w:rsidTr="00D500B2">
        <w:trPr>
          <w:jc w:val="center"/>
        </w:trPr>
        <w:tc>
          <w:tcPr>
            <w:tcW w:w="417" w:type="dxa"/>
            <w:vAlign w:val="center"/>
          </w:tcPr>
          <w:p w14:paraId="442D59D4" w14:textId="68545B3F" w:rsidR="00EB2161" w:rsidRPr="00EB2161" w:rsidRDefault="00EB2161" w:rsidP="002243BD">
            <w:pPr>
              <w:contextualSpacing/>
              <w:rPr>
                <w:rFonts w:ascii="Arial" w:hAnsi="Arial" w:cs="Arial"/>
                <w:bCs/>
                <w:sz w:val="18"/>
                <w:szCs w:val="18"/>
                <w:lang w:val="es-ES"/>
              </w:rPr>
            </w:pPr>
            <w:r w:rsidRPr="00EB2161">
              <w:rPr>
                <w:rFonts w:ascii="Arial" w:hAnsi="Arial" w:cs="Arial"/>
                <w:bCs/>
                <w:sz w:val="18"/>
                <w:szCs w:val="18"/>
                <w:lang w:val="es-ES"/>
              </w:rPr>
              <w:t xml:space="preserve">2 </w:t>
            </w:r>
          </w:p>
        </w:tc>
        <w:tc>
          <w:tcPr>
            <w:tcW w:w="2858" w:type="dxa"/>
            <w:vAlign w:val="center"/>
          </w:tcPr>
          <w:p w14:paraId="393E995C" w14:textId="77777777" w:rsidR="00EB2161" w:rsidRDefault="00EB2161" w:rsidP="00D500B2">
            <w:pPr>
              <w:contextualSpacing/>
              <w:jc w:val="both"/>
              <w:rPr>
                <w:rFonts w:ascii="Arial" w:hAnsi="Arial" w:cs="Arial"/>
                <w:sz w:val="18"/>
                <w:szCs w:val="18"/>
              </w:rPr>
            </w:pPr>
            <w:r w:rsidRPr="00C238CC">
              <w:rPr>
                <w:rFonts w:ascii="Arial" w:hAnsi="Arial" w:cs="Arial"/>
                <w:sz w:val="18"/>
                <w:szCs w:val="18"/>
              </w:rPr>
              <w:t>Presentación virtual del Formato Nº 01 - Ficha de Postulación “Resumen Curricular”</w:t>
            </w:r>
            <w:r>
              <w:rPr>
                <w:rFonts w:ascii="Arial" w:hAnsi="Arial" w:cs="Arial"/>
                <w:sz w:val="18"/>
                <w:szCs w:val="18"/>
              </w:rPr>
              <w:t>:</w:t>
            </w:r>
          </w:p>
          <w:p w14:paraId="59CFC114" w14:textId="77777777" w:rsidR="00EB2161" w:rsidRDefault="00EB2161" w:rsidP="00D500B2">
            <w:pPr>
              <w:contextualSpacing/>
              <w:jc w:val="both"/>
              <w:rPr>
                <w:rFonts w:ascii="Arial" w:hAnsi="Arial" w:cs="Arial"/>
                <w:sz w:val="18"/>
                <w:szCs w:val="18"/>
              </w:rPr>
            </w:pPr>
            <w:r>
              <w:rPr>
                <w:rFonts w:ascii="Arial" w:hAnsi="Arial" w:cs="Arial"/>
                <w:sz w:val="18"/>
                <w:szCs w:val="18"/>
              </w:rPr>
              <w:t>*</w:t>
            </w:r>
            <w:r w:rsidRPr="00C238CC">
              <w:rPr>
                <w:rFonts w:ascii="Arial" w:hAnsi="Arial" w:cs="Arial"/>
                <w:sz w:val="18"/>
                <w:szCs w:val="18"/>
              </w:rPr>
              <w:t>Recibirá una respuesta automática que confirma la recepción de correo</w:t>
            </w:r>
            <w:r>
              <w:rPr>
                <w:rFonts w:ascii="Arial" w:hAnsi="Arial" w:cs="Arial"/>
                <w:sz w:val="18"/>
                <w:szCs w:val="18"/>
              </w:rPr>
              <w:t>.</w:t>
            </w:r>
          </w:p>
          <w:p w14:paraId="20C0C799" w14:textId="64CFFC9A" w:rsidR="007B5234" w:rsidRPr="007B5234" w:rsidRDefault="007B5234" w:rsidP="00D500B2">
            <w:pPr>
              <w:contextualSpacing/>
              <w:jc w:val="both"/>
              <w:rPr>
                <w:rFonts w:ascii="Arial" w:hAnsi="Arial" w:cs="Arial"/>
                <w:b/>
                <w:bCs/>
                <w:lang w:val="es-ES"/>
              </w:rPr>
            </w:pPr>
            <w:r w:rsidRPr="007B5234">
              <w:rPr>
                <w:rFonts w:ascii="Arial" w:hAnsi="Arial" w:cs="Arial"/>
                <w:b/>
                <w:bCs/>
                <w:sz w:val="18"/>
                <w:szCs w:val="18"/>
              </w:rPr>
              <w:t>Desde las 8:30 horas las hasta 17:00 horas</w:t>
            </w:r>
          </w:p>
        </w:tc>
        <w:tc>
          <w:tcPr>
            <w:tcW w:w="2537" w:type="dxa"/>
            <w:vAlign w:val="center"/>
          </w:tcPr>
          <w:p w14:paraId="60D7118C" w14:textId="77777777" w:rsidR="002A3C16" w:rsidRPr="002A3C16" w:rsidRDefault="00EB2161" w:rsidP="002A3C16">
            <w:pPr>
              <w:contextualSpacing/>
              <w:jc w:val="center"/>
              <w:rPr>
                <w:rFonts w:ascii="Arial" w:hAnsi="Arial" w:cs="Arial"/>
                <w:b/>
                <w:color w:val="FF0000"/>
                <w:sz w:val="18"/>
                <w:szCs w:val="18"/>
                <w:u w:val="single"/>
              </w:rPr>
            </w:pPr>
            <w:r w:rsidRPr="00C238CC">
              <w:rPr>
                <w:rFonts w:ascii="Arial" w:hAnsi="Arial" w:cs="Arial"/>
                <w:b/>
                <w:color w:val="002060"/>
                <w:sz w:val="18"/>
                <w:szCs w:val="18"/>
              </w:rPr>
              <w:t xml:space="preserve">Vía correo electrónico: </w:t>
            </w:r>
            <w:r w:rsidR="002A3C16" w:rsidRPr="002A3C16">
              <w:rPr>
                <w:rFonts w:ascii="Arial" w:hAnsi="Arial" w:cs="Arial"/>
                <w:b/>
                <w:color w:val="FF0000"/>
                <w:sz w:val="16"/>
                <w:szCs w:val="16"/>
              </w:rPr>
              <w:t>(</w:t>
            </w:r>
            <w:proofErr w:type="spellStart"/>
            <w:r w:rsidR="002A3C16" w:rsidRPr="002A3C16">
              <w:rPr>
                <w:rFonts w:ascii="Arial" w:hAnsi="Arial" w:cs="Arial"/>
                <w:b/>
                <w:color w:val="FF0000"/>
                <w:sz w:val="18"/>
                <w:szCs w:val="18"/>
                <w:u w:val="single"/>
              </w:rPr>
              <w:t>seleccion.cpm</w:t>
            </w:r>
            <w:proofErr w:type="spellEnd"/>
            <w:r w:rsidR="002A3C16" w:rsidRPr="002A3C16">
              <w:rPr>
                <w:rFonts w:ascii="Arial" w:hAnsi="Arial" w:cs="Arial"/>
                <w:b/>
                <w:color w:val="FF0000"/>
                <w:sz w:val="18"/>
                <w:szCs w:val="18"/>
                <w:u w:val="single"/>
              </w:rPr>
              <w:t>@</w:t>
            </w:r>
          </w:p>
          <w:p w14:paraId="1ADBE0D3" w14:textId="35C90D03" w:rsidR="00EB2161" w:rsidRDefault="002A3C16" w:rsidP="002A3C16">
            <w:pPr>
              <w:contextualSpacing/>
              <w:jc w:val="center"/>
              <w:rPr>
                <w:rFonts w:ascii="Arial" w:hAnsi="Arial" w:cs="Arial"/>
                <w:b/>
                <w:lang w:val="es-ES"/>
              </w:rPr>
            </w:pPr>
            <w:r w:rsidRPr="002A3C16">
              <w:rPr>
                <w:rFonts w:ascii="Arial" w:hAnsi="Arial" w:cs="Arial"/>
                <w:b/>
                <w:color w:val="FF0000"/>
                <w:sz w:val="18"/>
                <w:szCs w:val="18"/>
                <w:u w:val="single"/>
              </w:rPr>
              <w:t>regionhuancavelica.gob.pe)</w:t>
            </w:r>
          </w:p>
        </w:tc>
        <w:tc>
          <w:tcPr>
            <w:tcW w:w="1566" w:type="dxa"/>
            <w:vAlign w:val="center"/>
          </w:tcPr>
          <w:p w14:paraId="004CCB15" w14:textId="497919A6" w:rsidR="00EB2161" w:rsidRDefault="00EB2161" w:rsidP="00EB2161">
            <w:pPr>
              <w:contextualSpacing/>
              <w:jc w:val="center"/>
              <w:rPr>
                <w:rFonts w:ascii="Arial" w:hAnsi="Arial" w:cs="Arial"/>
                <w:b/>
                <w:lang w:val="es-ES"/>
              </w:rPr>
            </w:pPr>
            <w:r w:rsidRPr="00C238CC">
              <w:rPr>
                <w:rFonts w:ascii="Arial" w:hAnsi="Arial" w:cs="Arial"/>
                <w:b/>
                <w:color w:val="002060"/>
                <w:sz w:val="18"/>
                <w:szCs w:val="18"/>
                <w:lang w:val="es-ES"/>
              </w:rPr>
              <w:t xml:space="preserve">El </w:t>
            </w:r>
            <w:r w:rsidR="00B65C5F">
              <w:rPr>
                <w:rFonts w:ascii="Arial" w:hAnsi="Arial" w:cs="Arial"/>
                <w:b/>
                <w:color w:val="002060"/>
                <w:sz w:val="18"/>
                <w:szCs w:val="18"/>
                <w:lang w:val="es-ES"/>
              </w:rPr>
              <w:t>10.12</w:t>
            </w:r>
            <w:r w:rsidRPr="00C238CC">
              <w:rPr>
                <w:rFonts w:ascii="Arial" w:hAnsi="Arial" w:cs="Arial"/>
                <w:b/>
                <w:color w:val="002060"/>
                <w:sz w:val="18"/>
                <w:szCs w:val="18"/>
                <w:lang w:val="es-ES"/>
              </w:rPr>
              <w:t>.2024</w:t>
            </w:r>
          </w:p>
        </w:tc>
        <w:tc>
          <w:tcPr>
            <w:tcW w:w="1592" w:type="dxa"/>
            <w:vAlign w:val="center"/>
          </w:tcPr>
          <w:p w14:paraId="1D17A299" w14:textId="7A9913A4" w:rsidR="00EB2161" w:rsidRDefault="00EB2161" w:rsidP="00EB2161">
            <w:pPr>
              <w:contextualSpacing/>
              <w:jc w:val="center"/>
              <w:rPr>
                <w:rFonts w:ascii="Arial" w:hAnsi="Arial" w:cs="Arial"/>
                <w:b/>
                <w:lang w:val="es-ES"/>
              </w:rPr>
            </w:pPr>
            <w:r w:rsidRPr="00C238CC">
              <w:rPr>
                <w:rFonts w:ascii="Arial" w:hAnsi="Arial" w:cs="Arial"/>
                <w:b/>
                <w:sz w:val="18"/>
                <w:szCs w:val="18"/>
                <w:lang w:val="es-ES"/>
              </w:rPr>
              <w:t>POSTULANTE</w:t>
            </w:r>
          </w:p>
        </w:tc>
      </w:tr>
      <w:tr w:rsidR="00EB2161" w14:paraId="00B86F5C" w14:textId="77777777" w:rsidTr="00D500B2">
        <w:trPr>
          <w:jc w:val="center"/>
        </w:trPr>
        <w:tc>
          <w:tcPr>
            <w:tcW w:w="8970" w:type="dxa"/>
            <w:gridSpan w:val="5"/>
            <w:vAlign w:val="center"/>
          </w:tcPr>
          <w:p w14:paraId="6E6A57D5" w14:textId="358BF9AC" w:rsidR="00EB2161" w:rsidRPr="002243BD" w:rsidRDefault="00EB2161" w:rsidP="002243BD">
            <w:pPr>
              <w:contextualSpacing/>
              <w:rPr>
                <w:rFonts w:ascii="Arial" w:hAnsi="Arial" w:cs="Arial"/>
                <w:b/>
                <w:sz w:val="18"/>
                <w:szCs w:val="18"/>
                <w:lang w:val="es-ES"/>
              </w:rPr>
            </w:pPr>
            <w:r w:rsidRPr="002243BD">
              <w:rPr>
                <w:rFonts w:ascii="Arial" w:hAnsi="Arial" w:cs="Arial"/>
                <w:b/>
                <w:sz w:val="20"/>
                <w:szCs w:val="20"/>
                <w:lang w:val="es-ES"/>
              </w:rPr>
              <w:t>SELECCIÓN</w:t>
            </w:r>
          </w:p>
        </w:tc>
      </w:tr>
      <w:tr w:rsidR="002243BD" w14:paraId="1C2D1498" w14:textId="77777777" w:rsidTr="00D500B2">
        <w:trPr>
          <w:jc w:val="center"/>
        </w:trPr>
        <w:tc>
          <w:tcPr>
            <w:tcW w:w="417" w:type="dxa"/>
            <w:vAlign w:val="center"/>
          </w:tcPr>
          <w:p w14:paraId="3E94BBF8" w14:textId="55F5FC85"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t>3</w:t>
            </w:r>
          </w:p>
        </w:tc>
        <w:tc>
          <w:tcPr>
            <w:tcW w:w="2858" w:type="dxa"/>
            <w:vAlign w:val="center"/>
          </w:tcPr>
          <w:p w14:paraId="7F3869DD" w14:textId="4DF680C0" w:rsidR="00EB2161" w:rsidRDefault="00EB2161" w:rsidP="00D500B2">
            <w:pPr>
              <w:contextualSpacing/>
              <w:jc w:val="both"/>
              <w:rPr>
                <w:rFonts w:ascii="Arial" w:hAnsi="Arial" w:cs="Arial"/>
                <w:b/>
                <w:lang w:val="es-ES"/>
              </w:rPr>
            </w:pPr>
            <w:r w:rsidRPr="00C238CC">
              <w:rPr>
                <w:rFonts w:ascii="Arial" w:hAnsi="Arial" w:cs="Arial"/>
                <w:sz w:val="18"/>
                <w:szCs w:val="18"/>
              </w:rPr>
              <w:t>Evaluación de Ficha de Postulación</w:t>
            </w:r>
            <w:r w:rsidR="007B5234">
              <w:rPr>
                <w:rFonts w:ascii="Arial" w:hAnsi="Arial" w:cs="Arial"/>
                <w:sz w:val="18"/>
                <w:szCs w:val="18"/>
              </w:rPr>
              <w:t xml:space="preserve"> de cumplimiento de requisitos </w:t>
            </w:r>
          </w:p>
        </w:tc>
        <w:tc>
          <w:tcPr>
            <w:tcW w:w="2537" w:type="dxa"/>
            <w:vAlign w:val="center"/>
          </w:tcPr>
          <w:p w14:paraId="6AFBDEA0" w14:textId="07A1000D"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5B989B02" w14:textId="3FAFF1AD" w:rsidR="00EB2161" w:rsidRDefault="00B65C5F" w:rsidP="00EB2161">
            <w:pPr>
              <w:contextualSpacing/>
              <w:jc w:val="center"/>
              <w:rPr>
                <w:rFonts w:ascii="Arial" w:hAnsi="Arial" w:cs="Arial"/>
                <w:b/>
                <w:lang w:val="es-ES"/>
              </w:rPr>
            </w:pPr>
            <w:r>
              <w:rPr>
                <w:rFonts w:ascii="Arial" w:hAnsi="Arial" w:cs="Arial"/>
                <w:b/>
                <w:color w:val="002060"/>
                <w:sz w:val="18"/>
                <w:szCs w:val="18"/>
                <w:lang w:val="es-ES"/>
              </w:rPr>
              <w:t>El 11.12</w:t>
            </w:r>
            <w:r w:rsidR="00EB2161" w:rsidRPr="00C238CC">
              <w:rPr>
                <w:rFonts w:ascii="Arial" w:hAnsi="Arial" w:cs="Arial"/>
                <w:b/>
                <w:color w:val="002060"/>
                <w:sz w:val="18"/>
                <w:szCs w:val="18"/>
                <w:lang w:val="es-ES"/>
              </w:rPr>
              <w:t>.2024</w:t>
            </w:r>
          </w:p>
        </w:tc>
        <w:tc>
          <w:tcPr>
            <w:tcW w:w="1592" w:type="dxa"/>
            <w:vAlign w:val="center"/>
          </w:tcPr>
          <w:p w14:paraId="087F7160" w14:textId="77C13532" w:rsidR="00EB2161" w:rsidRDefault="00EB2161" w:rsidP="00EB2161">
            <w:pPr>
              <w:contextualSpacing/>
              <w:jc w:val="center"/>
              <w:rPr>
                <w:rFonts w:ascii="Arial" w:hAnsi="Arial" w:cs="Arial"/>
                <w:b/>
                <w:lang w:val="es-ES"/>
              </w:rPr>
            </w:pPr>
            <w:r w:rsidRPr="00C238CC">
              <w:rPr>
                <w:rFonts w:ascii="Arial" w:hAnsi="Arial" w:cs="Arial"/>
                <w:b/>
                <w:sz w:val="18"/>
                <w:szCs w:val="18"/>
                <w:lang w:val="es-ES"/>
              </w:rPr>
              <w:t>COMITÉ DE SELECCIÓN</w:t>
            </w:r>
          </w:p>
        </w:tc>
      </w:tr>
      <w:tr w:rsidR="00EB2161" w14:paraId="17845D7A" w14:textId="77777777" w:rsidTr="00D500B2">
        <w:trPr>
          <w:jc w:val="center"/>
        </w:trPr>
        <w:tc>
          <w:tcPr>
            <w:tcW w:w="417" w:type="dxa"/>
            <w:vAlign w:val="center"/>
          </w:tcPr>
          <w:p w14:paraId="241751B4" w14:textId="58E56DA1"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t>4</w:t>
            </w:r>
          </w:p>
        </w:tc>
        <w:tc>
          <w:tcPr>
            <w:tcW w:w="2858" w:type="dxa"/>
            <w:vAlign w:val="center"/>
          </w:tcPr>
          <w:p w14:paraId="4BB21558" w14:textId="77777777" w:rsidR="00EB2161" w:rsidRDefault="00EB2161" w:rsidP="00D500B2">
            <w:pPr>
              <w:contextualSpacing/>
              <w:jc w:val="both"/>
              <w:rPr>
                <w:rFonts w:ascii="Arial" w:hAnsi="Arial" w:cs="Arial"/>
                <w:sz w:val="18"/>
                <w:szCs w:val="18"/>
                <w:lang w:val="es-ES"/>
              </w:rPr>
            </w:pPr>
            <w:r w:rsidRPr="00C238CC">
              <w:rPr>
                <w:rFonts w:ascii="Arial" w:hAnsi="Arial" w:cs="Arial"/>
                <w:sz w:val="18"/>
                <w:szCs w:val="18"/>
                <w:lang w:val="es-ES"/>
              </w:rPr>
              <w:t>Publicación de Resultados de Evaluación de Ficha de Postulación</w:t>
            </w:r>
            <w:r>
              <w:rPr>
                <w:rFonts w:ascii="Arial" w:hAnsi="Arial" w:cs="Arial"/>
                <w:sz w:val="18"/>
                <w:szCs w:val="18"/>
                <w:lang w:val="es-ES"/>
              </w:rPr>
              <w:t>.</w:t>
            </w:r>
          </w:p>
          <w:p w14:paraId="2DA61AFE" w14:textId="0C48E065" w:rsidR="00EB2161" w:rsidRDefault="00EB2161" w:rsidP="00D500B2">
            <w:pPr>
              <w:contextualSpacing/>
              <w:jc w:val="both"/>
              <w:rPr>
                <w:rFonts w:ascii="Arial" w:hAnsi="Arial" w:cs="Arial"/>
                <w:b/>
                <w:lang w:val="es-ES"/>
              </w:rPr>
            </w:pPr>
            <w:r w:rsidRPr="00C238CC">
              <w:rPr>
                <w:rFonts w:ascii="Arial" w:hAnsi="Arial" w:cs="Arial"/>
                <w:sz w:val="18"/>
                <w:szCs w:val="18"/>
                <w:lang w:val="es-ES"/>
              </w:rPr>
              <w:t xml:space="preserve">En la página web institucional </w:t>
            </w:r>
            <w:hyperlink r:id="rId8" w:history="1">
              <w:r w:rsidRPr="00C238CC">
                <w:rPr>
                  <w:rStyle w:val="Hipervnculo"/>
                  <w:rFonts w:ascii="Arial" w:hAnsi="Arial" w:cs="Arial"/>
                  <w:sz w:val="18"/>
                  <w:szCs w:val="18"/>
                  <w:lang w:val="es-ES"/>
                </w:rPr>
                <w:t>www.regionhuancavelica.gob.pe</w:t>
              </w:r>
            </w:hyperlink>
            <w:r w:rsidRPr="00C238CC">
              <w:rPr>
                <w:rFonts w:ascii="Arial" w:hAnsi="Arial" w:cs="Arial"/>
                <w:sz w:val="18"/>
                <w:szCs w:val="18"/>
                <w:lang w:val="es-ES"/>
              </w:rPr>
              <w:t>, en sección de Convocatorias de Selección de Personal</w:t>
            </w:r>
            <w:r>
              <w:rPr>
                <w:rFonts w:ascii="Arial" w:hAnsi="Arial" w:cs="Arial"/>
                <w:sz w:val="18"/>
                <w:szCs w:val="18"/>
                <w:lang w:val="es-ES"/>
              </w:rPr>
              <w:t>.</w:t>
            </w:r>
          </w:p>
        </w:tc>
        <w:tc>
          <w:tcPr>
            <w:tcW w:w="2537" w:type="dxa"/>
            <w:vAlign w:val="center"/>
          </w:tcPr>
          <w:p w14:paraId="58664961" w14:textId="0BCDC6E1"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6719F689" w14:textId="5F7871A9" w:rsidR="00EB2161" w:rsidRDefault="00B65C5F" w:rsidP="00EB2161">
            <w:pPr>
              <w:contextualSpacing/>
              <w:jc w:val="center"/>
              <w:rPr>
                <w:rFonts w:ascii="Arial" w:hAnsi="Arial" w:cs="Arial"/>
                <w:b/>
                <w:lang w:val="es-ES"/>
              </w:rPr>
            </w:pPr>
            <w:r>
              <w:rPr>
                <w:rFonts w:ascii="Arial" w:hAnsi="Arial" w:cs="Arial"/>
                <w:b/>
                <w:color w:val="002060"/>
                <w:sz w:val="18"/>
                <w:szCs w:val="18"/>
                <w:lang w:val="es-ES"/>
              </w:rPr>
              <w:t>El 11.12</w:t>
            </w:r>
            <w:r w:rsidR="00EB2161" w:rsidRPr="00C238CC">
              <w:rPr>
                <w:rFonts w:ascii="Arial" w:hAnsi="Arial" w:cs="Arial"/>
                <w:b/>
                <w:color w:val="002060"/>
                <w:sz w:val="18"/>
                <w:szCs w:val="18"/>
                <w:lang w:val="es-ES"/>
              </w:rPr>
              <w:t>.2024</w:t>
            </w:r>
          </w:p>
        </w:tc>
        <w:tc>
          <w:tcPr>
            <w:tcW w:w="1592" w:type="dxa"/>
            <w:vAlign w:val="center"/>
          </w:tcPr>
          <w:p w14:paraId="6A13DFFA" w14:textId="4BBD002F" w:rsidR="00EB2161" w:rsidRDefault="00EB2161" w:rsidP="00EB2161">
            <w:pPr>
              <w:contextualSpacing/>
              <w:jc w:val="center"/>
              <w:rPr>
                <w:rFonts w:ascii="Arial" w:hAnsi="Arial" w:cs="Arial"/>
                <w:b/>
                <w:lang w:val="es-ES"/>
              </w:rPr>
            </w:pPr>
            <w:r w:rsidRPr="00C238CC">
              <w:rPr>
                <w:rFonts w:ascii="Arial" w:hAnsi="Arial" w:cs="Arial"/>
                <w:b/>
                <w:sz w:val="18"/>
                <w:szCs w:val="18"/>
              </w:rPr>
              <w:t>OGRH</w:t>
            </w:r>
          </w:p>
        </w:tc>
      </w:tr>
      <w:tr w:rsidR="00EB2161" w14:paraId="2DDCC21E" w14:textId="77777777" w:rsidTr="00D500B2">
        <w:trPr>
          <w:jc w:val="center"/>
        </w:trPr>
        <w:tc>
          <w:tcPr>
            <w:tcW w:w="417" w:type="dxa"/>
            <w:vAlign w:val="center"/>
          </w:tcPr>
          <w:p w14:paraId="0A201D15" w14:textId="74ABA83B"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lastRenderedPageBreak/>
              <w:t>5</w:t>
            </w:r>
          </w:p>
        </w:tc>
        <w:tc>
          <w:tcPr>
            <w:tcW w:w="2858" w:type="dxa"/>
            <w:vAlign w:val="center"/>
          </w:tcPr>
          <w:p w14:paraId="0D0869E7" w14:textId="197352C4" w:rsidR="00EB2161" w:rsidRDefault="00EB2161" w:rsidP="00D500B2">
            <w:pPr>
              <w:contextualSpacing/>
              <w:jc w:val="both"/>
              <w:rPr>
                <w:rFonts w:ascii="Arial" w:hAnsi="Arial" w:cs="Arial"/>
                <w:b/>
                <w:lang w:val="es-ES"/>
              </w:rPr>
            </w:pPr>
            <w:r w:rsidRPr="00C238CC">
              <w:rPr>
                <w:rFonts w:ascii="Arial" w:hAnsi="Arial" w:cs="Arial"/>
                <w:sz w:val="18"/>
                <w:szCs w:val="18"/>
                <w:lang w:val="es-ES"/>
              </w:rPr>
              <w:t>Evaluación Técnica/Conocimiento</w:t>
            </w:r>
          </w:p>
        </w:tc>
        <w:tc>
          <w:tcPr>
            <w:tcW w:w="2537" w:type="dxa"/>
            <w:vAlign w:val="center"/>
          </w:tcPr>
          <w:p w14:paraId="16D36A09" w14:textId="783AD9FA" w:rsidR="00EB2161" w:rsidRDefault="00EB2161" w:rsidP="00EB2161">
            <w:pPr>
              <w:contextualSpacing/>
              <w:jc w:val="center"/>
              <w:rPr>
                <w:rFonts w:ascii="Arial" w:hAnsi="Arial" w:cs="Arial"/>
                <w:b/>
                <w:lang w:val="es-ES"/>
              </w:rPr>
            </w:pPr>
            <w:r w:rsidRPr="00C238CC">
              <w:rPr>
                <w:rFonts w:ascii="Arial" w:hAnsi="Arial" w:cs="Arial"/>
                <w:b/>
                <w:color w:val="002060"/>
                <w:sz w:val="18"/>
                <w:szCs w:val="18"/>
              </w:rPr>
              <w:t>Virtual (se les notificará el enlace a los postulantes aptos)</w:t>
            </w:r>
          </w:p>
        </w:tc>
        <w:tc>
          <w:tcPr>
            <w:tcW w:w="1566" w:type="dxa"/>
            <w:vAlign w:val="center"/>
          </w:tcPr>
          <w:p w14:paraId="479787B4" w14:textId="4344AD68" w:rsidR="00EB2161" w:rsidRDefault="00B65C5F" w:rsidP="00EB2161">
            <w:pPr>
              <w:contextualSpacing/>
              <w:jc w:val="center"/>
              <w:rPr>
                <w:rFonts w:ascii="Arial" w:hAnsi="Arial" w:cs="Arial"/>
                <w:b/>
                <w:lang w:val="es-ES"/>
              </w:rPr>
            </w:pPr>
            <w:r>
              <w:rPr>
                <w:rFonts w:ascii="Arial" w:hAnsi="Arial" w:cs="Arial"/>
                <w:b/>
                <w:color w:val="002060"/>
                <w:sz w:val="18"/>
                <w:szCs w:val="18"/>
                <w:lang w:val="es-ES"/>
              </w:rPr>
              <w:t>El 12.12</w:t>
            </w:r>
            <w:r w:rsidR="00EB2161" w:rsidRPr="00C238CC">
              <w:rPr>
                <w:rFonts w:ascii="Arial" w:hAnsi="Arial" w:cs="Arial"/>
                <w:b/>
                <w:color w:val="002060"/>
                <w:sz w:val="18"/>
                <w:szCs w:val="18"/>
                <w:lang w:val="es-ES"/>
              </w:rPr>
              <w:t>.2024</w:t>
            </w:r>
          </w:p>
        </w:tc>
        <w:tc>
          <w:tcPr>
            <w:tcW w:w="1592" w:type="dxa"/>
            <w:vAlign w:val="center"/>
          </w:tcPr>
          <w:p w14:paraId="1B3DD338" w14:textId="3AE36394" w:rsidR="00EB2161" w:rsidRDefault="00EB2161" w:rsidP="00EB2161">
            <w:pPr>
              <w:contextualSpacing/>
              <w:jc w:val="center"/>
              <w:rPr>
                <w:rFonts w:ascii="Arial" w:hAnsi="Arial" w:cs="Arial"/>
                <w:b/>
                <w:lang w:val="es-ES"/>
              </w:rPr>
            </w:pPr>
            <w:r w:rsidRPr="00C238CC">
              <w:rPr>
                <w:rFonts w:ascii="Arial" w:hAnsi="Arial" w:cs="Arial"/>
                <w:b/>
                <w:sz w:val="18"/>
                <w:szCs w:val="18"/>
              </w:rPr>
              <w:t>POSTULANTE/</w:t>
            </w:r>
            <w:r w:rsidRPr="00C238CC">
              <w:rPr>
                <w:rFonts w:ascii="Arial" w:hAnsi="Arial" w:cs="Arial"/>
                <w:sz w:val="18"/>
                <w:szCs w:val="18"/>
              </w:rPr>
              <w:t xml:space="preserve"> </w:t>
            </w:r>
            <w:r w:rsidRPr="00C238CC">
              <w:rPr>
                <w:rFonts w:ascii="Arial" w:hAnsi="Arial" w:cs="Arial"/>
                <w:b/>
                <w:sz w:val="18"/>
                <w:szCs w:val="18"/>
              </w:rPr>
              <w:t>COMITÉ DE SELECCIÓN</w:t>
            </w:r>
          </w:p>
        </w:tc>
      </w:tr>
      <w:tr w:rsidR="00EB2161" w14:paraId="22EDDCDD" w14:textId="77777777" w:rsidTr="00D500B2">
        <w:trPr>
          <w:jc w:val="center"/>
        </w:trPr>
        <w:tc>
          <w:tcPr>
            <w:tcW w:w="417" w:type="dxa"/>
            <w:vAlign w:val="center"/>
          </w:tcPr>
          <w:p w14:paraId="03F859DE" w14:textId="7861CB1A"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t>6</w:t>
            </w:r>
          </w:p>
        </w:tc>
        <w:tc>
          <w:tcPr>
            <w:tcW w:w="2858" w:type="dxa"/>
            <w:vAlign w:val="center"/>
          </w:tcPr>
          <w:p w14:paraId="18762E43" w14:textId="77777777" w:rsidR="00EB2161" w:rsidRDefault="00EB2161" w:rsidP="00D500B2">
            <w:pPr>
              <w:contextualSpacing/>
              <w:jc w:val="both"/>
              <w:rPr>
                <w:rFonts w:ascii="Arial" w:hAnsi="Arial" w:cs="Arial"/>
                <w:sz w:val="18"/>
                <w:szCs w:val="18"/>
                <w:lang w:val="es-ES"/>
              </w:rPr>
            </w:pPr>
            <w:r w:rsidRPr="00C238CC">
              <w:rPr>
                <w:rFonts w:ascii="Arial" w:hAnsi="Arial" w:cs="Arial"/>
                <w:sz w:val="18"/>
                <w:szCs w:val="18"/>
                <w:lang w:val="es-ES"/>
              </w:rPr>
              <w:t>Publicación de resultados de la Evaluación Técnica</w:t>
            </w:r>
            <w:r>
              <w:rPr>
                <w:rFonts w:ascii="Arial" w:hAnsi="Arial" w:cs="Arial"/>
                <w:sz w:val="18"/>
                <w:szCs w:val="18"/>
                <w:lang w:val="es-ES"/>
              </w:rPr>
              <w:t>.</w:t>
            </w:r>
          </w:p>
          <w:p w14:paraId="699C4F25" w14:textId="1BC595FA" w:rsidR="00EB2161" w:rsidRDefault="00EB2161" w:rsidP="00D500B2">
            <w:pPr>
              <w:contextualSpacing/>
              <w:jc w:val="both"/>
              <w:rPr>
                <w:rFonts w:ascii="Arial" w:hAnsi="Arial" w:cs="Arial"/>
                <w:b/>
                <w:lang w:val="es-ES"/>
              </w:rPr>
            </w:pPr>
            <w:r w:rsidRPr="00C238CC">
              <w:rPr>
                <w:rFonts w:ascii="Arial" w:hAnsi="Arial" w:cs="Arial"/>
                <w:sz w:val="18"/>
                <w:szCs w:val="18"/>
                <w:lang w:val="es-ES"/>
              </w:rPr>
              <w:t xml:space="preserve">En la página web institucional </w:t>
            </w:r>
            <w:hyperlink r:id="rId9" w:history="1">
              <w:r w:rsidRPr="00C238CC">
                <w:rPr>
                  <w:rStyle w:val="Hipervnculo"/>
                  <w:rFonts w:ascii="Arial" w:hAnsi="Arial" w:cs="Arial"/>
                  <w:sz w:val="18"/>
                  <w:szCs w:val="18"/>
                  <w:lang w:val="es-ES"/>
                </w:rPr>
                <w:t>www.regionhuancavelica.gob.pe</w:t>
              </w:r>
            </w:hyperlink>
            <w:r w:rsidRPr="00C238CC">
              <w:rPr>
                <w:rFonts w:ascii="Arial" w:hAnsi="Arial" w:cs="Arial"/>
                <w:sz w:val="18"/>
                <w:szCs w:val="18"/>
                <w:lang w:val="es-ES"/>
              </w:rPr>
              <w:t>, en sección de Convocatorias de Selección de Personal</w:t>
            </w:r>
            <w:r>
              <w:rPr>
                <w:rFonts w:ascii="Arial" w:hAnsi="Arial" w:cs="Arial"/>
                <w:sz w:val="18"/>
                <w:szCs w:val="18"/>
                <w:lang w:val="es-ES"/>
              </w:rPr>
              <w:t>.</w:t>
            </w:r>
          </w:p>
        </w:tc>
        <w:tc>
          <w:tcPr>
            <w:tcW w:w="2537" w:type="dxa"/>
            <w:vAlign w:val="center"/>
          </w:tcPr>
          <w:p w14:paraId="2C9532CE" w14:textId="2805A426"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72CAE60B" w14:textId="7CF044BA" w:rsidR="00EB2161" w:rsidRDefault="00B65C5F" w:rsidP="00EB2161">
            <w:pPr>
              <w:contextualSpacing/>
              <w:jc w:val="center"/>
              <w:rPr>
                <w:rFonts w:ascii="Arial" w:hAnsi="Arial" w:cs="Arial"/>
                <w:b/>
                <w:lang w:val="es-ES"/>
              </w:rPr>
            </w:pPr>
            <w:r>
              <w:rPr>
                <w:rFonts w:ascii="Arial" w:hAnsi="Arial" w:cs="Arial"/>
                <w:b/>
                <w:color w:val="002060"/>
                <w:sz w:val="18"/>
                <w:szCs w:val="18"/>
                <w:lang w:val="es-ES"/>
              </w:rPr>
              <w:t>El 12.12</w:t>
            </w:r>
            <w:r w:rsidR="00EB2161" w:rsidRPr="00C238CC">
              <w:rPr>
                <w:rFonts w:ascii="Arial" w:hAnsi="Arial" w:cs="Arial"/>
                <w:b/>
                <w:color w:val="002060"/>
                <w:sz w:val="18"/>
                <w:szCs w:val="18"/>
                <w:lang w:val="es-ES"/>
              </w:rPr>
              <w:t>.204</w:t>
            </w:r>
          </w:p>
        </w:tc>
        <w:tc>
          <w:tcPr>
            <w:tcW w:w="1592" w:type="dxa"/>
            <w:vAlign w:val="center"/>
          </w:tcPr>
          <w:p w14:paraId="6CE832B3" w14:textId="216AEC9E" w:rsidR="00EB2161" w:rsidRDefault="00EB2161" w:rsidP="00EB2161">
            <w:pPr>
              <w:contextualSpacing/>
              <w:jc w:val="center"/>
              <w:rPr>
                <w:rFonts w:ascii="Arial" w:hAnsi="Arial" w:cs="Arial"/>
                <w:b/>
                <w:lang w:val="es-ES"/>
              </w:rPr>
            </w:pPr>
            <w:r w:rsidRPr="00C238CC">
              <w:rPr>
                <w:rFonts w:ascii="Arial" w:hAnsi="Arial" w:cs="Arial"/>
                <w:b/>
                <w:sz w:val="18"/>
                <w:szCs w:val="18"/>
              </w:rPr>
              <w:t>OGRH</w:t>
            </w:r>
          </w:p>
        </w:tc>
      </w:tr>
      <w:tr w:rsidR="00EB2161" w14:paraId="6816B921" w14:textId="77777777" w:rsidTr="00D500B2">
        <w:trPr>
          <w:jc w:val="center"/>
        </w:trPr>
        <w:tc>
          <w:tcPr>
            <w:tcW w:w="417" w:type="dxa"/>
            <w:vAlign w:val="center"/>
          </w:tcPr>
          <w:p w14:paraId="7DA65B32" w14:textId="5AB9A565"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t>7</w:t>
            </w:r>
          </w:p>
        </w:tc>
        <w:tc>
          <w:tcPr>
            <w:tcW w:w="2858" w:type="dxa"/>
            <w:vAlign w:val="center"/>
          </w:tcPr>
          <w:p w14:paraId="27B0A516" w14:textId="77777777" w:rsidR="00EB2161" w:rsidRDefault="00EB2161" w:rsidP="00D500B2">
            <w:pPr>
              <w:contextualSpacing/>
              <w:jc w:val="both"/>
              <w:rPr>
                <w:rFonts w:ascii="Arial" w:hAnsi="Arial" w:cs="Arial"/>
                <w:sz w:val="18"/>
                <w:szCs w:val="18"/>
                <w:lang w:val="es-ES"/>
              </w:rPr>
            </w:pPr>
            <w:r w:rsidRPr="00C238CC">
              <w:rPr>
                <w:rFonts w:ascii="Arial" w:hAnsi="Arial" w:cs="Arial"/>
                <w:sz w:val="18"/>
                <w:szCs w:val="18"/>
              </w:rPr>
              <w:t>Presentación de CV Documentado por correo electrónico</w:t>
            </w:r>
            <w:r>
              <w:rPr>
                <w:rFonts w:ascii="Arial" w:hAnsi="Arial" w:cs="Arial"/>
                <w:sz w:val="18"/>
                <w:szCs w:val="18"/>
                <w:lang w:val="es-ES"/>
              </w:rPr>
              <w:t>.</w:t>
            </w:r>
          </w:p>
          <w:p w14:paraId="702B6FF1" w14:textId="77777777" w:rsidR="00EB2161" w:rsidRDefault="00EB2161" w:rsidP="00D500B2">
            <w:pPr>
              <w:contextualSpacing/>
              <w:jc w:val="both"/>
              <w:rPr>
                <w:rFonts w:ascii="Arial" w:hAnsi="Arial" w:cs="Arial"/>
                <w:sz w:val="18"/>
                <w:szCs w:val="18"/>
              </w:rPr>
            </w:pPr>
            <w:r w:rsidRPr="00C238CC">
              <w:rPr>
                <w:rFonts w:ascii="Arial" w:hAnsi="Arial" w:cs="Arial"/>
                <w:sz w:val="18"/>
                <w:szCs w:val="18"/>
              </w:rPr>
              <w:t>Formato N° 01: Ficha de postulación</w:t>
            </w:r>
            <w:r>
              <w:rPr>
                <w:rFonts w:ascii="Arial" w:hAnsi="Arial" w:cs="Arial"/>
                <w:sz w:val="18"/>
                <w:szCs w:val="18"/>
              </w:rPr>
              <w:t>.</w:t>
            </w:r>
          </w:p>
          <w:p w14:paraId="079180AC" w14:textId="77777777" w:rsidR="00EB2161" w:rsidRDefault="00EB2161" w:rsidP="00D500B2">
            <w:pPr>
              <w:contextualSpacing/>
              <w:jc w:val="both"/>
              <w:rPr>
                <w:rFonts w:ascii="Arial" w:hAnsi="Arial" w:cs="Arial"/>
                <w:sz w:val="18"/>
                <w:szCs w:val="18"/>
              </w:rPr>
            </w:pPr>
            <w:r w:rsidRPr="00C238CC">
              <w:rPr>
                <w:rFonts w:ascii="Arial" w:hAnsi="Arial" w:cs="Arial"/>
                <w:sz w:val="18"/>
                <w:szCs w:val="18"/>
              </w:rPr>
              <w:t>Formato N° 02: Declaraciones Juradas (A, B, C, D Y E</w:t>
            </w:r>
            <w:r>
              <w:rPr>
                <w:rFonts w:ascii="Arial" w:hAnsi="Arial" w:cs="Arial"/>
                <w:sz w:val="18"/>
                <w:szCs w:val="18"/>
              </w:rPr>
              <w:t>).</w:t>
            </w:r>
          </w:p>
          <w:p w14:paraId="4550AB6A" w14:textId="77777777" w:rsidR="00EB2161" w:rsidRDefault="00EB2161" w:rsidP="00D500B2">
            <w:pPr>
              <w:contextualSpacing/>
              <w:jc w:val="both"/>
              <w:rPr>
                <w:rFonts w:ascii="Arial" w:hAnsi="Arial" w:cs="Arial"/>
                <w:sz w:val="18"/>
                <w:szCs w:val="18"/>
              </w:rPr>
            </w:pPr>
            <w:r w:rsidRPr="00C238CC">
              <w:rPr>
                <w:rFonts w:ascii="Arial" w:hAnsi="Arial" w:cs="Arial"/>
                <w:sz w:val="18"/>
                <w:szCs w:val="18"/>
              </w:rPr>
              <w:t>Adjuntar Copia simple de los documentos que acrediten lo señalado en el formato N° 01</w:t>
            </w:r>
            <w:r>
              <w:rPr>
                <w:rFonts w:ascii="Arial" w:hAnsi="Arial" w:cs="Arial"/>
                <w:sz w:val="18"/>
                <w:szCs w:val="18"/>
              </w:rPr>
              <w:t>.</w:t>
            </w:r>
          </w:p>
          <w:p w14:paraId="1E7D131E" w14:textId="77777777" w:rsidR="00EB2161" w:rsidRDefault="00EB2161" w:rsidP="00D500B2">
            <w:pPr>
              <w:contextualSpacing/>
              <w:jc w:val="both"/>
              <w:rPr>
                <w:rFonts w:ascii="Arial" w:hAnsi="Arial" w:cs="Arial"/>
                <w:sz w:val="18"/>
                <w:szCs w:val="18"/>
              </w:rPr>
            </w:pPr>
            <w:r>
              <w:rPr>
                <w:rFonts w:ascii="Arial" w:hAnsi="Arial" w:cs="Arial"/>
                <w:b/>
                <w:lang w:val="es-ES"/>
              </w:rPr>
              <w:t>*</w:t>
            </w:r>
            <w:r w:rsidRPr="00C238CC">
              <w:rPr>
                <w:rFonts w:ascii="Arial" w:hAnsi="Arial" w:cs="Arial"/>
                <w:sz w:val="18"/>
                <w:szCs w:val="18"/>
              </w:rPr>
              <w:t xml:space="preserve"> Recibirá una respuesta automática que confirma la recepción de correo</w:t>
            </w:r>
            <w:r>
              <w:rPr>
                <w:rFonts w:ascii="Arial" w:hAnsi="Arial" w:cs="Arial"/>
                <w:sz w:val="18"/>
                <w:szCs w:val="18"/>
              </w:rPr>
              <w:t>.</w:t>
            </w:r>
          </w:p>
          <w:p w14:paraId="720589FE" w14:textId="462DB761" w:rsidR="00EB2161" w:rsidRDefault="00EB2161" w:rsidP="00D500B2">
            <w:pPr>
              <w:contextualSpacing/>
              <w:jc w:val="both"/>
              <w:rPr>
                <w:rFonts w:ascii="Arial" w:hAnsi="Arial" w:cs="Arial"/>
                <w:b/>
                <w:lang w:val="es-ES"/>
              </w:rPr>
            </w:pPr>
            <w:r w:rsidRPr="00C238CC">
              <w:rPr>
                <w:rFonts w:ascii="Arial" w:hAnsi="Arial" w:cs="Arial"/>
                <w:sz w:val="18"/>
                <w:szCs w:val="18"/>
              </w:rPr>
              <w:t>(Horario de Recepción de correos de 8:00 a 17:30 horas)</w:t>
            </w:r>
            <w:r>
              <w:rPr>
                <w:rFonts w:ascii="Arial" w:hAnsi="Arial" w:cs="Arial"/>
                <w:sz w:val="18"/>
                <w:szCs w:val="18"/>
              </w:rPr>
              <w:t>.</w:t>
            </w:r>
          </w:p>
        </w:tc>
        <w:tc>
          <w:tcPr>
            <w:tcW w:w="2537" w:type="dxa"/>
            <w:vAlign w:val="center"/>
          </w:tcPr>
          <w:p w14:paraId="6A0AFEF0" w14:textId="77777777" w:rsidR="002A3C16" w:rsidRPr="002A3C16" w:rsidRDefault="00EB2161" w:rsidP="00EB2161">
            <w:pPr>
              <w:contextualSpacing/>
              <w:jc w:val="center"/>
              <w:rPr>
                <w:rFonts w:ascii="Arial" w:hAnsi="Arial" w:cs="Arial"/>
                <w:b/>
                <w:color w:val="FF0000"/>
                <w:sz w:val="18"/>
                <w:szCs w:val="18"/>
                <w:u w:val="single"/>
              </w:rPr>
            </w:pPr>
            <w:r w:rsidRPr="002A3C16">
              <w:rPr>
                <w:rFonts w:ascii="Arial" w:hAnsi="Arial" w:cs="Arial"/>
                <w:b/>
                <w:color w:val="002060"/>
                <w:sz w:val="16"/>
                <w:szCs w:val="16"/>
              </w:rPr>
              <w:t xml:space="preserve">Vía correo electrónico: </w:t>
            </w:r>
            <w:r w:rsidR="002243BD" w:rsidRPr="002A3C16">
              <w:rPr>
                <w:rFonts w:ascii="Arial" w:hAnsi="Arial" w:cs="Arial"/>
                <w:b/>
                <w:color w:val="FF0000"/>
                <w:sz w:val="16"/>
                <w:szCs w:val="16"/>
              </w:rPr>
              <w:t>(</w:t>
            </w:r>
            <w:proofErr w:type="spellStart"/>
            <w:r w:rsidR="002A3C16" w:rsidRPr="002A3C16">
              <w:rPr>
                <w:rFonts w:ascii="Arial" w:hAnsi="Arial" w:cs="Arial"/>
                <w:b/>
                <w:color w:val="FF0000"/>
                <w:sz w:val="18"/>
                <w:szCs w:val="18"/>
                <w:u w:val="single"/>
              </w:rPr>
              <w:t>seleccion.cpm</w:t>
            </w:r>
            <w:proofErr w:type="spellEnd"/>
            <w:r w:rsidR="002A3C16" w:rsidRPr="002A3C16">
              <w:rPr>
                <w:rFonts w:ascii="Arial" w:hAnsi="Arial" w:cs="Arial"/>
                <w:b/>
                <w:color w:val="FF0000"/>
                <w:sz w:val="18"/>
                <w:szCs w:val="18"/>
                <w:u w:val="single"/>
              </w:rPr>
              <w:t>@</w:t>
            </w:r>
          </w:p>
          <w:p w14:paraId="598BC6CA" w14:textId="75AC321A" w:rsidR="00EB2161" w:rsidRDefault="002A3C16" w:rsidP="00EB2161">
            <w:pPr>
              <w:contextualSpacing/>
              <w:jc w:val="center"/>
              <w:rPr>
                <w:rFonts w:ascii="Arial" w:hAnsi="Arial" w:cs="Arial"/>
                <w:b/>
                <w:lang w:val="es-ES"/>
              </w:rPr>
            </w:pPr>
            <w:r w:rsidRPr="002A3C16">
              <w:rPr>
                <w:rFonts w:ascii="Arial" w:hAnsi="Arial" w:cs="Arial"/>
                <w:b/>
                <w:color w:val="FF0000"/>
                <w:sz w:val="18"/>
                <w:szCs w:val="18"/>
                <w:u w:val="single"/>
              </w:rPr>
              <w:t>regionhuancavelica.gob.pe</w:t>
            </w:r>
            <w:r w:rsidR="002243BD" w:rsidRPr="002A3C16">
              <w:rPr>
                <w:rFonts w:ascii="Arial" w:hAnsi="Arial" w:cs="Arial"/>
                <w:b/>
                <w:color w:val="FF0000"/>
                <w:sz w:val="18"/>
                <w:szCs w:val="18"/>
                <w:u w:val="single"/>
              </w:rPr>
              <w:t>)</w:t>
            </w:r>
          </w:p>
        </w:tc>
        <w:tc>
          <w:tcPr>
            <w:tcW w:w="1566" w:type="dxa"/>
            <w:vAlign w:val="center"/>
          </w:tcPr>
          <w:p w14:paraId="47455AC1" w14:textId="74CF28D1" w:rsidR="00EB2161" w:rsidRPr="00C238CC" w:rsidRDefault="00B65C5F" w:rsidP="00EB2161">
            <w:pPr>
              <w:spacing w:line="276" w:lineRule="auto"/>
              <w:jc w:val="center"/>
              <w:rPr>
                <w:rFonts w:ascii="Arial" w:hAnsi="Arial" w:cs="Arial"/>
                <w:b/>
                <w:color w:val="002060"/>
                <w:sz w:val="18"/>
                <w:szCs w:val="18"/>
                <w:lang w:val="es-ES"/>
              </w:rPr>
            </w:pPr>
            <w:r>
              <w:rPr>
                <w:rFonts w:ascii="Arial" w:hAnsi="Arial" w:cs="Arial"/>
                <w:b/>
                <w:color w:val="002060"/>
                <w:sz w:val="18"/>
                <w:szCs w:val="18"/>
                <w:lang w:val="es-ES"/>
              </w:rPr>
              <w:t>El 13.12</w:t>
            </w:r>
            <w:r w:rsidR="00EB2161" w:rsidRPr="00C238CC">
              <w:rPr>
                <w:rFonts w:ascii="Arial" w:hAnsi="Arial" w:cs="Arial"/>
                <w:b/>
                <w:color w:val="002060"/>
                <w:sz w:val="18"/>
                <w:szCs w:val="18"/>
                <w:lang w:val="es-ES"/>
              </w:rPr>
              <w:t>.2024</w:t>
            </w:r>
          </w:p>
          <w:p w14:paraId="6256146A" w14:textId="77777777" w:rsidR="00EB2161" w:rsidRDefault="00EB2161" w:rsidP="00EB2161">
            <w:pPr>
              <w:contextualSpacing/>
              <w:jc w:val="center"/>
              <w:rPr>
                <w:rFonts w:ascii="Arial" w:hAnsi="Arial" w:cs="Arial"/>
                <w:b/>
                <w:lang w:val="es-ES"/>
              </w:rPr>
            </w:pPr>
          </w:p>
        </w:tc>
        <w:tc>
          <w:tcPr>
            <w:tcW w:w="1592" w:type="dxa"/>
            <w:vAlign w:val="center"/>
          </w:tcPr>
          <w:p w14:paraId="1B5A08F7" w14:textId="4AB788D0" w:rsidR="00EB2161" w:rsidRDefault="00EB2161" w:rsidP="00EB2161">
            <w:pPr>
              <w:contextualSpacing/>
              <w:jc w:val="center"/>
              <w:rPr>
                <w:rFonts w:ascii="Arial" w:hAnsi="Arial" w:cs="Arial"/>
                <w:b/>
                <w:lang w:val="es-ES"/>
              </w:rPr>
            </w:pPr>
            <w:r w:rsidRPr="00C238CC">
              <w:rPr>
                <w:rFonts w:ascii="Arial" w:hAnsi="Arial" w:cs="Arial"/>
                <w:b/>
                <w:sz w:val="18"/>
                <w:szCs w:val="18"/>
                <w:lang w:val="es-ES"/>
              </w:rPr>
              <w:t>POSTULANTE</w:t>
            </w:r>
          </w:p>
        </w:tc>
      </w:tr>
      <w:tr w:rsidR="00EB2161" w14:paraId="71DDD431" w14:textId="77777777" w:rsidTr="00D500B2">
        <w:trPr>
          <w:jc w:val="center"/>
        </w:trPr>
        <w:tc>
          <w:tcPr>
            <w:tcW w:w="417" w:type="dxa"/>
            <w:vAlign w:val="center"/>
          </w:tcPr>
          <w:p w14:paraId="588CEC0C" w14:textId="1F0B04C3"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t>8</w:t>
            </w:r>
          </w:p>
        </w:tc>
        <w:tc>
          <w:tcPr>
            <w:tcW w:w="2858" w:type="dxa"/>
            <w:vAlign w:val="center"/>
          </w:tcPr>
          <w:p w14:paraId="31488005" w14:textId="1D65B158" w:rsidR="00EB2161" w:rsidRDefault="00EB2161" w:rsidP="00D500B2">
            <w:pPr>
              <w:contextualSpacing/>
              <w:jc w:val="both"/>
              <w:rPr>
                <w:rFonts w:ascii="Arial" w:hAnsi="Arial" w:cs="Arial"/>
                <w:b/>
                <w:lang w:val="es-ES"/>
              </w:rPr>
            </w:pPr>
            <w:r w:rsidRPr="00C238CC">
              <w:rPr>
                <w:rFonts w:ascii="Arial" w:hAnsi="Arial" w:cs="Arial"/>
                <w:sz w:val="18"/>
                <w:szCs w:val="18"/>
                <w:lang w:val="es-ES"/>
              </w:rPr>
              <w:t>Evaluación Curricular</w:t>
            </w:r>
          </w:p>
        </w:tc>
        <w:tc>
          <w:tcPr>
            <w:tcW w:w="2537" w:type="dxa"/>
            <w:vAlign w:val="center"/>
          </w:tcPr>
          <w:p w14:paraId="45641CBA" w14:textId="615145DF"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2CAEEE67" w14:textId="2344C184" w:rsidR="00EB2161" w:rsidRDefault="00B65C5F" w:rsidP="00EB2161">
            <w:pPr>
              <w:contextualSpacing/>
              <w:jc w:val="center"/>
              <w:rPr>
                <w:rFonts w:ascii="Arial" w:hAnsi="Arial" w:cs="Arial"/>
                <w:b/>
                <w:lang w:val="es-ES"/>
              </w:rPr>
            </w:pPr>
            <w:r>
              <w:rPr>
                <w:rFonts w:ascii="Arial" w:hAnsi="Arial" w:cs="Arial"/>
                <w:b/>
                <w:color w:val="002060"/>
                <w:sz w:val="18"/>
                <w:szCs w:val="18"/>
                <w:lang w:val="es-ES"/>
              </w:rPr>
              <w:t>El 16.12</w:t>
            </w:r>
            <w:r w:rsidR="00EB2161" w:rsidRPr="00C238CC">
              <w:rPr>
                <w:rFonts w:ascii="Arial" w:hAnsi="Arial" w:cs="Arial"/>
                <w:b/>
                <w:color w:val="002060"/>
                <w:sz w:val="18"/>
                <w:szCs w:val="18"/>
                <w:lang w:val="es-ES"/>
              </w:rPr>
              <w:t>.2024</w:t>
            </w:r>
          </w:p>
        </w:tc>
        <w:tc>
          <w:tcPr>
            <w:tcW w:w="1592" w:type="dxa"/>
            <w:vAlign w:val="center"/>
          </w:tcPr>
          <w:p w14:paraId="4DFCAF4C" w14:textId="41100D1D" w:rsidR="00EB2161" w:rsidRDefault="00EB2161" w:rsidP="00EB2161">
            <w:pPr>
              <w:contextualSpacing/>
              <w:jc w:val="center"/>
              <w:rPr>
                <w:rFonts w:ascii="Arial" w:hAnsi="Arial" w:cs="Arial"/>
                <w:b/>
                <w:lang w:val="es-ES"/>
              </w:rPr>
            </w:pPr>
            <w:r w:rsidRPr="00C238CC">
              <w:rPr>
                <w:rFonts w:ascii="Arial" w:hAnsi="Arial" w:cs="Arial"/>
                <w:b/>
                <w:sz w:val="18"/>
                <w:szCs w:val="18"/>
              </w:rPr>
              <w:t>COMITÉ DE SELECCIÓN</w:t>
            </w:r>
          </w:p>
        </w:tc>
      </w:tr>
      <w:tr w:rsidR="00EB2161" w14:paraId="648E2EE7" w14:textId="77777777" w:rsidTr="00D500B2">
        <w:trPr>
          <w:jc w:val="center"/>
        </w:trPr>
        <w:tc>
          <w:tcPr>
            <w:tcW w:w="417" w:type="dxa"/>
            <w:vAlign w:val="center"/>
          </w:tcPr>
          <w:p w14:paraId="0F0D070E" w14:textId="04C263FE"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t>9</w:t>
            </w:r>
          </w:p>
        </w:tc>
        <w:tc>
          <w:tcPr>
            <w:tcW w:w="2858" w:type="dxa"/>
            <w:vAlign w:val="center"/>
          </w:tcPr>
          <w:p w14:paraId="3A0F84C4" w14:textId="77777777" w:rsidR="00EB2161" w:rsidRDefault="00EB2161" w:rsidP="00D500B2">
            <w:pPr>
              <w:contextualSpacing/>
              <w:jc w:val="both"/>
              <w:rPr>
                <w:rFonts w:ascii="Arial" w:hAnsi="Arial" w:cs="Arial"/>
                <w:sz w:val="18"/>
                <w:szCs w:val="18"/>
                <w:lang w:val="es-ES"/>
              </w:rPr>
            </w:pPr>
            <w:r w:rsidRPr="00C238CC">
              <w:rPr>
                <w:rFonts w:ascii="Arial" w:hAnsi="Arial" w:cs="Arial"/>
                <w:sz w:val="18"/>
                <w:szCs w:val="18"/>
                <w:lang w:val="es-ES"/>
              </w:rPr>
              <w:t>Publicación de los resultados de la Evaluación Curricular</w:t>
            </w:r>
            <w:r>
              <w:rPr>
                <w:rFonts w:ascii="Arial" w:hAnsi="Arial" w:cs="Arial"/>
                <w:sz w:val="18"/>
                <w:szCs w:val="18"/>
                <w:lang w:val="es-ES"/>
              </w:rPr>
              <w:t>.</w:t>
            </w:r>
          </w:p>
          <w:p w14:paraId="01D44AD4" w14:textId="0489B1A4" w:rsidR="00EB2161" w:rsidRDefault="00EB2161" w:rsidP="00D500B2">
            <w:pPr>
              <w:contextualSpacing/>
              <w:jc w:val="both"/>
              <w:rPr>
                <w:rFonts w:ascii="Arial" w:hAnsi="Arial" w:cs="Arial"/>
                <w:b/>
                <w:lang w:val="es-ES"/>
              </w:rPr>
            </w:pPr>
            <w:r w:rsidRPr="00C238CC">
              <w:rPr>
                <w:rFonts w:ascii="Arial" w:hAnsi="Arial" w:cs="Arial"/>
                <w:sz w:val="18"/>
                <w:szCs w:val="18"/>
                <w:lang w:val="es-ES"/>
              </w:rPr>
              <w:t xml:space="preserve">En la página web institucional </w:t>
            </w:r>
            <w:hyperlink r:id="rId10" w:history="1">
              <w:r w:rsidRPr="00C238CC">
                <w:rPr>
                  <w:rStyle w:val="Hipervnculo"/>
                  <w:rFonts w:ascii="Arial" w:hAnsi="Arial" w:cs="Arial"/>
                  <w:sz w:val="18"/>
                  <w:szCs w:val="18"/>
                  <w:lang w:val="es-ES"/>
                </w:rPr>
                <w:t>www.regionhuancavelica.gob.pe</w:t>
              </w:r>
            </w:hyperlink>
            <w:r w:rsidRPr="00C238CC">
              <w:rPr>
                <w:rFonts w:ascii="Arial" w:hAnsi="Arial" w:cs="Arial"/>
                <w:sz w:val="18"/>
                <w:szCs w:val="18"/>
                <w:lang w:val="es-ES"/>
              </w:rPr>
              <w:t>, en sección de Convocatorias de Selección de Persona</w:t>
            </w:r>
            <w:r>
              <w:rPr>
                <w:rFonts w:ascii="Arial" w:hAnsi="Arial" w:cs="Arial"/>
                <w:sz w:val="18"/>
                <w:szCs w:val="18"/>
                <w:lang w:val="es-ES"/>
              </w:rPr>
              <w:t>l.</w:t>
            </w:r>
          </w:p>
        </w:tc>
        <w:tc>
          <w:tcPr>
            <w:tcW w:w="2537" w:type="dxa"/>
            <w:vAlign w:val="center"/>
          </w:tcPr>
          <w:p w14:paraId="484756F8" w14:textId="7998DF02"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73E04B86" w14:textId="70D3DF57" w:rsidR="00EB2161" w:rsidRDefault="00B65C5F" w:rsidP="00EB2161">
            <w:pPr>
              <w:contextualSpacing/>
              <w:jc w:val="center"/>
              <w:rPr>
                <w:rFonts w:ascii="Arial" w:hAnsi="Arial" w:cs="Arial"/>
                <w:b/>
                <w:lang w:val="es-ES"/>
              </w:rPr>
            </w:pPr>
            <w:r>
              <w:rPr>
                <w:rFonts w:ascii="Arial" w:hAnsi="Arial" w:cs="Arial"/>
                <w:b/>
                <w:color w:val="002060"/>
                <w:sz w:val="18"/>
                <w:szCs w:val="18"/>
                <w:lang w:val="es-ES"/>
              </w:rPr>
              <w:t>El 16.12</w:t>
            </w:r>
            <w:r w:rsidR="00EB2161" w:rsidRPr="00C238CC">
              <w:rPr>
                <w:rFonts w:ascii="Arial" w:hAnsi="Arial" w:cs="Arial"/>
                <w:b/>
                <w:color w:val="002060"/>
                <w:sz w:val="18"/>
                <w:szCs w:val="18"/>
                <w:lang w:val="es-ES"/>
              </w:rPr>
              <w:t>.2024</w:t>
            </w:r>
          </w:p>
        </w:tc>
        <w:tc>
          <w:tcPr>
            <w:tcW w:w="1592" w:type="dxa"/>
            <w:vAlign w:val="center"/>
          </w:tcPr>
          <w:p w14:paraId="7EBE45F1" w14:textId="1FEB8424" w:rsidR="00EB2161" w:rsidRDefault="00EB2161" w:rsidP="00EB2161">
            <w:pPr>
              <w:contextualSpacing/>
              <w:jc w:val="center"/>
              <w:rPr>
                <w:rFonts w:ascii="Arial" w:hAnsi="Arial" w:cs="Arial"/>
                <w:b/>
                <w:lang w:val="es-ES"/>
              </w:rPr>
            </w:pPr>
            <w:r w:rsidRPr="00C238CC">
              <w:rPr>
                <w:rFonts w:ascii="Arial" w:hAnsi="Arial" w:cs="Arial"/>
                <w:b/>
                <w:sz w:val="18"/>
                <w:szCs w:val="18"/>
              </w:rPr>
              <w:t>OGRH</w:t>
            </w:r>
          </w:p>
        </w:tc>
      </w:tr>
      <w:tr w:rsidR="00EB2161" w14:paraId="4D678293" w14:textId="77777777" w:rsidTr="00D500B2">
        <w:trPr>
          <w:jc w:val="center"/>
        </w:trPr>
        <w:tc>
          <w:tcPr>
            <w:tcW w:w="417" w:type="dxa"/>
            <w:vAlign w:val="center"/>
          </w:tcPr>
          <w:p w14:paraId="5553CF23" w14:textId="20773E1E"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t>10</w:t>
            </w:r>
          </w:p>
        </w:tc>
        <w:tc>
          <w:tcPr>
            <w:tcW w:w="2858" w:type="dxa"/>
            <w:vAlign w:val="center"/>
          </w:tcPr>
          <w:p w14:paraId="0B3E66C2" w14:textId="355EE168" w:rsidR="00EB2161" w:rsidRDefault="00EB2161" w:rsidP="00D500B2">
            <w:pPr>
              <w:contextualSpacing/>
              <w:jc w:val="both"/>
              <w:rPr>
                <w:rFonts w:ascii="Arial" w:hAnsi="Arial" w:cs="Arial"/>
                <w:b/>
                <w:lang w:val="es-ES"/>
              </w:rPr>
            </w:pPr>
            <w:r w:rsidRPr="00C238CC">
              <w:rPr>
                <w:rFonts w:ascii="Arial" w:hAnsi="Arial" w:cs="Arial"/>
                <w:sz w:val="18"/>
                <w:szCs w:val="18"/>
                <w:lang w:val="es-ES"/>
              </w:rPr>
              <w:t>Entrevista Personal.</w:t>
            </w:r>
          </w:p>
        </w:tc>
        <w:tc>
          <w:tcPr>
            <w:tcW w:w="2537" w:type="dxa"/>
            <w:vAlign w:val="center"/>
          </w:tcPr>
          <w:p w14:paraId="73F8C94F" w14:textId="13FA3205"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2A4FDBAE" w14:textId="5A943DF0" w:rsidR="00EB2161" w:rsidRDefault="00EB2161" w:rsidP="00EB2161">
            <w:pPr>
              <w:contextualSpacing/>
              <w:jc w:val="center"/>
              <w:rPr>
                <w:rFonts w:ascii="Arial" w:hAnsi="Arial" w:cs="Arial"/>
                <w:b/>
                <w:lang w:val="es-ES"/>
              </w:rPr>
            </w:pPr>
            <w:r w:rsidRPr="00C238CC">
              <w:rPr>
                <w:rFonts w:ascii="Arial" w:hAnsi="Arial" w:cs="Arial"/>
                <w:b/>
                <w:color w:val="002060"/>
                <w:sz w:val="18"/>
                <w:szCs w:val="18"/>
                <w:lang w:val="es-ES"/>
              </w:rPr>
              <w:t xml:space="preserve">El </w:t>
            </w:r>
            <w:r w:rsidR="00B65C5F">
              <w:rPr>
                <w:rFonts w:ascii="Arial" w:hAnsi="Arial" w:cs="Arial"/>
                <w:b/>
                <w:color w:val="002060"/>
                <w:sz w:val="18"/>
                <w:szCs w:val="18"/>
                <w:lang w:val="es-ES"/>
              </w:rPr>
              <w:t>17.12</w:t>
            </w:r>
            <w:r w:rsidRPr="00C238CC">
              <w:rPr>
                <w:rFonts w:ascii="Arial" w:hAnsi="Arial" w:cs="Arial"/>
                <w:b/>
                <w:color w:val="002060"/>
                <w:sz w:val="18"/>
                <w:szCs w:val="18"/>
                <w:lang w:val="es-ES"/>
              </w:rPr>
              <w:t>.2024</w:t>
            </w:r>
          </w:p>
        </w:tc>
        <w:tc>
          <w:tcPr>
            <w:tcW w:w="1592" w:type="dxa"/>
            <w:vAlign w:val="center"/>
          </w:tcPr>
          <w:p w14:paraId="54AB5EFA" w14:textId="21A1C0D8" w:rsidR="00EB2161" w:rsidRDefault="00EB2161" w:rsidP="00EB2161">
            <w:pPr>
              <w:contextualSpacing/>
              <w:jc w:val="center"/>
              <w:rPr>
                <w:rFonts w:ascii="Arial" w:hAnsi="Arial" w:cs="Arial"/>
                <w:b/>
                <w:lang w:val="es-ES"/>
              </w:rPr>
            </w:pPr>
            <w:r w:rsidRPr="00C238CC">
              <w:rPr>
                <w:rFonts w:ascii="Arial" w:hAnsi="Arial" w:cs="Arial"/>
                <w:b/>
                <w:sz w:val="18"/>
                <w:szCs w:val="18"/>
                <w:lang w:val="es-ES"/>
              </w:rPr>
              <w:t>COMITÉ DE SELECCIÓN</w:t>
            </w:r>
          </w:p>
        </w:tc>
      </w:tr>
      <w:tr w:rsidR="00EB2161" w14:paraId="47D0C553" w14:textId="77777777" w:rsidTr="00D500B2">
        <w:trPr>
          <w:jc w:val="center"/>
        </w:trPr>
        <w:tc>
          <w:tcPr>
            <w:tcW w:w="417" w:type="dxa"/>
            <w:vAlign w:val="center"/>
          </w:tcPr>
          <w:p w14:paraId="4427BA47" w14:textId="472EC0E8"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t>11</w:t>
            </w:r>
          </w:p>
        </w:tc>
        <w:tc>
          <w:tcPr>
            <w:tcW w:w="2858" w:type="dxa"/>
            <w:vAlign w:val="center"/>
          </w:tcPr>
          <w:p w14:paraId="0403AB27" w14:textId="77777777" w:rsidR="00EB2161" w:rsidRDefault="00EB2161" w:rsidP="00D500B2">
            <w:pPr>
              <w:spacing w:line="276" w:lineRule="auto"/>
              <w:jc w:val="both"/>
              <w:rPr>
                <w:rFonts w:ascii="Arial" w:hAnsi="Arial" w:cs="Arial"/>
                <w:sz w:val="18"/>
                <w:szCs w:val="18"/>
                <w:lang w:val="es-ES"/>
              </w:rPr>
            </w:pPr>
            <w:r w:rsidRPr="00C238CC">
              <w:rPr>
                <w:rFonts w:ascii="Arial" w:hAnsi="Arial" w:cs="Arial"/>
                <w:sz w:val="18"/>
                <w:szCs w:val="18"/>
                <w:lang w:val="es-ES"/>
              </w:rPr>
              <w:t xml:space="preserve">Publicación de Resultados Finales. </w:t>
            </w:r>
          </w:p>
          <w:p w14:paraId="432201B2" w14:textId="255D3695" w:rsidR="00EB2161" w:rsidRPr="00EB2161" w:rsidRDefault="00EB2161" w:rsidP="00D500B2">
            <w:pPr>
              <w:spacing w:line="276" w:lineRule="auto"/>
              <w:jc w:val="both"/>
              <w:rPr>
                <w:rFonts w:ascii="Arial" w:hAnsi="Arial" w:cs="Arial"/>
                <w:sz w:val="18"/>
                <w:szCs w:val="18"/>
                <w:lang w:val="es-ES"/>
              </w:rPr>
            </w:pPr>
            <w:r w:rsidRPr="00C238CC">
              <w:rPr>
                <w:rFonts w:ascii="Arial" w:hAnsi="Arial" w:cs="Arial"/>
                <w:sz w:val="18"/>
                <w:szCs w:val="18"/>
                <w:lang w:val="es-ES"/>
              </w:rPr>
              <w:t xml:space="preserve">En la página web institucional </w:t>
            </w:r>
            <w:hyperlink r:id="rId11" w:history="1">
              <w:r w:rsidRPr="00C238CC">
                <w:rPr>
                  <w:rStyle w:val="Hipervnculo"/>
                  <w:rFonts w:ascii="Arial" w:hAnsi="Arial" w:cs="Arial"/>
                  <w:sz w:val="18"/>
                  <w:szCs w:val="18"/>
                  <w:lang w:val="es-ES"/>
                </w:rPr>
                <w:t>www.regionhuancavelica.gob.pe</w:t>
              </w:r>
            </w:hyperlink>
            <w:r w:rsidRPr="00C238CC">
              <w:rPr>
                <w:rFonts w:ascii="Arial" w:hAnsi="Arial" w:cs="Arial"/>
                <w:sz w:val="18"/>
                <w:szCs w:val="18"/>
                <w:lang w:val="es-ES"/>
              </w:rPr>
              <w:t>, en sección de Convocatorias de Selección de Personal.</w:t>
            </w:r>
          </w:p>
        </w:tc>
        <w:tc>
          <w:tcPr>
            <w:tcW w:w="2537" w:type="dxa"/>
            <w:vAlign w:val="center"/>
          </w:tcPr>
          <w:p w14:paraId="0AA7E395" w14:textId="26B8C0A4"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65D27D67" w14:textId="1CBC990F" w:rsidR="00EB2161" w:rsidRDefault="00EB2161" w:rsidP="00EB2161">
            <w:pPr>
              <w:contextualSpacing/>
              <w:jc w:val="center"/>
              <w:rPr>
                <w:rFonts w:ascii="Arial" w:hAnsi="Arial" w:cs="Arial"/>
                <w:b/>
                <w:lang w:val="es-ES"/>
              </w:rPr>
            </w:pPr>
            <w:r w:rsidRPr="00C238CC">
              <w:rPr>
                <w:rFonts w:ascii="Arial" w:hAnsi="Arial" w:cs="Arial"/>
                <w:b/>
                <w:color w:val="002060"/>
                <w:sz w:val="18"/>
                <w:szCs w:val="18"/>
                <w:lang w:val="es-ES"/>
              </w:rPr>
              <w:t xml:space="preserve">El </w:t>
            </w:r>
            <w:r w:rsidR="00B65C5F">
              <w:rPr>
                <w:rFonts w:ascii="Arial" w:hAnsi="Arial" w:cs="Arial"/>
                <w:b/>
                <w:color w:val="002060"/>
                <w:sz w:val="18"/>
                <w:szCs w:val="18"/>
                <w:lang w:val="es-ES"/>
              </w:rPr>
              <w:t>17</w:t>
            </w:r>
            <w:r w:rsidRPr="00C238CC">
              <w:rPr>
                <w:rFonts w:ascii="Arial" w:hAnsi="Arial" w:cs="Arial"/>
                <w:b/>
                <w:color w:val="002060"/>
                <w:sz w:val="18"/>
                <w:szCs w:val="18"/>
                <w:lang w:val="es-ES"/>
              </w:rPr>
              <w:t>.0</w:t>
            </w:r>
            <w:r w:rsidR="00B65C5F">
              <w:rPr>
                <w:rFonts w:ascii="Arial" w:hAnsi="Arial" w:cs="Arial"/>
                <w:b/>
                <w:color w:val="002060"/>
                <w:sz w:val="18"/>
                <w:szCs w:val="18"/>
                <w:lang w:val="es-ES"/>
              </w:rPr>
              <w:t>12</w:t>
            </w:r>
            <w:r w:rsidRPr="00C238CC">
              <w:rPr>
                <w:rFonts w:ascii="Arial" w:hAnsi="Arial" w:cs="Arial"/>
                <w:b/>
                <w:color w:val="002060"/>
                <w:sz w:val="18"/>
                <w:szCs w:val="18"/>
                <w:lang w:val="es-ES"/>
              </w:rPr>
              <w:t>.20</w:t>
            </w:r>
            <w:bookmarkStart w:id="13" w:name="_GoBack"/>
            <w:bookmarkEnd w:id="13"/>
            <w:r w:rsidRPr="00C238CC">
              <w:rPr>
                <w:rFonts w:ascii="Arial" w:hAnsi="Arial" w:cs="Arial"/>
                <w:b/>
                <w:color w:val="002060"/>
                <w:sz w:val="18"/>
                <w:szCs w:val="18"/>
                <w:lang w:val="es-ES"/>
              </w:rPr>
              <w:t>24</w:t>
            </w:r>
          </w:p>
        </w:tc>
        <w:tc>
          <w:tcPr>
            <w:tcW w:w="1592" w:type="dxa"/>
            <w:vAlign w:val="center"/>
          </w:tcPr>
          <w:p w14:paraId="5721D40C" w14:textId="0D5FB0D9" w:rsidR="00EB2161" w:rsidRDefault="00EB2161" w:rsidP="00EB2161">
            <w:pPr>
              <w:contextualSpacing/>
              <w:jc w:val="center"/>
              <w:rPr>
                <w:rFonts w:ascii="Arial" w:hAnsi="Arial" w:cs="Arial"/>
                <w:b/>
                <w:lang w:val="es-ES"/>
              </w:rPr>
            </w:pPr>
            <w:r w:rsidRPr="00C238CC">
              <w:rPr>
                <w:rFonts w:ascii="Arial" w:hAnsi="Arial" w:cs="Arial"/>
                <w:b/>
                <w:sz w:val="18"/>
                <w:szCs w:val="18"/>
              </w:rPr>
              <w:t>OGRH</w:t>
            </w:r>
          </w:p>
        </w:tc>
      </w:tr>
      <w:tr w:rsidR="00EB2161" w14:paraId="12FC4057" w14:textId="77777777" w:rsidTr="00D500B2">
        <w:trPr>
          <w:jc w:val="center"/>
        </w:trPr>
        <w:tc>
          <w:tcPr>
            <w:tcW w:w="8970" w:type="dxa"/>
            <w:gridSpan w:val="5"/>
            <w:vAlign w:val="center"/>
          </w:tcPr>
          <w:p w14:paraId="38BF03A9" w14:textId="28458FAF" w:rsidR="00EB2161" w:rsidRPr="002243BD" w:rsidRDefault="00EB2161" w:rsidP="002243BD">
            <w:pPr>
              <w:contextualSpacing/>
              <w:rPr>
                <w:rFonts w:ascii="Arial" w:hAnsi="Arial" w:cs="Arial"/>
                <w:b/>
                <w:sz w:val="20"/>
                <w:szCs w:val="20"/>
                <w:lang w:val="es-ES"/>
              </w:rPr>
            </w:pPr>
            <w:r w:rsidRPr="002243BD">
              <w:rPr>
                <w:rFonts w:ascii="Arial" w:hAnsi="Arial" w:cs="Arial"/>
                <w:b/>
                <w:sz w:val="20"/>
                <w:szCs w:val="20"/>
                <w:lang w:val="es-ES"/>
              </w:rPr>
              <w:t>SUSCRIPCIÓN Y REGISTRO DEL CONTRATO</w:t>
            </w:r>
          </w:p>
        </w:tc>
      </w:tr>
      <w:tr w:rsidR="00EB2161" w14:paraId="3491578F" w14:textId="77777777" w:rsidTr="00D500B2">
        <w:trPr>
          <w:jc w:val="center"/>
        </w:trPr>
        <w:tc>
          <w:tcPr>
            <w:tcW w:w="417" w:type="dxa"/>
            <w:vAlign w:val="center"/>
          </w:tcPr>
          <w:p w14:paraId="69B5B85C" w14:textId="098410EE"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t>12</w:t>
            </w:r>
          </w:p>
        </w:tc>
        <w:tc>
          <w:tcPr>
            <w:tcW w:w="2858" w:type="dxa"/>
            <w:vAlign w:val="center"/>
          </w:tcPr>
          <w:p w14:paraId="7B6E829A" w14:textId="3147192C" w:rsidR="00EB2161" w:rsidRDefault="00EB2161" w:rsidP="00B65C5F">
            <w:pPr>
              <w:contextualSpacing/>
              <w:jc w:val="both"/>
              <w:rPr>
                <w:rFonts w:ascii="Arial" w:hAnsi="Arial" w:cs="Arial"/>
                <w:b/>
                <w:lang w:val="es-ES"/>
              </w:rPr>
            </w:pPr>
            <w:r w:rsidRPr="00C238CC">
              <w:rPr>
                <w:rFonts w:ascii="Arial" w:hAnsi="Arial" w:cs="Arial"/>
                <w:sz w:val="18"/>
                <w:szCs w:val="18"/>
                <w:lang w:val="es-ES"/>
              </w:rPr>
              <w:t xml:space="preserve">Suscripción del Contrato </w:t>
            </w:r>
          </w:p>
        </w:tc>
        <w:tc>
          <w:tcPr>
            <w:tcW w:w="2537" w:type="dxa"/>
            <w:vAlign w:val="center"/>
          </w:tcPr>
          <w:p w14:paraId="59953E56" w14:textId="779D5AA8"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4D8554C4" w14:textId="5120CD6B" w:rsidR="00EB2161" w:rsidRDefault="00EB2161" w:rsidP="00E30C65">
            <w:pPr>
              <w:contextualSpacing/>
              <w:jc w:val="center"/>
              <w:rPr>
                <w:rFonts w:ascii="Arial" w:hAnsi="Arial" w:cs="Arial"/>
                <w:b/>
                <w:lang w:val="es-ES"/>
              </w:rPr>
            </w:pPr>
            <w:r w:rsidRPr="00C238CC">
              <w:rPr>
                <w:rFonts w:ascii="Arial" w:hAnsi="Arial" w:cs="Arial"/>
                <w:b/>
                <w:color w:val="002060"/>
                <w:sz w:val="18"/>
                <w:szCs w:val="18"/>
                <w:lang w:val="es-ES"/>
              </w:rPr>
              <w:t xml:space="preserve">Del </w:t>
            </w:r>
            <w:r w:rsidR="00B65C5F">
              <w:rPr>
                <w:rFonts w:ascii="Arial" w:hAnsi="Arial" w:cs="Arial"/>
                <w:b/>
                <w:color w:val="002060"/>
                <w:sz w:val="18"/>
                <w:szCs w:val="18"/>
                <w:lang w:val="es-ES"/>
              </w:rPr>
              <w:t>18</w:t>
            </w:r>
            <w:r w:rsidRPr="00C238CC">
              <w:rPr>
                <w:rFonts w:ascii="Arial" w:hAnsi="Arial" w:cs="Arial"/>
                <w:b/>
                <w:color w:val="002060"/>
                <w:sz w:val="18"/>
                <w:szCs w:val="18"/>
                <w:lang w:val="es-ES"/>
              </w:rPr>
              <w:t>.0</w:t>
            </w:r>
            <w:r w:rsidR="00475C58">
              <w:rPr>
                <w:rFonts w:ascii="Arial" w:hAnsi="Arial" w:cs="Arial"/>
                <w:b/>
                <w:color w:val="002060"/>
                <w:sz w:val="18"/>
                <w:szCs w:val="18"/>
                <w:lang w:val="es-ES"/>
              </w:rPr>
              <w:t>4</w:t>
            </w:r>
            <w:r w:rsidRPr="00C238CC">
              <w:rPr>
                <w:rFonts w:ascii="Arial" w:hAnsi="Arial" w:cs="Arial"/>
                <w:b/>
                <w:color w:val="002060"/>
                <w:sz w:val="18"/>
                <w:szCs w:val="18"/>
                <w:lang w:val="es-ES"/>
              </w:rPr>
              <w:t xml:space="preserve">.2024 al </w:t>
            </w:r>
            <w:r w:rsidR="00E30C65">
              <w:rPr>
                <w:rFonts w:ascii="Arial" w:hAnsi="Arial" w:cs="Arial"/>
                <w:b/>
                <w:color w:val="002060"/>
                <w:sz w:val="18"/>
                <w:szCs w:val="18"/>
                <w:lang w:val="es-ES"/>
              </w:rPr>
              <w:t>26.</w:t>
            </w:r>
            <w:r w:rsidR="00B65C5F">
              <w:rPr>
                <w:rFonts w:ascii="Arial" w:hAnsi="Arial" w:cs="Arial"/>
                <w:b/>
                <w:color w:val="002060"/>
                <w:sz w:val="18"/>
                <w:szCs w:val="18"/>
                <w:lang w:val="es-ES"/>
              </w:rPr>
              <w:t>12</w:t>
            </w:r>
            <w:r w:rsidRPr="00C238CC">
              <w:rPr>
                <w:rFonts w:ascii="Arial" w:hAnsi="Arial" w:cs="Arial"/>
                <w:b/>
                <w:color w:val="002060"/>
                <w:sz w:val="18"/>
                <w:szCs w:val="18"/>
                <w:lang w:val="es-ES"/>
              </w:rPr>
              <w:t>.2024</w:t>
            </w:r>
          </w:p>
        </w:tc>
        <w:tc>
          <w:tcPr>
            <w:tcW w:w="1592" w:type="dxa"/>
            <w:vAlign w:val="center"/>
          </w:tcPr>
          <w:p w14:paraId="0F11AFC8" w14:textId="601E2144" w:rsidR="00EB2161" w:rsidRDefault="00EB2161" w:rsidP="00EB2161">
            <w:pPr>
              <w:contextualSpacing/>
              <w:jc w:val="center"/>
              <w:rPr>
                <w:rFonts w:ascii="Arial" w:hAnsi="Arial" w:cs="Arial"/>
                <w:b/>
                <w:lang w:val="es-ES"/>
              </w:rPr>
            </w:pPr>
            <w:r w:rsidRPr="00C238CC">
              <w:rPr>
                <w:rFonts w:ascii="Arial" w:hAnsi="Arial" w:cs="Arial"/>
                <w:b/>
                <w:sz w:val="18"/>
                <w:szCs w:val="18"/>
                <w:lang w:val="es-ES"/>
              </w:rPr>
              <w:t>ÁREA DE ESCALAFÓN</w:t>
            </w:r>
          </w:p>
        </w:tc>
      </w:tr>
      <w:tr w:rsidR="00B65C5F" w14:paraId="0C0214FC" w14:textId="77777777" w:rsidTr="00D500B2">
        <w:trPr>
          <w:jc w:val="center"/>
        </w:trPr>
        <w:tc>
          <w:tcPr>
            <w:tcW w:w="417" w:type="dxa"/>
            <w:vAlign w:val="center"/>
          </w:tcPr>
          <w:p w14:paraId="49E0143F" w14:textId="6ECFB45C" w:rsidR="00B65C5F" w:rsidRPr="00EB2161" w:rsidRDefault="00B65C5F" w:rsidP="002243BD">
            <w:pPr>
              <w:contextualSpacing/>
              <w:jc w:val="center"/>
              <w:rPr>
                <w:rFonts w:ascii="Arial" w:hAnsi="Arial" w:cs="Arial"/>
                <w:bCs/>
                <w:sz w:val="18"/>
                <w:szCs w:val="18"/>
                <w:lang w:val="es-ES"/>
              </w:rPr>
            </w:pPr>
            <w:r>
              <w:rPr>
                <w:rFonts w:ascii="Arial" w:hAnsi="Arial" w:cs="Arial"/>
                <w:bCs/>
                <w:sz w:val="18"/>
                <w:szCs w:val="18"/>
                <w:lang w:val="es-ES"/>
              </w:rPr>
              <w:t>13</w:t>
            </w:r>
          </w:p>
        </w:tc>
        <w:tc>
          <w:tcPr>
            <w:tcW w:w="2858" w:type="dxa"/>
            <w:vAlign w:val="center"/>
          </w:tcPr>
          <w:p w14:paraId="34759DA3" w14:textId="24B55317" w:rsidR="00B65C5F" w:rsidRPr="00C238CC" w:rsidRDefault="00B65C5F" w:rsidP="00B65C5F">
            <w:pPr>
              <w:contextualSpacing/>
              <w:jc w:val="both"/>
              <w:rPr>
                <w:rFonts w:ascii="Arial" w:hAnsi="Arial" w:cs="Arial"/>
                <w:sz w:val="18"/>
                <w:szCs w:val="18"/>
                <w:lang w:val="es-ES"/>
              </w:rPr>
            </w:pPr>
            <w:r w:rsidRPr="00C238CC">
              <w:rPr>
                <w:rFonts w:ascii="Arial" w:hAnsi="Arial" w:cs="Arial"/>
                <w:sz w:val="18"/>
                <w:szCs w:val="18"/>
                <w:lang w:val="es-ES"/>
              </w:rPr>
              <w:t>Inicio de Actividades.</w:t>
            </w:r>
          </w:p>
        </w:tc>
        <w:tc>
          <w:tcPr>
            <w:tcW w:w="2537" w:type="dxa"/>
            <w:vAlign w:val="center"/>
          </w:tcPr>
          <w:p w14:paraId="1F2D4D82" w14:textId="5B416C26" w:rsidR="00B65C5F" w:rsidRPr="00C238CC" w:rsidRDefault="00B65C5F" w:rsidP="00EB2161">
            <w:pPr>
              <w:contextualSpacing/>
              <w:jc w:val="center"/>
              <w:rPr>
                <w:rFonts w:ascii="Arial" w:hAnsi="Arial" w:cs="Arial"/>
                <w:sz w:val="18"/>
                <w:szCs w:val="18"/>
              </w:rPr>
            </w:pPr>
            <w:r>
              <w:rPr>
                <w:rFonts w:ascii="Arial" w:hAnsi="Arial" w:cs="Arial"/>
                <w:sz w:val="18"/>
                <w:szCs w:val="18"/>
              </w:rPr>
              <w:t>-----</w:t>
            </w:r>
          </w:p>
        </w:tc>
        <w:tc>
          <w:tcPr>
            <w:tcW w:w="1566" w:type="dxa"/>
            <w:vAlign w:val="center"/>
          </w:tcPr>
          <w:p w14:paraId="28033F28" w14:textId="19B41029" w:rsidR="00B65C5F" w:rsidRPr="00C238CC" w:rsidRDefault="00E30C65" w:rsidP="00EB2161">
            <w:pPr>
              <w:contextualSpacing/>
              <w:jc w:val="center"/>
              <w:rPr>
                <w:rFonts w:ascii="Arial" w:hAnsi="Arial" w:cs="Arial"/>
                <w:b/>
                <w:color w:val="002060"/>
                <w:sz w:val="18"/>
                <w:szCs w:val="18"/>
                <w:lang w:val="es-ES"/>
              </w:rPr>
            </w:pPr>
            <w:r>
              <w:rPr>
                <w:rFonts w:ascii="Arial" w:hAnsi="Arial" w:cs="Arial"/>
                <w:b/>
                <w:color w:val="002060"/>
                <w:sz w:val="18"/>
                <w:szCs w:val="18"/>
                <w:lang w:val="es-ES"/>
              </w:rPr>
              <w:t>27</w:t>
            </w:r>
            <w:r w:rsidR="00B65C5F">
              <w:rPr>
                <w:rFonts w:ascii="Arial" w:hAnsi="Arial" w:cs="Arial"/>
                <w:b/>
                <w:color w:val="002060"/>
                <w:sz w:val="18"/>
                <w:szCs w:val="18"/>
                <w:lang w:val="es-ES"/>
              </w:rPr>
              <w:t>.12.2024</w:t>
            </w:r>
          </w:p>
        </w:tc>
        <w:tc>
          <w:tcPr>
            <w:tcW w:w="1592" w:type="dxa"/>
            <w:vAlign w:val="center"/>
          </w:tcPr>
          <w:p w14:paraId="1F9AAD96" w14:textId="3CB70769" w:rsidR="00B65C5F" w:rsidRPr="00C238CC" w:rsidRDefault="00B65C5F" w:rsidP="00EB2161">
            <w:pPr>
              <w:contextualSpacing/>
              <w:jc w:val="center"/>
              <w:rPr>
                <w:rFonts w:ascii="Arial" w:hAnsi="Arial" w:cs="Arial"/>
                <w:b/>
                <w:sz w:val="18"/>
                <w:szCs w:val="18"/>
                <w:lang w:val="es-ES"/>
              </w:rPr>
            </w:pPr>
            <w:r>
              <w:rPr>
                <w:rFonts w:ascii="Arial" w:hAnsi="Arial" w:cs="Arial"/>
                <w:b/>
                <w:sz w:val="18"/>
                <w:szCs w:val="18"/>
                <w:lang w:val="es-ES"/>
              </w:rPr>
              <w:t>ÁREA USUARIA</w:t>
            </w:r>
          </w:p>
        </w:tc>
      </w:tr>
    </w:tbl>
    <w:p w14:paraId="31A39934" w14:textId="66244735" w:rsidR="007A5C82" w:rsidRPr="003A6518" w:rsidRDefault="00D500B2" w:rsidP="00D500B2">
      <w:pPr>
        <w:spacing w:line="276" w:lineRule="auto"/>
        <w:jc w:val="both"/>
        <w:rPr>
          <w:rFonts w:ascii="Arial" w:hAnsi="Arial" w:cs="Arial"/>
          <w:b/>
          <w:color w:val="FF0000"/>
          <w:sz w:val="14"/>
          <w:szCs w:val="14"/>
          <w:lang w:val="es-ES"/>
        </w:rPr>
      </w:pPr>
      <w:bookmarkStart w:id="14" w:name="_Hlk136375249"/>
      <w:r w:rsidRPr="003A6518">
        <w:rPr>
          <w:rFonts w:ascii="Arial" w:hAnsi="Arial" w:cs="Arial"/>
          <w:b/>
          <w:color w:val="FF0000"/>
          <w:sz w:val="14"/>
          <w:szCs w:val="14"/>
          <w:lang w:val="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bookmarkEnd w:id="14"/>
    </w:p>
    <w:p w14:paraId="176FB367" w14:textId="6DD3AF0B" w:rsidR="00D500B2" w:rsidRDefault="00D500B2" w:rsidP="00CA5BA8">
      <w:pPr>
        <w:pStyle w:val="Prrafodelista"/>
        <w:numPr>
          <w:ilvl w:val="1"/>
          <w:numId w:val="11"/>
        </w:numPr>
        <w:spacing w:before="164" w:line="360" w:lineRule="auto"/>
        <w:ind w:right="-1"/>
        <w:rPr>
          <w:rFonts w:ascii="Arial" w:hAnsi="Arial" w:cs="Arial"/>
          <w:b/>
          <w:sz w:val="20"/>
          <w:szCs w:val="20"/>
          <w:lang w:val="es-ES"/>
        </w:rPr>
      </w:pPr>
      <w:r w:rsidRPr="00475C58">
        <w:rPr>
          <w:rFonts w:ascii="Arial" w:hAnsi="Arial" w:cs="Arial"/>
          <w:b/>
          <w:sz w:val="20"/>
          <w:szCs w:val="20"/>
          <w:lang w:val="es-ES"/>
        </w:rPr>
        <w:t>Descripción</w:t>
      </w:r>
      <w:r w:rsidRPr="00D500B2">
        <w:rPr>
          <w:rFonts w:ascii="Arial" w:hAnsi="Arial" w:cs="Arial"/>
          <w:b/>
          <w:sz w:val="20"/>
          <w:szCs w:val="20"/>
          <w:lang w:val="es-ES"/>
        </w:rPr>
        <w:t xml:space="preserve"> del proceso y su modalidad</w:t>
      </w:r>
    </w:p>
    <w:p w14:paraId="670473A9" w14:textId="334241CC" w:rsidR="007A5C82" w:rsidRDefault="00D500B2" w:rsidP="003A6518">
      <w:pPr>
        <w:spacing w:line="360" w:lineRule="auto"/>
        <w:ind w:left="708"/>
        <w:jc w:val="both"/>
        <w:rPr>
          <w:rFonts w:ascii="Arial" w:hAnsi="Arial" w:cs="Arial"/>
          <w:sz w:val="20"/>
          <w:szCs w:val="20"/>
          <w:lang w:val="es-ES"/>
        </w:rPr>
      </w:pPr>
      <w:r w:rsidRPr="00D500B2">
        <w:rPr>
          <w:rFonts w:ascii="Arial" w:hAnsi="Arial" w:cs="Arial"/>
          <w:sz w:val="20"/>
          <w:szCs w:val="20"/>
          <w:lang w:val="es-ES"/>
        </w:rPr>
        <w:t>El presente proceso consta de las siguientes etapas y actividades, las cuales son de carácter eliminatorio, según se describe a continuación</w:t>
      </w:r>
      <w:r w:rsidR="007A5C82" w:rsidRPr="00D500B2">
        <w:rPr>
          <w:rFonts w:ascii="Arial" w:hAnsi="Arial" w:cs="Arial"/>
          <w:sz w:val="20"/>
          <w:szCs w:val="20"/>
          <w:lang w:val="es-ES"/>
        </w:rPr>
        <w:t>:</w:t>
      </w:r>
    </w:p>
    <w:tbl>
      <w:tblPr>
        <w:tblW w:w="5171" w:type="pct"/>
        <w:jc w:val="center"/>
        <w:tblLook w:val="04A0" w:firstRow="1" w:lastRow="0" w:firstColumn="1" w:lastColumn="0" w:noHBand="0" w:noVBand="1"/>
      </w:tblPr>
      <w:tblGrid>
        <w:gridCol w:w="396"/>
        <w:gridCol w:w="1971"/>
        <w:gridCol w:w="1114"/>
        <w:gridCol w:w="626"/>
        <w:gridCol w:w="1402"/>
        <w:gridCol w:w="951"/>
        <w:gridCol w:w="3412"/>
      </w:tblGrid>
      <w:tr w:rsidR="00D500B2" w:rsidRPr="00C33B38" w14:paraId="08292373" w14:textId="77777777" w:rsidTr="002A3C16">
        <w:trPr>
          <w:trHeight w:val="596"/>
          <w:jc w:val="center"/>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C4F8C" w14:textId="77777777" w:rsidR="00D500B2" w:rsidRPr="00D500B2" w:rsidRDefault="00D500B2" w:rsidP="00525451">
            <w:pPr>
              <w:spacing w:line="276" w:lineRule="auto"/>
              <w:rPr>
                <w:rFonts w:ascii="Arial" w:hAnsi="Arial" w:cs="Arial"/>
                <w:b/>
                <w:bCs/>
                <w:sz w:val="16"/>
                <w:szCs w:val="16"/>
                <w:lang w:val="es-ES"/>
              </w:rPr>
            </w:pPr>
            <w:r w:rsidRPr="00D500B2">
              <w:rPr>
                <w:rFonts w:ascii="Arial" w:hAnsi="Arial" w:cs="Arial"/>
                <w:b/>
                <w:bCs/>
                <w:sz w:val="16"/>
                <w:szCs w:val="16"/>
                <w:lang w:val="es-ES"/>
              </w:rPr>
              <w:t xml:space="preserve">N° </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460BD" w14:textId="77777777" w:rsidR="00D500B2" w:rsidRPr="00D500B2" w:rsidRDefault="00D500B2" w:rsidP="00525451">
            <w:pPr>
              <w:spacing w:line="276" w:lineRule="auto"/>
              <w:jc w:val="center"/>
              <w:rPr>
                <w:rFonts w:ascii="Arial" w:hAnsi="Arial" w:cs="Arial"/>
                <w:b/>
                <w:sz w:val="16"/>
                <w:szCs w:val="16"/>
                <w:lang w:val="es-ES"/>
              </w:rPr>
            </w:pPr>
            <w:r w:rsidRPr="00D500B2">
              <w:rPr>
                <w:rFonts w:ascii="Arial" w:hAnsi="Arial" w:cs="Arial"/>
                <w:b/>
                <w:sz w:val="16"/>
                <w:szCs w:val="16"/>
                <w:lang w:val="es-ES"/>
              </w:rPr>
              <w:t>ETAPAS/ACTIVIDADES</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2FF2F2" w14:textId="77777777" w:rsidR="00D500B2" w:rsidRPr="00D500B2" w:rsidRDefault="00D500B2" w:rsidP="00525451">
            <w:pPr>
              <w:spacing w:line="276" w:lineRule="auto"/>
              <w:jc w:val="center"/>
              <w:rPr>
                <w:rFonts w:ascii="Arial" w:hAnsi="Arial" w:cs="Arial"/>
                <w:b/>
                <w:sz w:val="16"/>
                <w:szCs w:val="16"/>
                <w:lang w:val="es-ES"/>
              </w:rPr>
            </w:pPr>
            <w:r w:rsidRPr="00D500B2">
              <w:rPr>
                <w:rFonts w:ascii="Arial" w:hAnsi="Arial" w:cs="Arial"/>
                <w:b/>
                <w:sz w:val="16"/>
                <w:szCs w:val="16"/>
                <w:lang w:val="es-ES"/>
              </w:rPr>
              <w:t>CARÁCTER</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82846" w14:textId="77777777" w:rsidR="00D500B2" w:rsidRPr="00D500B2" w:rsidRDefault="00D500B2" w:rsidP="00525451">
            <w:pPr>
              <w:spacing w:line="276" w:lineRule="auto"/>
              <w:jc w:val="center"/>
              <w:rPr>
                <w:rFonts w:ascii="Arial" w:hAnsi="Arial" w:cs="Arial"/>
                <w:b/>
                <w:sz w:val="16"/>
                <w:szCs w:val="16"/>
                <w:lang w:val="es-ES"/>
              </w:rPr>
            </w:pPr>
            <w:r w:rsidRPr="00D500B2">
              <w:rPr>
                <w:rFonts w:ascii="Arial" w:hAnsi="Arial" w:cs="Arial"/>
                <w:b/>
                <w:sz w:val="16"/>
                <w:szCs w:val="16"/>
                <w:lang w:val="es-ES"/>
              </w:rPr>
              <w:t>Peso (%)</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7DD0BC" w14:textId="77777777" w:rsidR="00D500B2" w:rsidRPr="00D500B2" w:rsidRDefault="00D500B2" w:rsidP="00525451">
            <w:pPr>
              <w:spacing w:line="276" w:lineRule="auto"/>
              <w:jc w:val="center"/>
              <w:rPr>
                <w:rFonts w:ascii="Arial" w:hAnsi="Arial" w:cs="Arial"/>
                <w:b/>
                <w:sz w:val="16"/>
                <w:szCs w:val="16"/>
                <w:lang w:val="es-ES"/>
              </w:rPr>
            </w:pPr>
            <w:r w:rsidRPr="00D500B2">
              <w:rPr>
                <w:rFonts w:ascii="Arial" w:hAnsi="Arial" w:cs="Arial"/>
                <w:b/>
                <w:sz w:val="16"/>
                <w:szCs w:val="16"/>
                <w:lang w:val="es-ES"/>
              </w:rPr>
              <w:t>PUNTAJE MÍNIMO APROBATORIO</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BD84D5" w14:textId="77777777" w:rsidR="00D500B2" w:rsidRPr="00D500B2" w:rsidRDefault="00D500B2" w:rsidP="00525451">
            <w:pPr>
              <w:spacing w:line="276" w:lineRule="auto"/>
              <w:jc w:val="center"/>
              <w:rPr>
                <w:rFonts w:ascii="Arial" w:hAnsi="Arial" w:cs="Arial"/>
                <w:b/>
                <w:sz w:val="16"/>
                <w:szCs w:val="16"/>
                <w:lang w:val="es-ES"/>
              </w:rPr>
            </w:pPr>
            <w:r w:rsidRPr="00D500B2">
              <w:rPr>
                <w:rFonts w:ascii="Arial" w:hAnsi="Arial" w:cs="Arial"/>
                <w:b/>
                <w:sz w:val="16"/>
                <w:szCs w:val="16"/>
                <w:lang w:val="es-ES"/>
              </w:rPr>
              <w:t>PUNTAJE MÁXIMO</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5C1AB89C" w14:textId="77777777" w:rsidR="00D500B2" w:rsidRPr="00D500B2" w:rsidRDefault="00D500B2" w:rsidP="00D500B2">
            <w:pPr>
              <w:spacing w:line="276" w:lineRule="auto"/>
              <w:jc w:val="center"/>
              <w:rPr>
                <w:rFonts w:ascii="Arial" w:hAnsi="Arial" w:cs="Arial"/>
                <w:b/>
                <w:sz w:val="16"/>
                <w:szCs w:val="16"/>
                <w:lang w:val="es-ES"/>
              </w:rPr>
            </w:pPr>
            <w:r w:rsidRPr="00D500B2">
              <w:rPr>
                <w:rFonts w:ascii="Arial" w:hAnsi="Arial" w:cs="Arial"/>
                <w:b/>
                <w:sz w:val="16"/>
                <w:szCs w:val="16"/>
                <w:lang w:val="es-ES"/>
              </w:rPr>
              <w:t>DESCRIPCIÓN</w:t>
            </w:r>
          </w:p>
        </w:tc>
      </w:tr>
      <w:tr w:rsidR="00D500B2" w:rsidRPr="00C33B38" w14:paraId="060BCF20" w14:textId="77777777" w:rsidTr="002A3C16">
        <w:trPr>
          <w:trHeight w:val="410"/>
          <w:jc w:val="center"/>
        </w:trPr>
        <w:tc>
          <w:tcPr>
            <w:tcW w:w="225" w:type="pct"/>
            <w:tcBorders>
              <w:top w:val="single" w:sz="4" w:space="0" w:color="auto"/>
              <w:left w:val="single" w:sz="4" w:space="0" w:color="auto"/>
              <w:bottom w:val="single" w:sz="4" w:space="0" w:color="auto"/>
              <w:right w:val="single" w:sz="4" w:space="0" w:color="auto"/>
            </w:tcBorders>
            <w:vAlign w:val="center"/>
            <w:hideMark/>
          </w:tcPr>
          <w:p w14:paraId="2D41A009" w14:textId="77777777" w:rsidR="00D500B2" w:rsidRPr="00D500B2" w:rsidRDefault="00D500B2" w:rsidP="00525451">
            <w:pPr>
              <w:spacing w:line="276" w:lineRule="auto"/>
              <w:rPr>
                <w:rFonts w:ascii="Arial" w:hAnsi="Arial" w:cs="Arial"/>
                <w:sz w:val="16"/>
                <w:szCs w:val="16"/>
                <w:lang w:val="es-ES"/>
              </w:rPr>
            </w:pPr>
            <w:r w:rsidRPr="00D500B2">
              <w:rPr>
                <w:rFonts w:ascii="Arial" w:hAnsi="Arial" w:cs="Arial"/>
                <w:sz w:val="16"/>
                <w:szCs w:val="16"/>
                <w:lang w:val="es-ES"/>
              </w:rPr>
              <w:t>1</w:t>
            </w:r>
          </w:p>
        </w:tc>
        <w:tc>
          <w:tcPr>
            <w:tcW w:w="1122" w:type="pct"/>
            <w:tcBorders>
              <w:top w:val="single" w:sz="4" w:space="0" w:color="auto"/>
              <w:left w:val="single" w:sz="4" w:space="0" w:color="auto"/>
              <w:bottom w:val="single" w:sz="4" w:space="0" w:color="auto"/>
              <w:right w:val="single" w:sz="4" w:space="0" w:color="auto"/>
            </w:tcBorders>
            <w:vAlign w:val="center"/>
            <w:hideMark/>
          </w:tcPr>
          <w:p w14:paraId="49A54805"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Postulación Virtual y Revisión de Cumplimiento de Requisitos</w:t>
            </w:r>
          </w:p>
        </w:tc>
        <w:tc>
          <w:tcPr>
            <w:tcW w:w="634" w:type="pct"/>
            <w:tcBorders>
              <w:top w:val="single" w:sz="4" w:space="0" w:color="auto"/>
              <w:left w:val="single" w:sz="4" w:space="0" w:color="auto"/>
              <w:bottom w:val="single" w:sz="4" w:space="0" w:color="auto"/>
              <w:right w:val="single" w:sz="4" w:space="0" w:color="auto"/>
            </w:tcBorders>
            <w:vAlign w:val="center"/>
            <w:hideMark/>
          </w:tcPr>
          <w:p w14:paraId="64C8BDFB"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Eliminatoria</w:t>
            </w:r>
          </w:p>
        </w:tc>
        <w:tc>
          <w:tcPr>
            <w:tcW w:w="356" w:type="pct"/>
            <w:tcBorders>
              <w:top w:val="single" w:sz="4" w:space="0" w:color="auto"/>
              <w:left w:val="single" w:sz="4" w:space="0" w:color="auto"/>
              <w:bottom w:val="single" w:sz="4" w:space="0" w:color="auto"/>
              <w:right w:val="single" w:sz="4" w:space="0" w:color="auto"/>
            </w:tcBorders>
            <w:vAlign w:val="center"/>
            <w:hideMark/>
          </w:tcPr>
          <w:p w14:paraId="042D420B"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00%</w:t>
            </w:r>
          </w:p>
        </w:tc>
        <w:tc>
          <w:tcPr>
            <w:tcW w:w="798" w:type="pct"/>
            <w:tcBorders>
              <w:top w:val="single" w:sz="4" w:space="0" w:color="auto"/>
              <w:left w:val="single" w:sz="4" w:space="0" w:color="auto"/>
              <w:bottom w:val="single" w:sz="4" w:space="0" w:color="auto"/>
              <w:right w:val="single" w:sz="4" w:space="0" w:color="auto"/>
            </w:tcBorders>
            <w:vAlign w:val="center"/>
            <w:hideMark/>
          </w:tcPr>
          <w:p w14:paraId="574B5D23"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No Aplica</w:t>
            </w:r>
          </w:p>
        </w:tc>
        <w:tc>
          <w:tcPr>
            <w:tcW w:w="541" w:type="pct"/>
            <w:tcBorders>
              <w:top w:val="single" w:sz="4" w:space="0" w:color="auto"/>
              <w:left w:val="single" w:sz="4" w:space="0" w:color="auto"/>
              <w:bottom w:val="single" w:sz="4" w:space="0" w:color="auto"/>
              <w:right w:val="single" w:sz="4" w:space="0" w:color="auto"/>
            </w:tcBorders>
            <w:vAlign w:val="center"/>
            <w:hideMark/>
          </w:tcPr>
          <w:p w14:paraId="0140E9F3"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No Aplica</w:t>
            </w:r>
          </w:p>
        </w:tc>
        <w:tc>
          <w:tcPr>
            <w:tcW w:w="1323" w:type="pct"/>
            <w:tcBorders>
              <w:top w:val="single" w:sz="4" w:space="0" w:color="auto"/>
              <w:left w:val="single" w:sz="4" w:space="0" w:color="auto"/>
              <w:bottom w:val="single" w:sz="4" w:space="0" w:color="auto"/>
              <w:right w:val="single" w:sz="4" w:space="0" w:color="auto"/>
            </w:tcBorders>
            <w:hideMark/>
          </w:tcPr>
          <w:p w14:paraId="325BC7C6" w14:textId="618303B5" w:rsidR="00D500B2" w:rsidRPr="00D500B2" w:rsidRDefault="00D500B2" w:rsidP="00525451">
            <w:pPr>
              <w:spacing w:line="276" w:lineRule="auto"/>
              <w:jc w:val="both"/>
              <w:rPr>
                <w:rFonts w:ascii="Arial" w:hAnsi="Arial" w:cs="Arial"/>
                <w:sz w:val="16"/>
                <w:szCs w:val="16"/>
                <w:lang w:val="es-ES"/>
              </w:rPr>
            </w:pPr>
            <w:r w:rsidRPr="00D500B2">
              <w:rPr>
                <w:rFonts w:ascii="Arial" w:hAnsi="Arial" w:cs="Arial"/>
                <w:sz w:val="16"/>
                <w:szCs w:val="16"/>
                <w:lang w:val="es-ES"/>
              </w:rPr>
              <w:t xml:space="preserve">Postulación vía correo electrónico </w:t>
            </w:r>
            <w:r w:rsidRPr="002A3C16">
              <w:rPr>
                <w:rFonts w:ascii="Arial" w:hAnsi="Arial" w:cs="Arial"/>
                <w:sz w:val="16"/>
                <w:szCs w:val="16"/>
                <w:lang w:val="es-ES"/>
              </w:rPr>
              <w:t>(</w:t>
            </w:r>
            <w:hyperlink r:id="rId12" w:history="1">
              <w:r w:rsidR="002A3C16" w:rsidRPr="002A3C16">
                <w:rPr>
                  <w:rFonts w:ascii="Arial" w:hAnsi="Arial" w:cs="Arial"/>
                  <w:color w:val="4472C4" w:themeColor="accent1"/>
                  <w:sz w:val="16"/>
                  <w:szCs w:val="16"/>
                  <w:u w:val="single"/>
                  <w:lang w:val="es-ES"/>
                </w:rPr>
                <w:t>seleccion.cpm@regionhuancavelica.gob.pe</w:t>
              </w:r>
            </w:hyperlink>
            <w:r w:rsidRPr="002A3C16">
              <w:rPr>
                <w:rFonts w:ascii="Arial" w:hAnsi="Arial" w:cs="Arial"/>
                <w:color w:val="4472C4" w:themeColor="accent1"/>
                <w:sz w:val="16"/>
                <w:szCs w:val="16"/>
                <w:u w:val="single"/>
                <w:lang w:val="es-ES"/>
              </w:rPr>
              <w:t>)</w:t>
            </w:r>
            <w:r w:rsidR="002A3C16" w:rsidRPr="002A3C16">
              <w:rPr>
                <w:rFonts w:ascii="Arial" w:hAnsi="Arial" w:cs="Arial"/>
                <w:color w:val="4472C4" w:themeColor="accent1"/>
                <w:sz w:val="16"/>
                <w:szCs w:val="16"/>
                <w:lang w:val="es-ES"/>
              </w:rPr>
              <w:t xml:space="preserve"> </w:t>
            </w:r>
            <w:r w:rsidRPr="002A3C16">
              <w:rPr>
                <w:rFonts w:ascii="Arial" w:hAnsi="Arial" w:cs="Arial"/>
                <w:color w:val="4472C4" w:themeColor="accent1"/>
                <w:sz w:val="16"/>
                <w:szCs w:val="16"/>
                <w:lang w:val="es-ES"/>
              </w:rPr>
              <w:t xml:space="preserve"> </w:t>
            </w:r>
            <w:r w:rsidRPr="00D500B2">
              <w:rPr>
                <w:rFonts w:ascii="Arial" w:hAnsi="Arial" w:cs="Arial"/>
                <w:sz w:val="16"/>
                <w:szCs w:val="16"/>
                <w:lang w:val="es-ES"/>
              </w:rPr>
              <w:t>y revisión de cumplimiento de requisitos del perfil de puesto.</w:t>
            </w:r>
          </w:p>
        </w:tc>
      </w:tr>
      <w:tr w:rsidR="00D500B2" w:rsidRPr="00C33B38" w14:paraId="50572426" w14:textId="77777777" w:rsidTr="002A3C16">
        <w:trPr>
          <w:trHeight w:val="1159"/>
          <w:jc w:val="center"/>
        </w:trPr>
        <w:tc>
          <w:tcPr>
            <w:tcW w:w="225" w:type="pct"/>
            <w:tcBorders>
              <w:top w:val="single" w:sz="4" w:space="0" w:color="auto"/>
              <w:left w:val="single" w:sz="4" w:space="0" w:color="auto"/>
              <w:bottom w:val="single" w:sz="4" w:space="0" w:color="auto"/>
              <w:right w:val="single" w:sz="4" w:space="0" w:color="auto"/>
            </w:tcBorders>
            <w:vAlign w:val="center"/>
            <w:hideMark/>
          </w:tcPr>
          <w:p w14:paraId="0E15B597" w14:textId="77777777" w:rsidR="00D500B2" w:rsidRPr="00D500B2" w:rsidRDefault="00D500B2" w:rsidP="00525451">
            <w:pPr>
              <w:spacing w:line="276" w:lineRule="auto"/>
              <w:rPr>
                <w:rFonts w:ascii="Arial" w:hAnsi="Arial" w:cs="Arial"/>
                <w:sz w:val="16"/>
                <w:szCs w:val="16"/>
                <w:lang w:val="es-ES"/>
              </w:rPr>
            </w:pPr>
            <w:r w:rsidRPr="00D500B2">
              <w:rPr>
                <w:rFonts w:ascii="Arial" w:hAnsi="Arial" w:cs="Arial"/>
                <w:sz w:val="16"/>
                <w:szCs w:val="16"/>
                <w:lang w:val="es-ES"/>
              </w:rPr>
              <w:lastRenderedPageBreak/>
              <w:t>2</w:t>
            </w:r>
          </w:p>
        </w:tc>
        <w:tc>
          <w:tcPr>
            <w:tcW w:w="1122" w:type="pct"/>
            <w:tcBorders>
              <w:top w:val="single" w:sz="4" w:space="0" w:color="auto"/>
              <w:left w:val="single" w:sz="4" w:space="0" w:color="auto"/>
              <w:bottom w:val="single" w:sz="4" w:space="0" w:color="auto"/>
              <w:right w:val="single" w:sz="4" w:space="0" w:color="auto"/>
            </w:tcBorders>
            <w:vAlign w:val="center"/>
            <w:hideMark/>
          </w:tcPr>
          <w:p w14:paraId="71E40B1A"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Evaluación Técnica</w:t>
            </w:r>
          </w:p>
        </w:tc>
        <w:tc>
          <w:tcPr>
            <w:tcW w:w="634" w:type="pct"/>
            <w:tcBorders>
              <w:top w:val="single" w:sz="4" w:space="0" w:color="auto"/>
              <w:left w:val="single" w:sz="4" w:space="0" w:color="auto"/>
              <w:bottom w:val="single" w:sz="4" w:space="0" w:color="auto"/>
              <w:right w:val="single" w:sz="4" w:space="0" w:color="auto"/>
            </w:tcBorders>
            <w:vAlign w:val="center"/>
            <w:hideMark/>
          </w:tcPr>
          <w:p w14:paraId="548AD134"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Eliminatoria</w:t>
            </w:r>
          </w:p>
        </w:tc>
        <w:tc>
          <w:tcPr>
            <w:tcW w:w="356" w:type="pct"/>
            <w:tcBorders>
              <w:top w:val="single" w:sz="4" w:space="0" w:color="auto"/>
              <w:left w:val="single" w:sz="4" w:space="0" w:color="auto"/>
              <w:bottom w:val="single" w:sz="4" w:space="0" w:color="auto"/>
              <w:right w:val="single" w:sz="4" w:space="0" w:color="auto"/>
            </w:tcBorders>
            <w:vAlign w:val="center"/>
            <w:hideMark/>
          </w:tcPr>
          <w:p w14:paraId="6C889792"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30%</w:t>
            </w:r>
          </w:p>
        </w:tc>
        <w:tc>
          <w:tcPr>
            <w:tcW w:w="798" w:type="pct"/>
            <w:tcBorders>
              <w:top w:val="single" w:sz="4" w:space="0" w:color="auto"/>
              <w:left w:val="single" w:sz="4" w:space="0" w:color="auto"/>
              <w:bottom w:val="single" w:sz="4" w:space="0" w:color="auto"/>
              <w:right w:val="single" w:sz="4" w:space="0" w:color="auto"/>
            </w:tcBorders>
            <w:vAlign w:val="center"/>
            <w:hideMark/>
          </w:tcPr>
          <w:p w14:paraId="4F2BBA84"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20.00</w:t>
            </w:r>
          </w:p>
        </w:tc>
        <w:tc>
          <w:tcPr>
            <w:tcW w:w="541" w:type="pct"/>
            <w:tcBorders>
              <w:top w:val="single" w:sz="4" w:space="0" w:color="auto"/>
              <w:left w:val="single" w:sz="4" w:space="0" w:color="auto"/>
              <w:bottom w:val="single" w:sz="4" w:space="0" w:color="auto"/>
              <w:right w:val="single" w:sz="4" w:space="0" w:color="auto"/>
            </w:tcBorders>
            <w:vAlign w:val="center"/>
            <w:hideMark/>
          </w:tcPr>
          <w:p w14:paraId="5B9F4B2B"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30.00</w:t>
            </w:r>
          </w:p>
        </w:tc>
        <w:tc>
          <w:tcPr>
            <w:tcW w:w="1323" w:type="pct"/>
            <w:tcBorders>
              <w:top w:val="single" w:sz="4" w:space="0" w:color="auto"/>
              <w:left w:val="single" w:sz="4" w:space="0" w:color="auto"/>
              <w:bottom w:val="single" w:sz="4" w:space="0" w:color="auto"/>
              <w:right w:val="single" w:sz="4" w:space="0" w:color="auto"/>
            </w:tcBorders>
            <w:hideMark/>
          </w:tcPr>
          <w:p w14:paraId="09139C12" w14:textId="77777777" w:rsidR="00D500B2" w:rsidRPr="00D500B2" w:rsidRDefault="00D500B2" w:rsidP="00525451">
            <w:pPr>
              <w:spacing w:line="276" w:lineRule="auto"/>
              <w:jc w:val="both"/>
              <w:rPr>
                <w:rFonts w:ascii="Arial" w:hAnsi="Arial" w:cs="Arial"/>
                <w:sz w:val="16"/>
                <w:szCs w:val="16"/>
                <w:lang w:val="es-ES"/>
              </w:rPr>
            </w:pPr>
            <w:r w:rsidRPr="00D500B2">
              <w:rPr>
                <w:rFonts w:ascii="Arial" w:hAnsi="Arial" w:cs="Arial"/>
                <w:sz w:val="16"/>
                <w:szCs w:val="16"/>
                <w:lang w:val="es-ES"/>
              </w:rPr>
              <w:t>Evaluación mediante Prueba de conocimientos, según lo establecido en el Perfil de Puesto (temas relacionados a las funciones del puesto, a los procesos del área y/o al ámbito de acción de la entidad).</w:t>
            </w:r>
          </w:p>
        </w:tc>
      </w:tr>
      <w:tr w:rsidR="00D500B2" w:rsidRPr="00C33B38" w14:paraId="407762C1" w14:textId="77777777" w:rsidTr="002A3C16">
        <w:trPr>
          <w:trHeight w:val="596"/>
          <w:jc w:val="center"/>
        </w:trPr>
        <w:tc>
          <w:tcPr>
            <w:tcW w:w="225" w:type="pct"/>
            <w:tcBorders>
              <w:top w:val="single" w:sz="4" w:space="0" w:color="auto"/>
              <w:left w:val="single" w:sz="4" w:space="0" w:color="auto"/>
              <w:bottom w:val="single" w:sz="4" w:space="0" w:color="auto"/>
              <w:right w:val="single" w:sz="4" w:space="0" w:color="auto"/>
            </w:tcBorders>
            <w:vAlign w:val="center"/>
            <w:hideMark/>
          </w:tcPr>
          <w:p w14:paraId="3A1295D4" w14:textId="77777777" w:rsidR="00D500B2" w:rsidRPr="00D500B2" w:rsidRDefault="00D500B2" w:rsidP="00525451">
            <w:pPr>
              <w:spacing w:line="276" w:lineRule="auto"/>
              <w:rPr>
                <w:rFonts w:ascii="Arial" w:hAnsi="Arial" w:cs="Arial"/>
                <w:sz w:val="16"/>
                <w:szCs w:val="16"/>
                <w:lang w:val="es-ES"/>
              </w:rPr>
            </w:pPr>
            <w:r w:rsidRPr="00D500B2">
              <w:rPr>
                <w:rFonts w:ascii="Arial" w:hAnsi="Arial" w:cs="Arial"/>
                <w:sz w:val="16"/>
                <w:szCs w:val="16"/>
                <w:lang w:val="es-ES"/>
              </w:rPr>
              <w:t>3</w:t>
            </w:r>
          </w:p>
        </w:tc>
        <w:tc>
          <w:tcPr>
            <w:tcW w:w="1122" w:type="pct"/>
            <w:tcBorders>
              <w:top w:val="single" w:sz="4" w:space="0" w:color="auto"/>
              <w:left w:val="single" w:sz="4" w:space="0" w:color="auto"/>
              <w:bottom w:val="single" w:sz="4" w:space="0" w:color="auto"/>
              <w:right w:val="single" w:sz="4" w:space="0" w:color="auto"/>
            </w:tcBorders>
            <w:vAlign w:val="center"/>
            <w:hideMark/>
          </w:tcPr>
          <w:p w14:paraId="760ABF8D"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Evaluación de currículo vitae documentado</w:t>
            </w:r>
          </w:p>
        </w:tc>
        <w:tc>
          <w:tcPr>
            <w:tcW w:w="634" w:type="pct"/>
            <w:tcBorders>
              <w:top w:val="single" w:sz="4" w:space="0" w:color="auto"/>
              <w:left w:val="single" w:sz="4" w:space="0" w:color="auto"/>
              <w:bottom w:val="single" w:sz="4" w:space="0" w:color="auto"/>
              <w:right w:val="single" w:sz="4" w:space="0" w:color="auto"/>
            </w:tcBorders>
            <w:vAlign w:val="center"/>
            <w:hideMark/>
          </w:tcPr>
          <w:p w14:paraId="156386C0"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Eliminatoria</w:t>
            </w:r>
          </w:p>
        </w:tc>
        <w:tc>
          <w:tcPr>
            <w:tcW w:w="356" w:type="pct"/>
            <w:tcBorders>
              <w:top w:val="single" w:sz="4" w:space="0" w:color="auto"/>
              <w:left w:val="single" w:sz="4" w:space="0" w:color="auto"/>
              <w:bottom w:val="single" w:sz="4" w:space="0" w:color="auto"/>
              <w:right w:val="single" w:sz="4" w:space="0" w:color="auto"/>
            </w:tcBorders>
            <w:vAlign w:val="center"/>
            <w:hideMark/>
          </w:tcPr>
          <w:p w14:paraId="2635376A"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30%</w:t>
            </w:r>
          </w:p>
        </w:tc>
        <w:tc>
          <w:tcPr>
            <w:tcW w:w="798" w:type="pct"/>
            <w:tcBorders>
              <w:top w:val="single" w:sz="4" w:space="0" w:color="auto"/>
              <w:left w:val="single" w:sz="4" w:space="0" w:color="auto"/>
              <w:bottom w:val="single" w:sz="4" w:space="0" w:color="auto"/>
              <w:right w:val="single" w:sz="4" w:space="0" w:color="auto"/>
            </w:tcBorders>
            <w:vAlign w:val="center"/>
            <w:hideMark/>
          </w:tcPr>
          <w:p w14:paraId="629B91CE"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20.00</w:t>
            </w:r>
          </w:p>
        </w:tc>
        <w:tc>
          <w:tcPr>
            <w:tcW w:w="541" w:type="pct"/>
            <w:tcBorders>
              <w:top w:val="single" w:sz="4" w:space="0" w:color="auto"/>
              <w:left w:val="single" w:sz="4" w:space="0" w:color="auto"/>
              <w:bottom w:val="single" w:sz="4" w:space="0" w:color="auto"/>
              <w:right w:val="single" w:sz="4" w:space="0" w:color="auto"/>
            </w:tcBorders>
            <w:vAlign w:val="center"/>
            <w:hideMark/>
          </w:tcPr>
          <w:p w14:paraId="053583CD"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30.00</w:t>
            </w:r>
          </w:p>
        </w:tc>
        <w:tc>
          <w:tcPr>
            <w:tcW w:w="1323" w:type="pct"/>
            <w:tcBorders>
              <w:top w:val="single" w:sz="4" w:space="0" w:color="auto"/>
              <w:left w:val="single" w:sz="4" w:space="0" w:color="auto"/>
              <w:bottom w:val="single" w:sz="4" w:space="0" w:color="auto"/>
              <w:right w:val="single" w:sz="4" w:space="0" w:color="auto"/>
            </w:tcBorders>
            <w:hideMark/>
          </w:tcPr>
          <w:p w14:paraId="710DFB87" w14:textId="77777777" w:rsidR="00D500B2" w:rsidRPr="00D500B2" w:rsidRDefault="00D500B2" w:rsidP="00525451">
            <w:pPr>
              <w:spacing w:line="276" w:lineRule="auto"/>
              <w:jc w:val="both"/>
              <w:rPr>
                <w:rFonts w:ascii="Arial" w:hAnsi="Arial" w:cs="Arial"/>
                <w:sz w:val="16"/>
                <w:szCs w:val="16"/>
                <w:lang w:val="es-ES"/>
              </w:rPr>
            </w:pPr>
            <w:r w:rsidRPr="00D500B2">
              <w:rPr>
                <w:rFonts w:ascii="Arial" w:hAnsi="Arial" w:cs="Arial"/>
                <w:sz w:val="16"/>
                <w:szCs w:val="16"/>
                <w:lang w:val="es-ES"/>
              </w:rPr>
              <w:t xml:space="preserve">Calificación de la documentación </w:t>
            </w:r>
            <w:proofErr w:type="spellStart"/>
            <w:r w:rsidRPr="00D500B2">
              <w:rPr>
                <w:rFonts w:ascii="Arial" w:hAnsi="Arial" w:cs="Arial"/>
                <w:sz w:val="16"/>
                <w:szCs w:val="16"/>
                <w:lang w:val="es-ES"/>
              </w:rPr>
              <w:t>sustentatoria</w:t>
            </w:r>
            <w:proofErr w:type="spellEnd"/>
            <w:r w:rsidRPr="00D500B2">
              <w:rPr>
                <w:rFonts w:ascii="Arial" w:hAnsi="Arial" w:cs="Arial"/>
                <w:sz w:val="16"/>
                <w:szCs w:val="16"/>
                <w:lang w:val="es-ES"/>
              </w:rPr>
              <w:t xml:space="preserve"> de los/las postulantes que aprobaron la Evaluación Técnica.</w:t>
            </w:r>
          </w:p>
        </w:tc>
      </w:tr>
      <w:tr w:rsidR="00D500B2" w:rsidRPr="00C33B38" w14:paraId="1276A730" w14:textId="77777777" w:rsidTr="002A3C16">
        <w:trPr>
          <w:trHeight w:val="397"/>
          <w:jc w:val="center"/>
        </w:trPr>
        <w:tc>
          <w:tcPr>
            <w:tcW w:w="225" w:type="pct"/>
            <w:tcBorders>
              <w:top w:val="single" w:sz="4" w:space="0" w:color="auto"/>
              <w:left w:val="single" w:sz="4" w:space="0" w:color="auto"/>
              <w:bottom w:val="single" w:sz="4" w:space="0" w:color="auto"/>
              <w:right w:val="single" w:sz="4" w:space="0" w:color="auto"/>
            </w:tcBorders>
            <w:vAlign w:val="center"/>
            <w:hideMark/>
          </w:tcPr>
          <w:p w14:paraId="3F145191" w14:textId="77777777" w:rsidR="00D500B2" w:rsidRPr="00D500B2" w:rsidRDefault="00D500B2" w:rsidP="00525451">
            <w:pPr>
              <w:spacing w:line="276" w:lineRule="auto"/>
              <w:rPr>
                <w:rFonts w:ascii="Arial" w:hAnsi="Arial" w:cs="Arial"/>
                <w:sz w:val="16"/>
                <w:szCs w:val="16"/>
                <w:lang w:val="es-ES"/>
              </w:rPr>
            </w:pPr>
            <w:r w:rsidRPr="00D500B2">
              <w:rPr>
                <w:rFonts w:ascii="Arial" w:hAnsi="Arial" w:cs="Arial"/>
                <w:sz w:val="16"/>
                <w:szCs w:val="16"/>
                <w:lang w:val="es-ES"/>
              </w:rPr>
              <w:t>4</w:t>
            </w:r>
          </w:p>
        </w:tc>
        <w:tc>
          <w:tcPr>
            <w:tcW w:w="1122" w:type="pct"/>
            <w:tcBorders>
              <w:top w:val="single" w:sz="4" w:space="0" w:color="auto"/>
              <w:left w:val="single" w:sz="4" w:space="0" w:color="auto"/>
              <w:bottom w:val="single" w:sz="4" w:space="0" w:color="auto"/>
              <w:right w:val="single" w:sz="4" w:space="0" w:color="auto"/>
            </w:tcBorders>
            <w:vAlign w:val="center"/>
            <w:hideMark/>
          </w:tcPr>
          <w:p w14:paraId="0989FE26"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Entrevista Personal</w:t>
            </w:r>
          </w:p>
        </w:tc>
        <w:tc>
          <w:tcPr>
            <w:tcW w:w="634" w:type="pct"/>
            <w:tcBorders>
              <w:top w:val="single" w:sz="4" w:space="0" w:color="auto"/>
              <w:left w:val="single" w:sz="4" w:space="0" w:color="auto"/>
              <w:bottom w:val="single" w:sz="4" w:space="0" w:color="auto"/>
              <w:right w:val="single" w:sz="4" w:space="0" w:color="auto"/>
            </w:tcBorders>
            <w:vAlign w:val="center"/>
            <w:hideMark/>
          </w:tcPr>
          <w:p w14:paraId="0DE79C73"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Eliminatoria</w:t>
            </w:r>
          </w:p>
        </w:tc>
        <w:tc>
          <w:tcPr>
            <w:tcW w:w="356" w:type="pct"/>
            <w:tcBorders>
              <w:top w:val="single" w:sz="4" w:space="0" w:color="auto"/>
              <w:left w:val="single" w:sz="4" w:space="0" w:color="auto"/>
              <w:bottom w:val="single" w:sz="4" w:space="0" w:color="auto"/>
              <w:right w:val="single" w:sz="4" w:space="0" w:color="auto"/>
            </w:tcBorders>
            <w:vAlign w:val="center"/>
            <w:hideMark/>
          </w:tcPr>
          <w:p w14:paraId="09699470"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40%</w:t>
            </w:r>
          </w:p>
        </w:tc>
        <w:tc>
          <w:tcPr>
            <w:tcW w:w="798" w:type="pct"/>
            <w:tcBorders>
              <w:top w:val="single" w:sz="4" w:space="0" w:color="auto"/>
              <w:left w:val="single" w:sz="4" w:space="0" w:color="auto"/>
              <w:bottom w:val="single" w:sz="4" w:space="0" w:color="auto"/>
              <w:right w:val="single" w:sz="4" w:space="0" w:color="auto"/>
            </w:tcBorders>
            <w:vAlign w:val="center"/>
            <w:hideMark/>
          </w:tcPr>
          <w:p w14:paraId="32704A0E"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30.00</w:t>
            </w:r>
          </w:p>
        </w:tc>
        <w:tc>
          <w:tcPr>
            <w:tcW w:w="541" w:type="pct"/>
            <w:tcBorders>
              <w:top w:val="single" w:sz="4" w:space="0" w:color="auto"/>
              <w:left w:val="single" w:sz="4" w:space="0" w:color="auto"/>
              <w:bottom w:val="single" w:sz="4" w:space="0" w:color="auto"/>
              <w:right w:val="single" w:sz="4" w:space="0" w:color="auto"/>
            </w:tcBorders>
            <w:vAlign w:val="center"/>
            <w:hideMark/>
          </w:tcPr>
          <w:p w14:paraId="18D5CBDD"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40.00</w:t>
            </w:r>
          </w:p>
        </w:tc>
        <w:tc>
          <w:tcPr>
            <w:tcW w:w="1323" w:type="pct"/>
            <w:tcBorders>
              <w:top w:val="single" w:sz="4" w:space="0" w:color="auto"/>
              <w:left w:val="single" w:sz="4" w:space="0" w:color="auto"/>
              <w:bottom w:val="single" w:sz="4" w:space="0" w:color="auto"/>
              <w:right w:val="single" w:sz="4" w:space="0" w:color="auto"/>
            </w:tcBorders>
            <w:hideMark/>
          </w:tcPr>
          <w:p w14:paraId="5CFA896B" w14:textId="77777777" w:rsidR="00D500B2" w:rsidRPr="00D500B2" w:rsidRDefault="00D500B2" w:rsidP="00525451">
            <w:pPr>
              <w:spacing w:line="276" w:lineRule="auto"/>
              <w:jc w:val="both"/>
              <w:rPr>
                <w:rFonts w:ascii="Arial" w:hAnsi="Arial" w:cs="Arial"/>
                <w:sz w:val="16"/>
                <w:szCs w:val="16"/>
                <w:lang w:val="es-ES"/>
              </w:rPr>
            </w:pPr>
            <w:r w:rsidRPr="00D500B2">
              <w:rPr>
                <w:rFonts w:ascii="Arial" w:hAnsi="Arial" w:cs="Arial"/>
                <w:sz w:val="16"/>
                <w:szCs w:val="16"/>
                <w:lang w:val="es-ES"/>
              </w:rPr>
              <w:t>Orientada a analizar la experiencia en el perfil del puesto y profundizar aspectos de la motivación y habilidades del/la postulante en relación con el perfil del puesto.</w:t>
            </w:r>
          </w:p>
        </w:tc>
      </w:tr>
      <w:tr w:rsidR="00D500B2" w:rsidRPr="00C33B38" w14:paraId="3442A858" w14:textId="77777777" w:rsidTr="002A3C16">
        <w:trPr>
          <w:trHeight w:val="397"/>
          <w:jc w:val="center"/>
        </w:trPr>
        <w:tc>
          <w:tcPr>
            <w:tcW w:w="1981" w:type="pct"/>
            <w:gridSpan w:val="3"/>
            <w:tcBorders>
              <w:top w:val="single" w:sz="4" w:space="0" w:color="auto"/>
              <w:left w:val="single" w:sz="4" w:space="0" w:color="auto"/>
              <w:bottom w:val="single" w:sz="4" w:space="0" w:color="auto"/>
              <w:right w:val="single" w:sz="4" w:space="0" w:color="auto"/>
            </w:tcBorders>
            <w:vAlign w:val="center"/>
            <w:hideMark/>
          </w:tcPr>
          <w:p w14:paraId="6CF8A3B1" w14:textId="77777777" w:rsidR="00D500B2" w:rsidRPr="00D500B2" w:rsidRDefault="00D500B2" w:rsidP="00525451">
            <w:pPr>
              <w:spacing w:line="276" w:lineRule="auto"/>
              <w:jc w:val="center"/>
              <w:rPr>
                <w:rFonts w:ascii="Arial" w:hAnsi="Arial" w:cs="Arial"/>
                <w:b/>
                <w:sz w:val="16"/>
                <w:szCs w:val="16"/>
                <w:lang w:val="es-ES"/>
              </w:rPr>
            </w:pPr>
            <w:r w:rsidRPr="00D500B2">
              <w:rPr>
                <w:rFonts w:ascii="Arial" w:hAnsi="Arial" w:cs="Arial"/>
                <w:b/>
                <w:sz w:val="16"/>
                <w:szCs w:val="16"/>
                <w:lang w:val="es-ES"/>
              </w:rPr>
              <w:t>TOTAL</w:t>
            </w:r>
          </w:p>
        </w:tc>
        <w:tc>
          <w:tcPr>
            <w:tcW w:w="356" w:type="pct"/>
            <w:tcBorders>
              <w:top w:val="single" w:sz="4" w:space="0" w:color="auto"/>
              <w:left w:val="single" w:sz="4" w:space="0" w:color="auto"/>
              <w:bottom w:val="single" w:sz="4" w:space="0" w:color="auto"/>
              <w:right w:val="single" w:sz="4" w:space="0" w:color="auto"/>
            </w:tcBorders>
            <w:vAlign w:val="center"/>
            <w:hideMark/>
          </w:tcPr>
          <w:p w14:paraId="19ACB38A" w14:textId="77777777" w:rsidR="00D500B2" w:rsidRPr="00D500B2" w:rsidRDefault="00D500B2" w:rsidP="00525451">
            <w:pPr>
              <w:spacing w:line="276" w:lineRule="auto"/>
              <w:jc w:val="center"/>
              <w:rPr>
                <w:rFonts w:ascii="Arial" w:hAnsi="Arial" w:cs="Arial"/>
                <w:b/>
                <w:sz w:val="16"/>
                <w:szCs w:val="16"/>
                <w:lang w:val="es-ES"/>
              </w:rPr>
            </w:pPr>
            <w:r w:rsidRPr="00D500B2">
              <w:rPr>
                <w:rFonts w:ascii="Arial" w:hAnsi="Arial" w:cs="Arial"/>
                <w:b/>
                <w:sz w:val="16"/>
                <w:szCs w:val="16"/>
                <w:lang w:val="es-ES"/>
              </w:rPr>
              <w:t>100%</w:t>
            </w:r>
          </w:p>
        </w:tc>
        <w:tc>
          <w:tcPr>
            <w:tcW w:w="798" w:type="pct"/>
            <w:tcBorders>
              <w:top w:val="single" w:sz="4" w:space="0" w:color="auto"/>
              <w:left w:val="single" w:sz="4" w:space="0" w:color="auto"/>
              <w:bottom w:val="single" w:sz="4" w:space="0" w:color="auto"/>
              <w:right w:val="single" w:sz="4" w:space="0" w:color="auto"/>
            </w:tcBorders>
            <w:vAlign w:val="center"/>
            <w:hideMark/>
          </w:tcPr>
          <w:p w14:paraId="117080E3" w14:textId="77777777" w:rsidR="00D500B2" w:rsidRPr="00D500B2" w:rsidRDefault="00D500B2" w:rsidP="00525451">
            <w:pPr>
              <w:spacing w:line="276" w:lineRule="auto"/>
              <w:jc w:val="center"/>
              <w:rPr>
                <w:rFonts w:ascii="Arial" w:hAnsi="Arial" w:cs="Arial"/>
                <w:b/>
                <w:sz w:val="16"/>
                <w:szCs w:val="16"/>
                <w:lang w:val="es-ES"/>
              </w:rPr>
            </w:pPr>
            <w:r w:rsidRPr="00D500B2">
              <w:rPr>
                <w:rFonts w:ascii="Arial" w:hAnsi="Arial" w:cs="Arial"/>
                <w:b/>
                <w:sz w:val="16"/>
                <w:szCs w:val="16"/>
                <w:lang w:val="es-ES"/>
              </w:rPr>
              <w:t>70 puntos</w:t>
            </w:r>
          </w:p>
        </w:tc>
        <w:tc>
          <w:tcPr>
            <w:tcW w:w="541" w:type="pct"/>
            <w:tcBorders>
              <w:top w:val="single" w:sz="4" w:space="0" w:color="auto"/>
              <w:left w:val="single" w:sz="4" w:space="0" w:color="auto"/>
              <w:bottom w:val="single" w:sz="4" w:space="0" w:color="auto"/>
              <w:right w:val="single" w:sz="4" w:space="0" w:color="auto"/>
            </w:tcBorders>
            <w:vAlign w:val="center"/>
            <w:hideMark/>
          </w:tcPr>
          <w:p w14:paraId="240D5072" w14:textId="4B09A5C5" w:rsidR="00D500B2" w:rsidRPr="00D500B2" w:rsidRDefault="00D500B2" w:rsidP="00525451">
            <w:pPr>
              <w:spacing w:line="276" w:lineRule="auto"/>
              <w:jc w:val="center"/>
              <w:rPr>
                <w:rFonts w:ascii="Arial" w:hAnsi="Arial" w:cs="Arial"/>
                <w:b/>
                <w:sz w:val="16"/>
                <w:szCs w:val="16"/>
                <w:lang w:val="es-ES"/>
              </w:rPr>
            </w:pPr>
            <w:r w:rsidRPr="00D500B2">
              <w:rPr>
                <w:rFonts w:ascii="Arial" w:hAnsi="Arial" w:cs="Arial"/>
                <w:b/>
                <w:sz w:val="16"/>
                <w:szCs w:val="16"/>
                <w:lang w:val="es-ES"/>
              </w:rPr>
              <w:t>100</w:t>
            </w:r>
            <w:r w:rsidR="003A6518">
              <w:rPr>
                <w:rFonts w:ascii="Arial" w:hAnsi="Arial" w:cs="Arial"/>
                <w:b/>
                <w:sz w:val="16"/>
                <w:szCs w:val="16"/>
                <w:lang w:val="es-ES"/>
              </w:rPr>
              <w:t xml:space="preserve"> </w:t>
            </w:r>
            <w:r w:rsidR="003A6518" w:rsidRPr="00D500B2">
              <w:rPr>
                <w:rFonts w:ascii="Arial" w:hAnsi="Arial" w:cs="Arial"/>
                <w:b/>
                <w:sz w:val="16"/>
                <w:szCs w:val="16"/>
                <w:lang w:val="es-ES"/>
              </w:rPr>
              <w:t>puntos</w:t>
            </w:r>
          </w:p>
        </w:tc>
        <w:tc>
          <w:tcPr>
            <w:tcW w:w="1323" w:type="pct"/>
            <w:tcBorders>
              <w:top w:val="single" w:sz="4" w:space="0" w:color="auto"/>
              <w:left w:val="single" w:sz="4" w:space="0" w:color="auto"/>
              <w:bottom w:val="single" w:sz="4" w:space="0" w:color="auto"/>
              <w:right w:val="single" w:sz="4" w:space="0" w:color="auto"/>
            </w:tcBorders>
          </w:tcPr>
          <w:p w14:paraId="2DD3DFEF" w14:textId="77777777" w:rsidR="00D500B2" w:rsidRPr="00D500B2" w:rsidRDefault="00D500B2" w:rsidP="00525451">
            <w:pPr>
              <w:spacing w:line="276" w:lineRule="auto"/>
              <w:rPr>
                <w:rFonts w:ascii="Arial" w:hAnsi="Arial" w:cs="Arial"/>
                <w:sz w:val="16"/>
                <w:szCs w:val="16"/>
                <w:lang w:val="es-ES"/>
              </w:rPr>
            </w:pPr>
          </w:p>
        </w:tc>
      </w:tr>
    </w:tbl>
    <w:p w14:paraId="6FF4A6EA" w14:textId="17B464E9" w:rsidR="00DE0BC9" w:rsidRPr="00E372B2" w:rsidRDefault="00DE0BC9" w:rsidP="00E372B2">
      <w:pPr>
        <w:rPr>
          <w:rFonts w:ascii="Arial" w:hAnsi="Arial" w:cs="Arial"/>
          <w:b/>
          <w:bCs/>
          <w:sz w:val="16"/>
          <w:szCs w:val="16"/>
        </w:rPr>
      </w:pPr>
    </w:p>
    <w:p w14:paraId="08B6AB86" w14:textId="77777777" w:rsidR="003A6518" w:rsidRDefault="003A6518" w:rsidP="00CA5BA8">
      <w:pPr>
        <w:pStyle w:val="Prrafodelista"/>
        <w:numPr>
          <w:ilvl w:val="1"/>
          <w:numId w:val="11"/>
        </w:numPr>
        <w:spacing w:before="164" w:line="360" w:lineRule="auto"/>
        <w:ind w:right="-1"/>
        <w:rPr>
          <w:lang w:val="es-ES"/>
        </w:rPr>
      </w:pPr>
      <w:r w:rsidRPr="003A6518">
        <w:rPr>
          <w:rFonts w:ascii="Arial" w:hAnsi="Arial" w:cs="Arial"/>
          <w:b/>
          <w:sz w:val="20"/>
          <w:szCs w:val="20"/>
          <w:lang w:val="es-ES"/>
        </w:rPr>
        <w:t>FORMA</w:t>
      </w:r>
      <w:r>
        <w:rPr>
          <w:b/>
          <w:lang w:val="es-ES"/>
        </w:rPr>
        <w:t xml:space="preserve"> DE PRESENTACIÓN Y EJECUCIÓN</w:t>
      </w:r>
      <w:r>
        <w:rPr>
          <w:lang w:val="es-ES"/>
        </w:rPr>
        <w:t>.</w:t>
      </w:r>
    </w:p>
    <w:p w14:paraId="62DED8C4" w14:textId="5F510510" w:rsidR="003A6518" w:rsidRDefault="003A6518" w:rsidP="00CA5BA8">
      <w:pPr>
        <w:pStyle w:val="Prrafodelista"/>
        <w:numPr>
          <w:ilvl w:val="0"/>
          <w:numId w:val="13"/>
        </w:numPr>
        <w:spacing w:line="256" w:lineRule="auto"/>
        <w:jc w:val="both"/>
        <w:rPr>
          <w:lang w:val="es-ES"/>
        </w:rPr>
      </w:pPr>
      <w:r>
        <w:rPr>
          <w:lang w:val="es-ES"/>
        </w:rPr>
        <w:t xml:space="preserve">La postulación se realizará de forma virtual a través del siguiente correo electrónico: </w:t>
      </w:r>
      <w:bookmarkStart w:id="15" w:name="_Hlk160535941"/>
      <w:r>
        <w:rPr>
          <w:lang w:val="es-ES"/>
        </w:rPr>
        <w:fldChar w:fldCharType="begin"/>
      </w:r>
      <w:r>
        <w:rPr>
          <w:lang w:val="es-ES"/>
        </w:rPr>
        <w:instrText xml:space="preserve"> HYPERLINK "mailto:</w:instrText>
      </w:r>
      <w:r w:rsidRPr="003A6518">
        <w:rPr>
          <w:lang w:val="es-ES"/>
        </w:rPr>
        <w:instrText>seleccion.cpm@regionhuancavelica.gob.pe</w:instrText>
      </w:r>
      <w:r>
        <w:rPr>
          <w:lang w:val="es-ES"/>
        </w:rPr>
        <w:instrText xml:space="preserve">" </w:instrText>
      </w:r>
      <w:r>
        <w:rPr>
          <w:lang w:val="es-ES"/>
        </w:rPr>
        <w:fldChar w:fldCharType="separate"/>
      </w:r>
      <w:r w:rsidRPr="00872EDA">
        <w:rPr>
          <w:rStyle w:val="Hipervnculo"/>
          <w:lang w:val="es-ES"/>
        </w:rPr>
        <w:t>seleccion.cpm@regionhuancavelica.gob.pe</w:t>
      </w:r>
      <w:r>
        <w:rPr>
          <w:lang w:val="es-ES"/>
        </w:rPr>
        <w:fldChar w:fldCharType="end"/>
      </w:r>
      <w:bookmarkEnd w:id="15"/>
      <w:r>
        <w:rPr>
          <w:lang w:val="es-ES"/>
        </w:rPr>
        <w:t xml:space="preserve"> en la fecha indicada en el cronograma.</w:t>
      </w:r>
    </w:p>
    <w:p w14:paraId="1A2ED409" w14:textId="77777777" w:rsidR="003A6518" w:rsidRDefault="003A6518" w:rsidP="00CA5BA8">
      <w:pPr>
        <w:pStyle w:val="Prrafodelista"/>
        <w:numPr>
          <w:ilvl w:val="0"/>
          <w:numId w:val="13"/>
        </w:numPr>
        <w:spacing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14:paraId="11892847" w14:textId="3FBE5E13" w:rsidR="003A6518" w:rsidRPr="00CB5BE7" w:rsidRDefault="003A6518" w:rsidP="00CA5BA8">
      <w:pPr>
        <w:pStyle w:val="Prrafodelista"/>
        <w:numPr>
          <w:ilvl w:val="0"/>
          <w:numId w:val="13"/>
        </w:numPr>
        <w:spacing w:line="256" w:lineRule="auto"/>
        <w:jc w:val="both"/>
        <w:rPr>
          <w:lang w:val="es-ES"/>
        </w:rPr>
      </w:pPr>
      <w:r>
        <w:rPr>
          <w:lang w:val="es-ES"/>
        </w:rPr>
        <w:t xml:space="preserve">La presentación del Formato N° 01 “Ficha de Postulante (Ficha Resumen Curricular)”, Formato N° 02 - declaraciones juradas y documentación </w:t>
      </w:r>
      <w:proofErr w:type="spellStart"/>
      <w:r>
        <w:rPr>
          <w:lang w:val="es-ES"/>
        </w:rPr>
        <w:t>sustentatoria</w:t>
      </w:r>
      <w:proofErr w:type="spellEnd"/>
      <w:r>
        <w:rPr>
          <w:lang w:val="es-ES"/>
        </w:rPr>
        <w:t xml:space="preserve"> del cumplimiento de los requisitos mínimos y condición necesaria para el otorgamiento de bonificaciones adicionales, se realizará de manera virtual en la Etapa de Evaluación Curricular al siguiente correo electrónico </w:t>
      </w:r>
      <w:hyperlink r:id="rId13" w:history="1">
        <w:r w:rsidRPr="00872EDA">
          <w:rPr>
            <w:rStyle w:val="Hipervnculo"/>
            <w:lang w:val="es-ES"/>
          </w:rPr>
          <w:t>seleccion.cpm@regionhuancavelica.gob.pe</w:t>
        </w:r>
      </w:hyperlink>
      <w:r>
        <w:rPr>
          <w:lang w:val="es-ES"/>
        </w:rPr>
        <w:t xml:space="preserve"> de preferencia en un solo archivo en formato PDF y que no supere los 25MB, siempre y cuando sean remitidos en el </w:t>
      </w:r>
      <w:r w:rsidRPr="00CB5BE7">
        <w:t>horario y fecha establecida en el Cronograma. No se admitirá entrega ni subsanación de documentación en fecha posterior a la establecida.</w:t>
      </w:r>
    </w:p>
    <w:p w14:paraId="55DAD873" w14:textId="77777777" w:rsidR="003A6518" w:rsidRPr="00CB5BE7" w:rsidRDefault="003A6518" w:rsidP="00CA5BA8">
      <w:pPr>
        <w:pStyle w:val="Prrafodelista"/>
        <w:numPr>
          <w:ilvl w:val="0"/>
          <w:numId w:val="13"/>
        </w:numPr>
        <w:spacing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sidRPr="00CB5BE7">
        <w:rPr>
          <w:b/>
          <w:bCs/>
        </w:rPr>
        <w:t>DESCALIFICA</w:t>
      </w:r>
      <w:r>
        <w:t>.</w:t>
      </w:r>
    </w:p>
    <w:p w14:paraId="47AE9782" w14:textId="77777777" w:rsidR="003A6518" w:rsidRPr="00CB5BE7" w:rsidRDefault="003A6518" w:rsidP="00CA5BA8">
      <w:pPr>
        <w:pStyle w:val="Prrafodelista"/>
        <w:numPr>
          <w:ilvl w:val="0"/>
          <w:numId w:val="13"/>
        </w:numPr>
        <w:spacing w:line="256" w:lineRule="auto"/>
        <w:jc w:val="both"/>
        <w:rPr>
          <w:lang w:val="es-ES"/>
        </w:rPr>
      </w:pPr>
      <w:r>
        <w:t xml:space="preserve">En la Evaluación Curricular </w:t>
      </w:r>
      <w:r w:rsidRPr="00CB5BE7">
        <w:rPr>
          <w:b/>
          <w:bCs/>
          <w:u w:val="single"/>
        </w:rPr>
        <w:t>no se aceptarán declaraciones juradas</w:t>
      </w:r>
      <w:r>
        <w:t xml:space="preserve"> en reemplazo de los documentos que acrediten lo declarado en la Ficha de Postulante de la plataforma de reclutamiento. </w:t>
      </w:r>
      <w:r w:rsidRPr="00CB5BE7">
        <w:rPr>
          <w:b/>
          <w:bCs/>
          <w:u w:val="single"/>
        </w:rPr>
        <w:t>Solo en el caso de ofimática e idiomas</w:t>
      </w:r>
      <w:r>
        <w:t xml:space="preserve"> se considerará lo registrado en la Ficha de Postulante de la plataforma de reclutamiento.</w:t>
      </w:r>
    </w:p>
    <w:p w14:paraId="0FF72701" w14:textId="77777777" w:rsidR="003A6518" w:rsidRDefault="003A6518" w:rsidP="00CA5BA8">
      <w:pPr>
        <w:pStyle w:val="Prrafodelista"/>
        <w:numPr>
          <w:ilvl w:val="0"/>
          <w:numId w:val="13"/>
        </w:numPr>
        <w:spacing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14:paraId="179FFD80" w14:textId="77777777" w:rsidR="003A6518" w:rsidRDefault="003A6518" w:rsidP="00CA5BA8">
      <w:pPr>
        <w:pStyle w:val="Prrafodelista"/>
        <w:numPr>
          <w:ilvl w:val="0"/>
          <w:numId w:val="13"/>
        </w:numPr>
        <w:spacing w:line="256" w:lineRule="auto"/>
        <w:jc w:val="both"/>
        <w:rPr>
          <w:lang w:val="es-ES"/>
        </w:rPr>
      </w:pPr>
      <w:r>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14:paraId="6FCCCA73" w14:textId="77777777" w:rsidR="003A6518" w:rsidRDefault="003A6518" w:rsidP="00CA5BA8">
      <w:pPr>
        <w:pStyle w:val="Prrafodelista"/>
        <w:numPr>
          <w:ilvl w:val="0"/>
          <w:numId w:val="13"/>
        </w:numPr>
        <w:spacing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14:paraId="1E7F8B66" w14:textId="4041824B" w:rsidR="003A6518" w:rsidRDefault="003A6518" w:rsidP="00CA5BA8">
      <w:pPr>
        <w:pStyle w:val="Prrafodelista"/>
        <w:numPr>
          <w:ilvl w:val="0"/>
          <w:numId w:val="13"/>
        </w:numPr>
        <w:spacing w:line="256" w:lineRule="auto"/>
        <w:jc w:val="both"/>
        <w:rPr>
          <w:lang w:val="es-ES"/>
        </w:rPr>
      </w:pPr>
      <w:r>
        <w:lastRenderedPageBreak/>
        <w:t xml:space="preserve">Las consultas y/o dudas respecto al desarrollo del presente proceso deben ser enviadas al siguiente correo electrónico </w:t>
      </w:r>
      <w:hyperlink r:id="rId14" w:history="1">
        <w:r w:rsidRPr="00872EDA">
          <w:rPr>
            <w:rStyle w:val="Hipervnculo"/>
            <w:lang w:val="es-ES"/>
          </w:rPr>
          <w:t>seleccion.cpm@regionhuancavelica.gob.pe</w:t>
        </w:r>
      </w:hyperlink>
      <w:r>
        <w:t xml:space="preserve">.  </w:t>
      </w:r>
    </w:p>
    <w:p w14:paraId="1E139801" w14:textId="77777777" w:rsidR="003A6518" w:rsidRDefault="003A6518" w:rsidP="003A6518">
      <w:pPr>
        <w:pStyle w:val="Prrafodelista"/>
        <w:ind w:left="1068"/>
        <w:jc w:val="both"/>
        <w:rPr>
          <w:lang w:val="es-ES"/>
        </w:rPr>
      </w:pPr>
    </w:p>
    <w:p w14:paraId="70BB30EE" w14:textId="77777777" w:rsidR="003A6518" w:rsidRDefault="003A6518" w:rsidP="00F00450">
      <w:pPr>
        <w:pStyle w:val="Prrafodelista"/>
        <w:numPr>
          <w:ilvl w:val="1"/>
          <w:numId w:val="11"/>
        </w:numPr>
        <w:tabs>
          <w:tab w:val="left" w:pos="426"/>
        </w:tabs>
        <w:spacing w:before="164" w:line="360" w:lineRule="auto"/>
        <w:ind w:right="-1"/>
        <w:rPr>
          <w:lang w:val="es-ES"/>
        </w:rPr>
      </w:pPr>
      <w:r>
        <w:rPr>
          <w:b/>
          <w:lang w:val="es-ES"/>
        </w:rPr>
        <w:t xml:space="preserve"> </w:t>
      </w:r>
      <w:r>
        <w:rPr>
          <w:b/>
          <w:lang w:val="es-ES"/>
        </w:rPr>
        <w:tab/>
        <w:t>Etapas y Criterios de Evaluación</w:t>
      </w:r>
      <w:r>
        <w:rPr>
          <w:lang w:val="es-ES"/>
        </w:rPr>
        <w:t xml:space="preserve"> </w:t>
      </w:r>
    </w:p>
    <w:p w14:paraId="5851211B" w14:textId="77777777" w:rsidR="003A6518" w:rsidRDefault="003A6518" w:rsidP="003A6518">
      <w:pPr>
        <w:pStyle w:val="Prrafodelista"/>
        <w:ind w:left="360"/>
        <w:rPr>
          <w:lang w:val="es-ES"/>
        </w:rPr>
      </w:pPr>
    </w:p>
    <w:p w14:paraId="3B6FF262" w14:textId="1249936E" w:rsidR="003A6518" w:rsidRDefault="003A6518" w:rsidP="00F00450">
      <w:pPr>
        <w:pStyle w:val="Prrafodelista"/>
        <w:numPr>
          <w:ilvl w:val="2"/>
          <w:numId w:val="11"/>
        </w:numPr>
        <w:spacing w:line="256" w:lineRule="auto"/>
        <w:ind w:left="1418"/>
        <w:rPr>
          <w:b/>
          <w:color w:val="FF0000"/>
        </w:rPr>
      </w:pPr>
      <w:r>
        <w:rPr>
          <w:b/>
          <w:color w:val="FF0000"/>
          <w:u w:val="single"/>
          <w:lang w:val="es-ES"/>
        </w:rPr>
        <w:t>Postulación virtual y revisión de cumplimiento de requisitos</w:t>
      </w:r>
      <w:r>
        <w:rPr>
          <w:b/>
          <w:color w:val="FF0000"/>
          <w:lang w:val="es-ES"/>
        </w:rPr>
        <w:t xml:space="preserve"> </w:t>
      </w:r>
    </w:p>
    <w:p w14:paraId="50B270D1" w14:textId="77777777" w:rsidR="003A6518" w:rsidRDefault="003A6518" w:rsidP="003A6518">
      <w:pPr>
        <w:pStyle w:val="Prrafodelista"/>
        <w:ind w:left="1428"/>
        <w:rPr>
          <w:b/>
          <w:color w:val="FF0000"/>
        </w:rPr>
      </w:pPr>
    </w:p>
    <w:p w14:paraId="689EEC3F" w14:textId="54D31829" w:rsidR="003A6518" w:rsidRDefault="003A6518" w:rsidP="00CA5BA8">
      <w:pPr>
        <w:pStyle w:val="Prrafodelista"/>
        <w:numPr>
          <w:ilvl w:val="0"/>
          <w:numId w:val="14"/>
        </w:numPr>
        <w:spacing w:line="256" w:lineRule="auto"/>
        <w:ind w:left="1428"/>
        <w:jc w:val="both"/>
      </w:pPr>
      <w:r>
        <w:rPr>
          <w:b/>
          <w:bCs/>
        </w:rPr>
        <w:t>Ejecución</w:t>
      </w:r>
      <w:r>
        <w:t xml:space="preserve">: los interesado que desean participar en el presente proceso deberán presentar el </w:t>
      </w:r>
      <w:r>
        <w:rPr>
          <w:b/>
          <w:color w:val="FF0000"/>
          <w:u w:val="single"/>
        </w:rPr>
        <w:t>Formato Nº 01 - Ficha de Postulación “Resumen Curricular”</w:t>
      </w:r>
      <w:r>
        <w:t xml:space="preserve">, en estricta observancia del Decreto Legislativo N° 276 - </w:t>
      </w:r>
      <w:r w:rsidRPr="003A6518">
        <w:t>Ley de Bases de la Carrera Administrativa y de Remuneraciones del Sector Público</w:t>
      </w:r>
      <w:r>
        <w:t xml:space="preserve"> y los establecidos en el artículo IV del Texto Único Ordenado de la Ley N° 27444, Ley del Procedimiento Administrativo General, los cuales </w:t>
      </w:r>
      <w:r>
        <w:rPr>
          <w:b/>
          <w:u w:val="single"/>
        </w:rPr>
        <w:t>tienen carácter de declaración jurada</w:t>
      </w:r>
      <w:r>
        <w:t xml:space="preserve">; por lo 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sidRPr="00CB5BE7">
        <w:rPr>
          <w:b/>
          <w:bCs/>
        </w:rPr>
        <w:t>DESCALIFICADO/A.</w:t>
      </w:r>
    </w:p>
    <w:p w14:paraId="33DA236D" w14:textId="71BD5280" w:rsidR="003A6518" w:rsidRDefault="003A6518" w:rsidP="003A6518">
      <w:pPr>
        <w:pStyle w:val="Prrafodelista"/>
        <w:ind w:left="1428"/>
        <w:jc w:val="both"/>
      </w:pPr>
      <w:r>
        <w:rPr>
          <w:b/>
          <w:color w:val="FF0000"/>
          <w:u w:val="single"/>
        </w:rPr>
        <w:t>El Formato Nº 01 - Ficha de Postulación “Resumen Curricular”</w:t>
      </w:r>
      <w:r>
        <w:t xml:space="preserve">, serán remitidos de manera virtual por los/as postulantes al correo electrónico </w:t>
      </w:r>
      <w:hyperlink r:id="rId15" w:history="1">
        <w:r w:rsidRPr="00872EDA">
          <w:rPr>
            <w:rStyle w:val="Hipervnculo"/>
          </w:rPr>
          <w:t>seleccion.cpm@regionhuancavelica.gob.pe</w:t>
        </w:r>
      </w:hyperlink>
      <w:r>
        <w:t xml:space="preserve">, en archivo PDF y rotulado de la siguiente manera: APELLIDOS Y NOMBRES _ÍTEM N° </w:t>
      </w:r>
      <w:r w:rsidR="00B00566">
        <w:t>CPM</w:t>
      </w:r>
      <w:r>
        <w:t xml:space="preserve"> N.º </w:t>
      </w:r>
      <w:r>
        <w:rPr>
          <w:b/>
        </w:rPr>
        <w:t>(por ejemplo: SOTOMAYOR RAMIREZ JOSE ANTONIO_ÍTEM 003_</w:t>
      </w:r>
      <w:r w:rsidR="00B00566">
        <w:rPr>
          <w:b/>
        </w:rPr>
        <w:t>CMP</w:t>
      </w:r>
      <w:r>
        <w:rPr>
          <w:b/>
        </w:rPr>
        <w:t xml:space="preserve"> 001)</w:t>
      </w:r>
      <w:r>
        <w:t xml:space="preserve">, dentro del día y </w:t>
      </w:r>
      <w:r>
        <w:rPr>
          <w:b/>
          <w:u w:val="single"/>
        </w:rPr>
        <w:t>hora estipulado en el cronograma</w:t>
      </w:r>
      <w:r>
        <w:t xml:space="preserve"> del concurso, de llegar fuera del horario señalado el/la postulante no será considerado su postulación.</w:t>
      </w:r>
    </w:p>
    <w:p w14:paraId="528DCDB6" w14:textId="77777777" w:rsidR="003A6518" w:rsidRDefault="003A6518" w:rsidP="003A6518">
      <w:pPr>
        <w:pStyle w:val="Prrafodelista"/>
        <w:jc w:val="both"/>
      </w:pPr>
    </w:p>
    <w:p w14:paraId="2519930A" w14:textId="77777777" w:rsidR="003A6518" w:rsidRDefault="003A6518" w:rsidP="003A6518">
      <w:pPr>
        <w:pStyle w:val="Prrafodelista"/>
        <w:ind w:left="1416"/>
        <w:jc w:val="both"/>
        <w:rPr>
          <w:b/>
        </w:rPr>
      </w:pPr>
      <w:r>
        <w:rPr>
          <w:b/>
        </w:rPr>
        <w:t>La firma podrá ser escaneada, digitalizada o electrónica.</w:t>
      </w:r>
    </w:p>
    <w:p w14:paraId="612AAAE4" w14:textId="77777777" w:rsidR="003A6518" w:rsidRDefault="003A6518" w:rsidP="003A6518">
      <w:pPr>
        <w:ind w:left="708" w:firstLine="708"/>
      </w:pPr>
      <w:r>
        <w:t>Se sugiere remitirlo con el siguiente asunto:</w:t>
      </w:r>
    </w:p>
    <w:p w14:paraId="3CEAD8E0" w14:textId="642030AA" w:rsidR="003A6518" w:rsidRPr="00356D11" w:rsidRDefault="003A6518" w:rsidP="003A6518">
      <w:pPr>
        <w:spacing w:after="0"/>
        <w:ind w:left="708" w:firstLine="708"/>
        <w:rPr>
          <w:sz w:val="20"/>
          <w:szCs w:val="20"/>
        </w:rPr>
      </w:pPr>
      <w:r>
        <w:rPr>
          <w:b/>
        </w:rPr>
        <w:t>Asunto</w:t>
      </w:r>
      <w:r>
        <w:tab/>
        <w:t>:</w:t>
      </w:r>
      <w:r>
        <w:tab/>
      </w:r>
      <w:r w:rsidRPr="00356D11">
        <w:rPr>
          <w:sz w:val="20"/>
          <w:szCs w:val="20"/>
        </w:rPr>
        <w:t>Ejemplo (</w:t>
      </w:r>
      <w:r w:rsidR="005452FC">
        <w:rPr>
          <w:sz w:val="20"/>
          <w:szCs w:val="20"/>
        </w:rPr>
        <w:t>CPM</w:t>
      </w:r>
      <w:r w:rsidRPr="00356D11">
        <w:rPr>
          <w:sz w:val="20"/>
          <w:szCs w:val="20"/>
        </w:rPr>
        <w:t xml:space="preserve"> Nº 001-202</w:t>
      </w:r>
      <w:r w:rsidR="005452FC">
        <w:rPr>
          <w:sz w:val="20"/>
          <w:szCs w:val="20"/>
        </w:rPr>
        <w:t>4</w:t>
      </w:r>
      <w:r w:rsidRPr="00356D11">
        <w:rPr>
          <w:sz w:val="20"/>
          <w:szCs w:val="20"/>
        </w:rPr>
        <w:t xml:space="preserve">/GOB.REG.HVCA _DNI N° 0000– </w:t>
      </w:r>
    </w:p>
    <w:p w14:paraId="188EE05F" w14:textId="77777777" w:rsidR="003A6518" w:rsidRDefault="003A6518" w:rsidP="003A6518">
      <w:pPr>
        <w:spacing w:after="0"/>
        <w:ind w:left="2124" w:firstLine="708"/>
      </w:pPr>
      <w:proofErr w:type="gramStart"/>
      <w:r>
        <w:t>ítem</w:t>
      </w:r>
      <w:proofErr w:type="gramEnd"/>
      <w:r>
        <w:t xml:space="preserve"> 001).</w:t>
      </w:r>
    </w:p>
    <w:p w14:paraId="3C424B91" w14:textId="77777777" w:rsidR="003A6518" w:rsidRDefault="003A6518" w:rsidP="003A6518">
      <w:pPr>
        <w:spacing w:after="0"/>
        <w:ind w:left="708" w:firstLine="708"/>
      </w:pPr>
      <w:r>
        <w:rPr>
          <w:b/>
        </w:rPr>
        <w:t xml:space="preserve">Correo </w:t>
      </w:r>
      <w:r>
        <w:tab/>
        <w:t>:</w:t>
      </w:r>
      <w:r>
        <w:tab/>
        <w:t>Estimados señores:</w:t>
      </w:r>
    </w:p>
    <w:p w14:paraId="5659D636" w14:textId="646CDBAC" w:rsidR="003A6518" w:rsidRDefault="003A6518" w:rsidP="003A6518">
      <w:pPr>
        <w:spacing w:after="0"/>
        <w:ind w:left="2835"/>
      </w:pPr>
      <w:r>
        <w:t>Por el presente, se remite documento respectivo para la postulación al C</w:t>
      </w:r>
      <w:r w:rsidR="009F7610">
        <w:t>PM</w:t>
      </w:r>
      <w:r>
        <w:t xml:space="preserve"> Nº 001-2023/GOB.REG.HVCA/CPSP.</w:t>
      </w:r>
    </w:p>
    <w:p w14:paraId="4F7BBBF8" w14:textId="77777777" w:rsidR="003A6518" w:rsidRDefault="003A6518" w:rsidP="003A6518">
      <w:pPr>
        <w:spacing w:after="0"/>
        <w:ind w:left="2835"/>
      </w:pPr>
      <w:r>
        <w:t xml:space="preserve">Formato Nº 01 - Ficha de Postulación “Resumen Curricular” </w:t>
      </w:r>
    </w:p>
    <w:p w14:paraId="58E6F794" w14:textId="77777777" w:rsidR="003A6518" w:rsidRDefault="003A6518" w:rsidP="003A6518">
      <w:pPr>
        <w:spacing w:after="0"/>
        <w:ind w:left="2835"/>
      </w:pPr>
      <w:r>
        <w:t>(</w:t>
      </w:r>
      <w:proofErr w:type="gramStart"/>
      <w:r>
        <w:t>firmado</w:t>
      </w:r>
      <w:proofErr w:type="gramEnd"/>
      <w:r>
        <w:t xml:space="preserve"> en el campo correspondiente dentro de los formatos).</w:t>
      </w:r>
    </w:p>
    <w:p w14:paraId="2FB4C47B" w14:textId="77777777" w:rsidR="003A6518" w:rsidRDefault="003A6518" w:rsidP="003A6518">
      <w:pPr>
        <w:spacing w:after="0"/>
        <w:ind w:left="2835"/>
      </w:pPr>
      <w:r>
        <w:t>Atentamente,</w:t>
      </w:r>
    </w:p>
    <w:p w14:paraId="44E262BF" w14:textId="77777777" w:rsidR="003A6518" w:rsidRDefault="003A6518" w:rsidP="003A6518">
      <w:pPr>
        <w:spacing w:after="0"/>
        <w:ind w:left="2835"/>
        <w:rPr>
          <w:sz w:val="18"/>
          <w:szCs w:val="18"/>
        </w:rPr>
      </w:pPr>
      <w:r>
        <w:t>(</w:t>
      </w:r>
      <w:r>
        <w:rPr>
          <w:sz w:val="18"/>
          <w:szCs w:val="18"/>
        </w:rPr>
        <w:t>Nombre completo del/la postulante, correo electrónico y numero de celular).</w:t>
      </w:r>
    </w:p>
    <w:p w14:paraId="3BF31ED7" w14:textId="77777777" w:rsidR="003A6518" w:rsidRDefault="003A6518" w:rsidP="003A6518">
      <w:pPr>
        <w:spacing w:after="0"/>
        <w:ind w:left="2835"/>
      </w:pPr>
    </w:p>
    <w:p w14:paraId="78F2F5B2" w14:textId="77777777" w:rsidR="003A6518" w:rsidRDefault="003A6518" w:rsidP="00CA5BA8">
      <w:pPr>
        <w:pStyle w:val="Prrafodelista"/>
        <w:numPr>
          <w:ilvl w:val="0"/>
          <w:numId w:val="14"/>
        </w:numPr>
        <w:spacing w:line="256" w:lineRule="auto"/>
        <w:ind w:left="1428"/>
        <w:jc w:val="both"/>
      </w:pPr>
      <w:r>
        <w:rPr>
          <w:b/>
        </w:rPr>
        <w:t>Criterios de calificación:</w:t>
      </w:r>
      <w:r>
        <w:t xml:space="preserve"> Los/las postulantes registrarán sus datos a través el </w:t>
      </w:r>
      <w:r>
        <w:rPr>
          <w:b/>
        </w:rPr>
        <w:t>Formato N° 01 - Ficha de Postulación “Resumen Curricular”</w:t>
      </w:r>
      <w:r>
        <w:t xml:space="preserve"> que Gobierno Regional de Huancavelica pondrá a disposición en el Portal Institucional.</w:t>
      </w:r>
    </w:p>
    <w:p w14:paraId="1BC89478" w14:textId="77777777" w:rsidR="003A6518" w:rsidRDefault="003A6518" w:rsidP="003A6518">
      <w:pPr>
        <w:pStyle w:val="Prrafodelista"/>
        <w:rPr>
          <w:b/>
        </w:rPr>
      </w:pPr>
    </w:p>
    <w:p w14:paraId="78F47B29" w14:textId="77777777" w:rsidR="003A6518" w:rsidRDefault="003A6518" w:rsidP="003A6518">
      <w:pPr>
        <w:pStyle w:val="Prrafodelista"/>
        <w:ind w:left="1416"/>
        <w:jc w:val="both"/>
      </w:pPr>
      <w:r>
        <w:t xml:space="preserve">Los/las postulantes serán los únicos responsables de la información y datos ingresados para participar en el presente proceso los cuales tienen carácter de declaración jurada y será sujeta a fiscalización posterior. </w:t>
      </w:r>
    </w:p>
    <w:p w14:paraId="5625BD3E" w14:textId="77777777" w:rsidR="003A6518" w:rsidRDefault="003A6518" w:rsidP="003A6518">
      <w:pPr>
        <w:ind w:left="1404"/>
        <w:jc w:val="both"/>
      </w:pPr>
      <w:r>
        <w:lastRenderedPageBreak/>
        <w:t>El perfil de puesto convocado exige el cumplimiento de todos los requisitos, los mismos que deberán ser declarados al momento de la postulación a través del formato N° 01 - Ficha de Postulación “Resumen Curricular”.</w:t>
      </w:r>
    </w:p>
    <w:p w14:paraId="00D9DC5A" w14:textId="77777777" w:rsidR="003A6518" w:rsidRDefault="003A6518" w:rsidP="00CA5BA8">
      <w:pPr>
        <w:pStyle w:val="Prrafodelista"/>
        <w:numPr>
          <w:ilvl w:val="0"/>
          <w:numId w:val="14"/>
        </w:numPr>
        <w:spacing w:line="256" w:lineRule="auto"/>
        <w:ind w:left="1428"/>
        <w:jc w:val="both"/>
      </w:pPr>
      <w:r>
        <w:rPr>
          <w:b/>
        </w:rPr>
        <w:t>Publicación</w:t>
      </w:r>
      <w:r>
        <w:t xml:space="preserve">: Los/las postulantes que cumplan con todos los requisitos señalados en el Perfil de Puesto, de acuerdo a lo declarado en el </w:t>
      </w:r>
      <w:r>
        <w:rPr>
          <w:b/>
        </w:rPr>
        <w:t>Formato N° 01 - Ficha de Postulación “Resumen Curricular”</w:t>
      </w:r>
      <w:r>
        <w:t xml:space="preserve">, serán convocados a: </w:t>
      </w:r>
    </w:p>
    <w:p w14:paraId="40E72098" w14:textId="77777777" w:rsidR="003A6518" w:rsidRDefault="003A6518" w:rsidP="003A6518">
      <w:pPr>
        <w:pStyle w:val="Prrafodelista"/>
      </w:pPr>
    </w:p>
    <w:p w14:paraId="7DDA2E06" w14:textId="77777777" w:rsidR="003A6518" w:rsidRDefault="003A6518" w:rsidP="00CA5BA8">
      <w:pPr>
        <w:pStyle w:val="Prrafodelista"/>
        <w:numPr>
          <w:ilvl w:val="0"/>
          <w:numId w:val="15"/>
        </w:numPr>
        <w:spacing w:line="256" w:lineRule="auto"/>
      </w:pPr>
      <w:r>
        <w:t>Rendir la Evaluación Técnica/Conocimiento</w:t>
      </w:r>
    </w:p>
    <w:p w14:paraId="36249A6F" w14:textId="77777777" w:rsidR="003A6518" w:rsidRDefault="003A6518" w:rsidP="003A6518">
      <w:pPr>
        <w:pStyle w:val="Prrafodelista"/>
        <w:ind w:left="1776"/>
      </w:pPr>
    </w:p>
    <w:p w14:paraId="354570B6" w14:textId="77777777" w:rsidR="003A6518" w:rsidRDefault="003A6518" w:rsidP="00CA5BA8">
      <w:pPr>
        <w:pStyle w:val="Prrafodelista"/>
        <w:numPr>
          <w:ilvl w:val="0"/>
          <w:numId w:val="14"/>
        </w:numPr>
        <w:spacing w:line="256" w:lineRule="auto"/>
        <w:ind w:left="1428"/>
        <w:jc w:val="both"/>
        <w:rPr>
          <w:b/>
        </w:rPr>
      </w:pPr>
      <w:r>
        <w:rPr>
          <w:b/>
        </w:rPr>
        <w:t>IMPORTANTE:</w:t>
      </w:r>
    </w:p>
    <w:p w14:paraId="4401CE88" w14:textId="77777777" w:rsidR="003A6518" w:rsidRDefault="003A6518" w:rsidP="003A6518">
      <w:pPr>
        <w:pStyle w:val="Prrafodelista"/>
        <w:rPr>
          <w:b/>
        </w:rPr>
      </w:pPr>
    </w:p>
    <w:p w14:paraId="145D1E23" w14:textId="77777777" w:rsidR="003A6518" w:rsidRDefault="003A6518" w:rsidP="00CA5BA8">
      <w:pPr>
        <w:pStyle w:val="Prrafodelista"/>
        <w:numPr>
          <w:ilvl w:val="0"/>
          <w:numId w:val="16"/>
        </w:numPr>
        <w:spacing w:line="256" w:lineRule="auto"/>
        <w:ind w:left="1776"/>
        <w:jc w:val="both"/>
      </w:pPr>
      <w:r>
        <w:t xml:space="preserve">Los postulantes deben verificar antes del envío de la información en la </w:t>
      </w:r>
      <w:r>
        <w:rPr>
          <w:b/>
          <w:color w:val="FF0000"/>
          <w:u w:val="single"/>
        </w:rPr>
        <w:t>Ficha de Postulación</w:t>
      </w:r>
      <w:r>
        <w:t>,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de realizar las acciones legales correspondientes. por lo que es eliminatoria y no cuenta con puntaje.</w:t>
      </w:r>
    </w:p>
    <w:p w14:paraId="5359D950" w14:textId="77777777" w:rsidR="003A6518" w:rsidRDefault="003A6518" w:rsidP="003A6518">
      <w:pPr>
        <w:ind w:left="1056" w:firstLine="708"/>
        <w:jc w:val="both"/>
      </w:pPr>
      <w:r>
        <w:t>Los/as postulantes obtendrán una de las siguientes condiciones:</w:t>
      </w:r>
    </w:p>
    <w:p w14:paraId="38F2BF89" w14:textId="77777777" w:rsidR="003A6518" w:rsidRDefault="003A6518" w:rsidP="00CA5BA8">
      <w:pPr>
        <w:pStyle w:val="Prrafodelista"/>
        <w:numPr>
          <w:ilvl w:val="0"/>
          <w:numId w:val="17"/>
        </w:numPr>
        <w:spacing w:line="256" w:lineRule="auto"/>
        <w:ind w:left="2124"/>
        <w:jc w:val="both"/>
      </w:pPr>
      <w:r>
        <w:rPr>
          <w:b/>
        </w:rPr>
        <w:t>APTO/A</w:t>
      </w:r>
      <w:r>
        <w:t>: Postulante cumple con todos los requisitos mínimos exigidos en el perfil del puesto.</w:t>
      </w:r>
    </w:p>
    <w:p w14:paraId="53AAACB5" w14:textId="77777777" w:rsidR="003A6518" w:rsidRDefault="003A6518" w:rsidP="00CA5BA8">
      <w:pPr>
        <w:pStyle w:val="Prrafodelista"/>
        <w:numPr>
          <w:ilvl w:val="0"/>
          <w:numId w:val="17"/>
        </w:numPr>
        <w:spacing w:line="256" w:lineRule="auto"/>
        <w:ind w:left="2124"/>
        <w:jc w:val="both"/>
      </w:pPr>
      <w:r>
        <w:rPr>
          <w:b/>
        </w:rPr>
        <w:t>NO APTO/A</w:t>
      </w:r>
      <w:r>
        <w:t>: Postulante no cumple con alguno de los requisitos mínimos exigidos en el perfil del puesto.</w:t>
      </w:r>
    </w:p>
    <w:p w14:paraId="55B06F99" w14:textId="77777777" w:rsidR="003A6518" w:rsidRDefault="003A6518" w:rsidP="00CA5BA8">
      <w:pPr>
        <w:pStyle w:val="Prrafodelista"/>
        <w:numPr>
          <w:ilvl w:val="0"/>
          <w:numId w:val="17"/>
        </w:numPr>
        <w:spacing w:line="256" w:lineRule="auto"/>
        <w:ind w:left="2124"/>
        <w:jc w:val="both"/>
      </w:pPr>
      <w:r>
        <w:rPr>
          <w:b/>
        </w:rPr>
        <w:t>DESCALIFICADO/A</w:t>
      </w:r>
      <w:r>
        <w:t>: Postulante no ha consignado la totalidad de la información en la Ficha de Postulación.</w:t>
      </w:r>
    </w:p>
    <w:p w14:paraId="6CB6243C" w14:textId="77777777" w:rsidR="003A6518" w:rsidRDefault="003A6518" w:rsidP="003A6518">
      <w:pPr>
        <w:pStyle w:val="Prrafodelista"/>
        <w:ind w:left="1776"/>
        <w:jc w:val="both"/>
      </w:pPr>
    </w:p>
    <w:p w14:paraId="229901F7" w14:textId="77777777" w:rsidR="003A6518" w:rsidRDefault="003A6518" w:rsidP="00CA5BA8">
      <w:pPr>
        <w:pStyle w:val="Prrafodelista"/>
        <w:numPr>
          <w:ilvl w:val="0"/>
          <w:numId w:val="18"/>
        </w:numPr>
        <w:spacing w:line="256" w:lineRule="auto"/>
        <w:ind w:left="1776"/>
        <w:jc w:val="both"/>
      </w:pPr>
      <w:r>
        <w:t>Si los/las postulantes son Licenciados/as de las Fuerzas Armadas deberán consignar la información en el Formato N° 01 “Ficha de Postulante (Ficha Resumen Curricular)” con la finalidad obtener la Bonificación correspondiente.</w:t>
      </w:r>
    </w:p>
    <w:p w14:paraId="62ED376C" w14:textId="77777777" w:rsidR="003A6518" w:rsidRDefault="003A6518" w:rsidP="00CA5BA8">
      <w:pPr>
        <w:pStyle w:val="Prrafodelista"/>
        <w:numPr>
          <w:ilvl w:val="0"/>
          <w:numId w:val="19"/>
        </w:numPr>
        <w:spacing w:line="256" w:lineRule="auto"/>
        <w:ind w:left="1776"/>
        <w:jc w:val="both"/>
      </w:pPr>
      <w:r>
        <w:t>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caso, deberán detallar los ajustes razonables requeridos para realizar las acciones correspondientes en el desarrollo del proceso.</w:t>
      </w:r>
    </w:p>
    <w:p w14:paraId="41740A25" w14:textId="77777777" w:rsidR="003A6518" w:rsidRDefault="003A6518" w:rsidP="00CA5BA8">
      <w:pPr>
        <w:pStyle w:val="Prrafodelista"/>
        <w:numPr>
          <w:ilvl w:val="0"/>
          <w:numId w:val="19"/>
        </w:numPr>
        <w:spacing w:line="256" w:lineRule="auto"/>
        <w:ind w:left="1776"/>
        <w:jc w:val="both"/>
      </w:pPr>
      <w:r>
        <w:t>Si el/la postulante es Deportista Calificado de Alto Nivel deberá declarar en el en el Formato N° 01 “Ficha de Postulante (Ficha Resumen Curricular)”.</w:t>
      </w:r>
    </w:p>
    <w:p w14:paraId="1BB5F41A" w14:textId="77777777" w:rsidR="003A6518" w:rsidRDefault="003A6518" w:rsidP="00CA5BA8">
      <w:pPr>
        <w:pStyle w:val="Prrafodelista"/>
        <w:numPr>
          <w:ilvl w:val="0"/>
          <w:numId w:val="19"/>
        </w:numPr>
        <w:spacing w:line="256" w:lineRule="auto"/>
        <w:ind w:left="1776"/>
        <w:jc w:val="both"/>
      </w:pPr>
      <w:r>
        <w:t xml:space="preserve">Por otro lado, la información declarada sobre Formación Académica, Experiencia General y Específica y Cursos/Especialización, serán validados en la etapa de Evaluación Curricular; en ese sentido, deberá presentar la información </w:t>
      </w:r>
      <w:proofErr w:type="spellStart"/>
      <w:r>
        <w:t>sustentatoria</w:t>
      </w:r>
      <w:proofErr w:type="spellEnd"/>
      <w:r>
        <w:t xml:space="preserve"> correspondiente, los mismos que deben haber concluidos a la fecha de postulación.</w:t>
      </w:r>
    </w:p>
    <w:p w14:paraId="2E6247F0" w14:textId="77777777" w:rsidR="003A6518" w:rsidRDefault="003A6518" w:rsidP="00CA5BA8">
      <w:pPr>
        <w:pStyle w:val="Prrafodelista"/>
        <w:numPr>
          <w:ilvl w:val="0"/>
          <w:numId w:val="19"/>
        </w:numPr>
        <w:spacing w:line="256" w:lineRule="auto"/>
        <w:ind w:left="1776"/>
        <w:jc w:val="both"/>
      </w:pPr>
      <w:r>
        <w:t xml:space="preserve">Es importante precisar también que es de absoluta responsabilidad del postulante consignar en su Ficha de Postulación su dirección de correo electrónico vigente de GMAIL, el cual será considerado como el único medio </w:t>
      </w:r>
      <w:r>
        <w:lastRenderedPageBreak/>
        <w:t>a través del cual la Oficina de Gestión de Recursos Humanos se comunicará con el referido postulante, de ser el caso.</w:t>
      </w:r>
    </w:p>
    <w:p w14:paraId="0B6E8866" w14:textId="77777777" w:rsidR="003A6518" w:rsidRDefault="003A6518" w:rsidP="00CA5BA8">
      <w:pPr>
        <w:pStyle w:val="Prrafodelista"/>
        <w:numPr>
          <w:ilvl w:val="0"/>
          <w:numId w:val="19"/>
        </w:numPr>
        <w:spacing w:line="256" w:lineRule="auto"/>
        <w:ind w:left="1776"/>
        <w:jc w:val="both"/>
      </w:pPr>
      <w:r>
        <w:t>Los/las postulantes que cumplan con todos los requisitos señalados en el Perfil de Puesto, de acuerdo a lo declarado en el Formato N° 01 “Ficha de Postulante (Ficha Resumen Curricular), serán convocados a la siguiente etapa del proceso (Evaluación Técnica).</w:t>
      </w:r>
    </w:p>
    <w:p w14:paraId="2A736C1A" w14:textId="77777777" w:rsidR="003A6518" w:rsidRDefault="003A6518" w:rsidP="003A6518">
      <w:pPr>
        <w:pStyle w:val="Prrafodelista"/>
        <w:ind w:left="1776"/>
        <w:jc w:val="both"/>
      </w:pPr>
    </w:p>
    <w:p w14:paraId="2906DA05" w14:textId="77777777" w:rsidR="003A6518" w:rsidRDefault="003A6518" w:rsidP="00F00450">
      <w:pPr>
        <w:pStyle w:val="Prrafodelista"/>
        <w:numPr>
          <w:ilvl w:val="2"/>
          <w:numId w:val="11"/>
        </w:numPr>
        <w:spacing w:line="256" w:lineRule="auto"/>
        <w:ind w:left="1418"/>
        <w:rPr>
          <w:color w:val="000000" w:themeColor="text1"/>
        </w:rPr>
      </w:pPr>
      <w:r>
        <w:rPr>
          <w:b/>
          <w:color w:val="000000" w:themeColor="text1"/>
          <w:u w:val="single"/>
          <w:lang w:val="es-ES"/>
        </w:rPr>
        <w:t>Evaluación Técnica/Conocimientos</w:t>
      </w:r>
    </w:p>
    <w:p w14:paraId="06E6AA9E" w14:textId="77777777" w:rsidR="003A6518" w:rsidRDefault="003A6518" w:rsidP="003A6518">
      <w:pPr>
        <w:pStyle w:val="Prrafodelista"/>
        <w:rPr>
          <w:color w:val="000000" w:themeColor="text1"/>
        </w:rPr>
      </w:pPr>
    </w:p>
    <w:p w14:paraId="5A2C16BC" w14:textId="77777777" w:rsidR="003A6518" w:rsidRDefault="003A6518" w:rsidP="00F00450">
      <w:pPr>
        <w:pStyle w:val="Prrafodelista"/>
        <w:numPr>
          <w:ilvl w:val="0"/>
          <w:numId w:val="20"/>
        </w:numPr>
        <w:spacing w:line="256" w:lineRule="auto"/>
        <w:ind w:left="1776"/>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14:paraId="687111FF" w14:textId="77777777" w:rsidR="003A6518" w:rsidRDefault="003A6518" w:rsidP="00F00450">
      <w:pPr>
        <w:pStyle w:val="Prrafodelista"/>
        <w:numPr>
          <w:ilvl w:val="0"/>
          <w:numId w:val="21"/>
        </w:numPr>
        <w:spacing w:line="256" w:lineRule="auto"/>
        <w:ind w:left="2136"/>
        <w:jc w:val="both"/>
      </w:pPr>
      <w:r>
        <w:t xml:space="preserve">Primera parte consta de 10 preguntas sobre las materias señaladas en el numeral </w:t>
      </w:r>
      <w:r>
        <w:rPr>
          <w:b/>
        </w:rPr>
        <w:t>1.8</w:t>
      </w:r>
      <w:r>
        <w:t xml:space="preserve"> de la presente base.</w:t>
      </w:r>
    </w:p>
    <w:p w14:paraId="54CC4C76" w14:textId="77777777" w:rsidR="003A6518" w:rsidRDefault="003A6518" w:rsidP="00F00450">
      <w:pPr>
        <w:pStyle w:val="Prrafodelista"/>
        <w:numPr>
          <w:ilvl w:val="0"/>
          <w:numId w:val="21"/>
        </w:numPr>
        <w:spacing w:line="256" w:lineRule="auto"/>
        <w:ind w:left="2136"/>
        <w:jc w:val="both"/>
      </w:pPr>
      <w:r>
        <w:t>Segunda parte consta de 5 preguntas de conocimiento general en el sector público.</w:t>
      </w:r>
    </w:p>
    <w:p w14:paraId="3C9E2921" w14:textId="77777777" w:rsidR="003A6518" w:rsidRDefault="003A6518" w:rsidP="00F00450">
      <w:pPr>
        <w:ind w:left="1776"/>
        <w:jc w:val="both"/>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14:paraId="1A9C9DCC" w14:textId="77777777" w:rsidR="003A6518" w:rsidRDefault="003A6518" w:rsidP="00F00450">
      <w:pPr>
        <w:ind w:left="1776"/>
        <w:jc w:val="both"/>
      </w:pPr>
      <w:r>
        <w:t>Se considerará el tiempo de tolerancia de cinco (05) minutos a partir del horario establecido, si pasado el tiempo el/la postulante no se presenta, se dejará constancia de su inasistencia, a través de un correo electrónico que se remite a el/la postulante.</w:t>
      </w:r>
    </w:p>
    <w:p w14:paraId="54A41897" w14:textId="7BE1A62A" w:rsidR="00B65C5F" w:rsidRDefault="00B65C5F" w:rsidP="00F00450">
      <w:pPr>
        <w:ind w:left="1776"/>
        <w:jc w:val="both"/>
      </w:pPr>
      <w:r>
        <w:t>El postulante deberá tener un correo Gmail para ingresar a la evaluación técnica.</w:t>
      </w:r>
    </w:p>
    <w:p w14:paraId="055E678A" w14:textId="6656A1EA" w:rsidR="003A6518" w:rsidRDefault="003A6518" w:rsidP="00F00450">
      <w:pPr>
        <w:pStyle w:val="Prrafodelista"/>
        <w:numPr>
          <w:ilvl w:val="0"/>
          <w:numId w:val="20"/>
        </w:numPr>
        <w:spacing w:line="256" w:lineRule="auto"/>
        <w:ind w:left="1776"/>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p w14:paraId="248E6A52" w14:textId="06919D3D" w:rsidR="00181070" w:rsidRDefault="00181070" w:rsidP="00181070">
      <w:pPr>
        <w:pStyle w:val="Prrafodelista"/>
        <w:spacing w:line="256" w:lineRule="auto"/>
        <w:ind w:left="1776"/>
        <w:jc w:val="both"/>
        <w:rPr>
          <w:b/>
        </w:rPr>
      </w:pPr>
    </w:p>
    <w:p w14:paraId="1B49F1A6" w14:textId="77777777" w:rsidR="00181070" w:rsidRDefault="00181070" w:rsidP="00181070">
      <w:pPr>
        <w:pStyle w:val="Prrafodelista"/>
        <w:spacing w:line="256" w:lineRule="auto"/>
        <w:ind w:left="1776"/>
        <w:jc w:val="both"/>
      </w:pP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3A6518" w14:paraId="40E8F709" w14:textId="77777777" w:rsidTr="00F00450">
        <w:trPr>
          <w:jc w:val="center"/>
        </w:trPr>
        <w:tc>
          <w:tcPr>
            <w:tcW w:w="2746" w:type="dxa"/>
            <w:tcBorders>
              <w:top w:val="single" w:sz="4" w:space="0" w:color="auto"/>
              <w:left w:val="single" w:sz="4" w:space="0" w:color="auto"/>
              <w:bottom w:val="single" w:sz="4" w:space="0" w:color="auto"/>
              <w:right w:val="single" w:sz="4" w:space="0" w:color="auto"/>
            </w:tcBorders>
            <w:shd w:val="clear" w:color="auto" w:fill="C00000"/>
            <w:hideMark/>
          </w:tcPr>
          <w:p w14:paraId="11B6D71A" w14:textId="77777777" w:rsidR="003A6518" w:rsidRPr="004E534D" w:rsidRDefault="003A6518" w:rsidP="003A6518">
            <w:pPr>
              <w:jc w:val="center"/>
              <w:rPr>
                <w:color w:val="FFFFFF" w:themeColor="background1"/>
              </w:rPr>
            </w:pPr>
            <w:r w:rsidRPr="004E534D">
              <w:rPr>
                <w:color w:val="FFFFFF" w:themeColor="background1"/>
              </w:rPr>
              <w:t>EVALUACIÓN</w:t>
            </w:r>
          </w:p>
        </w:tc>
        <w:tc>
          <w:tcPr>
            <w:tcW w:w="2766" w:type="dxa"/>
            <w:tcBorders>
              <w:top w:val="single" w:sz="4" w:space="0" w:color="auto"/>
              <w:left w:val="single" w:sz="4" w:space="0" w:color="auto"/>
              <w:bottom w:val="single" w:sz="4" w:space="0" w:color="auto"/>
              <w:right w:val="single" w:sz="4" w:space="0" w:color="auto"/>
            </w:tcBorders>
            <w:shd w:val="clear" w:color="auto" w:fill="C00000"/>
            <w:hideMark/>
          </w:tcPr>
          <w:p w14:paraId="2E66BC3D" w14:textId="77777777" w:rsidR="003A6518" w:rsidRPr="004E534D" w:rsidRDefault="003A6518" w:rsidP="003A6518">
            <w:pPr>
              <w:jc w:val="center"/>
              <w:rPr>
                <w:color w:val="FFFFFF" w:themeColor="background1"/>
              </w:rPr>
            </w:pPr>
            <w:r w:rsidRPr="004E534D">
              <w:rPr>
                <w:color w:val="FFFFFF" w:themeColor="background1"/>
              </w:rPr>
              <w:t>PUNTAJE MÍNIMO APROBATORIO</w:t>
            </w:r>
          </w:p>
        </w:tc>
        <w:tc>
          <w:tcPr>
            <w:tcW w:w="2704" w:type="dxa"/>
            <w:tcBorders>
              <w:top w:val="single" w:sz="4" w:space="0" w:color="auto"/>
              <w:left w:val="single" w:sz="4" w:space="0" w:color="auto"/>
              <w:bottom w:val="single" w:sz="4" w:space="0" w:color="auto"/>
              <w:right w:val="single" w:sz="4" w:space="0" w:color="auto"/>
            </w:tcBorders>
            <w:shd w:val="clear" w:color="auto" w:fill="C00000"/>
            <w:hideMark/>
          </w:tcPr>
          <w:p w14:paraId="3650480D" w14:textId="77777777" w:rsidR="003A6518" w:rsidRPr="004E534D" w:rsidRDefault="003A6518" w:rsidP="003A6518">
            <w:pPr>
              <w:jc w:val="center"/>
              <w:rPr>
                <w:color w:val="FFFFFF" w:themeColor="background1"/>
              </w:rPr>
            </w:pPr>
            <w:r w:rsidRPr="004E534D">
              <w:rPr>
                <w:color w:val="FFFFFF" w:themeColor="background1"/>
              </w:rPr>
              <w:t>PUNTAJE MÁXIMO</w:t>
            </w:r>
          </w:p>
        </w:tc>
      </w:tr>
      <w:tr w:rsidR="003A6518" w14:paraId="0DA5AB71" w14:textId="77777777" w:rsidTr="00F00450">
        <w:trPr>
          <w:jc w:val="center"/>
        </w:trPr>
        <w:tc>
          <w:tcPr>
            <w:tcW w:w="2746" w:type="dxa"/>
            <w:tcBorders>
              <w:top w:val="single" w:sz="4" w:space="0" w:color="auto"/>
              <w:left w:val="single" w:sz="4" w:space="0" w:color="auto"/>
              <w:bottom w:val="single" w:sz="4" w:space="0" w:color="auto"/>
              <w:right w:val="single" w:sz="4" w:space="0" w:color="auto"/>
            </w:tcBorders>
            <w:hideMark/>
          </w:tcPr>
          <w:p w14:paraId="4459E5B7" w14:textId="77777777" w:rsidR="003A6518" w:rsidRDefault="003A6518" w:rsidP="003A6518">
            <w:pPr>
              <w:jc w:val="center"/>
            </w:pPr>
            <w:r>
              <w:t>Evaluación Técnica/Conocimiento</w:t>
            </w:r>
          </w:p>
        </w:tc>
        <w:tc>
          <w:tcPr>
            <w:tcW w:w="2766" w:type="dxa"/>
            <w:tcBorders>
              <w:top w:val="single" w:sz="4" w:space="0" w:color="auto"/>
              <w:left w:val="single" w:sz="4" w:space="0" w:color="auto"/>
              <w:bottom w:val="single" w:sz="4" w:space="0" w:color="auto"/>
              <w:right w:val="single" w:sz="4" w:space="0" w:color="auto"/>
            </w:tcBorders>
            <w:hideMark/>
          </w:tcPr>
          <w:p w14:paraId="47CE8854" w14:textId="77777777" w:rsidR="003A6518" w:rsidRDefault="003A6518" w:rsidP="003A6518">
            <w:pPr>
              <w:jc w:val="center"/>
            </w:pPr>
            <w:r>
              <w:t>20.00</w:t>
            </w:r>
          </w:p>
        </w:tc>
        <w:tc>
          <w:tcPr>
            <w:tcW w:w="2704" w:type="dxa"/>
            <w:tcBorders>
              <w:top w:val="single" w:sz="4" w:space="0" w:color="auto"/>
              <w:left w:val="single" w:sz="4" w:space="0" w:color="auto"/>
              <w:bottom w:val="single" w:sz="4" w:space="0" w:color="auto"/>
              <w:right w:val="single" w:sz="4" w:space="0" w:color="auto"/>
            </w:tcBorders>
            <w:hideMark/>
          </w:tcPr>
          <w:p w14:paraId="5950D91A" w14:textId="77777777" w:rsidR="003A6518" w:rsidRDefault="003A6518" w:rsidP="003A6518">
            <w:pPr>
              <w:jc w:val="center"/>
            </w:pPr>
            <w:r>
              <w:t>30.00</w:t>
            </w:r>
          </w:p>
        </w:tc>
      </w:tr>
    </w:tbl>
    <w:p w14:paraId="27AEBE3B" w14:textId="77777777" w:rsidR="003A6518" w:rsidRDefault="003A6518" w:rsidP="00F00450">
      <w:pPr>
        <w:pStyle w:val="Prrafodelista"/>
        <w:ind w:left="1776"/>
        <w:jc w:val="both"/>
      </w:pPr>
    </w:p>
    <w:p w14:paraId="75C4AF67" w14:textId="77777777" w:rsidR="003A6518" w:rsidRDefault="003A6518" w:rsidP="00F00450">
      <w:pPr>
        <w:pStyle w:val="Prrafodelista"/>
        <w:ind w:left="1776"/>
        <w:jc w:val="both"/>
      </w:pPr>
      <w:r>
        <w:lastRenderedPageBreak/>
        <w:t>En esta evaluación, los/as postulantes podrán obtener una de las siguientes condiciones:</w:t>
      </w:r>
    </w:p>
    <w:p w14:paraId="1589F7AF" w14:textId="77777777" w:rsidR="003A6518" w:rsidRDefault="003A6518" w:rsidP="00F00450">
      <w:pPr>
        <w:pStyle w:val="Prrafodelista"/>
        <w:ind w:left="1776"/>
        <w:jc w:val="both"/>
      </w:pPr>
    </w:p>
    <w:p w14:paraId="68EFB263" w14:textId="77777777" w:rsidR="003A6518" w:rsidRDefault="003A6518" w:rsidP="00F00450">
      <w:pPr>
        <w:pStyle w:val="Prrafodelista"/>
        <w:numPr>
          <w:ilvl w:val="0"/>
          <w:numId w:val="22"/>
        </w:numPr>
        <w:spacing w:line="256" w:lineRule="auto"/>
        <w:ind w:left="2136"/>
      </w:pPr>
      <w:r>
        <w:rPr>
          <w:b/>
        </w:rPr>
        <w:t>APTO/A:</w:t>
      </w:r>
      <w:r>
        <w:t xml:space="preserve"> Cuando el/la postulante alcanza el puntaje mínimo aprobatorio de la evaluación.  </w:t>
      </w:r>
    </w:p>
    <w:p w14:paraId="4E9B7A8C" w14:textId="77777777" w:rsidR="003A6518" w:rsidRDefault="003A6518" w:rsidP="00F00450">
      <w:pPr>
        <w:pStyle w:val="Prrafodelista"/>
        <w:numPr>
          <w:ilvl w:val="0"/>
          <w:numId w:val="22"/>
        </w:numPr>
        <w:spacing w:line="256" w:lineRule="auto"/>
        <w:ind w:left="2136"/>
      </w:pPr>
      <w:r>
        <w:rPr>
          <w:b/>
        </w:rPr>
        <w:t>NO APTO/A</w:t>
      </w:r>
      <w:r>
        <w:t xml:space="preserve">: Cuando el/la postulante no alcanza el puntaje mínimo aprobatorio.  </w:t>
      </w:r>
    </w:p>
    <w:p w14:paraId="3DB92CFE" w14:textId="77777777" w:rsidR="003A6518" w:rsidRDefault="003A6518" w:rsidP="00F00450">
      <w:pPr>
        <w:pStyle w:val="Prrafodelista"/>
        <w:numPr>
          <w:ilvl w:val="0"/>
          <w:numId w:val="22"/>
        </w:numPr>
        <w:spacing w:line="256" w:lineRule="auto"/>
        <w:ind w:left="2136"/>
        <w:jc w:val="both"/>
      </w:pPr>
      <w:r>
        <w:rPr>
          <w:b/>
        </w:rPr>
        <w:t>DESCALIFICA</w:t>
      </w:r>
      <w:r>
        <w:t>: Cuando el/la postulante incumpla alguna de las normas establecidas, y sea retirado/a de la evaluación.</w:t>
      </w:r>
    </w:p>
    <w:p w14:paraId="03FFE7D7" w14:textId="77777777" w:rsidR="003A6518" w:rsidRDefault="003A6518" w:rsidP="00F00450">
      <w:pPr>
        <w:pStyle w:val="Prrafodelista"/>
        <w:numPr>
          <w:ilvl w:val="0"/>
          <w:numId w:val="22"/>
        </w:numPr>
        <w:spacing w:line="256" w:lineRule="auto"/>
        <w:ind w:left="2136"/>
        <w:jc w:val="both"/>
      </w:pPr>
      <w:r>
        <w:rPr>
          <w:b/>
        </w:rPr>
        <w:t>NO ASISTIÓ</w:t>
      </w:r>
      <w:r>
        <w:t>: Cuando el/la postulante no se presenta a rendir la evaluación o se presenta fuera del horario indicado.</w:t>
      </w:r>
    </w:p>
    <w:p w14:paraId="0B6DD53C" w14:textId="77777777" w:rsidR="003A6518" w:rsidRDefault="003A6518" w:rsidP="00F00450">
      <w:pPr>
        <w:pStyle w:val="Prrafodelista"/>
        <w:ind w:left="2136"/>
        <w:rPr>
          <w:b/>
        </w:rPr>
      </w:pPr>
    </w:p>
    <w:p w14:paraId="0F9A2622" w14:textId="77777777" w:rsidR="003A6518" w:rsidRDefault="003A6518" w:rsidP="00F00450">
      <w:pPr>
        <w:pStyle w:val="Prrafodelista"/>
        <w:numPr>
          <w:ilvl w:val="0"/>
          <w:numId w:val="20"/>
        </w:numPr>
        <w:spacing w:after="200" w:line="276" w:lineRule="auto"/>
        <w:ind w:left="1776"/>
        <w:jc w:val="both"/>
      </w:pPr>
      <w:r w:rsidRPr="00573C20">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sidRPr="00573C20">
        <w:rPr>
          <w:b/>
          <w:bCs/>
        </w:rPr>
        <w:t>“APTO/A</w:t>
      </w:r>
      <w:r>
        <w:t>” en la Evaluación de Conocimientos pasarán a la Evaluación Curricular.</w:t>
      </w:r>
    </w:p>
    <w:p w14:paraId="27B596D5" w14:textId="77777777" w:rsidR="003A6518" w:rsidRDefault="003A6518" w:rsidP="00F00450">
      <w:pPr>
        <w:pStyle w:val="Prrafodelista"/>
        <w:ind w:left="1776"/>
        <w:jc w:val="both"/>
      </w:pPr>
    </w:p>
    <w:p w14:paraId="7C6830DB" w14:textId="77777777" w:rsidR="003A6518" w:rsidRDefault="003A6518" w:rsidP="00F00450">
      <w:pPr>
        <w:pStyle w:val="Prrafodelista"/>
        <w:numPr>
          <w:ilvl w:val="0"/>
          <w:numId w:val="20"/>
        </w:numPr>
        <w:spacing w:line="256" w:lineRule="auto"/>
        <w:ind w:left="1776"/>
        <w:jc w:val="both"/>
        <w:rPr>
          <w:b/>
          <w:u w:val="single"/>
        </w:rPr>
      </w:pPr>
      <w:r>
        <w:rPr>
          <w:b/>
          <w:u w:val="single"/>
        </w:rPr>
        <w:t xml:space="preserve">IMPORTANTE: </w:t>
      </w:r>
    </w:p>
    <w:p w14:paraId="44274CB3" w14:textId="77777777" w:rsidR="003A6518" w:rsidRDefault="003A6518" w:rsidP="00F00450">
      <w:pPr>
        <w:pStyle w:val="Prrafodelista"/>
        <w:ind w:left="1428"/>
        <w:rPr>
          <w:b/>
          <w:u w:val="single"/>
        </w:rPr>
      </w:pPr>
    </w:p>
    <w:p w14:paraId="32B654B5" w14:textId="77777777" w:rsidR="003A6518" w:rsidRDefault="003A6518" w:rsidP="00F00450">
      <w:pPr>
        <w:pStyle w:val="Prrafodelista"/>
        <w:numPr>
          <w:ilvl w:val="0"/>
          <w:numId w:val="23"/>
        </w:numPr>
        <w:spacing w:after="0" w:line="256" w:lineRule="auto"/>
        <w:ind w:left="2136"/>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14:paraId="17DC69E4" w14:textId="77777777" w:rsidR="003A6518" w:rsidRDefault="003A6518" w:rsidP="00F00450">
      <w:pPr>
        <w:spacing w:after="0"/>
        <w:ind w:left="1416"/>
        <w:jc w:val="both"/>
      </w:pPr>
    </w:p>
    <w:p w14:paraId="7DD703E6" w14:textId="77777777" w:rsidR="003A6518" w:rsidRDefault="003A6518" w:rsidP="00F00450">
      <w:pPr>
        <w:pStyle w:val="Prrafodelista"/>
        <w:numPr>
          <w:ilvl w:val="0"/>
          <w:numId w:val="23"/>
        </w:numPr>
        <w:spacing w:after="0" w:line="256" w:lineRule="auto"/>
        <w:ind w:left="2136"/>
        <w:jc w:val="both"/>
      </w:pPr>
      <w:r>
        <w:t>Si por razones de conectividad el/la postulante no pueda iniciar o continuar la evaluación, se podrá establecer otro medio para la ejecución de la misma.</w:t>
      </w:r>
    </w:p>
    <w:p w14:paraId="3CBD97F9" w14:textId="77777777" w:rsidR="003A6518" w:rsidRDefault="003A6518" w:rsidP="00F00450">
      <w:pPr>
        <w:pStyle w:val="Prrafodelista"/>
        <w:spacing w:after="0"/>
        <w:ind w:left="2136"/>
        <w:jc w:val="both"/>
      </w:pPr>
    </w:p>
    <w:p w14:paraId="507C0A64" w14:textId="77777777" w:rsidR="003A6518" w:rsidRDefault="003A6518" w:rsidP="00F00450">
      <w:pPr>
        <w:pStyle w:val="Prrafodelista"/>
        <w:numPr>
          <w:ilvl w:val="0"/>
          <w:numId w:val="23"/>
        </w:numPr>
        <w:spacing w:after="0" w:line="256" w:lineRule="auto"/>
        <w:ind w:left="2136"/>
        <w:jc w:val="both"/>
        <w:rPr>
          <w:lang w:val="es-ES"/>
        </w:rPr>
      </w:pPr>
      <w:r>
        <w:rPr>
          <w:lang w:val="es-ES"/>
        </w:rPr>
        <w:t xml:space="preserve">Los/las postulantes que obtengan el Puntaje Mínimo Aprobatorio, serán convocados a la siguiente etapa del proceso (Evaluación Curricular). </w:t>
      </w:r>
    </w:p>
    <w:p w14:paraId="41A77D7D" w14:textId="77777777" w:rsidR="003A6518" w:rsidRDefault="003A6518" w:rsidP="003A6518">
      <w:pPr>
        <w:pStyle w:val="Prrafodelista"/>
        <w:rPr>
          <w:lang w:val="es-ES"/>
        </w:rPr>
      </w:pPr>
    </w:p>
    <w:p w14:paraId="5185F21C" w14:textId="77777777" w:rsidR="003A6518" w:rsidRDefault="003A6518" w:rsidP="00F00450">
      <w:pPr>
        <w:pStyle w:val="Prrafodelista"/>
        <w:numPr>
          <w:ilvl w:val="2"/>
          <w:numId w:val="11"/>
        </w:numPr>
        <w:spacing w:line="256" w:lineRule="auto"/>
        <w:rPr>
          <w:b/>
          <w:color w:val="000000" w:themeColor="text1"/>
          <w:lang w:val="es-ES"/>
        </w:rPr>
      </w:pPr>
      <w:r>
        <w:rPr>
          <w:b/>
          <w:color w:val="000000" w:themeColor="text1"/>
          <w:u w:val="single"/>
          <w:lang w:val="es-ES"/>
        </w:rPr>
        <w:t xml:space="preserve">Evaluación Curricular: </w:t>
      </w:r>
    </w:p>
    <w:p w14:paraId="1AA603E0" w14:textId="77777777" w:rsidR="003A6518" w:rsidRDefault="003A6518" w:rsidP="003A6518">
      <w:pPr>
        <w:pStyle w:val="Prrafodelista"/>
        <w:rPr>
          <w:b/>
          <w:color w:val="000000" w:themeColor="text1"/>
          <w:lang w:val="es-ES"/>
        </w:rPr>
      </w:pPr>
    </w:p>
    <w:p w14:paraId="6DEF6AD5" w14:textId="77777777" w:rsidR="003A6518" w:rsidRDefault="003A6518" w:rsidP="00CA5BA8">
      <w:pPr>
        <w:pStyle w:val="Prrafodelista"/>
        <w:numPr>
          <w:ilvl w:val="0"/>
          <w:numId w:val="24"/>
        </w:numPr>
        <w:spacing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14:paraId="14E27201" w14:textId="77777777" w:rsidR="003A6518" w:rsidRDefault="003A6518" w:rsidP="003A6518">
      <w:pPr>
        <w:pStyle w:val="Prrafodelista"/>
        <w:jc w:val="both"/>
        <w:rPr>
          <w:lang w:val="es-ES"/>
        </w:rPr>
      </w:pPr>
    </w:p>
    <w:p w14:paraId="4E3C5752" w14:textId="77777777" w:rsidR="003A6518" w:rsidRDefault="003A6518" w:rsidP="00CA5BA8">
      <w:pPr>
        <w:pStyle w:val="Prrafodelista"/>
        <w:numPr>
          <w:ilvl w:val="0"/>
          <w:numId w:val="25"/>
        </w:numPr>
        <w:spacing w:line="256" w:lineRule="auto"/>
        <w:ind w:left="1428"/>
        <w:jc w:val="both"/>
        <w:rPr>
          <w:lang w:val="es-ES"/>
        </w:rPr>
      </w:pPr>
      <w:r>
        <w:t xml:space="preserve">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w:t>
      </w:r>
      <w:r>
        <w:lastRenderedPageBreak/>
        <w:t xml:space="preserve">de la documentación </w:t>
      </w:r>
      <w:proofErr w:type="spellStart"/>
      <w:r>
        <w:t>sustentatoria</w:t>
      </w:r>
      <w:proofErr w:type="spellEnd"/>
      <w:r>
        <w:t xml:space="preserve"> que acredite la condición de Deportista Calificado de Alto Nivel declarado en el Formato N° 01 “Ficha de Postulante (Ficha Resumen Curricular)”.</w:t>
      </w:r>
    </w:p>
    <w:p w14:paraId="7BEEBF26" w14:textId="77777777" w:rsidR="003A6518" w:rsidRDefault="003A6518" w:rsidP="003A6518">
      <w:pPr>
        <w:pStyle w:val="Prrafodelista"/>
        <w:ind w:left="1428"/>
        <w:jc w:val="both"/>
        <w:rPr>
          <w:lang w:val="es-ES"/>
        </w:rPr>
      </w:pPr>
    </w:p>
    <w:p w14:paraId="11281742" w14:textId="3E1F9D98" w:rsidR="003A6518" w:rsidRDefault="003A6518" w:rsidP="00CA5BA8">
      <w:pPr>
        <w:pStyle w:val="Prrafodelista"/>
        <w:numPr>
          <w:ilvl w:val="0"/>
          <w:numId w:val="25"/>
        </w:numPr>
        <w:spacing w:line="256" w:lineRule="auto"/>
        <w:ind w:left="1428"/>
        <w:jc w:val="both"/>
      </w:pPr>
      <w:r>
        <w:t xml:space="preserve">Los/as postulantes deben remitir la documentación </w:t>
      </w:r>
      <w:proofErr w:type="spellStart"/>
      <w:r>
        <w:t>sustentatoria</w:t>
      </w:r>
      <w:proofErr w:type="spellEnd"/>
      <w:r>
        <w:t xml:space="preserve"> de forma  legible, que se puedan descargar y visualizar, de preferencia un solo archivo en forma PDF y que no supere 25MB, al siguiente correo electrónico al siguiente correo electrónico </w:t>
      </w:r>
      <w:hyperlink r:id="rId16" w:history="1">
        <w:r w:rsidR="005452FC" w:rsidRPr="00872EDA">
          <w:rPr>
            <w:rStyle w:val="Hipervnculo"/>
          </w:rPr>
          <w:t>seleccion.cpm@regionhuancavelica.gob.pe</w:t>
        </w:r>
      </w:hyperlink>
      <w:r>
        <w:t>, indicando.</w:t>
      </w:r>
    </w:p>
    <w:p w14:paraId="4A10FB98" w14:textId="43A1EB28" w:rsidR="003A6518" w:rsidRPr="001C516F" w:rsidRDefault="003A6518" w:rsidP="003A6518">
      <w:pPr>
        <w:ind w:left="1428"/>
        <w:rPr>
          <w:b/>
          <w:lang w:val="pt-BR"/>
        </w:rPr>
      </w:pPr>
      <w:proofErr w:type="spellStart"/>
      <w:r w:rsidRPr="001C516F">
        <w:rPr>
          <w:b/>
          <w:lang w:val="pt-BR"/>
        </w:rPr>
        <w:t>Asunto</w:t>
      </w:r>
      <w:proofErr w:type="spellEnd"/>
      <w:proofErr w:type="gramStart"/>
      <w:r w:rsidRPr="001C516F">
        <w:rPr>
          <w:b/>
          <w:lang w:val="pt-BR"/>
        </w:rPr>
        <w:tab/>
        <w:t>:</w:t>
      </w:r>
      <w:r w:rsidRPr="001C516F">
        <w:rPr>
          <w:b/>
          <w:lang w:val="pt-BR"/>
        </w:rPr>
        <w:tab/>
      </w:r>
      <w:proofErr w:type="gramEnd"/>
      <w:r w:rsidRPr="001C516F">
        <w:rPr>
          <w:b/>
          <w:lang w:val="pt-BR"/>
        </w:rPr>
        <w:t>(</w:t>
      </w:r>
      <w:r w:rsidR="005452FC">
        <w:rPr>
          <w:b/>
          <w:lang w:val="pt-BR"/>
        </w:rPr>
        <w:t>CPM</w:t>
      </w:r>
      <w:r w:rsidRPr="001C516F">
        <w:rPr>
          <w:b/>
          <w:lang w:val="pt-BR"/>
        </w:rPr>
        <w:t xml:space="preserve"> Nº 001-202</w:t>
      </w:r>
      <w:r w:rsidR="005452FC">
        <w:rPr>
          <w:b/>
          <w:lang w:val="pt-BR"/>
        </w:rPr>
        <w:t>4</w:t>
      </w:r>
      <w:r w:rsidRPr="001C516F">
        <w:rPr>
          <w:b/>
          <w:lang w:val="pt-BR"/>
        </w:rPr>
        <w:t>/GOB.REG.HVCA_DNI N° 0000_ÍTEM 001).</w:t>
      </w:r>
    </w:p>
    <w:p w14:paraId="0890CE0A" w14:textId="77777777" w:rsidR="003A6518" w:rsidRDefault="003A6518" w:rsidP="003A6518">
      <w:pPr>
        <w:ind w:left="1428"/>
      </w:pPr>
      <w:r>
        <w:t xml:space="preserve">Considerando el siguiente orden: </w:t>
      </w:r>
    </w:p>
    <w:p w14:paraId="363D049D" w14:textId="77777777" w:rsidR="003A6518" w:rsidRDefault="003A6518" w:rsidP="00CA5BA8">
      <w:pPr>
        <w:pStyle w:val="Prrafodelista"/>
        <w:numPr>
          <w:ilvl w:val="0"/>
          <w:numId w:val="26"/>
        </w:numPr>
        <w:spacing w:line="256" w:lineRule="auto"/>
        <w:ind w:left="1776"/>
        <w:jc w:val="both"/>
      </w:pPr>
      <w:r>
        <w:t xml:space="preserve">Formato N°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w:t>
      </w:r>
    </w:p>
    <w:p w14:paraId="5DE6D09A" w14:textId="77777777" w:rsidR="003A6518" w:rsidRDefault="003A6518" w:rsidP="00CA5BA8">
      <w:pPr>
        <w:pStyle w:val="Prrafodelista"/>
        <w:numPr>
          <w:ilvl w:val="0"/>
          <w:numId w:val="26"/>
        </w:numPr>
        <w:spacing w:line="256" w:lineRule="auto"/>
        <w:ind w:left="1776"/>
        <w:jc w:val="both"/>
      </w:pPr>
      <w:r>
        <w:t xml:space="preserve">Formato N° 02 Declaración Juradas A, y B debidamente firmadas </w:t>
      </w:r>
      <w:r>
        <w:rPr>
          <w:b/>
        </w:rPr>
        <w:t>en</w:t>
      </w:r>
      <w:r>
        <w:t xml:space="preserve"> </w:t>
      </w:r>
      <w:r>
        <w:rPr>
          <w:b/>
        </w:rPr>
        <w:t>el campo correspondiente dentro de los formatos (la firma puede ser digitalizada, escaneada o firma digital)</w:t>
      </w:r>
      <w:r>
        <w:t xml:space="preserve">, caso contrario el/la postulante obtendrá la condición de </w:t>
      </w:r>
      <w:r w:rsidRPr="001E528F">
        <w:rPr>
          <w:b/>
          <w:bCs/>
        </w:rPr>
        <w:t>DESCALIFICA</w:t>
      </w:r>
      <w:r>
        <w:t>.</w:t>
      </w:r>
    </w:p>
    <w:p w14:paraId="7ADD8E6A" w14:textId="77777777" w:rsidR="003A6518" w:rsidRDefault="003A6518" w:rsidP="00CA5BA8">
      <w:pPr>
        <w:pStyle w:val="Prrafodelista"/>
        <w:numPr>
          <w:ilvl w:val="0"/>
          <w:numId w:val="26"/>
        </w:numPr>
        <w:spacing w:line="256" w:lineRule="auto"/>
        <w:ind w:left="1776"/>
        <w:jc w:val="both"/>
      </w:pPr>
      <w:r>
        <w:t>Documentos que sustenten el cumplimiento de los requisitos mínimos declarados en el Formato N° 01 “Ficha de Postulante (Ficha Resumen Curricular)”, de preferencia, ordenados de la siguiente manera:</w:t>
      </w:r>
    </w:p>
    <w:p w14:paraId="20AD7CFC" w14:textId="77777777" w:rsidR="003A6518" w:rsidRDefault="003A6518" w:rsidP="003A6518">
      <w:pPr>
        <w:pStyle w:val="Prrafodelista"/>
        <w:ind w:left="1776"/>
        <w:jc w:val="both"/>
      </w:pPr>
    </w:p>
    <w:p w14:paraId="3AA0886B" w14:textId="77777777" w:rsidR="003A6518" w:rsidRDefault="003A6518" w:rsidP="00CA5BA8">
      <w:pPr>
        <w:pStyle w:val="Prrafodelista"/>
        <w:numPr>
          <w:ilvl w:val="0"/>
          <w:numId w:val="27"/>
        </w:numPr>
        <w:spacing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14:paraId="3B9E458A" w14:textId="77777777" w:rsidR="003A6518" w:rsidRDefault="003A6518" w:rsidP="00CA5BA8">
      <w:pPr>
        <w:pStyle w:val="Prrafodelista"/>
        <w:numPr>
          <w:ilvl w:val="0"/>
          <w:numId w:val="27"/>
        </w:numPr>
        <w:spacing w:line="256" w:lineRule="auto"/>
        <w:jc w:val="both"/>
      </w:pPr>
      <w:r>
        <w:t xml:space="preserve">Capacitaciones (Diplomados y/o Cursos de Especialización); </w:t>
      </w:r>
    </w:p>
    <w:p w14:paraId="41DEA2B6" w14:textId="77777777" w:rsidR="003A6518" w:rsidRDefault="003A6518" w:rsidP="00CA5BA8">
      <w:pPr>
        <w:pStyle w:val="Prrafodelista"/>
        <w:numPr>
          <w:ilvl w:val="0"/>
          <w:numId w:val="27"/>
        </w:numPr>
        <w:spacing w:line="256" w:lineRule="auto"/>
        <w:jc w:val="both"/>
      </w:pPr>
      <w:r>
        <w:t>Experiencia laboral</w:t>
      </w:r>
    </w:p>
    <w:p w14:paraId="15150952" w14:textId="77777777" w:rsidR="003A6518" w:rsidRDefault="003A6518" w:rsidP="003A6518">
      <w:pPr>
        <w:pStyle w:val="Prrafodelista"/>
        <w:ind w:left="2616"/>
        <w:jc w:val="both"/>
      </w:pPr>
    </w:p>
    <w:p w14:paraId="6313432A" w14:textId="77777777" w:rsidR="003A6518" w:rsidRDefault="003A6518" w:rsidP="002A3C16">
      <w:pPr>
        <w:pStyle w:val="Prrafodelista"/>
        <w:numPr>
          <w:ilvl w:val="0"/>
          <w:numId w:val="26"/>
        </w:numPr>
        <w:spacing w:line="256" w:lineRule="auto"/>
        <w:ind w:left="1776"/>
        <w:jc w:val="both"/>
      </w:pPr>
      <w:r>
        <w:t>Documentos digitalizados que acrediten el otorgamiento de bonificación adicional, en caso el/la postulante tenga alguna condición por discapacidad o en el caso de licenciados de las Fuerzas Armadas o por deportista calificado de Alto Nivel.</w:t>
      </w:r>
    </w:p>
    <w:p w14:paraId="75047AD2" w14:textId="77777777" w:rsidR="003A6518" w:rsidRDefault="003A6518" w:rsidP="003A6518">
      <w:pPr>
        <w:pStyle w:val="Prrafodelista"/>
        <w:ind w:left="1068"/>
        <w:jc w:val="both"/>
      </w:pPr>
    </w:p>
    <w:p w14:paraId="47E8BEF4" w14:textId="77777777" w:rsidR="003A6518" w:rsidRDefault="003A6518" w:rsidP="00CA5BA8">
      <w:pPr>
        <w:pStyle w:val="Prrafodelista"/>
        <w:numPr>
          <w:ilvl w:val="0"/>
          <w:numId w:val="24"/>
        </w:numPr>
        <w:spacing w:line="256" w:lineRule="auto"/>
      </w:pPr>
      <w:r>
        <w:rPr>
          <w:b/>
        </w:rPr>
        <w:t>Criterio de calificación</w:t>
      </w:r>
    </w:p>
    <w:p w14:paraId="46F26970" w14:textId="53836CBA" w:rsidR="003A6518" w:rsidRDefault="003A6518" w:rsidP="003A6518">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3A6518" w14:paraId="642512F1" w14:textId="77777777" w:rsidTr="00F26FCE">
        <w:trPr>
          <w:jc w:val="center"/>
        </w:trPr>
        <w:tc>
          <w:tcPr>
            <w:tcW w:w="3080" w:type="dxa"/>
            <w:tcBorders>
              <w:top w:val="single" w:sz="4" w:space="0" w:color="auto"/>
              <w:left w:val="single" w:sz="4" w:space="0" w:color="auto"/>
              <w:bottom w:val="single" w:sz="4" w:space="0" w:color="auto"/>
              <w:right w:val="single" w:sz="4" w:space="0" w:color="auto"/>
            </w:tcBorders>
            <w:shd w:val="clear" w:color="auto" w:fill="C00000"/>
            <w:hideMark/>
          </w:tcPr>
          <w:p w14:paraId="5CC3BC83" w14:textId="77777777" w:rsidR="003A6518" w:rsidRPr="004E534D" w:rsidRDefault="003A6518" w:rsidP="003A6518">
            <w:pPr>
              <w:jc w:val="center"/>
              <w:rPr>
                <w:b/>
                <w:color w:val="FFFFFF" w:themeColor="background1"/>
              </w:rPr>
            </w:pPr>
            <w:r w:rsidRPr="004E534D">
              <w:rPr>
                <w:b/>
                <w:color w:val="FFFFFF" w:themeColor="background1"/>
              </w:rPr>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C00000"/>
            <w:hideMark/>
          </w:tcPr>
          <w:p w14:paraId="5C23CAB9" w14:textId="77777777" w:rsidR="003A6518" w:rsidRPr="004E534D" w:rsidRDefault="003A6518" w:rsidP="003A6518">
            <w:pPr>
              <w:jc w:val="center"/>
              <w:rPr>
                <w:b/>
                <w:color w:val="FFFFFF" w:themeColor="background1"/>
                <w:lang w:val="es-ES"/>
              </w:rPr>
            </w:pPr>
            <w:r w:rsidRPr="004E534D">
              <w:rPr>
                <w:b/>
                <w:color w:val="FFFFFF" w:themeColor="background1"/>
              </w:rPr>
              <w:t>Documentos a presentar</w:t>
            </w:r>
          </w:p>
        </w:tc>
      </w:tr>
      <w:tr w:rsidR="003A6518" w14:paraId="572C65BD" w14:textId="77777777" w:rsidTr="003A6518">
        <w:trPr>
          <w:jc w:val="center"/>
        </w:trPr>
        <w:tc>
          <w:tcPr>
            <w:tcW w:w="3080" w:type="dxa"/>
            <w:tcBorders>
              <w:top w:val="single" w:sz="4" w:space="0" w:color="auto"/>
              <w:left w:val="single" w:sz="4" w:space="0" w:color="auto"/>
              <w:bottom w:val="single" w:sz="4" w:space="0" w:color="auto"/>
              <w:right w:val="single" w:sz="4" w:space="0" w:color="auto"/>
            </w:tcBorders>
            <w:hideMark/>
          </w:tcPr>
          <w:p w14:paraId="7D548B6D" w14:textId="77777777" w:rsidR="003A6518" w:rsidRDefault="003A6518" w:rsidP="003A6518">
            <w:pPr>
              <w:jc w:val="center"/>
              <w:rPr>
                <w:b/>
              </w:rPr>
            </w:pPr>
            <w:r>
              <w:rPr>
                <w:b/>
              </w:rPr>
              <w:lastRenderedPageBreak/>
              <w:t>Licenciado de las Fuerzas Armadas</w:t>
            </w:r>
          </w:p>
        </w:tc>
        <w:tc>
          <w:tcPr>
            <w:tcW w:w="5339" w:type="dxa"/>
            <w:tcBorders>
              <w:top w:val="single" w:sz="4" w:space="0" w:color="auto"/>
              <w:left w:val="single" w:sz="4" w:space="0" w:color="auto"/>
              <w:bottom w:val="single" w:sz="4" w:space="0" w:color="auto"/>
              <w:right w:val="single" w:sz="4" w:space="0" w:color="auto"/>
            </w:tcBorders>
            <w:hideMark/>
          </w:tcPr>
          <w:p w14:paraId="2F75D9AC" w14:textId="77777777" w:rsidR="003A6518" w:rsidRDefault="003A6518" w:rsidP="003A6518">
            <w:pPr>
              <w:jc w:val="both"/>
            </w:pPr>
            <w:r>
              <w:t>Documento expedido por la autoridad competente que acredite su condición de Licenciado de las Fuerzas Armadas, que haya cumplido el Servicio Militar, de corresponder</w:t>
            </w:r>
          </w:p>
        </w:tc>
      </w:tr>
      <w:tr w:rsidR="003A6518" w14:paraId="2F1C340C" w14:textId="77777777" w:rsidTr="003A6518">
        <w:trPr>
          <w:jc w:val="center"/>
        </w:trPr>
        <w:tc>
          <w:tcPr>
            <w:tcW w:w="3080" w:type="dxa"/>
            <w:tcBorders>
              <w:top w:val="single" w:sz="4" w:space="0" w:color="auto"/>
              <w:left w:val="single" w:sz="4" w:space="0" w:color="auto"/>
              <w:bottom w:val="single" w:sz="4" w:space="0" w:color="auto"/>
              <w:right w:val="single" w:sz="4" w:space="0" w:color="auto"/>
            </w:tcBorders>
            <w:hideMark/>
          </w:tcPr>
          <w:p w14:paraId="5D47DDB9" w14:textId="77777777" w:rsidR="003A6518" w:rsidRDefault="003A6518" w:rsidP="003A6518">
            <w:pPr>
              <w:jc w:val="center"/>
              <w:rPr>
                <w:b/>
              </w:rPr>
            </w:pPr>
            <w:r>
              <w:rPr>
                <w:b/>
              </w:rPr>
              <w:t>Discapacidad</w:t>
            </w:r>
          </w:p>
        </w:tc>
        <w:tc>
          <w:tcPr>
            <w:tcW w:w="5339" w:type="dxa"/>
            <w:tcBorders>
              <w:top w:val="single" w:sz="4" w:space="0" w:color="auto"/>
              <w:left w:val="single" w:sz="4" w:space="0" w:color="auto"/>
              <w:bottom w:val="single" w:sz="4" w:space="0" w:color="auto"/>
              <w:right w:val="single" w:sz="4" w:space="0" w:color="auto"/>
            </w:tcBorders>
            <w:hideMark/>
          </w:tcPr>
          <w:p w14:paraId="2911E8C9" w14:textId="77777777" w:rsidR="003A6518" w:rsidRDefault="003A6518" w:rsidP="003A6518">
            <w:pPr>
              <w:jc w:val="both"/>
            </w:pPr>
            <w:r>
              <w:t>Documento que acredite discapacidad, de corresponder</w:t>
            </w:r>
          </w:p>
        </w:tc>
      </w:tr>
      <w:tr w:rsidR="003A6518" w14:paraId="65C0CD39" w14:textId="77777777" w:rsidTr="003A6518">
        <w:trPr>
          <w:jc w:val="center"/>
        </w:trPr>
        <w:tc>
          <w:tcPr>
            <w:tcW w:w="3080" w:type="dxa"/>
            <w:tcBorders>
              <w:top w:val="single" w:sz="4" w:space="0" w:color="auto"/>
              <w:left w:val="single" w:sz="4" w:space="0" w:color="auto"/>
              <w:bottom w:val="single" w:sz="4" w:space="0" w:color="auto"/>
              <w:right w:val="single" w:sz="4" w:space="0" w:color="auto"/>
            </w:tcBorders>
            <w:hideMark/>
          </w:tcPr>
          <w:p w14:paraId="68057FB5" w14:textId="77777777" w:rsidR="003A6518" w:rsidRDefault="003A6518" w:rsidP="003A6518">
            <w:pPr>
              <w:jc w:val="center"/>
              <w:rPr>
                <w:b/>
              </w:rPr>
            </w:pPr>
            <w:r>
              <w:rPr>
                <w:b/>
              </w:rPr>
              <w:t>Deportista Calificado de Alto Nivel</w:t>
            </w:r>
          </w:p>
        </w:tc>
        <w:tc>
          <w:tcPr>
            <w:tcW w:w="5339" w:type="dxa"/>
            <w:tcBorders>
              <w:top w:val="single" w:sz="4" w:space="0" w:color="auto"/>
              <w:left w:val="single" w:sz="4" w:space="0" w:color="auto"/>
              <w:bottom w:val="single" w:sz="4" w:space="0" w:color="auto"/>
              <w:right w:val="single" w:sz="4" w:space="0" w:color="auto"/>
            </w:tcBorders>
            <w:hideMark/>
          </w:tcPr>
          <w:p w14:paraId="36012A4E" w14:textId="77777777" w:rsidR="003A6518" w:rsidRDefault="003A6518" w:rsidP="003A6518">
            <w:pPr>
              <w:jc w:val="both"/>
            </w:pPr>
            <w:r>
              <w:t xml:space="preserve">Documento emitido por la autoridad competente que acredite la condición de Deportista Calificado de Alto Nivel, de corresponder. </w:t>
            </w:r>
          </w:p>
        </w:tc>
      </w:tr>
      <w:tr w:rsidR="003A6518" w14:paraId="46B717EE" w14:textId="77777777" w:rsidTr="003A6518">
        <w:trPr>
          <w:jc w:val="center"/>
        </w:trPr>
        <w:tc>
          <w:tcPr>
            <w:tcW w:w="3080" w:type="dxa"/>
            <w:tcBorders>
              <w:top w:val="single" w:sz="4" w:space="0" w:color="auto"/>
              <w:left w:val="single" w:sz="4" w:space="0" w:color="auto"/>
              <w:bottom w:val="single" w:sz="4" w:space="0" w:color="auto"/>
              <w:right w:val="single" w:sz="4" w:space="0" w:color="auto"/>
            </w:tcBorders>
          </w:tcPr>
          <w:p w14:paraId="308DEA36" w14:textId="77777777" w:rsidR="003A6518" w:rsidRDefault="003A6518" w:rsidP="003A6518">
            <w:pPr>
              <w:jc w:val="center"/>
              <w:rPr>
                <w:b/>
              </w:rPr>
            </w:pPr>
          </w:p>
          <w:p w14:paraId="4F5EDFAD" w14:textId="77777777" w:rsidR="003A6518" w:rsidRDefault="003A6518" w:rsidP="003A6518">
            <w:pPr>
              <w:jc w:val="center"/>
              <w:rPr>
                <w:b/>
              </w:rPr>
            </w:pPr>
          </w:p>
          <w:p w14:paraId="05B7C352" w14:textId="77777777" w:rsidR="003A6518" w:rsidRDefault="003A6518" w:rsidP="003A6518">
            <w:pPr>
              <w:jc w:val="center"/>
              <w:rPr>
                <w:b/>
              </w:rPr>
            </w:pPr>
          </w:p>
          <w:p w14:paraId="75CCE199" w14:textId="77777777" w:rsidR="003A6518" w:rsidRDefault="003A6518" w:rsidP="003A6518">
            <w:pPr>
              <w:jc w:val="center"/>
              <w:rPr>
                <w:b/>
              </w:rPr>
            </w:pPr>
          </w:p>
          <w:p w14:paraId="4FF7AF5B" w14:textId="77777777" w:rsidR="003A6518" w:rsidRDefault="003A6518" w:rsidP="003A6518">
            <w:pPr>
              <w:jc w:val="center"/>
              <w:rPr>
                <w:b/>
              </w:rPr>
            </w:pPr>
          </w:p>
          <w:p w14:paraId="6C0F0ACD" w14:textId="77777777" w:rsidR="003A6518" w:rsidRDefault="003A6518" w:rsidP="003A6518">
            <w:pPr>
              <w:jc w:val="center"/>
              <w:rPr>
                <w:b/>
              </w:rPr>
            </w:pPr>
          </w:p>
          <w:p w14:paraId="181E4506" w14:textId="77777777" w:rsidR="003A6518" w:rsidRDefault="003A6518" w:rsidP="003A6518">
            <w:pPr>
              <w:jc w:val="center"/>
              <w:rPr>
                <w:b/>
              </w:rPr>
            </w:pPr>
            <w:r>
              <w:rPr>
                <w:b/>
              </w:rPr>
              <w:t>Formación Académica</w:t>
            </w:r>
          </w:p>
          <w:p w14:paraId="5C4AB60B" w14:textId="77777777" w:rsidR="003A6518" w:rsidRDefault="003A6518" w:rsidP="003A6518">
            <w:pPr>
              <w:jc w:val="center"/>
              <w:rPr>
                <w:b/>
              </w:rPr>
            </w:pPr>
          </w:p>
          <w:p w14:paraId="3936AD0C" w14:textId="77777777" w:rsidR="003A6518" w:rsidRDefault="003A6518" w:rsidP="003A6518">
            <w:pPr>
              <w:jc w:val="center"/>
              <w:rPr>
                <w:b/>
              </w:rPr>
            </w:pPr>
          </w:p>
          <w:p w14:paraId="0199722A" w14:textId="77777777" w:rsidR="003A6518" w:rsidRDefault="003A6518" w:rsidP="003A6518">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76BD6FB3" w14:textId="77777777" w:rsidR="003A6518" w:rsidRDefault="003A6518" w:rsidP="00CA5BA8">
            <w:pPr>
              <w:pStyle w:val="Prrafodelista"/>
              <w:numPr>
                <w:ilvl w:val="0"/>
                <w:numId w:val="28"/>
              </w:numPr>
              <w:spacing w:line="256" w:lineRule="auto"/>
              <w:ind w:left="351"/>
              <w:jc w:val="both"/>
            </w:pPr>
            <w:r>
              <w:t xml:space="preserve">Deberá acreditarse con documentos digitalizados de certificado de secundaria completa, certificado de estudios técnicos básicos, profesional técnico, grado de bachiller, título profesional, grado de Magister o Doctorado, de ser el caso. </w:t>
            </w:r>
          </w:p>
          <w:p w14:paraId="5C7319F1" w14:textId="77777777" w:rsidR="003A6518" w:rsidRDefault="003A6518" w:rsidP="00CA5BA8">
            <w:pPr>
              <w:pStyle w:val="Prrafodelista"/>
              <w:numPr>
                <w:ilvl w:val="0"/>
                <w:numId w:val="28"/>
              </w:numPr>
              <w:spacing w:line="256" w:lineRule="auto"/>
              <w:ind w:left="351"/>
              <w:jc w:val="both"/>
            </w:pPr>
            <w:r>
              <w:t>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rsidR="003A6518" w14:paraId="35F4E895" w14:textId="77777777" w:rsidTr="003A6518">
        <w:trPr>
          <w:jc w:val="center"/>
        </w:trPr>
        <w:tc>
          <w:tcPr>
            <w:tcW w:w="3080" w:type="dxa"/>
            <w:tcBorders>
              <w:top w:val="single" w:sz="4" w:space="0" w:color="auto"/>
              <w:left w:val="single" w:sz="4" w:space="0" w:color="auto"/>
              <w:bottom w:val="single" w:sz="4" w:space="0" w:color="auto"/>
              <w:right w:val="single" w:sz="4" w:space="0" w:color="auto"/>
            </w:tcBorders>
          </w:tcPr>
          <w:p w14:paraId="791DD615" w14:textId="77777777" w:rsidR="003A6518" w:rsidRDefault="003A6518" w:rsidP="003A6518">
            <w:pPr>
              <w:jc w:val="center"/>
              <w:rPr>
                <w:b/>
              </w:rPr>
            </w:pPr>
          </w:p>
          <w:p w14:paraId="08AACE8E" w14:textId="77777777" w:rsidR="003A6518" w:rsidRDefault="003A6518" w:rsidP="003A6518">
            <w:pPr>
              <w:jc w:val="center"/>
              <w:rPr>
                <w:b/>
              </w:rPr>
            </w:pPr>
          </w:p>
          <w:p w14:paraId="1BC2D8DB" w14:textId="77777777" w:rsidR="003A6518" w:rsidRDefault="003A6518" w:rsidP="003A6518">
            <w:pPr>
              <w:jc w:val="center"/>
              <w:rPr>
                <w:b/>
              </w:rPr>
            </w:pPr>
          </w:p>
          <w:p w14:paraId="1D061709" w14:textId="77777777" w:rsidR="003A6518" w:rsidRDefault="003A6518" w:rsidP="003A6518">
            <w:pPr>
              <w:jc w:val="center"/>
              <w:rPr>
                <w:b/>
              </w:rPr>
            </w:pPr>
          </w:p>
          <w:p w14:paraId="0DAE8712" w14:textId="77777777" w:rsidR="003A6518" w:rsidRDefault="003A6518" w:rsidP="003A6518">
            <w:pPr>
              <w:jc w:val="center"/>
              <w:rPr>
                <w:b/>
              </w:rPr>
            </w:pPr>
          </w:p>
          <w:p w14:paraId="7B8065FF" w14:textId="77777777" w:rsidR="003A6518" w:rsidRDefault="003A6518" w:rsidP="003A6518">
            <w:pPr>
              <w:jc w:val="center"/>
              <w:rPr>
                <w:b/>
              </w:rPr>
            </w:pPr>
          </w:p>
          <w:p w14:paraId="07D5EB24" w14:textId="77777777" w:rsidR="003A6518" w:rsidRDefault="003A6518" w:rsidP="003A6518">
            <w:pPr>
              <w:jc w:val="center"/>
              <w:rPr>
                <w:b/>
              </w:rPr>
            </w:pPr>
          </w:p>
          <w:p w14:paraId="34AA6F2A" w14:textId="77777777" w:rsidR="003A6518" w:rsidRDefault="003A6518" w:rsidP="003A6518">
            <w:pPr>
              <w:jc w:val="center"/>
              <w:rPr>
                <w:b/>
              </w:rPr>
            </w:pPr>
          </w:p>
          <w:p w14:paraId="097762BF" w14:textId="77777777" w:rsidR="003A6518" w:rsidRDefault="003A6518" w:rsidP="003A6518">
            <w:pPr>
              <w:jc w:val="center"/>
              <w:rPr>
                <w:b/>
              </w:rPr>
            </w:pPr>
          </w:p>
          <w:p w14:paraId="4413ED9D" w14:textId="77777777" w:rsidR="003A6518" w:rsidRDefault="003A6518" w:rsidP="003A6518">
            <w:pPr>
              <w:jc w:val="center"/>
              <w:rPr>
                <w:b/>
              </w:rPr>
            </w:pPr>
          </w:p>
          <w:p w14:paraId="4B8F6AAA" w14:textId="77777777" w:rsidR="003A6518" w:rsidRDefault="003A6518" w:rsidP="003A6518">
            <w:pPr>
              <w:jc w:val="center"/>
              <w:rPr>
                <w:b/>
              </w:rPr>
            </w:pPr>
            <w:r>
              <w:rPr>
                <w:b/>
              </w:rPr>
              <w:t>Cursos y/o Programas de Especialización</w:t>
            </w:r>
          </w:p>
          <w:p w14:paraId="57FBD24D" w14:textId="77777777" w:rsidR="003A6518" w:rsidRDefault="003A6518" w:rsidP="003A6518">
            <w:pPr>
              <w:jc w:val="center"/>
              <w:rPr>
                <w:b/>
              </w:rPr>
            </w:pPr>
          </w:p>
          <w:p w14:paraId="72BFA5F1" w14:textId="77777777" w:rsidR="003A6518" w:rsidRDefault="003A6518" w:rsidP="003A6518">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3D4E03D0" w14:textId="77777777" w:rsidR="003A6518" w:rsidRDefault="003A6518" w:rsidP="00CA5BA8">
            <w:pPr>
              <w:pStyle w:val="Prrafodelista"/>
              <w:numPr>
                <w:ilvl w:val="0"/>
                <w:numId w:val="29"/>
              </w:numPr>
              <w:spacing w:line="256" w:lineRule="auto"/>
              <w:ind w:left="351"/>
              <w:jc w:val="both"/>
            </w:pPr>
            <w:r>
              <w:lastRenderedPageBreak/>
              <w:t xml:space="preserve">Constancias, certificados, diplomas de estudios, cursos y/o programas de especialización u otro medio probatorio que dé cuenta de la aprobación del mismo, estos estudios </w:t>
            </w:r>
            <w:r>
              <w:rPr>
                <w:b/>
                <w:i/>
                <w:u w:val="single"/>
              </w:rPr>
              <w:t>deben ser concluidos a la fecha de postulación y cada documento deberá incluir la cantidad de horas.</w:t>
            </w:r>
          </w:p>
          <w:p w14:paraId="74F526BD" w14:textId="77777777" w:rsidR="003A6518" w:rsidRDefault="003A6518" w:rsidP="00CA5BA8">
            <w:pPr>
              <w:pStyle w:val="Prrafodelista"/>
              <w:numPr>
                <w:ilvl w:val="0"/>
                <w:numId w:val="29"/>
              </w:numPr>
              <w:spacing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14:paraId="7BDC1B3D" w14:textId="77777777" w:rsidR="003A6518" w:rsidRDefault="003A6518" w:rsidP="00CA5BA8">
            <w:pPr>
              <w:pStyle w:val="Prrafodelista"/>
              <w:numPr>
                <w:ilvl w:val="0"/>
                <w:numId w:val="29"/>
              </w:numPr>
              <w:spacing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14:paraId="460DF9A8" w14:textId="77777777" w:rsidR="003A6518" w:rsidRDefault="003A6518" w:rsidP="00CA5BA8">
            <w:pPr>
              <w:pStyle w:val="Prrafodelista"/>
              <w:numPr>
                <w:ilvl w:val="0"/>
                <w:numId w:val="29"/>
              </w:numPr>
              <w:spacing w:line="256" w:lineRule="auto"/>
              <w:ind w:left="351"/>
              <w:jc w:val="both"/>
            </w:pPr>
            <w:r>
              <w:t xml:space="preserve">En caso que los Diplomados hayan iniciado durante la vigencia de la Ley N° 30220, que aprueba la Ley Universitaria, a partir del 10 de julio de 2014 se </w:t>
            </w:r>
            <w:r>
              <w:lastRenderedPageBreak/>
              <w:t>considerarán estudios de postgrado los diplomados de postgrado, con un mínimo de veinticuatro (24) créditos, teniendo en cuenta que cada crédito académico equivale a dieciséis (16) horas lectivas.</w:t>
            </w:r>
          </w:p>
          <w:p w14:paraId="212F7DAC" w14:textId="77777777" w:rsidR="003A6518" w:rsidRDefault="003A6518" w:rsidP="00CA5BA8">
            <w:pPr>
              <w:pStyle w:val="Prrafodelista"/>
              <w:numPr>
                <w:ilvl w:val="0"/>
                <w:numId w:val="29"/>
              </w:numPr>
              <w:spacing w:line="256" w:lineRule="auto"/>
              <w:ind w:left="351"/>
              <w:jc w:val="both"/>
            </w:pPr>
            <w:r>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rsidR="003A6518" w14:paraId="24D14790" w14:textId="77777777" w:rsidTr="003A6518">
        <w:trPr>
          <w:jc w:val="center"/>
        </w:trPr>
        <w:tc>
          <w:tcPr>
            <w:tcW w:w="3080" w:type="dxa"/>
            <w:tcBorders>
              <w:top w:val="single" w:sz="4" w:space="0" w:color="auto"/>
              <w:left w:val="single" w:sz="4" w:space="0" w:color="auto"/>
              <w:bottom w:val="single" w:sz="4" w:space="0" w:color="auto"/>
              <w:right w:val="single" w:sz="4" w:space="0" w:color="auto"/>
            </w:tcBorders>
          </w:tcPr>
          <w:p w14:paraId="0F8B5F58" w14:textId="77777777" w:rsidR="003A6518" w:rsidRDefault="003A6518" w:rsidP="003A6518">
            <w:pPr>
              <w:jc w:val="center"/>
              <w:rPr>
                <w:b/>
              </w:rPr>
            </w:pPr>
          </w:p>
          <w:p w14:paraId="70D563D2" w14:textId="77777777" w:rsidR="003A6518" w:rsidRDefault="003A6518" w:rsidP="003A6518">
            <w:pPr>
              <w:jc w:val="center"/>
              <w:rPr>
                <w:b/>
              </w:rPr>
            </w:pPr>
          </w:p>
          <w:p w14:paraId="4563599D" w14:textId="77777777" w:rsidR="003A6518" w:rsidRDefault="003A6518" w:rsidP="003A6518">
            <w:pPr>
              <w:jc w:val="center"/>
              <w:rPr>
                <w:b/>
              </w:rPr>
            </w:pPr>
          </w:p>
          <w:p w14:paraId="0F71AC49" w14:textId="77777777" w:rsidR="003A6518" w:rsidRDefault="003A6518" w:rsidP="003A6518">
            <w:pPr>
              <w:jc w:val="center"/>
              <w:rPr>
                <w:b/>
              </w:rPr>
            </w:pPr>
          </w:p>
          <w:p w14:paraId="16EB349A" w14:textId="77777777" w:rsidR="003A6518" w:rsidRDefault="003A6518" w:rsidP="003A6518">
            <w:pPr>
              <w:jc w:val="center"/>
              <w:rPr>
                <w:b/>
              </w:rPr>
            </w:pPr>
          </w:p>
          <w:p w14:paraId="584DC7BE" w14:textId="77777777" w:rsidR="003A6518" w:rsidRDefault="003A6518" w:rsidP="003A6518">
            <w:pPr>
              <w:jc w:val="center"/>
              <w:rPr>
                <w:b/>
              </w:rPr>
            </w:pPr>
          </w:p>
          <w:p w14:paraId="3AF4AF06" w14:textId="77777777" w:rsidR="003A6518" w:rsidRDefault="003A6518" w:rsidP="003A6518">
            <w:pPr>
              <w:jc w:val="center"/>
              <w:rPr>
                <w:b/>
              </w:rPr>
            </w:pPr>
          </w:p>
          <w:p w14:paraId="57EB3B57" w14:textId="77777777" w:rsidR="003A6518" w:rsidRDefault="003A6518" w:rsidP="003A6518">
            <w:pPr>
              <w:jc w:val="center"/>
              <w:rPr>
                <w:b/>
              </w:rPr>
            </w:pPr>
          </w:p>
          <w:p w14:paraId="7650615A" w14:textId="77777777" w:rsidR="003A6518" w:rsidRDefault="003A6518" w:rsidP="003A6518">
            <w:pPr>
              <w:jc w:val="center"/>
              <w:rPr>
                <w:b/>
              </w:rPr>
            </w:pPr>
          </w:p>
          <w:p w14:paraId="04B3B75B" w14:textId="77777777" w:rsidR="003A6518" w:rsidRDefault="003A6518" w:rsidP="003A6518">
            <w:pPr>
              <w:jc w:val="center"/>
              <w:rPr>
                <w:b/>
              </w:rPr>
            </w:pPr>
          </w:p>
          <w:p w14:paraId="7D8DC2B2" w14:textId="77777777" w:rsidR="003A6518" w:rsidRDefault="003A6518" w:rsidP="003A6518">
            <w:pPr>
              <w:jc w:val="center"/>
              <w:rPr>
                <w:b/>
              </w:rPr>
            </w:pPr>
          </w:p>
          <w:p w14:paraId="4273200C" w14:textId="77777777" w:rsidR="003A6518" w:rsidRDefault="003A6518" w:rsidP="003A6518">
            <w:pPr>
              <w:jc w:val="center"/>
              <w:rPr>
                <w:b/>
              </w:rPr>
            </w:pPr>
          </w:p>
          <w:p w14:paraId="55A15017" w14:textId="77777777" w:rsidR="003A6518" w:rsidRDefault="003A6518" w:rsidP="003A6518">
            <w:pPr>
              <w:jc w:val="center"/>
              <w:rPr>
                <w:b/>
              </w:rPr>
            </w:pPr>
            <w:r>
              <w:rPr>
                <w:b/>
              </w:rPr>
              <w:t>Experiencia Profesional</w:t>
            </w:r>
          </w:p>
          <w:p w14:paraId="288A5321" w14:textId="77777777" w:rsidR="003A6518" w:rsidRDefault="003A6518" w:rsidP="003A6518">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5DA3EB7C" w14:textId="77777777" w:rsidR="003A6518" w:rsidRDefault="003A6518" w:rsidP="00CA5BA8">
            <w:pPr>
              <w:pStyle w:val="Prrafodelista"/>
              <w:numPr>
                <w:ilvl w:val="0"/>
                <w:numId w:val="30"/>
              </w:numPr>
              <w:spacing w:line="256" w:lineRule="auto"/>
              <w:ind w:left="351"/>
              <w:jc w:val="both"/>
            </w:pPr>
            <w:r>
              <w:t>Constancias, certificados de trabajo, boletas de pago, constancias o certificados de prestación de servicios, conformidades de servicios, contratos de naturaleza laboral o civil, resoluciones de designación y cese que acrediten fehacientemente en cada uno de ellos que los/as postulantes poseen el tiempo de experiencia solicitado (</w:t>
            </w:r>
            <w:r>
              <w:rPr>
                <w:b/>
                <w:i/>
                <w:u w:val="single"/>
              </w:rPr>
              <w:t>fecha de inicio y fin o tiempo brindado de la experiencia laboral o del servicio brindado</w:t>
            </w:r>
            <w:r>
              <w:t xml:space="preserve">), así como cargo o función desarrollada. </w:t>
            </w:r>
          </w:p>
          <w:p w14:paraId="748DCD5C" w14:textId="77777777" w:rsidR="003A6518" w:rsidRDefault="003A6518" w:rsidP="00CA5BA8">
            <w:pPr>
              <w:pStyle w:val="Prrafodelista"/>
              <w:numPr>
                <w:ilvl w:val="0"/>
                <w:numId w:val="30"/>
              </w:numPr>
              <w:spacing w:line="256" w:lineRule="auto"/>
              <w:ind w:left="351"/>
              <w:jc w:val="both"/>
            </w:pPr>
            <w:r>
              <w:t xml:space="preserve">El tiempo de experiencia se contabilizará desde la fecha en que el/la postulante obtenga la condición de egresado y/o desde las practicas </w:t>
            </w:r>
            <w:proofErr w:type="spellStart"/>
            <w:r>
              <w:t>preprofesionales</w:t>
            </w:r>
            <w:proofErr w:type="spellEnd"/>
            <w:r>
              <w:t xml:space="preserve"> y profesionales según lo señalado en la Ley N° 31396 “Ley que reconoce las prácticas </w:t>
            </w:r>
            <w:proofErr w:type="spellStart"/>
            <w:r>
              <w:t>preprofesionales</w:t>
            </w:r>
            <w:proofErr w:type="spellEnd"/>
            <w:r>
              <w:t xml:space="preserve"> y prácticas profesionales como experiencia laboral y modifica el Decreto Legislativo 1401”. Para validar dicha experiencia, </w:t>
            </w:r>
            <w:r w:rsidRPr="00573C20">
              <w:rPr>
                <w:b/>
                <w:bCs/>
              </w:rPr>
              <w:t>deberá presentar la constancia de egresado y/o practicas o algún documento que acredite desde cuando fue obtenido dicha condición</w:t>
            </w:r>
            <w:r>
              <w:t>.</w:t>
            </w:r>
          </w:p>
          <w:p w14:paraId="7F0C300A" w14:textId="77777777" w:rsidR="003A6518" w:rsidRDefault="003A6518" w:rsidP="00CA5BA8">
            <w:pPr>
              <w:pStyle w:val="Prrafodelista"/>
              <w:numPr>
                <w:ilvl w:val="0"/>
                <w:numId w:val="30"/>
              </w:numPr>
              <w:spacing w:line="256" w:lineRule="auto"/>
              <w:ind w:left="351"/>
              <w:jc w:val="both"/>
            </w:pPr>
            <w:r>
              <w:t>Para efectos del cálculo de tiempo de experiencia, en los casos que los/as postulantes que hayan laborado en dos o más instituciones al mismo tiempo, el periodo coincidente será contabilizado una sola vez.</w:t>
            </w:r>
          </w:p>
          <w:p w14:paraId="119BE5F3" w14:textId="77777777" w:rsidR="003A6518" w:rsidRDefault="003A6518" w:rsidP="00CA5BA8">
            <w:pPr>
              <w:pStyle w:val="Prrafodelista"/>
              <w:numPr>
                <w:ilvl w:val="0"/>
                <w:numId w:val="30"/>
              </w:numPr>
              <w:spacing w:line="256" w:lineRule="auto"/>
              <w:ind w:left="351"/>
              <w:jc w:val="both"/>
            </w:pPr>
            <w:r>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tc>
      </w:tr>
      <w:tr w:rsidR="003A6518" w14:paraId="4C3F79E7" w14:textId="77777777" w:rsidTr="003A6518">
        <w:trPr>
          <w:jc w:val="center"/>
        </w:trPr>
        <w:tc>
          <w:tcPr>
            <w:tcW w:w="3080" w:type="dxa"/>
            <w:tcBorders>
              <w:top w:val="single" w:sz="4" w:space="0" w:color="auto"/>
              <w:left w:val="single" w:sz="4" w:space="0" w:color="auto"/>
              <w:bottom w:val="single" w:sz="4" w:space="0" w:color="auto"/>
              <w:right w:val="single" w:sz="4" w:space="0" w:color="auto"/>
            </w:tcBorders>
            <w:hideMark/>
          </w:tcPr>
          <w:p w14:paraId="0BB32034" w14:textId="77777777" w:rsidR="003A6518" w:rsidRDefault="003A6518" w:rsidP="003A6518">
            <w:pPr>
              <w:jc w:val="center"/>
              <w:rPr>
                <w:b/>
              </w:rPr>
            </w:pPr>
            <w:r>
              <w:rPr>
                <w:b/>
              </w:rPr>
              <w:t>Colegiatura/Habilitación</w:t>
            </w:r>
          </w:p>
        </w:tc>
        <w:tc>
          <w:tcPr>
            <w:tcW w:w="5339" w:type="dxa"/>
            <w:tcBorders>
              <w:top w:val="single" w:sz="4" w:space="0" w:color="auto"/>
              <w:left w:val="single" w:sz="4" w:space="0" w:color="auto"/>
              <w:bottom w:val="single" w:sz="4" w:space="0" w:color="auto"/>
              <w:right w:val="single" w:sz="4" w:space="0" w:color="auto"/>
            </w:tcBorders>
            <w:hideMark/>
          </w:tcPr>
          <w:p w14:paraId="71E729E7" w14:textId="77777777" w:rsidR="003A6518" w:rsidRDefault="003A6518" w:rsidP="003A6518">
            <w:pPr>
              <w:jc w:val="both"/>
            </w:pPr>
            <w:r>
              <w:t xml:space="preserve">En caso el perfil del puesto convocado requiera colegiatura y/o habilitación profesional vigente al momento de la postulación, esta podrá ser acreditada a </w:t>
            </w:r>
            <w:r>
              <w:lastRenderedPageBreak/>
              <w:t>través del resultado de la búsqueda en el portal institucional del Colegio Profesional, donde conste la condición de “Habilitado”. En caso no se visualice por este medio, el/la postulante podrá presentar el documento del certificado de habilidad profesional vigente emitido por el Colegio profesional o una Declaración Jurada donde manifieste que se encuentra colegiado y/o habilitado sujeto a fiscalización posterior.</w:t>
            </w:r>
          </w:p>
        </w:tc>
      </w:tr>
      <w:tr w:rsidR="003A6518" w14:paraId="62BD7A43" w14:textId="77777777" w:rsidTr="003A6518">
        <w:trPr>
          <w:jc w:val="center"/>
        </w:trPr>
        <w:tc>
          <w:tcPr>
            <w:tcW w:w="3080" w:type="dxa"/>
            <w:tcBorders>
              <w:top w:val="single" w:sz="4" w:space="0" w:color="auto"/>
              <w:left w:val="single" w:sz="4" w:space="0" w:color="auto"/>
              <w:bottom w:val="single" w:sz="4" w:space="0" w:color="auto"/>
              <w:right w:val="single" w:sz="4" w:space="0" w:color="auto"/>
            </w:tcBorders>
            <w:hideMark/>
          </w:tcPr>
          <w:p w14:paraId="3A347DD7" w14:textId="77777777" w:rsidR="003A6518" w:rsidRDefault="003A6518" w:rsidP="003A6518">
            <w:pPr>
              <w:jc w:val="center"/>
              <w:rPr>
                <w:b/>
              </w:rPr>
            </w:pPr>
            <w:r>
              <w:rPr>
                <w:b/>
              </w:rPr>
              <w:lastRenderedPageBreak/>
              <w:t>Conocimientos de Ofimática e Idiomas</w:t>
            </w:r>
          </w:p>
        </w:tc>
        <w:tc>
          <w:tcPr>
            <w:tcW w:w="5339" w:type="dxa"/>
            <w:tcBorders>
              <w:top w:val="single" w:sz="4" w:space="0" w:color="auto"/>
              <w:left w:val="single" w:sz="4" w:space="0" w:color="auto"/>
              <w:bottom w:val="single" w:sz="4" w:space="0" w:color="auto"/>
              <w:right w:val="single" w:sz="4" w:space="0" w:color="auto"/>
            </w:tcBorders>
            <w:hideMark/>
          </w:tcPr>
          <w:p w14:paraId="0ACC82AA" w14:textId="77777777" w:rsidR="003A6518" w:rsidRDefault="003A6518" w:rsidP="003A6518">
            <w:pPr>
              <w:jc w:val="both"/>
            </w:pPr>
            <w:r>
              <w:t xml:space="preserve">Estos conocimientos No necesitan documentación </w:t>
            </w:r>
            <w:proofErr w:type="spellStart"/>
            <w:r>
              <w:t>sustentatoria</w:t>
            </w:r>
            <w:proofErr w:type="spellEnd"/>
            <w:r>
              <w:t xml:space="preserve">, toda vez que su validación podrá realizarse en la etapa de evaluación correspondiente del proceso de selección., sin embargo, deberán consignarse al momento de la postulación a través del </w:t>
            </w:r>
            <w:r w:rsidRPr="00356D11">
              <w:rPr>
                <w:b/>
                <w:bCs/>
                <w:i/>
                <w:iCs/>
              </w:rPr>
              <w:t>Formato N° 01 “Ficha de Postulante (Ficha Resumen Curricular)”</w:t>
            </w:r>
            <w:r w:rsidRPr="00356D11">
              <w:rPr>
                <w:b/>
                <w:bCs/>
              </w:rPr>
              <w:t>.</w:t>
            </w:r>
          </w:p>
        </w:tc>
      </w:tr>
    </w:tbl>
    <w:p w14:paraId="1A08599F" w14:textId="77777777" w:rsidR="003A6518" w:rsidRDefault="003A6518" w:rsidP="003A6518">
      <w:pPr>
        <w:rPr>
          <w:lang w:val="es-ES"/>
        </w:rPr>
      </w:pPr>
    </w:p>
    <w:p w14:paraId="4D62F736" w14:textId="77777777" w:rsidR="003A6518" w:rsidRDefault="003A6518" w:rsidP="003A6518">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521"/>
        <w:gridCol w:w="2367"/>
      </w:tblGrid>
      <w:tr w:rsidR="003A6518" w14:paraId="44F58456" w14:textId="77777777" w:rsidTr="00F26FCE">
        <w:tc>
          <w:tcPr>
            <w:tcW w:w="2564" w:type="dxa"/>
            <w:tcBorders>
              <w:top w:val="single" w:sz="4" w:space="0" w:color="auto"/>
              <w:left w:val="single" w:sz="4" w:space="0" w:color="auto"/>
              <w:bottom w:val="single" w:sz="4" w:space="0" w:color="auto"/>
              <w:right w:val="single" w:sz="4" w:space="0" w:color="auto"/>
            </w:tcBorders>
            <w:shd w:val="clear" w:color="auto" w:fill="C00000"/>
            <w:hideMark/>
          </w:tcPr>
          <w:p w14:paraId="68B2B346" w14:textId="77777777" w:rsidR="003A6518" w:rsidRDefault="003A6518" w:rsidP="003A6518">
            <w:pPr>
              <w:spacing w:after="0"/>
              <w:jc w:val="center"/>
              <w:rPr>
                <w:b/>
                <w:color w:val="FFFFFF" w:themeColor="background1"/>
              </w:rPr>
            </w:pPr>
            <w:r>
              <w:rPr>
                <w:b/>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C00000"/>
            <w:hideMark/>
          </w:tcPr>
          <w:p w14:paraId="2A946A69" w14:textId="77777777" w:rsidR="003A6518" w:rsidRDefault="003A6518" w:rsidP="003A6518">
            <w:pPr>
              <w:spacing w:after="0"/>
              <w:jc w:val="center"/>
              <w:rPr>
                <w:b/>
                <w:color w:val="FFFFFF" w:themeColor="background1"/>
              </w:rPr>
            </w:pPr>
            <w:r>
              <w:rPr>
                <w:b/>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C00000"/>
            <w:hideMark/>
          </w:tcPr>
          <w:p w14:paraId="1AC2F9CA" w14:textId="77777777" w:rsidR="003A6518" w:rsidRDefault="003A6518" w:rsidP="003A6518">
            <w:pPr>
              <w:spacing w:after="0"/>
              <w:jc w:val="center"/>
              <w:rPr>
                <w:b/>
                <w:color w:val="FFFFFF" w:themeColor="background1"/>
              </w:rPr>
            </w:pPr>
            <w:r>
              <w:rPr>
                <w:b/>
                <w:color w:val="FFFFFF" w:themeColor="background1"/>
              </w:rPr>
              <w:t>PUNTAJE MÁXIMO</w:t>
            </w:r>
          </w:p>
        </w:tc>
      </w:tr>
      <w:tr w:rsidR="003A6518" w14:paraId="39E2E602" w14:textId="77777777" w:rsidTr="003A6518">
        <w:tc>
          <w:tcPr>
            <w:tcW w:w="2564" w:type="dxa"/>
            <w:tcBorders>
              <w:top w:val="single" w:sz="4" w:space="0" w:color="auto"/>
              <w:left w:val="single" w:sz="4" w:space="0" w:color="auto"/>
              <w:bottom w:val="single" w:sz="4" w:space="0" w:color="auto"/>
              <w:right w:val="single" w:sz="4" w:space="0" w:color="auto"/>
            </w:tcBorders>
            <w:hideMark/>
          </w:tcPr>
          <w:p w14:paraId="19E2BBCC" w14:textId="77777777" w:rsidR="003A6518" w:rsidRDefault="003A6518" w:rsidP="003A6518">
            <w:pPr>
              <w:jc w:val="center"/>
            </w:pPr>
            <w:r>
              <w:t>Evaluación Curricular</w:t>
            </w:r>
          </w:p>
        </w:tc>
        <w:tc>
          <w:tcPr>
            <w:tcW w:w="2603" w:type="dxa"/>
            <w:tcBorders>
              <w:top w:val="single" w:sz="4" w:space="0" w:color="auto"/>
              <w:left w:val="single" w:sz="4" w:space="0" w:color="auto"/>
              <w:bottom w:val="single" w:sz="4" w:space="0" w:color="auto"/>
              <w:right w:val="single" w:sz="4" w:space="0" w:color="auto"/>
            </w:tcBorders>
            <w:hideMark/>
          </w:tcPr>
          <w:p w14:paraId="2A4B51CF" w14:textId="77777777" w:rsidR="003A6518" w:rsidRDefault="003A6518" w:rsidP="003A6518">
            <w:pPr>
              <w:jc w:val="center"/>
            </w:pPr>
            <w:r>
              <w:t>20.00</w:t>
            </w:r>
          </w:p>
        </w:tc>
        <w:tc>
          <w:tcPr>
            <w:tcW w:w="2478" w:type="dxa"/>
            <w:tcBorders>
              <w:top w:val="single" w:sz="4" w:space="0" w:color="auto"/>
              <w:left w:val="single" w:sz="4" w:space="0" w:color="auto"/>
              <w:bottom w:val="single" w:sz="4" w:space="0" w:color="auto"/>
              <w:right w:val="single" w:sz="4" w:space="0" w:color="auto"/>
            </w:tcBorders>
            <w:hideMark/>
          </w:tcPr>
          <w:p w14:paraId="268E3DBB" w14:textId="77777777" w:rsidR="003A6518" w:rsidRDefault="003A6518" w:rsidP="003A6518">
            <w:pPr>
              <w:jc w:val="center"/>
            </w:pPr>
            <w:r>
              <w:t>30.00</w:t>
            </w:r>
          </w:p>
        </w:tc>
      </w:tr>
    </w:tbl>
    <w:p w14:paraId="509EA19C" w14:textId="77777777" w:rsidR="003A6518" w:rsidRDefault="003A6518" w:rsidP="003A6518">
      <w:pPr>
        <w:ind w:left="1276"/>
        <w:jc w:val="both"/>
      </w:pPr>
      <w:r>
        <w:t xml:space="preserve"> </w:t>
      </w:r>
    </w:p>
    <w:p w14:paraId="70AAB110" w14:textId="77777777" w:rsidR="003A6518" w:rsidRDefault="003A6518" w:rsidP="003A6518">
      <w:pPr>
        <w:ind w:left="1276"/>
        <w:jc w:val="both"/>
      </w:pPr>
      <w:r>
        <w:t>En la evaluación, los/as postulantes podrán obtener una de las siguientes condiciones, según corresponda:</w:t>
      </w:r>
      <w:r>
        <w:cr/>
      </w:r>
    </w:p>
    <w:tbl>
      <w:tblPr>
        <w:tblStyle w:val="Tablaconcuadrcul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5421"/>
      </w:tblGrid>
      <w:tr w:rsidR="003A6518" w14:paraId="323737B9" w14:textId="77777777" w:rsidTr="003A6518">
        <w:tc>
          <w:tcPr>
            <w:tcW w:w="1838" w:type="dxa"/>
          </w:tcPr>
          <w:p w14:paraId="5F57B962" w14:textId="77777777" w:rsidR="003A6518" w:rsidRDefault="003A6518" w:rsidP="003A6518">
            <w:pPr>
              <w:jc w:val="both"/>
            </w:pPr>
            <w:r>
              <w:t>APTO/A:</w:t>
            </w:r>
          </w:p>
        </w:tc>
        <w:tc>
          <w:tcPr>
            <w:tcW w:w="5714" w:type="dxa"/>
          </w:tcPr>
          <w:p w14:paraId="436FC722" w14:textId="77777777" w:rsidR="003A6518" w:rsidRDefault="003A6518" w:rsidP="003A6518">
            <w:pPr>
              <w:jc w:val="both"/>
            </w:pPr>
            <w:r>
              <w:t>Postulante que alcanza el puntaje mínimo aprobatorio de la evaluación.</w:t>
            </w:r>
          </w:p>
        </w:tc>
      </w:tr>
      <w:tr w:rsidR="003A6518" w14:paraId="43AFD6C1" w14:textId="77777777" w:rsidTr="003A6518">
        <w:tc>
          <w:tcPr>
            <w:tcW w:w="1838" w:type="dxa"/>
          </w:tcPr>
          <w:p w14:paraId="0B617BEB" w14:textId="77777777" w:rsidR="003A6518" w:rsidRDefault="003A6518" w:rsidP="003A6518">
            <w:pPr>
              <w:jc w:val="both"/>
            </w:pPr>
            <w:r>
              <w:t>NO APTO/A:</w:t>
            </w:r>
          </w:p>
        </w:tc>
        <w:tc>
          <w:tcPr>
            <w:tcW w:w="5714" w:type="dxa"/>
          </w:tcPr>
          <w:p w14:paraId="35DB9354" w14:textId="77777777" w:rsidR="003A6518" w:rsidRDefault="003A6518" w:rsidP="003A6518">
            <w:pPr>
              <w:jc w:val="both"/>
            </w:pPr>
            <w:r w:rsidRPr="00573C20">
              <w:t>Postulante que no alcanza el puntaje mínimo aprobatorio.</w:t>
            </w:r>
          </w:p>
        </w:tc>
      </w:tr>
      <w:tr w:rsidR="003A6518" w14:paraId="327A06C2" w14:textId="77777777" w:rsidTr="003A6518">
        <w:tc>
          <w:tcPr>
            <w:tcW w:w="1838" w:type="dxa"/>
          </w:tcPr>
          <w:p w14:paraId="4BCE90C4" w14:textId="77777777" w:rsidR="003A6518" w:rsidRDefault="003A6518" w:rsidP="003A6518">
            <w:pPr>
              <w:jc w:val="both"/>
            </w:pPr>
            <w:r w:rsidRPr="00573C20">
              <w:t>DESCALIFICA</w:t>
            </w:r>
            <w:r>
              <w:t>:</w:t>
            </w:r>
          </w:p>
        </w:tc>
        <w:tc>
          <w:tcPr>
            <w:tcW w:w="5714" w:type="dxa"/>
          </w:tcPr>
          <w:p w14:paraId="4E948332" w14:textId="77777777" w:rsidR="003A6518" w:rsidRDefault="003A6518" w:rsidP="003A6518">
            <w:pPr>
              <w:jc w:val="both"/>
            </w:pPr>
            <w:r>
              <w:t>Postulante que no ha presentado la documentación consignada en registro de postulación, que permita validar el cumplimiento de los requisitos del perfil de puesto, no correspondiendo asignar puntaje alguno en esta evaluación.</w:t>
            </w:r>
          </w:p>
        </w:tc>
      </w:tr>
    </w:tbl>
    <w:p w14:paraId="0E62020B" w14:textId="77777777" w:rsidR="003A6518" w:rsidRDefault="003A6518" w:rsidP="003A6518">
      <w:pPr>
        <w:ind w:left="1276"/>
        <w:jc w:val="both"/>
      </w:pPr>
    </w:p>
    <w:p w14:paraId="60F510FF" w14:textId="77777777" w:rsidR="003A6518" w:rsidRDefault="003A6518" w:rsidP="003A6518">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deportistas de alto nivel a la administración pública, conforme se detalla en el numeral </w:t>
      </w:r>
      <w:r>
        <w:rPr>
          <w:b/>
        </w:rPr>
        <w:t>2.6.1</w:t>
      </w:r>
      <w:r>
        <w:t xml:space="preserve"> de las Bases del concurso.</w:t>
      </w:r>
    </w:p>
    <w:p w14:paraId="3499FEE6" w14:textId="77777777" w:rsidR="003A6518" w:rsidRDefault="003A6518" w:rsidP="00CA5BA8">
      <w:pPr>
        <w:pStyle w:val="Prrafodelista"/>
        <w:numPr>
          <w:ilvl w:val="0"/>
          <w:numId w:val="24"/>
        </w:numPr>
        <w:spacing w:line="256" w:lineRule="auto"/>
      </w:pPr>
      <w:r>
        <w:rPr>
          <w:b/>
        </w:rPr>
        <w:t>Publicación:</w:t>
      </w:r>
      <w:r>
        <w:t xml:space="preserve"> Los/las postulantes que obtengan el Puntaje Mínimo Aprobatorio, serán convocados a la siguiente etapa del proceso (Entrevista Personal).</w:t>
      </w:r>
    </w:p>
    <w:p w14:paraId="12D4857D" w14:textId="77777777" w:rsidR="003A6518" w:rsidRDefault="003A6518" w:rsidP="003A6518">
      <w:pPr>
        <w:pStyle w:val="Prrafodelista"/>
        <w:spacing w:line="256" w:lineRule="auto"/>
        <w:ind w:left="1068"/>
      </w:pPr>
    </w:p>
    <w:p w14:paraId="7E11CE45" w14:textId="77777777" w:rsidR="003A6518" w:rsidRDefault="003A6518" w:rsidP="00CA5BA8">
      <w:pPr>
        <w:pStyle w:val="Prrafodelista"/>
        <w:numPr>
          <w:ilvl w:val="0"/>
          <w:numId w:val="24"/>
        </w:numPr>
        <w:spacing w:line="256" w:lineRule="auto"/>
      </w:pPr>
      <w:r>
        <w:rPr>
          <w:b/>
        </w:rPr>
        <w:t>IMPORTANTE:</w:t>
      </w:r>
    </w:p>
    <w:p w14:paraId="0C23204F" w14:textId="77777777" w:rsidR="003A6518" w:rsidRDefault="003A6518" w:rsidP="00CA5BA8">
      <w:pPr>
        <w:pStyle w:val="Prrafodelista"/>
        <w:numPr>
          <w:ilvl w:val="0"/>
          <w:numId w:val="31"/>
        </w:numPr>
        <w:spacing w:line="256" w:lineRule="auto"/>
        <w:jc w:val="both"/>
      </w:pPr>
      <w:r>
        <w:t>El/la postulante será responsable de la información consignada en el Formato N° 01 “Ficha de Postulante (Ficha Resumen Curricular)”, el cual tiene carácter de declaración jurada y la documentación presentada que estará sujeta a fiscalización posterior.</w:t>
      </w:r>
    </w:p>
    <w:p w14:paraId="3A9B3843" w14:textId="77777777" w:rsidR="003A6518" w:rsidRDefault="003A6518" w:rsidP="00CA5BA8">
      <w:pPr>
        <w:pStyle w:val="Prrafodelista"/>
        <w:numPr>
          <w:ilvl w:val="0"/>
          <w:numId w:val="31"/>
        </w:numPr>
        <w:spacing w:line="256" w:lineRule="auto"/>
        <w:jc w:val="both"/>
      </w:pPr>
      <w:r>
        <w:t>En atención a la Ley N° 27444, Ley del Procedimiento Administrativo General, en el caso de documentos expedidos en idioma diferente al castellano, el/la postulante deberá adjuntar la traducción oficial o certificada de los mismos.</w:t>
      </w:r>
    </w:p>
    <w:p w14:paraId="3C14A6A7" w14:textId="77777777" w:rsidR="003A6518" w:rsidRDefault="003A6518" w:rsidP="003A6518">
      <w:pPr>
        <w:pStyle w:val="Prrafodelista"/>
        <w:ind w:left="1428"/>
        <w:jc w:val="both"/>
      </w:pPr>
    </w:p>
    <w:p w14:paraId="7F4A1CAC" w14:textId="77777777" w:rsidR="003A6518" w:rsidRDefault="003A6518" w:rsidP="00F00450">
      <w:pPr>
        <w:pStyle w:val="Prrafodelista"/>
        <w:numPr>
          <w:ilvl w:val="2"/>
          <w:numId w:val="11"/>
        </w:numPr>
        <w:spacing w:line="256" w:lineRule="auto"/>
        <w:rPr>
          <w:b/>
          <w:color w:val="000000" w:themeColor="text1"/>
          <w:u w:val="single"/>
          <w:lang w:val="es-ES"/>
        </w:rPr>
      </w:pPr>
      <w:r>
        <w:rPr>
          <w:b/>
          <w:color w:val="000000" w:themeColor="text1"/>
          <w:u w:val="single"/>
          <w:lang w:val="es-ES"/>
        </w:rPr>
        <w:t xml:space="preserve">Entrevista Personal </w:t>
      </w:r>
    </w:p>
    <w:p w14:paraId="593AE1AD" w14:textId="77777777" w:rsidR="003A6518" w:rsidRDefault="003A6518" w:rsidP="003A6518">
      <w:pPr>
        <w:pStyle w:val="Prrafodelista"/>
        <w:rPr>
          <w:b/>
          <w:color w:val="000000" w:themeColor="text1"/>
          <w:u w:val="single"/>
          <w:lang w:val="es-ES"/>
        </w:rPr>
      </w:pPr>
    </w:p>
    <w:p w14:paraId="42F098F7" w14:textId="77777777" w:rsidR="003A6518" w:rsidRDefault="003A6518" w:rsidP="00CA5BA8">
      <w:pPr>
        <w:pStyle w:val="Prrafodelista"/>
        <w:numPr>
          <w:ilvl w:val="0"/>
          <w:numId w:val="32"/>
        </w:numPr>
        <w:spacing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14:paraId="232923E2" w14:textId="77777777" w:rsidR="003A6518" w:rsidRDefault="003A6518" w:rsidP="003A6518">
      <w:pPr>
        <w:pStyle w:val="Prrafodelista"/>
        <w:spacing w:line="256" w:lineRule="auto"/>
        <w:ind w:left="1068"/>
        <w:jc w:val="both"/>
        <w:rPr>
          <w:b/>
        </w:rPr>
      </w:pPr>
    </w:p>
    <w:p w14:paraId="7C525B02" w14:textId="77777777" w:rsidR="003A6518" w:rsidRDefault="003A6518" w:rsidP="003A6518">
      <w:pPr>
        <w:pStyle w:val="Prrafodelista"/>
        <w:spacing w:line="256" w:lineRule="auto"/>
        <w:ind w:left="1068"/>
        <w:jc w:val="both"/>
      </w:pPr>
      <w:r w:rsidRPr="00D2380A">
        <w:rPr>
          <w:b/>
          <w:bCs/>
          <w:u w:val="single"/>
        </w:rPr>
        <w:t>Será efectuada por el Comité de Selección del Gobierno Regional de Huancavelica</w:t>
      </w:r>
      <w:r>
        <w:t xml:space="preserve">. </w:t>
      </w:r>
    </w:p>
    <w:p w14:paraId="7E7A479F" w14:textId="77777777" w:rsidR="003A6518" w:rsidRDefault="003A6518" w:rsidP="003A6518">
      <w:pPr>
        <w:ind w:left="1046"/>
        <w:jc w:val="both"/>
      </w:pPr>
      <w:r>
        <w:t>La Entrevista personal puede realizarse de forma virtual o presencial, las mismas que será señalado oportunamente en la publicación de resultados de evaluación de curricular en el Portal Institucional.</w:t>
      </w:r>
    </w:p>
    <w:p w14:paraId="341A8E2E" w14:textId="77777777" w:rsidR="003A6518" w:rsidRDefault="003A6518" w:rsidP="00CA5BA8">
      <w:pPr>
        <w:pStyle w:val="Prrafodelista"/>
        <w:numPr>
          <w:ilvl w:val="0"/>
          <w:numId w:val="33"/>
        </w:numPr>
        <w:spacing w:line="256" w:lineRule="auto"/>
        <w:ind w:left="1471"/>
        <w:jc w:val="both"/>
      </w:pPr>
      <w:r>
        <w:rPr>
          <w:b/>
        </w:rPr>
        <w:t>En caso se realice de manera virtual</w:t>
      </w:r>
      <w:r>
        <w:t xml:space="preserve">, se desarrollará mediante una plataforma virtual de </w:t>
      </w:r>
      <w:proofErr w:type="spellStart"/>
      <w:r>
        <w:t>videollamada</w:t>
      </w:r>
      <w:proofErr w:type="spellEnd"/>
      <w:r>
        <w:t xml:space="preserve"> (Skype, Zoom, WhatsApp, </w:t>
      </w:r>
      <w:proofErr w:type="spellStart"/>
      <w:r>
        <w:t>Hangouts</w:t>
      </w:r>
      <w:proofErr w:type="spellEnd"/>
      <w:r>
        <w:t xml:space="preserve">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14:paraId="79CD5871" w14:textId="77777777" w:rsidR="003A6518" w:rsidRDefault="003A6518" w:rsidP="003A6518">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14:paraId="55C6F02B" w14:textId="77777777" w:rsidR="003A6518" w:rsidRDefault="003A6518" w:rsidP="003A6518">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14:paraId="4BF88B0B" w14:textId="77777777" w:rsidR="003A6518" w:rsidRDefault="003A6518" w:rsidP="003A6518">
      <w:pPr>
        <w:ind w:left="1471"/>
        <w:jc w:val="both"/>
      </w:pPr>
      <w:r>
        <w:t xml:space="preserve">Es obligatorio presentar su Documento Nacional de Identidad al ingresar a la </w:t>
      </w:r>
      <w:proofErr w:type="spellStart"/>
      <w:r>
        <w:t>videollamada</w:t>
      </w:r>
      <w:proofErr w:type="spellEnd"/>
      <w:r>
        <w:t xml:space="preserve">, de no presentar este documento será declararlo NSP (no se presentó). </w:t>
      </w:r>
    </w:p>
    <w:p w14:paraId="18FB14A4" w14:textId="77777777" w:rsidR="003A6518" w:rsidRDefault="003A6518" w:rsidP="00CA5BA8">
      <w:pPr>
        <w:pStyle w:val="Prrafodelista"/>
        <w:numPr>
          <w:ilvl w:val="0"/>
          <w:numId w:val="34"/>
        </w:numPr>
        <w:spacing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14:paraId="7353A3C7" w14:textId="77777777" w:rsidR="003A6518" w:rsidRDefault="003A6518" w:rsidP="003A6518">
      <w:pPr>
        <w:pStyle w:val="Prrafodelista"/>
        <w:ind w:left="1471"/>
        <w:jc w:val="both"/>
      </w:pPr>
    </w:p>
    <w:p w14:paraId="6ABEFF14" w14:textId="28FA6AB7" w:rsidR="003A6518" w:rsidRDefault="003A6518" w:rsidP="00CA5BA8">
      <w:pPr>
        <w:pStyle w:val="Prrafodelista"/>
        <w:numPr>
          <w:ilvl w:val="0"/>
          <w:numId w:val="32"/>
        </w:numPr>
        <w:spacing w:line="256" w:lineRule="auto"/>
        <w:jc w:val="both"/>
      </w:pPr>
      <w:r>
        <w:rPr>
          <w:b/>
        </w:rPr>
        <w:lastRenderedPageBreak/>
        <w:t>Criterio de Calificación</w:t>
      </w:r>
      <w:r>
        <w:t xml:space="preserve">: Los/los postulantes entrevistados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0"/>
        <w:gridCol w:w="2367"/>
      </w:tblGrid>
      <w:tr w:rsidR="003A6518" w14:paraId="5EFCAF95" w14:textId="77777777" w:rsidTr="00F00450">
        <w:tc>
          <w:tcPr>
            <w:tcW w:w="2473" w:type="dxa"/>
            <w:tcBorders>
              <w:top w:val="single" w:sz="4" w:space="0" w:color="auto"/>
              <w:left w:val="single" w:sz="4" w:space="0" w:color="auto"/>
              <w:bottom w:val="single" w:sz="4" w:space="0" w:color="auto"/>
              <w:right w:val="single" w:sz="4" w:space="0" w:color="auto"/>
            </w:tcBorders>
            <w:shd w:val="clear" w:color="auto" w:fill="C00000"/>
            <w:hideMark/>
          </w:tcPr>
          <w:p w14:paraId="3C4C90C9" w14:textId="77777777" w:rsidR="003A6518" w:rsidRPr="004E534D" w:rsidRDefault="003A6518" w:rsidP="003A6518">
            <w:pPr>
              <w:spacing w:after="0"/>
              <w:jc w:val="center"/>
              <w:rPr>
                <w:color w:val="FFFFFF" w:themeColor="background1"/>
              </w:rPr>
            </w:pPr>
          </w:p>
          <w:p w14:paraId="605B45C9" w14:textId="77777777" w:rsidR="003A6518" w:rsidRPr="004E534D" w:rsidRDefault="003A6518" w:rsidP="003A6518">
            <w:pPr>
              <w:spacing w:after="0"/>
              <w:jc w:val="center"/>
              <w:rPr>
                <w:color w:val="FFFFFF" w:themeColor="background1"/>
              </w:rPr>
            </w:pPr>
            <w:r w:rsidRPr="004E534D">
              <w:rPr>
                <w:color w:val="FFFFFF" w:themeColor="background1"/>
              </w:rPr>
              <w:t>EVALUACIÓN</w:t>
            </w:r>
          </w:p>
        </w:tc>
        <w:tc>
          <w:tcPr>
            <w:tcW w:w="2520" w:type="dxa"/>
            <w:tcBorders>
              <w:top w:val="single" w:sz="4" w:space="0" w:color="auto"/>
              <w:left w:val="single" w:sz="4" w:space="0" w:color="auto"/>
              <w:bottom w:val="single" w:sz="4" w:space="0" w:color="auto"/>
              <w:right w:val="single" w:sz="4" w:space="0" w:color="auto"/>
            </w:tcBorders>
            <w:shd w:val="clear" w:color="auto" w:fill="C00000"/>
            <w:hideMark/>
          </w:tcPr>
          <w:p w14:paraId="289116E6" w14:textId="77777777" w:rsidR="003A6518" w:rsidRPr="004E534D" w:rsidRDefault="003A6518" w:rsidP="003A6518">
            <w:pPr>
              <w:spacing w:after="0"/>
              <w:jc w:val="center"/>
              <w:rPr>
                <w:color w:val="FFFFFF" w:themeColor="background1"/>
              </w:rPr>
            </w:pPr>
            <w:r w:rsidRPr="004E534D">
              <w:rPr>
                <w:color w:val="FFFFFF" w:themeColor="background1"/>
              </w:rPr>
              <w:t>PUNTAJE MÍNIMO APROBATORIO</w:t>
            </w:r>
          </w:p>
        </w:tc>
        <w:tc>
          <w:tcPr>
            <w:tcW w:w="2367" w:type="dxa"/>
            <w:tcBorders>
              <w:top w:val="single" w:sz="4" w:space="0" w:color="auto"/>
              <w:left w:val="single" w:sz="4" w:space="0" w:color="auto"/>
              <w:bottom w:val="single" w:sz="4" w:space="0" w:color="auto"/>
              <w:right w:val="single" w:sz="4" w:space="0" w:color="auto"/>
            </w:tcBorders>
            <w:shd w:val="clear" w:color="auto" w:fill="C00000"/>
            <w:hideMark/>
          </w:tcPr>
          <w:p w14:paraId="61283817" w14:textId="77777777" w:rsidR="003A6518" w:rsidRPr="004E534D" w:rsidRDefault="003A6518" w:rsidP="003A6518">
            <w:pPr>
              <w:spacing w:after="0"/>
              <w:jc w:val="center"/>
              <w:rPr>
                <w:color w:val="FFFFFF" w:themeColor="background1"/>
              </w:rPr>
            </w:pPr>
            <w:r w:rsidRPr="004E534D">
              <w:rPr>
                <w:color w:val="FFFFFF" w:themeColor="background1"/>
              </w:rPr>
              <w:t>PUNTAJE MÁXIMO</w:t>
            </w:r>
          </w:p>
        </w:tc>
      </w:tr>
      <w:tr w:rsidR="003A6518" w14:paraId="1166599C" w14:textId="77777777" w:rsidTr="00F00450">
        <w:tc>
          <w:tcPr>
            <w:tcW w:w="2473" w:type="dxa"/>
            <w:tcBorders>
              <w:top w:val="single" w:sz="4" w:space="0" w:color="auto"/>
              <w:left w:val="single" w:sz="4" w:space="0" w:color="auto"/>
              <w:bottom w:val="single" w:sz="4" w:space="0" w:color="auto"/>
              <w:right w:val="single" w:sz="4" w:space="0" w:color="auto"/>
            </w:tcBorders>
            <w:hideMark/>
          </w:tcPr>
          <w:p w14:paraId="1EE8D02E" w14:textId="77777777" w:rsidR="003A6518" w:rsidRDefault="003A6518" w:rsidP="003A6518">
            <w:pPr>
              <w:jc w:val="center"/>
            </w:pPr>
            <w:r>
              <w:t>Entrevista Personal</w:t>
            </w:r>
          </w:p>
        </w:tc>
        <w:tc>
          <w:tcPr>
            <w:tcW w:w="2520" w:type="dxa"/>
            <w:tcBorders>
              <w:top w:val="single" w:sz="4" w:space="0" w:color="auto"/>
              <w:left w:val="single" w:sz="4" w:space="0" w:color="auto"/>
              <w:bottom w:val="single" w:sz="4" w:space="0" w:color="auto"/>
              <w:right w:val="single" w:sz="4" w:space="0" w:color="auto"/>
            </w:tcBorders>
            <w:hideMark/>
          </w:tcPr>
          <w:p w14:paraId="64874183" w14:textId="77777777" w:rsidR="003A6518" w:rsidRDefault="003A6518" w:rsidP="003A6518">
            <w:pPr>
              <w:jc w:val="center"/>
            </w:pPr>
            <w:r>
              <w:t>30.00</w:t>
            </w:r>
          </w:p>
        </w:tc>
        <w:tc>
          <w:tcPr>
            <w:tcW w:w="2367" w:type="dxa"/>
            <w:tcBorders>
              <w:top w:val="single" w:sz="4" w:space="0" w:color="auto"/>
              <w:left w:val="single" w:sz="4" w:space="0" w:color="auto"/>
              <w:bottom w:val="single" w:sz="4" w:space="0" w:color="auto"/>
              <w:right w:val="single" w:sz="4" w:space="0" w:color="auto"/>
            </w:tcBorders>
            <w:hideMark/>
          </w:tcPr>
          <w:p w14:paraId="33E91F66" w14:textId="77777777" w:rsidR="003A6518" w:rsidRDefault="003A6518" w:rsidP="003A6518">
            <w:pPr>
              <w:jc w:val="center"/>
            </w:pPr>
            <w:r>
              <w:t>40.00</w:t>
            </w:r>
          </w:p>
        </w:tc>
      </w:tr>
    </w:tbl>
    <w:p w14:paraId="1E886913" w14:textId="77777777" w:rsidR="003A6518" w:rsidRDefault="003A6518" w:rsidP="003A6518">
      <w:pPr>
        <w:ind w:left="1046"/>
      </w:pPr>
    </w:p>
    <w:p w14:paraId="7233C89A" w14:textId="77777777" w:rsidR="003A6518" w:rsidRDefault="003A6518" w:rsidP="003A6518">
      <w:pPr>
        <w:ind w:left="1046"/>
        <w:jc w:val="both"/>
      </w:pPr>
      <w:r>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14:paraId="47A3BFD2" w14:textId="77777777" w:rsidR="003A6518" w:rsidRDefault="003A6518" w:rsidP="00CA5BA8">
      <w:pPr>
        <w:pStyle w:val="Prrafodelista"/>
        <w:numPr>
          <w:ilvl w:val="0"/>
          <w:numId w:val="32"/>
        </w:numPr>
        <w:spacing w:line="256" w:lineRule="auto"/>
      </w:pPr>
      <w:r>
        <w:rPr>
          <w:b/>
        </w:rPr>
        <w:t xml:space="preserve">IMPORTANTE: </w:t>
      </w:r>
    </w:p>
    <w:p w14:paraId="7002A923" w14:textId="77777777" w:rsidR="003A6518" w:rsidRDefault="003A6518" w:rsidP="003A6518">
      <w:pPr>
        <w:pStyle w:val="Prrafodelista"/>
        <w:ind w:left="1068"/>
      </w:pPr>
    </w:p>
    <w:p w14:paraId="311F995A" w14:textId="77777777" w:rsidR="003A6518" w:rsidRDefault="003A6518" w:rsidP="00CA5BA8">
      <w:pPr>
        <w:pStyle w:val="Prrafodelista"/>
        <w:numPr>
          <w:ilvl w:val="0"/>
          <w:numId w:val="35"/>
        </w:numPr>
        <w:spacing w:line="256" w:lineRule="auto"/>
        <w:jc w:val="both"/>
      </w:pPr>
      <w:r>
        <w:t>Los/las postulantes serán responsables del seguimiento del Rol de Entrevistas.</w:t>
      </w:r>
    </w:p>
    <w:p w14:paraId="244AF26E" w14:textId="77777777" w:rsidR="003A6518" w:rsidRDefault="003A6518" w:rsidP="00CA5BA8">
      <w:pPr>
        <w:pStyle w:val="Prrafodelista"/>
        <w:numPr>
          <w:ilvl w:val="0"/>
          <w:numId w:val="35"/>
        </w:numPr>
        <w:spacing w:line="256" w:lineRule="auto"/>
        <w:jc w:val="both"/>
      </w:pPr>
      <w:r>
        <w:t>En caso existan discrepancias respecto al puntaje a asignar a determinado postulante, entre los miembros del comité, el/la presidente tiene el voto dirimente.</w:t>
      </w:r>
    </w:p>
    <w:p w14:paraId="6A432C8B" w14:textId="77777777" w:rsidR="003A6518" w:rsidRDefault="003A6518" w:rsidP="003A6518">
      <w:pPr>
        <w:pStyle w:val="Prrafodelista"/>
        <w:ind w:left="1428"/>
        <w:jc w:val="both"/>
      </w:pPr>
    </w:p>
    <w:p w14:paraId="2E10AE62" w14:textId="77777777" w:rsidR="003A6518" w:rsidRDefault="003A6518" w:rsidP="00F00450">
      <w:pPr>
        <w:pStyle w:val="Prrafodelista"/>
        <w:numPr>
          <w:ilvl w:val="1"/>
          <w:numId w:val="11"/>
        </w:numPr>
        <w:spacing w:line="256" w:lineRule="auto"/>
        <w:rPr>
          <w:b/>
          <w:lang w:val="es-ES"/>
        </w:rPr>
      </w:pPr>
      <w:r>
        <w:rPr>
          <w:b/>
          <w:lang w:val="es-ES"/>
        </w:rPr>
        <w:t>Resultados del proceso</w:t>
      </w:r>
    </w:p>
    <w:p w14:paraId="50FEAFEE" w14:textId="77777777" w:rsidR="003A6518" w:rsidRDefault="003A6518" w:rsidP="003A6518">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14:paraId="55B01E7E" w14:textId="77777777" w:rsidR="003A6518" w:rsidRDefault="003A6518" w:rsidP="003A6518">
      <w:pPr>
        <w:ind w:left="426"/>
        <w:jc w:val="both"/>
      </w:pPr>
      <w:r>
        <w:t>La elección del/de la postulante idóneo/</w:t>
      </w:r>
      <w:proofErr w:type="gramStart"/>
      <w:r>
        <w:t>a</w:t>
      </w:r>
      <w:proofErr w:type="gramEnd"/>
      <w:r>
        <w:t xml:space="preserve"> para el puesto convocado, será de acuerdo al puntaje acumulado obtenido como consecuencia de la suma de todas las evaluaciones anteriores, incluyendo la Entrevista Personal considerando lo detallado en el siguiente cuadro:</w:t>
      </w:r>
    </w:p>
    <w:p w14:paraId="608EAA3A" w14:textId="77777777" w:rsidR="003A6518" w:rsidRDefault="003A6518" w:rsidP="00CA5BA8">
      <w:pPr>
        <w:pStyle w:val="Prrafodelista"/>
        <w:numPr>
          <w:ilvl w:val="0"/>
          <w:numId w:val="36"/>
        </w:numPr>
        <w:spacing w:line="256" w:lineRule="auto"/>
        <w:rPr>
          <w:b/>
          <w:lang w:val="es-ES"/>
        </w:rPr>
      </w:pPr>
      <w:r>
        <w:rPr>
          <w:b/>
          <w:lang w:val="es-ES"/>
        </w:rPr>
        <w:t>Elaboración del cuadro de méritos</w:t>
      </w:r>
    </w:p>
    <w:p w14:paraId="5C2566D5" w14:textId="77777777" w:rsidR="003A6518" w:rsidRDefault="003A6518" w:rsidP="003A6518">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14:paraId="21E6EB92" w14:textId="77777777" w:rsidR="003A6518" w:rsidRDefault="003A6518" w:rsidP="003A6518">
      <w:pPr>
        <w:jc w:val="center"/>
        <w:rPr>
          <w:lang w:val="es-ES"/>
        </w:rPr>
      </w:pPr>
      <w:r>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583"/>
        <w:gridCol w:w="258"/>
        <w:gridCol w:w="1060"/>
        <w:gridCol w:w="260"/>
        <w:gridCol w:w="1148"/>
        <w:gridCol w:w="866"/>
        <w:gridCol w:w="1756"/>
        <w:gridCol w:w="748"/>
        <w:gridCol w:w="815"/>
      </w:tblGrid>
      <w:tr w:rsidR="003A6518" w14:paraId="0C2D2A50" w14:textId="77777777" w:rsidTr="00D94C94">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C00000"/>
            <w:hideMark/>
          </w:tcPr>
          <w:p w14:paraId="32E812FC" w14:textId="77777777" w:rsidR="003A6518" w:rsidRDefault="003A6518" w:rsidP="003A6518">
            <w:pPr>
              <w:spacing w:after="0" w:line="240" w:lineRule="auto"/>
              <w:jc w:val="center"/>
              <w:rPr>
                <w:b/>
                <w:color w:val="FFFFFF" w:themeColor="background1"/>
                <w:sz w:val="16"/>
                <w:szCs w:val="16"/>
              </w:rPr>
            </w:pPr>
            <w:r>
              <w:rPr>
                <w:b/>
                <w:color w:val="FFFFFF" w:themeColor="background1"/>
                <w:sz w:val="16"/>
                <w:szCs w:val="16"/>
              </w:rPr>
              <w:t>PUNTAJE FINAL</w:t>
            </w:r>
          </w:p>
        </w:tc>
      </w:tr>
      <w:tr w:rsidR="003A6518" w14:paraId="3BF45129" w14:textId="77777777" w:rsidTr="00D94C94">
        <w:trPr>
          <w:trHeight w:val="315"/>
        </w:trPr>
        <w:tc>
          <w:tcPr>
            <w:tcW w:w="2430" w:type="pct"/>
            <w:gridSpan w:val="5"/>
            <w:tcBorders>
              <w:top w:val="single" w:sz="4" w:space="0" w:color="auto"/>
              <w:left w:val="single" w:sz="4" w:space="0" w:color="auto"/>
              <w:bottom w:val="single" w:sz="4" w:space="0" w:color="auto"/>
              <w:right w:val="single" w:sz="4" w:space="0" w:color="auto"/>
            </w:tcBorders>
            <w:shd w:val="clear" w:color="auto" w:fill="C00000"/>
            <w:hideMark/>
          </w:tcPr>
          <w:p w14:paraId="3BBCED98" w14:textId="77777777" w:rsidR="003A6518" w:rsidRDefault="003A6518" w:rsidP="003A6518">
            <w:pPr>
              <w:spacing w:after="0" w:line="240" w:lineRule="auto"/>
              <w:jc w:val="center"/>
              <w:rPr>
                <w:b/>
                <w:color w:val="FFFFFF" w:themeColor="background1"/>
                <w:sz w:val="16"/>
                <w:szCs w:val="16"/>
              </w:rPr>
            </w:pPr>
            <w:r>
              <w:rPr>
                <w:b/>
                <w:color w:val="FFFFFF" w:themeColor="background1"/>
                <w:sz w:val="16"/>
                <w:szCs w:val="16"/>
              </w:rPr>
              <w:t>PUNTAJE POR ETAPAS</w:t>
            </w:r>
          </w:p>
        </w:tc>
        <w:tc>
          <w:tcPr>
            <w:tcW w:w="537" w:type="pct"/>
            <w:tcBorders>
              <w:top w:val="nil"/>
              <w:left w:val="nil"/>
              <w:bottom w:val="single" w:sz="4" w:space="0" w:color="auto"/>
              <w:right w:val="single" w:sz="4" w:space="0" w:color="auto"/>
            </w:tcBorders>
            <w:shd w:val="clear" w:color="auto" w:fill="C00000"/>
            <w:vAlign w:val="center"/>
            <w:hideMark/>
          </w:tcPr>
          <w:p w14:paraId="59F3B257" w14:textId="77777777" w:rsidR="003A6518" w:rsidRDefault="003A6518" w:rsidP="003A6518">
            <w:pPr>
              <w:spacing w:after="0" w:line="240" w:lineRule="auto"/>
              <w:jc w:val="center"/>
              <w:rPr>
                <w:b/>
                <w:color w:val="FFFFFF" w:themeColor="background1"/>
                <w:sz w:val="16"/>
                <w:szCs w:val="16"/>
              </w:rPr>
            </w:pPr>
            <w:r>
              <w:rPr>
                <w:b/>
                <w:color w:val="FFFFFF" w:themeColor="background1"/>
                <w:sz w:val="16"/>
                <w:szCs w:val="16"/>
              </w:rPr>
              <w:t>PUNTAJE TOTAL</w:t>
            </w:r>
          </w:p>
        </w:tc>
        <w:tc>
          <w:tcPr>
            <w:tcW w:w="1060" w:type="pct"/>
            <w:tcBorders>
              <w:top w:val="nil"/>
              <w:left w:val="nil"/>
              <w:bottom w:val="single" w:sz="4" w:space="0" w:color="auto"/>
              <w:right w:val="single" w:sz="4" w:space="0" w:color="auto"/>
            </w:tcBorders>
            <w:shd w:val="clear" w:color="auto" w:fill="C00000"/>
            <w:vAlign w:val="center"/>
            <w:hideMark/>
          </w:tcPr>
          <w:p w14:paraId="750D9070" w14:textId="77777777" w:rsidR="003A6518" w:rsidRDefault="003A6518" w:rsidP="003A6518">
            <w:pPr>
              <w:spacing w:after="0" w:line="240" w:lineRule="auto"/>
              <w:jc w:val="center"/>
              <w:rPr>
                <w:b/>
                <w:color w:val="FFFFFF" w:themeColor="background1"/>
                <w:sz w:val="16"/>
                <w:szCs w:val="16"/>
              </w:rPr>
            </w:pPr>
            <w:r>
              <w:rPr>
                <w:b/>
                <w:color w:val="FFFFFF" w:themeColor="background1"/>
                <w:sz w:val="16"/>
                <w:szCs w:val="16"/>
              </w:rPr>
              <w:t>BONIFICACIONES</w:t>
            </w:r>
          </w:p>
        </w:tc>
        <w:tc>
          <w:tcPr>
            <w:tcW w:w="974" w:type="pct"/>
            <w:gridSpan w:val="2"/>
            <w:tcBorders>
              <w:top w:val="nil"/>
              <w:left w:val="nil"/>
              <w:bottom w:val="single" w:sz="4" w:space="0" w:color="auto"/>
              <w:right w:val="single" w:sz="4" w:space="0" w:color="auto"/>
            </w:tcBorders>
            <w:shd w:val="clear" w:color="auto" w:fill="C00000"/>
            <w:vAlign w:val="center"/>
            <w:hideMark/>
          </w:tcPr>
          <w:p w14:paraId="246B1AEA" w14:textId="77777777" w:rsidR="003A6518" w:rsidRDefault="003A6518" w:rsidP="003A6518">
            <w:pPr>
              <w:spacing w:after="0" w:line="240" w:lineRule="auto"/>
              <w:jc w:val="center"/>
              <w:rPr>
                <w:b/>
                <w:color w:val="FFFFFF" w:themeColor="background1"/>
                <w:sz w:val="16"/>
                <w:szCs w:val="16"/>
              </w:rPr>
            </w:pPr>
            <w:r>
              <w:rPr>
                <w:b/>
                <w:color w:val="FFFFFF" w:themeColor="background1"/>
                <w:sz w:val="16"/>
                <w:szCs w:val="16"/>
              </w:rPr>
              <w:t>PUNTAJE FINAL</w:t>
            </w:r>
          </w:p>
        </w:tc>
      </w:tr>
      <w:tr w:rsidR="003A6518" w14:paraId="448D1DE2" w14:textId="77777777" w:rsidTr="003A6518">
        <w:trPr>
          <w:trHeight w:val="450"/>
        </w:trPr>
        <w:tc>
          <w:tcPr>
            <w:tcW w:w="717" w:type="pct"/>
            <w:tcBorders>
              <w:top w:val="nil"/>
              <w:left w:val="single" w:sz="4" w:space="0" w:color="auto"/>
              <w:bottom w:val="single" w:sz="4" w:space="0" w:color="auto"/>
              <w:right w:val="single" w:sz="4" w:space="0" w:color="auto"/>
            </w:tcBorders>
            <w:vAlign w:val="center"/>
            <w:hideMark/>
          </w:tcPr>
          <w:p w14:paraId="26DA56AE" w14:textId="77777777" w:rsidR="003A6518" w:rsidRDefault="003A6518" w:rsidP="003A6518">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213C2150" w14:textId="77777777" w:rsidR="003A6518" w:rsidRDefault="003A6518" w:rsidP="003A651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1AD6B436" w14:textId="77777777" w:rsidR="003A6518" w:rsidRDefault="003A6518" w:rsidP="003A6518">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39CC2D4C" w14:textId="77777777" w:rsidR="003A6518" w:rsidRDefault="003A6518" w:rsidP="003A651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68F2807E" w14:textId="77777777" w:rsidR="003A6518" w:rsidRDefault="003A6518" w:rsidP="003A651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hideMark/>
          </w:tcPr>
          <w:p w14:paraId="3A385158" w14:textId="77777777" w:rsidR="003A6518" w:rsidRDefault="003A6518" w:rsidP="003A651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1D956234" w14:textId="77777777" w:rsidR="003A6518" w:rsidRDefault="003A6518" w:rsidP="003A6518">
            <w:pPr>
              <w:spacing w:line="240" w:lineRule="auto"/>
              <w:jc w:val="center"/>
              <w:rPr>
                <w:sz w:val="16"/>
                <w:szCs w:val="16"/>
              </w:rPr>
            </w:pPr>
            <w:r>
              <w:rPr>
                <w:sz w:val="16"/>
                <w:szCs w:val="16"/>
              </w:rPr>
              <w:t>NO CORRESPONDE</w:t>
            </w:r>
          </w:p>
        </w:tc>
        <w:tc>
          <w:tcPr>
            <w:tcW w:w="467" w:type="pct"/>
            <w:tcBorders>
              <w:top w:val="nil"/>
              <w:left w:val="nil"/>
              <w:bottom w:val="single" w:sz="4" w:space="0" w:color="auto"/>
              <w:right w:val="single" w:sz="4" w:space="0" w:color="auto"/>
            </w:tcBorders>
            <w:vAlign w:val="center"/>
            <w:hideMark/>
          </w:tcPr>
          <w:p w14:paraId="06E53871" w14:textId="77777777" w:rsidR="003A6518" w:rsidRDefault="003A6518" w:rsidP="003A651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22B2E879" w14:textId="77777777" w:rsidR="003A6518" w:rsidRDefault="003A6518" w:rsidP="003A6518">
            <w:pPr>
              <w:spacing w:line="240" w:lineRule="auto"/>
              <w:jc w:val="center"/>
              <w:rPr>
                <w:sz w:val="16"/>
                <w:szCs w:val="16"/>
              </w:rPr>
            </w:pPr>
            <w:r>
              <w:rPr>
                <w:sz w:val="16"/>
                <w:szCs w:val="16"/>
              </w:rPr>
              <w:t>PUNTAJE FINAL</w:t>
            </w:r>
          </w:p>
        </w:tc>
      </w:tr>
      <w:tr w:rsidR="003A6518" w14:paraId="7708E595" w14:textId="77777777" w:rsidTr="003A6518">
        <w:trPr>
          <w:trHeight w:val="1008"/>
        </w:trPr>
        <w:tc>
          <w:tcPr>
            <w:tcW w:w="717" w:type="pct"/>
            <w:tcBorders>
              <w:top w:val="nil"/>
              <w:left w:val="single" w:sz="4" w:space="0" w:color="auto"/>
              <w:bottom w:val="single" w:sz="4" w:space="0" w:color="auto"/>
              <w:right w:val="single" w:sz="4" w:space="0" w:color="auto"/>
            </w:tcBorders>
            <w:vAlign w:val="center"/>
            <w:hideMark/>
          </w:tcPr>
          <w:p w14:paraId="74C03C38" w14:textId="77777777" w:rsidR="003A6518" w:rsidRDefault="003A6518" w:rsidP="003A6518">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0DD31760" w14:textId="77777777" w:rsidR="003A6518" w:rsidRDefault="003A6518" w:rsidP="003A651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7634680F" w14:textId="77777777" w:rsidR="003A6518" w:rsidRDefault="003A6518" w:rsidP="003A6518">
            <w:pPr>
              <w:spacing w:line="240" w:lineRule="auto"/>
              <w:jc w:val="center"/>
              <w:rPr>
                <w:sz w:val="16"/>
                <w:szCs w:val="16"/>
              </w:rPr>
            </w:pPr>
            <w:r>
              <w:rPr>
                <w:sz w:val="16"/>
                <w:szCs w:val="16"/>
              </w:rPr>
              <w:t>Evaluación Curricular (*)</w:t>
            </w:r>
          </w:p>
        </w:tc>
        <w:tc>
          <w:tcPr>
            <w:tcW w:w="180" w:type="pct"/>
            <w:tcBorders>
              <w:top w:val="nil"/>
              <w:left w:val="single" w:sz="4" w:space="0" w:color="auto"/>
              <w:bottom w:val="single" w:sz="4" w:space="0" w:color="auto"/>
              <w:right w:val="single" w:sz="4" w:space="0" w:color="auto"/>
            </w:tcBorders>
            <w:vAlign w:val="center"/>
            <w:hideMark/>
          </w:tcPr>
          <w:p w14:paraId="5388EB67" w14:textId="77777777" w:rsidR="003A6518" w:rsidRDefault="003A6518" w:rsidP="003A651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46BBB43F" w14:textId="77777777" w:rsidR="003A6518" w:rsidRDefault="003A6518" w:rsidP="003A651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29FEA8F5" w14:textId="77777777" w:rsidR="003A6518" w:rsidRDefault="003A6518" w:rsidP="003A6518">
            <w:pPr>
              <w:spacing w:line="240" w:lineRule="auto"/>
              <w:jc w:val="center"/>
              <w:rPr>
                <w:sz w:val="16"/>
                <w:szCs w:val="16"/>
              </w:rPr>
            </w:pPr>
          </w:p>
          <w:p w14:paraId="29A49134" w14:textId="77777777" w:rsidR="003A6518" w:rsidRDefault="003A6518" w:rsidP="003A6518">
            <w:pPr>
              <w:spacing w:line="240" w:lineRule="auto"/>
              <w:jc w:val="center"/>
              <w:rPr>
                <w:sz w:val="16"/>
                <w:szCs w:val="16"/>
              </w:rPr>
            </w:pPr>
          </w:p>
          <w:p w14:paraId="29633555" w14:textId="77777777" w:rsidR="003A6518" w:rsidRDefault="003A6518" w:rsidP="003A651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5E01D59E" w14:textId="77777777" w:rsidR="003A6518" w:rsidRDefault="003A6518" w:rsidP="003A6518">
            <w:pPr>
              <w:spacing w:line="240" w:lineRule="auto"/>
              <w:jc w:val="center"/>
              <w:rPr>
                <w:sz w:val="16"/>
                <w:szCs w:val="16"/>
              </w:rPr>
            </w:pPr>
            <w:r>
              <w:rPr>
                <w:sz w:val="16"/>
                <w:szCs w:val="16"/>
                <w:lang w:val="es-ES"/>
              </w:rPr>
              <w:t>Si corresponde Bonificación a Deportistas Calificados de Alto Rendimiento (*) este puntaje es sobre la evaluación curricular y será considerado al publicar ese resultado</w:t>
            </w:r>
          </w:p>
        </w:tc>
        <w:tc>
          <w:tcPr>
            <w:tcW w:w="467" w:type="pct"/>
            <w:tcBorders>
              <w:top w:val="nil"/>
              <w:left w:val="nil"/>
              <w:bottom w:val="single" w:sz="4" w:space="0" w:color="auto"/>
              <w:right w:val="single" w:sz="4" w:space="0" w:color="auto"/>
            </w:tcBorders>
          </w:tcPr>
          <w:p w14:paraId="076D0324" w14:textId="77777777" w:rsidR="003A6518" w:rsidRDefault="003A6518" w:rsidP="003A6518">
            <w:pPr>
              <w:spacing w:line="240" w:lineRule="auto"/>
              <w:jc w:val="center"/>
              <w:rPr>
                <w:sz w:val="16"/>
                <w:szCs w:val="16"/>
              </w:rPr>
            </w:pPr>
          </w:p>
          <w:p w14:paraId="7C1E2F67" w14:textId="77777777" w:rsidR="003A6518" w:rsidRDefault="003A6518" w:rsidP="003A651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2D0D6C85" w14:textId="77777777" w:rsidR="003A6518" w:rsidRDefault="003A6518" w:rsidP="003A6518">
            <w:pPr>
              <w:spacing w:line="240" w:lineRule="auto"/>
              <w:jc w:val="center"/>
              <w:rPr>
                <w:sz w:val="16"/>
                <w:szCs w:val="16"/>
              </w:rPr>
            </w:pPr>
            <w:r>
              <w:rPr>
                <w:sz w:val="16"/>
                <w:szCs w:val="16"/>
              </w:rPr>
              <w:t>PUNTAJE FINAL</w:t>
            </w:r>
          </w:p>
        </w:tc>
      </w:tr>
      <w:tr w:rsidR="003A6518" w14:paraId="601C204C" w14:textId="77777777" w:rsidTr="003A6518">
        <w:trPr>
          <w:trHeight w:val="675"/>
        </w:trPr>
        <w:tc>
          <w:tcPr>
            <w:tcW w:w="717" w:type="pct"/>
            <w:tcBorders>
              <w:top w:val="nil"/>
              <w:left w:val="single" w:sz="4" w:space="0" w:color="auto"/>
              <w:bottom w:val="single" w:sz="4" w:space="0" w:color="auto"/>
              <w:right w:val="single" w:sz="4" w:space="0" w:color="auto"/>
            </w:tcBorders>
            <w:vAlign w:val="center"/>
            <w:hideMark/>
          </w:tcPr>
          <w:p w14:paraId="2B5C78F8" w14:textId="77777777" w:rsidR="003A6518" w:rsidRDefault="003A6518" w:rsidP="003A6518">
            <w:pPr>
              <w:spacing w:line="240" w:lineRule="auto"/>
              <w:jc w:val="center"/>
              <w:rPr>
                <w:sz w:val="16"/>
                <w:szCs w:val="16"/>
              </w:rPr>
            </w:pPr>
            <w:r>
              <w:rPr>
                <w:sz w:val="16"/>
                <w:szCs w:val="16"/>
              </w:rPr>
              <w:lastRenderedPageBreak/>
              <w:t>Evaluación Técnica/Conocimiento</w:t>
            </w:r>
          </w:p>
        </w:tc>
        <w:tc>
          <w:tcPr>
            <w:tcW w:w="179" w:type="pct"/>
            <w:tcBorders>
              <w:top w:val="nil"/>
              <w:left w:val="nil"/>
              <w:bottom w:val="single" w:sz="4" w:space="0" w:color="auto"/>
              <w:right w:val="single" w:sz="4" w:space="0" w:color="auto"/>
            </w:tcBorders>
            <w:vAlign w:val="center"/>
            <w:hideMark/>
          </w:tcPr>
          <w:p w14:paraId="1599950B" w14:textId="77777777" w:rsidR="003A6518" w:rsidRDefault="003A6518" w:rsidP="003A651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3FF77D65" w14:textId="77777777" w:rsidR="003A6518" w:rsidRDefault="003A6518" w:rsidP="003A6518">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14926097" w14:textId="77777777" w:rsidR="003A6518" w:rsidRDefault="003A6518" w:rsidP="003A651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4E902C9D" w14:textId="77777777" w:rsidR="003A6518" w:rsidRDefault="003A6518" w:rsidP="003A651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0C0C5FE0" w14:textId="77777777" w:rsidR="003A6518" w:rsidRDefault="003A6518" w:rsidP="003A6518">
            <w:pPr>
              <w:spacing w:line="240" w:lineRule="auto"/>
              <w:jc w:val="center"/>
              <w:rPr>
                <w:sz w:val="16"/>
                <w:szCs w:val="16"/>
              </w:rPr>
            </w:pPr>
          </w:p>
          <w:p w14:paraId="51C6C9DF" w14:textId="77777777" w:rsidR="003A6518" w:rsidRDefault="003A6518" w:rsidP="003A651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523B6460" w14:textId="77777777" w:rsidR="003A6518" w:rsidRDefault="003A6518" w:rsidP="003A6518">
            <w:pPr>
              <w:spacing w:line="240" w:lineRule="auto"/>
              <w:jc w:val="center"/>
              <w:rPr>
                <w:sz w:val="16"/>
                <w:szCs w:val="16"/>
              </w:rPr>
            </w:pPr>
            <w:r>
              <w:rPr>
                <w:sz w:val="16"/>
                <w:szCs w:val="16"/>
                <w:lang w:val="es-ES"/>
              </w:rPr>
              <w:t>Si corresponde Bonificación a la Persona con Discapacidad (+15%)</w:t>
            </w:r>
          </w:p>
        </w:tc>
        <w:tc>
          <w:tcPr>
            <w:tcW w:w="467" w:type="pct"/>
            <w:tcBorders>
              <w:top w:val="nil"/>
              <w:left w:val="nil"/>
              <w:bottom w:val="single" w:sz="4" w:space="0" w:color="auto"/>
              <w:right w:val="single" w:sz="4" w:space="0" w:color="auto"/>
            </w:tcBorders>
          </w:tcPr>
          <w:p w14:paraId="4B869416" w14:textId="77777777" w:rsidR="003A6518" w:rsidRDefault="003A6518" w:rsidP="003A6518">
            <w:pPr>
              <w:spacing w:line="240" w:lineRule="auto"/>
              <w:jc w:val="center"/>
              <w:rPr>
                <w:sz w:val="16"/>
                <w:szCs w:val="16"/>
              </w:rPr>
            </w:pPr>
          </w:p>
          <w:p w14:paraId="04EBE856" w14:textId="77777777" w:rsidR="003A6518" w:rsidRDefault="003A6518" w:rsidP="003A651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693CE4A3" w14:textId="77777777" w:rsidR="003A6518" w:rsidRDefault="003A6518" w:rsidP="003A6518">
            <w:pPr>
              <w:spacing w:line="240" w:lineRule="auto"/>
              <w:jc w:val="center"/>
              <w:rPr>
                <w:sz w:val="16"/>
                <w:szCs w:val="16"/>
              </w:rPr>
            </w:pPr>
            <w:r>
              <w:rPr>
                <w:sz w:val="16"/>
                <w:szCs w:val="16"/>
              </w:rPr>
              <w:t>PUNTAJE FINAL</w:t>
            </w:r>
          </w:p>
        </w:tc>
      </w:tr>
      <w:tr w:rsidR="003A6518" w14:paraId="635D3806" w14:textId="77777777" w:rsidTr="003A6518">
        <w:trPr>
          <w:trHeight w:val="900"/>
        </w:trPr>
        <w:tc>
          <w:tcPr>
            <w:tcW w:w="717" w:type="pct"/>
            <w:tcBorders>
              <w:top w:val="nil"/>
              <w:left w:val="single" w:sz="4" w:space="0" w:color="auto"/>
              <w:bottom w:val="single" w:sz="4" w:space="0" w:color="auto"/>
              <w:right w:val="single" w:sz="4" w:space="0" w:color="auto"/>
            </w:tcBorders>
            <w:vAlign w:val="center"/>
            <w:hideMark/>
          </w:tcPr>
          <w:p w14:paraId="320FF0B5" w14:textId="77777777" w:rsidR="003A6518" w:rsidRDefault="003A6518" w:rsidP="003A6518">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28921537" w14:textId="77777777" w:rsidR="003A6518" w:rsidRDefault="003A6518" w:rsidP="003A651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0744A112" w14:textId="77777777" w:rsidR="003A6518" w:rsidRDefault="003A6518" w:rsidP="003A6518">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6EE3EAF4" w14:textId="77777777" w:rsidR="003A6518" w:rsidRDefault="003A6518" w:rsidP="003A651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38B9946B" w14:textId="77777777" w:rsidR="003A6518" w:rsidRDefault="003A6518" w:rsidP="003A651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427F976D" w14:textId="77777777" w:rsidR="003A6518" w:rsidRDefault="003A6518" w:rsidP="003A6518">
            <w:pPr>
              <w:spacing w:line="240" w:lineRule="auto"/>
              <w:jc w:val="center"/>
              <w:rPr>
                <w:sz w:val="16"/>
                <w:szCs w:val="16"/>
              </w:rPr>
            </w:pPr>
          </w:p>
          <w:p w14:paraId="33E1002C" w14:textId="77777777" w:rsidR="003A6518" w:rsidRDefault="003A6518" w:rsidP="003A6518">
            <w:pPr>
              <w:spacing w:line="240" w:lineRule="auto"/>
              <w:jc w:val="center"/>
              <w:rPr>
                <w:sz w:val="16"/>
                <w:szCs w:val="16"/>
              </w:rPr>
            </w:pPr>
          </w:p>
          <w:p w14:paraId="59D06E13" w14:textId="77777777" w:rsidR="003A6518" w:rsidRDefault="003A6518" w:rsidP="003A651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2C1BC3CB" w14:textId="77777777" w:rsidR="003A6518" w:rsidRDefault="003A6518" w:rsidP="003A6518">
            <w:pPr>
              <w:spacing w:line="240" w:lineRule="auto"/>
              <w:jc w:val="center"/>
              <w:rPr>
                <w:sz w:val="16"/>
                <w:szCs w:val="16"/>
              </w:rPr>
            </w:pPr>
            <w:r>
              <w:rPr>
                <w:sz w:val="16"/>
                <w:szCs w:val="16"/>
                <w:lang w:val="es-ES"/>
              </w:rPr>
              <w:t>Si corresponde Bonificación al Personal Licenciado de las Fuerzas Armadas (+10%)</w:t>
            </w:r>
          </w:p>
        </w:tc>
        <w:tc>
          <w:tcPr>
            <w:tcW w:w="467" w:type="pct"/>
            <w:tcBorders>
              <w:top w:val="nil"/>
              <w:left w:val="nil"/>
              <w:bottom w:val="single" w:sz="4" w:space="0" w:color="auto"/>
              <w:right w:val="single" w:sz="4" w:space="0" w:color="auto"/>
            </w:tcBorders>
          </w:tcPr>
          <w:p w14:paraId="40330402" w14:textId="77777777" w:rsidR="003A6518" w:rsidRDefault="003A6518" w:rsidP="003A6518">
            <w:pPr>
              <w:spacing w:line="240" w:lineRule="auto"/>
              <w:jc w:val="center"/>
              <w:rPr>
                <w:sz w:val="16"/>
                <w:szCs w:val="16"/>
              </w:rPr>
            </w:pPr>
          </w:p>
          <w:p w14:paraId="002DA296" w14:textId="77777777" w:rsidR="003A6518" w:rsidRDefault="003A6518" w:rsidP="003A651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71C31082" w14:textId="77777777" w:rsidR="003A6518" w:rsidRDefault="003A6518" w:rsidP="003A6518">
            <w:pPr>
              <w:spacing w:line="240" w:lineRule="auto"/>
              <w:jc w:val="center"/>
              <w:rPr>
                <w:sz w:val="16"/>
                <w:szCs w:val="16"/>
              </w:rPr>
            </w:pPr>
            <w:r>
              <w:rPr>
                <w:sz w:val="16"/>
                <w:szCs w:val="16"/>
              </w:rPr>
              <w:t>PUNTAJE FINAL</w:t>
            </w:r>
          </w:p>
        </w:tc>
      </w:tr>
      <w:tr w:rsidR="003A6518" w14:paraId="7F6E2831" w14:textId="77777777" w:rsidTr="003A6518">
        <w:trPr>
          <w:trHeight w:val="871"/>
        </w:trPr>
        <w:tc>
          <w:tcPr>
            <w:tcW w:w="717" w:type="pct"/>
            <w:tcBorders>
              <w:top w:val="nil"/>
              <w:left w:val="single" w:sz="4" w:space="0" w:color="auto"/>
              <w:bottom w:val="single" w:sz="4" w:space="0" w:color="auto"/>
              <w:right w:val="single" w:sz="4" w:space="0" w:color="auto"/>
            </w:tcBorders>
            <w:vAlign w:val="center"/>
            <w:hideMark/>
          </w:tcPr>
          <w:p w14:paraId="0A3B1C85" w14:textId="77777777" w:rsidR="003A6518" w:rsidRDefault="003A6518" w:rsidP="003A6518">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18C1C1BB" w14:textId="77777777" w:rsidR="003A6518" w:rsidRDefault="003A6518" w:rsidP="003A651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5C31EB3D" w14:textId="77777777" w:rsidR="003A6518" w:rsidRDefault="003A6518" w:rsidP="003A6518">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021A67DE" w14:textId="77777777" w:rsidR="003A6518" w:rsidRDefault="003A6518" w:rsidP="003A651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4A0F67EB" w14:textId="77777777" w:rsidR="003A6518" w:rsidRDefault="003A6518" w:rsidP="003A651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4C128C06" w14:textId="77777777" w:rsidR="003A6518" w:rsidRDefault="003A6518" w:rsidP="003A6518">
            <w:pPr>
              <w:spacing w:line="240" w:lineRule="auto"/>
              <w:jc w:val="center"/>
              <w:rPr>
                <w:sz w:val="16"/>
                <w:szCs w:val="16"/>
              </w:rPr>
            </w:pPr>
          </w:p>
          <w:p w14:paraId="7E929100" w14:textId="77777777" w:rsidR="003A6518" w:rsidRDefault="003A6518" w:rsidP="003A6518">
            <w:pPr>
              <w:spacing w:line="240" w:lineRule="auto"/>
              <w:jc w:val="center"/>
              <w:rPr>
                <w:sz w:val="16"/>
                <w:szCs w:val="16"/>
              </w:rPr>
            </w:pPr>
          </w:p>
          <w:p w14:paraId="57D1B07F" w14:textId="77777777" w:rsidR="003A6518" w:rsidRDefault="003A6518" w:rsidP="003A6518">
            <w:pPr>
              <w:spacing w:line="240" w:lineRule="auto"/>
              <w:jc w:val="center"/>
              <w:rPr>
                <w:sz w:val="16"/>
                <w:szCs w:val="16"/>
              </w:rPr>
            </w:pPr>
          </w:p>
          <w:p w14:paraId="226CEFF3" w14:textId="77777777" w:rsidR="003A6518" w:rsidRDefault="003A6518" w:rsidP="003A651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483E01C3" w14:textId="77777777" w:rsidR="003A6518" w:rsidRDefault="003A6518" w:rsidP="003A6518">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67" w:type="pct"/>
            <w:tcBorders>
              <w:top w:val="nil"/>
              <w:left w:val="nil"/>
              <w:bottom w:val="single" w:sz="4" w:space="0" w:color="auto"/>
              <w:right w:val="single" w:sz="4" w:space="0" w:color="auto"/>
            </w:tcBorders>
          </w:tcPr>
          <w:p w14:paraId="0DD6706E" w14:textId="77777777" w:rsidR="003A6518" w:rsidRDefault="003A6518" w:rsidP="003A6518">
            <w:pPr>
              <w:spacing w:line="240" w:lineRule="auto"/>
              <w:jc w:val="center"/>
              <w:rPr>
                <w:sz w:val="16"/>
                <w:szCs w:val="16"/>
              </w:rPr>
            </w:pPr>
          </w:p>
          <w:p w14:paraId="76A3F696" w14:textId="77777777" w:rsidR="003A6518" w:rsidRDefault="003A6518" w:rsidP="003A6518">
            <w:pPr>
              <w:spacing w:line="240" w:lineRule="auto"/>
              <w:jc w:val="center"/>
              <w:rPr>
                <w:sz w:val="16"/>
                <w:szCs w:val="16"/>
              </w:rPr>
            </w:pPr>
          </w:p>
          <w:p w14:paraId="0B37D567" w14:textId="77777777" w:rsidR="003A6518" w:rsidRDefault="003A6518" w:rsidP="003A6518">
            <w:pPr>
              <w:spacing w:line="240" w:lineRule="auto"/>
              <w:jc w:val="center"/>
              <w:rPr>
                <w:sz w:val="16"/>
                <w:szCs w:val="16"/>
              </w:rPr>
            </w:pPr>
          </w:p>
          <w:p w14:paraId="78027C19" w14:textId="77777777" w:rsidR="003A6518" w:rsidRDefault="003A6518" w:rsidP="003A651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125FC751" w14:textId="77777777" w:rsidR="003A6518" w:rsidRDefault="003A6518" w:rsidP="003A6518">
            <w:pPr>
              <w:spacing w:line="240" w:lineRule="auto"/>
              <w:jc w:val="center"/>
              <w:rPr>
                <w:sz w:val="16"/>
                <w:szCs w:val="16"/>
              </w:rPr>
            </w:pPr>
            <w:r>
              <w:rPr>
                <w:sz w:val="16"/>
                <w:szCs w:val="16"/>
              </w:rPr>
              <w:t>PUNTAJE FINAL</w:t>
            </w:r>
          </w:p>
        </w:tc>
      </w:tr>
    </w:tbl>
    <w:p w14:paraId="4008E1BA" w14:textId="77777777" w:rsidR="003A6518" w:rsidRDefault="003A6518" w:rsidP="002A3C16">
      <w:pPr>
        <w:jc w:val="both"/>
        <w:rPr>
          <w:b/>
          <w:color w:val="FF0000"/>
          <w:sz w:val="18"/>
          <w:szCs w:val="18"/>
        </w:rPr>
      </w:pPr>
      <w:r>
        <w:rPr>
          <w:b/>
          <w:color w:val="FF0000"/>
          <w:sz w:val="18"/>
          <w:szCs w:val="18"/>
        </w:rPr>
        <w:t>(*) De acuerdo a la Ley N° 27674, la bonificación correspondiente a los Deportistas Calificados de Alto Rendimiento se aplicará en la etapa de Evaluación Curricular pudiendo encontrase enmarcado dentro de los 5 Niveles establecidos en dicha Ley.</w:t>
      </w:r>
    </w:p>
    <w:p w14:paraId="2FC87536" w14:textId="77777777" w:rsidR="003A6518" w:rsidRDefault="003A6518" w:rsidP="003A6518">
      <w:pPr>
        <w:ind w:left="851"/>
        <w:rPr>
          <w:b/>
          <w:lang w:val="es-ES"/>
        </w:rPr>
      </w:pPr>
      <w:r>
        <w:rPr>
          <w:b/>
        </w:rPr>
        <w:t>Criterios de Calificación</w:t>
      </w:r>
    </w:p>
    <w:p w14:paraId="38456DE3" w14:textId="77777777" w:rsidR="003A6518" w:rsidRDefault="003A6518" w:rsidP="00CA5BA8">
      <w:pPr>
        <w:pStyle w:val="Prrafodelista"/>
        <w:numPr>
          <w:ilvl w:val="0"/>
          <w:numId w:val="37"/>
        </w:numPr>
        <w:spacing w:line="256" w:lineRule="auto"/>
        <w:ind w:left="1276"/>
        <w:jc w:val="both"/>
        <w:rPr>
          <w:lang w:val="es-ES"/>
        </w:rPr>
      </w:pPr>
      <w:r>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14:paraId="5A956C10" w14:textId="77777777" w:rsidR="003A6518" w:rsidRDefault="003A6518" w:rsidP="00CA5BA8">
      <w:pPr>
        <w:pStyle w:val="Prrafodelista"/>
        <w:numPr>
          <w:ilvl w:val="0"/>
          <w:numId w:val="37"/>
        </w:numPr>
        <w:spacing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14:paraId="315F9068" w14:textId="77777777" w:rsidR="003A6518" w:rsidRDefault="003A6518" w:rsidP="00CA5BA8">
      <w:pPr>
        <w:pStyle w:val="Prrafodelista"/>
        <w:numPr>
          <w:ilvl w:val="0"/>
          <w:numId w:val="37"/>
        </w:numPr>
        <w:spacing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14:paraId="3A33C384" w14:textId="77777777" w:rsidR="003A6518" w:rsidRDefault="003A6518" w:rsidP="00CA5BA8">
      <w:pPr>
        <w:pStyle w:val="Prrafodelista"/>
        <w:numPr>
          <w:ilvl w:val="0"/>
          <w:numId w:val="37"/>
        </w:numPr>
        <w:spacing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sidRPr="004E534D">
        <w:rPr>
          <w:b/>
          <w:bCs/>
          <w:lang w:val="es-ES"/>
        </w:rPr>
        <w:t xml:space="preserve">“GANADOR/A” </w:t>
      </w:r>
      <w:r>
        <w:rPr>
          <w:lang w:val="es-ES"/>
        </w:rPr>
        <w:t xml:space="preserve">de la convocatoria. </w:t>
      </w:r>
    </w:p>
    <w:p w14:paraId="6EE081B5" w14:textId="77777777" w:rsidR="003A6518" w:rsidRDefault="003A6518" w:rsidP="00CA5BA8">
      <w:pPr>
        <w:pStyle w:val="Prrafodelista"/>
        <w:numPr>
          <w:ilvl w:val="0"/>
          <w:numId w:val="37"/>
        </w:numPr>
        <w:spacing w:line="256" w:lineRule="auto"/>
        <w:ind w:left="1276"/>
        <w:jc w:val="both"/>
        <w:rPr>
          <w:lang w:val="es-ES"/>
        </w:rPr>
      </w:pPr>
      <w:r>
        <w:rPr>
          <w:lang w:val="es-ES"/>
        </w:rPr>
        <w:t xml:space="preserve">Los/las postulantes que hayan obtenido como mínimo de 70.00 puntos según cuadro de méritos y no resulten ganadores, serán considerados como accesitarios/as. </w:t>
      </w:r>
    </w:p>
    <w:p w14:paraId="35DCE607" w14:textId="77777777" w:rsidR="003A6518" w:rsidRDefault="003A6518" w:rsidP="00CA5BA8">
      <w:pPr>
        <w:pStyle w:val="Prrafodelista"/>
        <w:numPr>
          <w:ilvl w:val="0"/>
          <w:numId w:val="37"/>
        </w:numPr>
        <w:spacing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14:paraId="76717C52" w14:textId="77777777" w:rsidR="003A6518" w:rsidRDefault="003A6518" w:rsidP="00CA5BA8">
      <w:pPr>
        <w:pStyle w:val="Prrafodelista"/>
        <w:numPr>
          <w:ilvl w:val="0"/>
          <w:numId w:val="37"/>
        </w:numPr>
        <w:spacing w:line="256" w:lineRule="auto"/>
        <w:ind w:left="1276"/>
        <w:jc w:val="both"/>
        <w:rPr>
          <w:lang w:val="es-ES"/>
        </w:rPr>
      </w:pPr>
      <w:r>
        <w:rPr>
          <w:lang w:val="es-ES"/>
        </w:rPr>
        <w:t xml:space="preserve">Si el/la postulante declarado </w:t>
      </w:r>
      <w:r w:rsidRPr="004E534D">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14:paraId="7ABB5790" w14:textId="16F0F87F" w:rsidR="003A6518" w:rsidRDefault="003A6518" w:rsidP="003A6518">
      <w:pPr>
        <w:pStyle w:val="Prrafodelista"/>
        <w:ind w:left="1276"/>
        <w:rPr>
          <w:lang w:val="es-ES"/>
        </w:rPr>
      </w:pPr>
    </w:p>
    <w:p w14:paraId="001B203C" w14:textId="77777777" w:rsidR="003A6518" w:rsidRDefault="003A6518" w:rsidP="00F00450">
      <w:pPr>
        <w:pStyle w:val="Prrafodelista"/>
        <w:numPr>
          <w:ilvl w:val="1"/>
          <w:numId w:val="11"/>
        </w:numPr>
        <w:spacing w:line="256" w:lineRule="auto"/>
        <w:rPr>
          <w:b/>
          <w:lang w:val="es-ES"/>
        </w:rPr>
      </w:pPr>
      <w:r>
        <w:rPr>
          <w:b/>
          <w:lang w:val="es-ES"/>
        </w:rPr>
        <w:t xml:space="preserve">Bonificaciones que corresponden por discapacidad o en el caso de licenciados de las Fuerzas Armadas o por deportista calificado de Alto Nivel </w:t>
      </w:r>
    </w:p>
    <w:p w14:paraId="2BB04715" w14:textId="77777777" w:rsidR="003A6518" w:rsidRDefault="003A6518" w:rsidP="003A6518">
      <w:pPr>
        <w:pStyle w:val="Prrafodelista"/>
        <w:ind w:left="360"/>
        <w:rPr>
          <w:b/>
          <w:lang w:val="es-ES"/>
        </w:rPr>
      </w:pPr>
    </w:p>
    <w:p w14:paraId="24A3CDB1" w14:textId="77777777" w:rsidR="003A6518" w:rsidRDefault="003A6518" w:rsidP="00F00450">
      <w:pPr>
        <w:pStyle w:val="Prrafodelista"/>
        <w:numPr>
          <w:ilvl w:val="2"/>
          <w:numId w:val="11"/>
        </w:numPr>
        <w:spacing w:line="256" w:lineRule="auto"/>
        <w:ind w:left="1080"/>
        <w:rPr>
          <w:lang w:val="es-ES"/>
        </w:rPr>
      </w:pPr>
      <w:r>
        <w:rPr>
          <w:b/>
          <w:lang w:val="es-ES"/>
        </w:rPr>
        <w:t>Bonificación a Deportistas Calificados de alto rendimiento</w:t>
      </w:r>
      <w:r>
        <w:rPr>
          <w:lang w:val="es-ES"/>
        </w:rPr>
        <w:t xml:space="preserve"> </w:t>
      </w:r>
    </w:p>
    <w:p w14:paraId="3B16D817" w14:textId="77777777" w:rsidR="003A6518" w:rsidRDefault="003A6518" w:rsidP="003A6518">
      <w:pPr>
        <w:ind w:left="1080"/>
        <w:jc w:val="both"/>
      </w:pPr>
      <w:r>
        <w:t>De conformidad con los artículos 2° y 7 ° de la Ley N° 27674, se otorgará una bonificación a la nota obtenida en la Evaluación Curricular conforme al siguiente detalle:</w:t>
      </w:r>
    </w:p>
    <w:p w14:paraId="766CCD8F" w14:textId="77777777" w:rsidR="003A6518" w:rsidRDefault="003A6518" w:rsidP="00CA5BA8">
      <w:pPr>
        <w:pStyle w:val="Prrafodelista"/>
        <w:numPr>
          <w:ilvl w:val="0"/>
          <w:numId w:val="38"/>
        </w:numPr>
        <w:spacing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14:paraId="4716D3AC" w14:textId="77777777" w:rsidR="003A6518" w:rsidRDefault="003A6518" w:rsidP="00CA5BA8">
      <w:pPr>
        <w:pStyle w:val="Prrafodelista"/>
        <w:numPr>
          <w:ilvl w:val="0"/>
          <w:numId w:val="38"/>
        </w:numPr>
        <w:spacing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14:paraId="51C3368A" w14:textId="77777777" w:rsidR="003A6518" w:rsidRDefault="003A6518" w:rsidP="00CA5BA8">
      <w:pPr>
        <w:pStyle w:val="Prrafodelista"/>
        <w:numPr>
          <w:ilvl w:val="0"/>
          <w:numId w:val="38"/>
        </w:numPr>
        <w:spacing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14:paraId="491029CB" w14:textId="77777777" w:rsidR="003A6518" w:rsidRDefault="003A6518" w:rsidP="00CA5BA8">
      <w:pPr>
        <w:pStyle w:val="Prrafodelista"/>
        <w:numPr>
          <w:ilvl w:val="0"/>
          <w:numId w:val="38"/>
        </w:numPr>
        <w:spacing w:line="256" w:lineRule="auto"/>
        <w:jc w:val="both"/>
        <w:rPr>
          <w:lang w:val="es-ES"/>
        </w:rPr>
      </w:pPr>
      <w:r>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14:paraId="0C202C89" w14:textId="77777777" w:rsidR="003A6518" w:rsidRDefault="003A6518" w:rsidP="00CA5BA8">
      <w:pPr>
        <w:pStyle w:val="Prrafodelista"/>
        <w:numPr>
          <w:ilvl w:val="0"/>
          <w:numId w:val="38"/>
        </w:numPr>
        <w:spacing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14:paraId="49594ACD" w14:textId="77777777" w:rsidR="003A6518" w:rsidRDefault="003A6518" w:rsidP="003A6518">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14:paraId="01977BCF" w14:textId="77777777" w:rsidR="003A6518" w:rsidRDefault="003A6518" w:rsidP="003A6518">
      <w:pPr>
        <w:ind w:left="1080"/>
        <w:jc w:val="both"/>
        <w:rPr>
          <w:lang w:val="es-ES"/>
        </w:rPr>
      </w:pPr>
      <w:r>
        <w:t>Para tales efectos, el/la postulante deberá presentar una Certificación de Reconocimiento como Deportista Calificado de Alto Nivel expedido por el Instituto Peruano del Deporte, el mismo que deberá encontrarse vigente.</w:t>
      </w:r>
    </w:p>
    <w:p w14:paraId="2B7565CE" w14:textId="77777777" w:rsidR="003A6518" w:rsidRDefault="003A6518" w:rsidP="00F00450">
      <w:pPr>
        <w:pStyle w:val="Prrafodelista"/>
        <w:numPr>
          <w:ilvl w:val="2"/>
          <w:numId w:val="11"/>
        </w:numPr>
        <w:spacing w:line="256" w:lineRule="auto"/>
        <w:ind w:left="1080"/>
        <w:rPr>
          <w:b/>
          <w:lang w:val="es-ES"/>
        </w:rPr>
      </w:pPr>
      <w:r>
        <w:rPr>
          <w:b/>
          <w:lang w:val="es-ES"/>
        </w:rPr>
        <w:t xml:space="preserve">Bonificación por Discapacidad </w:t>
      </w:r>
    </w:p>
    <w:p w14:paraId="51CF4CC1" w14:textId="77777777" w:rsidR="003A6518" w:rsidRDefault="003A6518" w:rsidP="003A6518">
      <w:pPr>
        <w:ind w:left="1080"/>
        <w:jc w:val="both"/>
      </w:pPr>
      <w:r>
        <w:t>Conforme al artículo 48° y la Séptima Disposición Complementaria Final de la N° 29973, Ley General de la Persona con Discapacidad y la Resolución de Presidencia Ejecutiva N° 330-2017- SERVIR/PE,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3A6518" w14:paraId="2753D106" w14:textId="77777777" w:rsidTr="003A6518">
        <w:trPr>
          <w:trHeight w:val="422"/>
          <w:jc w:val="center"/>
        </w:trPr>
        <w:tc>
          <w:tcPr>
            <w:tcW w:w="6976" w:type="dxa"/>
            <w:tcBorders>
              <w:top w:val="single" w:sz="4" w:space="0" w:color="auto"/>
              <w:left w:val="single" w:sz="4" w:space="0" w:color="auto"/>
              <w:bottom w:val="single" w:sz="4" w:space="0" w:color="auto"/>
              <w:right w:val="single" w:sz="4" w:space="0" w:color="auto"/>
            </w:tcBorders>
            <w:hideMark/>
          </w:tcPr>
          <w:p w14:paraId="18C060F2" w14:textId="77777777" w:rsidR="003A6518" w:rsidRDefault="003A6518" w:rsidP="003A6518">
            <w:pPr>
              <w:rPr>
                <w:b/>
                <w:lang w:val="es-ES"/>
              </w:rPr>
            </w:pPr>
            <w:r>
              <w:rPr>
                <w:b/>
                <w:lang w:val="es-ES"/>
              </w:rPr>
              <w:t>Bonificación a la Persona con discapacidad = 15% del Puntaje Total</w:t>
            </w:r>
          </w:p>
        </w:tc>
      </w:tr>
    </w:tbl>
    <w:p w14:paraId="558693FE" w14:textId="1FA0A9B9" w:rsidR="003A6518" w:rsidRDefault="003A6518" w:rsidP="003A6518">
      <w:pPr>
        <w:rPr>
          <w:sz w:val="10"/>
          <w:szCs w:val="10"/>
        </w:rPr>
      </w:pPr>
    </w:p>
    <w:p w14:paraId="719BED8E" w14:textId="77777777" w:rsidR="00F00450" w:rsidRDefault="00F00450" w:rsidP="003A6518">
      <w:pPr>
        <w:rPr>
          <w:sz w:val="10"/>
          <w:szCs w:val="10"/>
        </w:rPr>
      </w:pPr>
    </w:p>
    <w:p w14:paraId="26E855AF" w14:textId="77777777" w:rsidR="003A6518" w:rsidRDefault="003A6518" w:rsidP="00F00450">
      <w:pPr>
        <w:pStyle w:val="Prrafodelista"/>
        <w:numPr>
          <w:ilvl w:val="2"/>
          <w:numId w:val="11"/>
        </w:numPr>
        <w:spacing w:line="256" w:lineRule="auto"/>
        <w:ind w:left="1080"/>
        <w:rPr>
          <w:b/>
          <w:lang w:val="es-ES"/>
        </w:rPr>
      </w:pPr>
      <w:r>
        <w:rPr>
          <w:b/>
          <w:lang w:val="es-ES"/>
        </w:rPr>
        <w:t xml:space="preserve">Bonificación a Licenciados de las Fuerzas Armadas </w:t>
      </w:r>
    </w:p>
    <w:p w14:paraId="3A2BEF52" w14:textId="77777777" w:rsidR="003A6518" w:rsidRDefault="003A6518" w:rsidP="003A6518">
      <w:pPr>
        <w:ind w:left="1080"/>
        <w:jc w:val="both"/>
        <w:rPr>
          <w:lang w:val="es-ES"/>
        </w:rPr>
      </w:pPr>
      <w:r>
        <w:lastRenderedPageBreak/>
        <w:t>Conforme a la Ley N° 29248 Ley del Servicio Militar y la Resolución de Presidencia Ejecutiva N° 330- 2017- SERVIR/PE,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3A6518" w14:paraId="182B958A" w14:textId="77777777" w:rsidTr="003A6518">
        <w:trPr>
          <w:trHeight w:val="368"/>
        </w:trPr>
        <w:tc>
          <w:tcPr>
            <w:tcW w:w="7938" w:type="dxa"/>
            <w:tcBorders>
              <w:top w:val="single" w:sz="4" w:space="0" w:color="auto"/>
              <w:left w:val="single" w:sz="4" w:space="0" w:color="auto"/>
              <w:bottom w:val="single" w:sz="4" w:space="0" w:color="auto"/>
              <w:right w:val="single" w:sz="4" w:space="0" w:color="auto"/>
            </w:tcBorders>
            <w:hideMark/>
          </w:tcPr>
          <w:p w14:paraId="4288E0F9" w14:textId="77777777" w:rsidR="003A6518" w:rsidRDefault="003A6518" w:rsidP="003A6518">
            <w:pPr>
              <w:jc w:val="center"/>
              <w:rPr>
                <w:b/>
              </w:rPr>
            </w:pPr>
            <w:r>
              <w:rPr>
                <w:b/>
              </w:rPr>
              <w:t>Bonificación al Personal Licenciado de las Fuerzas Armadas = 10% del Puntaje Total</w:t>
            </w:r>
          </w:p>
        </w:tc>
      </w:tr>
    </w:tbl>
    <w:p w14:paraId="5B1483E2" w14:textId="77777777" w:rsidR="003A6518" w:rsidRDefault="003A6518" w:rsidP="003A6518">
      <w:pPr>
        <w:ind w:left="1080"/>
        <w:jc w:val="both"/>
        <w:rPr>
          <w:sz w:val="8"/>
          <w:szCs w:val="8"/>
        </w:rPr>
      </w:pPr>
    </w:p>
    <w:p w14:paraId="3D144A25" w14:textId="77777777" w:rsidR="003A6518" w:rsidRDefault="003A6518" w:rsidP="003A6518">
      <w:pPr>
        <w:ind w:left="1080"/>
        <w:jc w:val="both"/>
        <w:rPr>
          <w:lang w:val="es-ES"/>
        </w:rPr>
      </w:pPr>
      <w:r>
        <w:t>Si el/la postulante tiene derecho a ambas bonificaciones mencionadas, estas se suman y tendrán derecho a una bonificación total de 25% sobre el puntaje total.</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tblGrid>
      <w:tr w:rsidR="003A6518" w14:paraId="6CFA63D7" w14:textId="77777777" w:rsidTr="003A6518">
        <w:trPr>
          <w:jc w:val="center"/>
        </w:trPr>
        <w:tc>
          <w:tcPr>
            <w:tcW w:w="6945" w:type="dxa"/>
            <w:tcBorders>
              <w:top w:val="single" w:sz="4" w:space="0" w:color="auto"/>
              <w:left w:val="single" w:sz="4" w:space="0" w:color="auto"/>
              <w:bottom w:val="single" w:sz="4" w:space="0" w:color="auto"/>
              <w:right w:val="single" w:sz="4" w:space="0" w:color="auto"/>
            </w:tcBorders>
            <w:hideMark/>
          </w:tcPr>
          <w:p w14:paraId="4E6D4D80" w14:textId="77777777" w:rsidR="003A6518" w:rsidRDefault="003A6518" w:rsidP="003A6518">
            <w:pPr>
              <w:spacing w:after="0" w:line="240" w:lineRule="auto"/>
              <w:jc w:val="center"/>
              <w:rPr>
                <w:b/>
              </w:rPr>
            </w:pPr>
            <w:r>
              <w:rPr>
                <w:b/>
              </w:rPr>
              <w:t>Bonificación por Persona con discapacidad = 15% del Puntaje Total</w:t>
            </w:r>
          </w:p>
          <w:p w14:paraId="5242FC18" w14:textId="77777777" w:rsidR="003A6518" w:rsidRDefault="003A6518" w:rsidP="003A6518">
            <w:pPr>
              <w:spacing w:after="0" w:line="240" w:lineRule="auto"/>
              <w:jc w:val="center"/>
              <w:rPr>
                <w:b/>
              </w:rPr>
            </w:pPr>
            <w:r>
              <w:rPr>
                <w:b/>
              </w:rPr>
              <w:t>+</w:t>
            </w:r>
          </w:p>
          <w:p w14:paraId="6ECE0154" w14:textId="77777777" w:rsidR="003A6518" w:rsidRDefault="003A6518" w:rsidP="003A6518">
            <w:pPr>
              <w:spacing w:after="0" w:line="240" w:lineRule="auto"/>
              <w:jc w:val="center"/>
              <w:rPr>
                <w:b/>
              </w:rPr>
            </w:pPr>
            <w:r>
              <w:rPr>
                <w:b/>
              </w:rPr>
              <w:t>Bonificación al Personal Licenciado de las Fuerzas Armadas = 10% del Puntaje Total</w:t>
            </w:r>
          </w:p>
          <w:p w14:paraId="7015E0D5" w14:textId="77777777" w:rsidR="003A6518" w:rsidRDefault="003A6518" w:rsidP="003A6518">
            <w:pPr>
              <w:spacing w:after="0" w:line="240" w:lineRule="auto"/>
              <w:jc w:val="center"/>
              <w:rPr>
                <w:b/>
              </w:rPr>
            </w:pPr>
            <w:r>
              <w:rPr>
                <w:b/>
              </w:rPr>
              <w:t>=</w:t>
            </w:r>
          </w:p>
          <w:p w14:paraId="125F4C2F" w14:textId="77777777" w:rsidR="003A6518" w:rsidRDefault="003A6518" w:rsidP="003A6518">
            <w:pPr>
              <w:spacing w:line="240" w:lineRule="auto"/>
              <w:jc w:val="center"/>
              <w:rPr>
                <w:lang w:val="es-ES"/>
              </w:rPr>
            </w:pPr>
            <w:r>
              <w:rPr>
                <w:b/>
              </w:rPr>
              <w:t>25% del Puntaje Total</w:t>
            </w:r>
          </w:p>
        </w:tc>
      </w:tr>
    </w:tbl>
    <w:p w14:paraId="5CD514DB" w14:textId="77777777" w:rsidR="003A6518" w:rsidRDefault="003A6518" w:rsidP="003A6518">
      <w:pPr>
        <w:ind w:left="567"/>
        <w:jc w:val="both"/>
      </w:pPr>
    </w:p>
    <w:p w14:paraId="758E092C" w14:textId="77777777" w:rsidR="003A6518" w:rsidRDefault="003A6518" w:rsidP="003A6518">
      <w:pPr>
        <w:ind w:left="1080"/>
        <w:jc w:val="both"/>
      </w:pPr>
      <w:r>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w:t>
      </w:r>
      <w:proofErr w:type="spellStart"/>
      <w:r>
        <w:t>curriculum</w:t>
      </w:r>
      <w:proofErr w:type="spellEnd"/>
      <w:r>
        <w:t xml:space="preserve">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14:paraId="6502C13D" w14:textId="77777777" w:rsidR="003A6518" w:rsidRDefault="003A6518" w:rsidP="00F00450">
      <w:pPr>
        <w:pStyle w:val="Prrafodelista"/>
        <w:numPr>
          <w:ilvl w:val="1"/>
          <w:numId w:val="11"/>
        </w:numPr>
        <w:tabs>
          <w:tab w:val="left" w:pos="851"/>
        </w:tabs>
        <w:spacing w:line="256" w:lineRule="auto"/>
        <w:ind w:left="709" w:hanging="709"/>
        <w:rPr>
          <w:b/>
        </w:rPr>
      </w:pPr>
      <w:r>
        <w:rPr>
          <w:b/>
          <w:lang w:val="es-ES"/>
        </w:rPr>
        <w:t xml:space="preserve"> </w:t>
      </w:r>
      <w:r>
        <w:rPr>
          <w:b/>
          <w:lang w:val="es-ES"/>
        </w:rPr>
        <w:tab/>
        <w:t>SUSCRIPCIÓN Y REGISTRO DEL CONTRATO.</w:t>
      </w:r>
    </w:p>
    <w:p w14:paraId="35BC1C80" w14:textId="7DBFB177" w:rsidR="003A6518" w:rsidRDefault="003A6518" w:rsidP="003A6518">
      <w:pPr>
        <w:ind w:left="708"/>
        <w:jc w:val="both"/>
        <w:rPr>
          <w:lang w:val="es-ES"/>
        </w:rPr>
      </w:pPr>
      <w:r>
        <w:rPr>
          <w:lang w:val="es-ES"/>
        </w:rPr>
        <w:t xml:space="preserve">El/la postulante declarado </w:t>
      </w:r>
      <w:r>
        <w:rPr>
          <w:b/>
          <w:lang w:val="es-ES"/>
        </w:rPr>
        <w:t>GANADOR/A</w:t>
      </w:r>
      <w:r>
        <w:rPr>
          <w:lang w:val="es-ES"/>
        </w:rPr>
        <w:t xml:space="preserve"> en el </w:t>
      </w:r>
      <w:r w:rsidR="00907760">
        <w:rPr>
          <w:lang w:val="es-ES"/>
        </w:rPr>
        <w:t>Concurso Público de Méritos</w:t>
      </w:r>
      <w:r>
        <w:rPr>
          <w:lang w:val="es-ES"/>
        </w:rPr>
        <w:t xml:space="preserve"> </w:t>
      </w:r>
      <w:r>
        <w:rPr>
          <w:b/>
          <w:lang w:val="es-ES"/>
        </w:rPr>
        <w:t>Nº 001-2024/GOB.REG.HVCA</w:t>
      </w:r>
      <w:r>
        <w:rPr>
          <w:lang w:val="es-ES"/>
        </w:rPr>
        <w:t xml:space="preserve"> para efectos de la suscripción y registro de Contrato Administrativo de Servicios, debe tener en cuenta lo siguiente: </w:t>
      </w:r>
    </w:p>
    <w:p w14:paraId="0C9E1E17" w14:textId="77777777" w:rsidR="003A6518" w:rsidRDefault="003A6518" w:rsidP="00CA5BA8">
      <w:pPr>
        <w:pStyle w:val="Prrafodelista"/>
        <w:numPr>
          <w:ilvl w:val="0"/>
          <w:numId w:val="39"/>
        </w:numPr>
        <w:spacing w:line="256" w:lineRule="auto"/>
        <w:ind w:left="1068"/>
        <w:jc w:val="both"/>
        <w:rPr>
          <w:lang w:val="es-ES"/>
        </w:rPr>
      </w:pPr>
      <w:r>
        <w:rPr>
          <w:lang w:val="es-ES"/>
        </w:rPr>
        <w:t xml:space="preserve">La Oficina de Gestión de Recursos Humanos se comunicará con el/la </w:t>
      </w:r>
      <w:r w:rsidRPr="001E528F">
        <w:rPr>
          <w:b/>
          <w:bCs/>
          <w:lang w:val="es-ES"/>
        </w:rPr>
        <w:t>GANADOR/A</w:t>
      </w:r>
      <w:r>
        <w:rPr>
          <w:lang w:val="es-ES"/>
        </w:rPr>
        <w:t xml:space="preserve">, para solicitar la presentación de los documentos </w:t>
      </w:r>
      <w:proofErr w:type="spellStart"/>
      <w:r>
        <w:rPr>
          <w:lang w:val="es-ES"/>
        </w:rPr>
        <w:t>sustentatorios</w:t>
      </w:r>
      <w:proofErr w:type="spellEnd"/>
      <w:r>
        <w:rPr>
          <w:lang w:val="es-ES"/>
        </w:rPr>
        <w:t xml:space="preserve"> del </w:t>
      </w:r>
      <w:proofErr w:type="spellStart"/>
      <w:r>
        <w:rPr>
          <w:lang w:val="es-ES"/>
        </w:rPr>
        <w:t>Curriculum</w:t>
      </w:r>
      <w:proofErr w:type="spellEnd"/>
      <w:r>
        <w:rPr>
          <w:lang w:val="es-ES"/>
        </w:rPr>
        <w:t xml:space="preserve"> Vitae de forma físico para la suscripción del contrato, a excepción de la documentación indicada en el artículo 5 “Prohibición de la exigencia de la documentación” del Decreto Legislativo N° 1246 que aprueba diversas medidas de simplificación administrativa. Dichos documentos están sujetos a la fiscalización posterior que llevará a cabo la entidad.</w:t>
      </w:r>
    </w:p>
    <w:p w14:paraId="28F505B0" w14:textId="77777777" w:rsidR="003A6518" w:rsidRDefault="003A6518" w:rsidP="00CA5BA8">
      <w:pPr>
        <w:pStyle w:val="Prrafodelista"/>
        <w:numPr>
          <w:ilvl w:val="0"/>
          <w:numId w:val="39"/>
        </w:numPr>
        <w:spacing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14:paraId="12542D15" w14:textId="77777777" w:rsidR="003A6518" w:rsidRDefault="003A6518" w:rsidP="003A6518">
      <w:pPr>
        <w:pStyle w:val="Prrafodelista"/>
        <w:ind w:left="1068"/>
        <w:jc w:val="both"/>
        <w:rPr>
          <w:lang w:val="es-ES"/>
        </w:rPr>
      </w:pPr>
    </w:p>
    <w:p w14:paraId="42522E22" w14:textId="77777777" w:rsidR="003A6518" w:rsidRDefault="003A6518" w:rsidP="00F00450">
      <w:pPr>
        <w:pStyle w:val="Prrafodelista"/>
        <w:numPr>
          <w:ilvl w:val="1"/>
          <w:numId w:val="11"/>
        </w:numPr>
        <w:tabs>
          <w:tab w:val="left" w:pos="851"/>
        </w:tabs>
        <w:spacing w:line="256" w:lineRule="auto"/>
        <w:rPr>
          <w:b/>
        </w:rPr>
      </w:pPr>
      <w:r>
        <w:rPr>
          <w:b/>
        </w:rPr>
        <w:t xml:space="preserve"> </w:t>
      </w:r>
      <w:r>
        <w:rPr>
          <w:b/>
        </w:rPr>
        <w:tab/>
      </w:r>
      <w:r>
        <w:rPr>
          <w:b/>
          <w:lang w:val="es-ES"/>
        </w:rPr>
        <w:t xml:space="preserve">Situaciones irregulares y consecuencias </w:t>
      </w:r>
    </w:p>
    <w:p w14:paraId="65C0AE55" w14:textId="77777777" w:rsidR="003A6518" w:rsidRDefault="003A6518" w:rsidP="003A6518">
      <w:pPr>
        <w:pStyle w:val="Prrafodelista"/>
        <w:ind w:left="360"/>
        <w:rPr>
          <w:b/>
        </w:rPr>
      </w:pPr>
    </w:p>
    <w:p w14:paraId="2BECE6DF" w14:textId="5CE30BCE" w:rsidR="003A6518" w:rsidRDefault="003A6518" w:rsidP="00CA5BA8">
      <w:pPr>
        <w:pStyle w:val="Prrafodelista"/>
        <w:numPr>
          <w:ilvl w:val="0"/>
          <w:numId w:val="40"/>
        </w:numPr>
        <w:spacing w:line="256" w:lineRule="auto"/>
        <w:jc w:val="both"/>
        <w:rPr>
          <w:lang w:val="es-ES"/>
        </w:rPr>
      </w:pPr>
      <w:r>
        <w:rPr>
          <w:lang w:val="es-ES"/>
        </w:rPr>
        <w:lastRenderedPageBreak/>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7" w:history="1">
        <w:r w:rsidR="00907760" w:rsidRPr="00872EDA">
          <w:rPr>
            <w:rStyle w:val="Hipervnculo"/>
            <w:lang w:val="es-ES"/>
          </w:rPr>
          <w:t>selección.cpm@regionhuancavelica.gob.pe</w:t>
        </w:r>
      </w:hyperlink>
      <w:r>
        <w:rPr>
          <w:lang w:val="es-ES"/>
        </w:rPr>
        <w:t xml:space="preserve">.  </w:t>
      </w:r>
    </w:p>
    <w:p w14:paraId="3A61B362" w14:textId="77777777" w:rsidR="003A6518" w:rsidRDefault="003A6518" w:rsidP="00CA5BA8">
      <w:pPr>
        <w:pStyle w:val="Prrafodelista"/>
        <w:numPr>
          <w:ilvl w:val="0"/>
          <w:numId w:val="40"/>
        </w:numPr>
        <w:spacing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14:paraId="512B7D2F" w14:textId="77777777" w:rsidR="003A6518" w:rsidRDefault="003A6518" w:rsidP="00CA5BA8">
      <w:pPr>
        <w:pStyle w:val="Prrafodelista"/>
        <w:numPr>
          <w:ilvl w:val="0"/>
          <w:numId w:val="40"/>
        </w:numPr>
        <w:spacing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14:paraId="0C6E51F6" w14:textId="77777777" w:rsidR="003A6518" w:rsidRDefault="003A6518" w:rsidP="00CA5BA8">
      <w:pPr>
        <w:pStyle w:val="Prrafodelista"/>
        <w:numPr>
          <w:ilvl w:val="0"/>
          <w:numId w:val="40"/>
        </w:numPr>
        <w:spacing w:line="256" w:lineRule="auto"/>
        <w:jc w:val="both"/>
        <w:rPr>
          <w:lang w:val="es-ES"/>
        </w:rPr>
      </w:pPr>
      <w:r>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14:paraId="7F4B14B1" w14:textId="77777777" w:rsidR="003A6518" w:rsidRDefault="003A6518" w:rsidP="00CA5BA8">
      <w:pPr>
        <w:pStyle w:val="Prrafodelista"/>
        <w:numPr>
          <w:ilvl w:val="0"/>
          <w:numId w:val="40"/>
        </w:numPr>
        <w:spacing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14:paraId="7E65D1B1" w14:textId="77777777" w:rsidR="003A6518" w:rsidRDefault="003A6518" w:rsidP="00CA5BA8">
      <w:pPr>
        <w:pStyle w:val="Prrafodelista"/>
        <w:numPr>
          <w:ilvl w:val="0"/>
          <w:numId w:val="40"/>
        </w:numPr>
        <w:spacing w:line="256" w:lineRule="auto"/>
        <w:jc w:val="both"/>
        <w:rPr>
          <w:lang w:val="es-ES"/>
        </w:rPr>
      </w:pPr>
      <w:r>
        <w:rPr>
          <w:lang w:val="es-ES"/>
        </w:rPr>
        <w:t xml:space="preserve">En caso el/la postulante presentará información inexacta con carácter de declaración jurada, será descalificado/a del proceso. </w:t>
      </w:r>
    </w:p>
    <w:p w14:paraId="232A7C32" w14:textId="77777777" w:rsidR="003A6518" w:rsidRDefault="003A6518" w:rsidP="00CA5BA8">
      <w:pPr>
        <w:pStyle w:val="Prrafodelista"/>
        <w:numPr>
          <w:ilvl w:val="0"/>
          <w:numId w:val="40"/>
        </w:numPr>
        <w:spacing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14:paraId="2FEB5E9C" w14:textId="32E3B6E1" w:rsidR="003A6518" w:rsidRDefault="003A6518" w:rsidP="003A6518">
      <w:pPr>
        <w:pStyle w:val="Prrafodelista"/>
        <w:ind w:left="1068"/>
        <w:jc w:val="both"/>
        <w:rPr>
          <w:lang w:val="es-ES"/>
        </w:rPr>
      </w:pPr>
    </w:p>
    <w:p w14:paraId="73995558" w14:textId="77777777" w:rsidR="003A6518" w:rsidRPr="00732DCB" w:rsidRDefault="003A6518" w:rsidP="003A6518">
      <w:pPr>
        <w:spacing w:line="256" w:lineRule="auto"/>
        <w:jc w:val="center"/>
        <w:rPr>
          <w:b/>
          <w:lang w:val="es-ES"/>
        </w:rPr>
      </w:pPr>
      <w:r>
        <w:rPr>
          <w:b/>
        </w:rPr>
        <w:t xml:space="preserve">CAPITULO III. </w:t>
      </w:r>
      <w:r w:rsidRPr="00732DCB">
        <w:rPr>
          <w:b/>
        </w:rPr>
        <w:t>MECANISMOS DE IMPUGNACIÓN Y OBSERVACIÓN</w:t>
      </w:r>
    </w:p>
    <w:p w14:paraId="37436919" w14:textId="701FDB2A" w:rsidR="003A6518" w:rsidRPr="00D2380A" w:rsidRDefault="003A6518" w:rsidP="00F00450">
      <w:pPr>
        <w:pStyle w:val="Prrafodelista"/>
        <w:numPr>
          <w:ilvl w:val="1"/>
          <w:numId w:val="66"/>
        </w:numPr>
        <w:spacing w:after="0" w:line="256" w:lineRule="auto"/>
        <w:ind w:left="851" w:hanging="851"/>
        <w:jc w:val="both"/>
        <w:rPr>
          <w:b/>
          <w:bCs/>
          <w:lang w:val="es-ES"/>
        </w:rPr>
      </w:pPr>
      <w:r w:rsidRPr="00D2380A">
        <w:rPr>
          <w:b/>
          <w:bCs/>
        </w:rPr>
        <w:t>Consultas y Observaciones</w:t>
      </w:r>
    </w:p>
    <w:p w14:paraId="3023A7D2" w14:textId="77777777" w:rsidR="003A6518" w:rsidRDefault="003A6518" w:rsidP="003A6518">
      <w:pPr>
        <w:pStyle w:val="Prrafodelista"/>
        <w:spacing w:after="0" w:line="256" w:lineRule="auto"/>
        <w:jc w:val="both"/>
        <w:rPr>
          <w:b/>
          <w:bCs/>
        </w:rPr>
      </w:pPr>
    </w:p>
    <w:p w14:paraId="62E9DE8E" w14:textId="6D2E26D0" w:rsidR="003A6518" w:rsidRDefault="003A6518" w:rsidP="00F00450">
      <w:pPr>
        <w:pStyle w:val="Prrafodelista"/>
        <w:spacing w:after="0" w:line="256" w:lineRule="auto"/>
        <w:ind w:left="851"/>
        <w:jc w:val="both"/>
      </w:pPr>
      <w:r>
        <w:t xml:space="preserve">La Oficina de Gestión de Recursos Humanos podrá revisar, de oficio o a pedido de parte, los resultados de la fase de reclutamiento y de las evaluaciones de los </w:t>
      </w:r>
      <w:r w:rsidR="00907760">
        <w:t>Concurso Públicos de Méritos</w:t>
      </w:r>
      <w:r>
        <w:t>,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14:paraId="410BE16D" w14:textId="1A95FF89" w:rsidR="003A6518" w:rsidRDefault="003A6518" w:rsidP="003A6518">
      <w:pPr>
        <w:pStyle w:val="Prrafodelista"/>
        <w:spacing w:after="0" w:line="256" w:lineRule="auto"/>
        <w:ind w:left="1416"/>
        <w:jc w:val="both"/>
        <w:rPr>
          <w:sz w:val="10"/>
          <w:szCs w:val="10"/>
        </w:rPr>
      </w:pPr>
    </w:p>
    <w:p w14:paraId="0778DA21" w14:textId="4254CFAC" w:rsidR="00F00450" w:rsidRDefault="00F00450" w:rsidP="003A6518">
      <w:pPr>
        <w:pStyle w:val="Prrafodelista"/>
        <w:spacing w:after="0" w:line="256" w:lineRule="auto"/>
        <w:ind w:left="1416"/>
        <w:jc w:val="both"/>
        <w:rPr>
          <w:sz w:val="10"/>
          <w:szCs w:val="10"/>
        </w:rPr>
      </w:pPr>
    </w:p>
    <w:p w14:paraId="4AAFCF5A" w14:textId="55B28FAD" w:rsidR="00F00450" w:rsidRDefault="00F00450" w:rsidP="003A6518">
      <w:pPr>
        <w:pStyle w:val="Prrafodelista"/>
        <w:spacing w:after="0" w:line="256" w:lineRule="auto"/>
        <w:ind w:left="1416"/>
        <w:jc w:val="both"/>
        <w:rPr>
          <w:sz w:val="10"/>
          <w:szCs w:val="10"/>
        </w:rPr>
      </w:pPr>
    </w:p>
    <w:p w14:paraId="3E3ED3D6" w14:textId="0B51997A" w:rsidR="00F00450" w:rsidRDefault="00F00450" w:rsidP="003A6518">
      <w:pPr>
        <w:pStyle w:val="Prrafodelista"/>
        <w:spacing w:after="0" w:line="256" w:lineRule="auto"/>
        <w:ind w:left="1416"/>
        <w:jc w:val="both"/>
        <w:rPr>
          <w:sz w:val="10"/>
          <w:szCs w:val="10"/>
        </w:rPr>
      </w:pPr>
    </w:p>
    <w:p w14:paraId="5479A3E7" w14:textId="5991B2CD" w:rsidR="00F00450" w:rsidRDefault="00F00450" w:rsidP="003A6518">
      <w:pPr>
        <w:pStyle w:val="Prrafodelista"/>
        <w:spacing w:after="0" w:line="256" w:lineRule="auto"/>
        <w:ind w:left="1416"/>
        <w:jc w:val="both"/>
        <w:rPr>
          <w:sz w:val="10"/>
          <w:szCs w:val="10"/>
        </w:rPr>
      </w:pPr>
    </w:p>
    <w:p w14:paraId="4585532A" w14:textId="77777777" w:rsidR="00F00450" w:rsidRPr="00F00450" w:rsidRDefault="00F00450" w:rsidP="003A6518">
      <w:pPr>
        <w:pStyle w:val="Prrafodelista"/>
        <w:spacing w:after="0" w:line="256" w:lineRule="auto"/>
        <w:ind w:left="1416"/>
        <w:jc w:val="both"/>
        <w:rPr>
          <w:sz w:val="10"/>
          <w:szCs w:val="10"/>
        </w:rPr>
      </w:pPr>
    </w:p>
    <w:p w14:paraId="7FD3E564" w14:textId="77777777" w:rsidR="003A6518" w:rsidRDefault="003A6518" w:rsidP="00F00450">
      <w:pPr>
        <w:pStyle w:val="Prrafodelista"/>
        <w:numPr>
          <w:ilvl w:val="1"/>
          <w:numId w:val="66"/>
        </w:numPr>
        <w:spacing w:after="0" w:line="256" w:lineRule="auto"/>
        <w:ind w:left="851" w:hanging="851"/>
        <w:jc w:val="both"/>
        <w:rPr>
          <w:b/>
          <w:bCs/>
          <w:lang w:val="es-ES"/>
        </w:rPr>
      </w:pPr>
      <w:r>
        <w:rPr>
          <w:b/>
          <w:bCs/>
          <w:lang w:val="es-ES"/>
        </w:rPr>
        <w:t>Impugnación</w:t>
      </w:r>
    </w:p>
    <w:p w14:paraId="7F142283" w14:textId="77777777" w:rsidR="003A6518" w:rsidRPr="00D2380A" w:rsidRDefault="003A6518" w:rsidP="003A6518">
      <w:pPr>
        <w:pStyle w:val="Prrafodelista"/>
        <w:spacing w:after="0" w:line="256" w:lineRule="auto"/>
        <w:jc w:val="both"/>
        <w:rPr>
          <w:b/>
          <w:bCs/>
          <w:lang w:val="es-ES"/>
        </w:rPr>
      </w:pPr>
      <w:r>
        <w:rPr>
          <w:b/>
          <w:bCs/>
          <w:lang w:val="es-ES"/>
        </w:rPr>
        <w:t xml:space="preserve"> </w:t>
      </w:r>
    </w:p>
    <w:p w14:paraId="427CFF17" w14:textId="77777777" w:rsidR="003A6518" w:rsidRPr="00732DCB" w:rsidRDefault="003A6518" w:rsidP="00CA5BA8">
      <w:pPr>
        <w:pStyle w:val="Prrafodelista"/>
        <w:numPr>
          <w:ilvl w:val="0"/>
          <w:numId w:val="43"/>
        </w:numPr>
        <w:spacing w:after="0" w:line="256" w:lineRule="auto"/>
        <w:jc w:val="both"/>
        <w:rPr>
          <w:lang w:val="es-ES"/>
        </w:rPr>
      </w:pPr>
      <w:r w:rsidRPr="00732DCB">
        <w:rPr>
          <w:lang w:val="es-ES"/>
        </w:rPr>
        <w:lastRenderedPageBreak/>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14:paraId="5052E6CD" w14:textId="77777777" w:rsidR="003A6518" w:rsidRPr="00732DCB" w:rsidRDefault="003A6518" w:rsidP="00CA5BA8">
      <w:pPr>
        <w:pStyle w:val="Prrafodelista"/>
        <w:numPr>
          <w:ilvl w:val="0"/>
          <w:numId w:val="43"/>
        </w:numPr>
        <w:spacing w:after="0" w:line="256" w:lineRule="auto"/>
        <w:jc w:val="both"/>
        <w:rPr>
          <w:lang w:val="es-ES"/>
        </w:rPr>
      </w:pPr>
      <w:r w:rsidRPr="00732DCB">
        <w:rPr>
          <w:lang w:val="es-ES"/>
        </w:rPr>
        <w:t>El Comité de Selección, o quien haga sus veces, debe resolver el recurso de reconsideración en un plazo máximo de treinta (30) días hábiles, de presentado el recurso formulado.</w:t>
      </w:r>
    </w:p>
    <w:p w14:paraId="176D3153" w14:textId="77777777" w:rsidR="003A6518" w:rsidRPr="00732DCB" w:rsidRDefault="003A6518" w:rsidP="00CA5BA8">
      <w:pPr>
        <w:pStyle w:val="Prrafodelista"/>
        <w:numPr>
          <w:ilvl w:val="0"/>
          <w:numId w:val="43"/>
        </w:numPr>
        <w:spacing w:after="0" w:line="256" w:lineRule="auto"/>
        <w:jc w:val="both"/>
        <w:rPr>
          <w:lang w:val="es-ES"/>
        </w:rPr>
      </w:pPr>
      <w:r w:rsidRPr="00732DCB">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p w14:paraId="5309F160" w14:textId="77777777" w:rsidR="003A6518" w:rsidRDefault="003A6518" w:rsidP="003A6518">
      <w:pPr>
        <w:pStyle w:val="Prrafodelista"/>
        <w:spacing w:after="0"/>
        <w:ind w:left="1068"/>
        <w:jc w:val="both"/>
        <w:rPr>
          <w:lang w:val="es-ES"/>
        </w:rPr>
      </w:pPr>
    </w:p>
    <w:p w14:paraId="3F7DE0DE" w14:textId="77777777" w:rsidR="003A6518" w:rsidRPr="00732DCB" w:rsidRDefault="003A6518" w:rsidP="003A6518">
      <w:pPr>
        <w:pStyle w:val="Prrafodelista"/>
        <w:spacing w:after="0"/>
        <w:ind w:left="1068"/>
        <w:jc w:val="both"/>
        <w:rPr>
          <w:b/>
          <w:bCs/>
          <w:lang w:val="es-ES"/>
        </w:rPr>
      </w:pPr>
      <w:r w:rsidRPr="00732DCB">
        <w:rPr>
          <w:b/>
          <w:bCs/>
          <w:lang w:val="es-ES"/>
        </w:rPr>
        <w:t>CAPÍTULO I</w:t>
      </w:r>
      <w:r>
        <w:rPr>
          <w:b/>
          <w:bCs/>
          <w:lang w:val="es-ES"/>
        </w:rPr>
        <w:t>V</w:t>
      </w:r>
      <w:r w:rsidRPr="00732DCB">
        <w:rPr>
          <w:b/>
          <w:bCs/>
          <w:lang w:val="es-ES"/>
        </w:rPr>
        <w:t xml:space="preserve">. </w:t>
      </w:r>
      <w:r w:rsidRPr="00732DCB">
        <w:rPr>
          <w:b/>
          <w:bCs/>
        </w:rPr>
        <w:t>DE LA ABSTENCIÓN DE LOS MIEMBROS DEL COMITÉ DE SELECCIÓN</w:t>
      </w:r>
    </w:p>
    <w:p w14:paraId="5B287B30" w14:textId="77777777" w:rsidR="003A6518" w:rsidRDefault="003A6518" w:rsidP="003A6518">
      <w:pPr>
        <w:pStyle w:val="Prrafodelista"/>
        <w:spacing w:after="0"/>
        <w:ind w:left="1068"/>
        <w:jc w:val="both"/>
        <w:rPr>
          <w:lang w:val="es-ES"/>
        </w:rPr>
      </w:pPr>
    </w:p>
    <w:p w14:paraId="3B0AD8C6" w14:textId="77777777" w:rsidR="003A6518" w:rsidRDefault="003A6518" w:rsidP="00CA5BA8">
      <w:pPr>
        <w:pStyle w:val="Prrafodelista"/>
        <w:numPr>
          <w:ilvl w:val="1"/>
          <w:numId w:val="44"/>
        </w:numPr>
        <w:spacing w:after="0" w:line="256" w:lineRule="auto"/>
        <w:ind w:left="709" w:hanging="709"/>
        <w:jc w:val="both"/>
      </w:pPr>
      <w:r w:rsidRPr="00732DCB">
        <w:rPr>
          <w:b/>
          <w:bCs/>
        </w:rPr>
        <w:t>Nepotismo</w:t>
      </w:r>
      <w:r>
        <w:t>:</w:t>
      </w:r>
    </w:p>
    <w:p w14:paraId="2A2AF2D5" w14:textId="77777777" w:rsidR="003A6518" w:rsidRDefault="003A6518" w:rsidP="003A6518">
      <w:pPr>
        <w:pStyle w:val="Prrafodelista"/>
        <w:spacing w:after="0" w:line="256" w:lineRule="auto"/>
        <w:ind w:left="709"/>
        <w:jc w:val="both"/>
        <w:rPr>
          <w:b/>
          <w:bCs/>
        </w:rPr>
      </w:pPr>
    </w:p>
    <w:p w14:paraId="4CB2931F" w14:textId="77777777" w:rsidR="003A6518" w:rsidRDefault="003A6518" w:rsidP="003A6518">
      <w:pPr>
        <w:pStyle w:val="Prrafodelista"/>
        <w:spacing w:after="0" w:line="256" w:lineRule="auto"/>
        <w:ind w:left="709"/>
        <w:jc w:val="both"/>
      </w:pPr>
      <w:r>
        <w:t xml:space="preserve">De conformidad con el </w:t>
      </w:r>
      <w:r w:rsidRPr="00663FD8">
        <w:rPr>
          <w:b/>
          <w:bCs/>
        </w:rPr>
        <w:t>artículo 160 del Reglamento General de la Ley del Servicio Civil Decreto Supremo Nº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14:paraId="79C2D982" w14:textId="77777777" w:rsidR="003A6518" w:rsidRDefault="003A6518" w:rsidP="003A6518">
      <w:pPr>
        <w:pStyle w:val="Prrafodelista"/>
        <w:spacing w:after="0" w:line="256" w:lineRule="auto"/>
        <w:ind w:left="709"/>
        <w:jc w:val="both"/>
      </w:pPr>
    </w:p>
    <w:p w14:paraId="431F5AD8" w14:textId="77777777" w:rsidR="003A6518" w:rsidRDefault="003A6518" w:rsidP="003A6518">
      <w:pPr>
        <w:pStyle w:val="Prrafodelista"/>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14:paraId="24ECEBCF" w14:textId="77777777" w:rsidR="003A6518" w:rsidRDefault="003A6518" w:rsidP="003A6518">
      <w:pPr>
        <w:pStyle w:val="Prrafodelista"/>
        <w:spacing w:after="0" w:line="256" w:lineRule="auto"/>
        <w:ind w:left="709"/>
        <w:jc w:val="both"/>
      </w:pPr>
    </w:p>
    <w:p w14:paraId="301F27C9" w14:textId="77777777" w:rsidR="003A6518" w:rsidRDefault="003A6518" w:rsidP="003A6518">
      <w:pPr>
        <w:pStyle w:val="Prrafodelista"/>
        <w:spacing w:after="0" w:line="256" w:lineRule="auto"/>
        <w:ind w:left="709"/>
        <w:jc w:val="both"/>
      </w:pPr>
      <w:r>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36461DB7" w14:textId="7EC82187" w:rsidR="003A6518" w:rsidRDefault="003A6518" w:rsidP="003A6518">
      <w:pPr>
        <w:pStyle w:val="Prrafodelista"/>
        <w:spacing w:line="256" w:lineRule="auto"/>
        <w:ind w:left="360"/>
        <w:jc w:val="both"/>
      </w:pPr>
    </w:p>
    <w:p w14:paraId="5EBB2909" w14:textId="4D2214D0" w:rsidR="00181070" w:rsidRDefault="00181070" w:rsidP="003A6518">
      <w:pPr>
        <w:pStyle w:val="Prrafodelista"/>
        <w:spacing w:line="256" w:lineRule="auto"/>
        <w:ind w:left="360"/>
        <w:jc w:val="both"/>
      </w:pPr>
    </w:p>
    <w:p w14:paraId="2F854189" w14:textId="262FF3AC" w:rsidR="00181070" w:rsidRDefault="00181070" w:rsidP="003A6518">
      <w:pPr>
        <w:pStyle w:val="Prrafodelista"/>
        <w:spacing w:line="256" w:lineRule="auto"/>
        <w:ind w:left="360"/>
        <w:jc w:val="both"/>
      </w:pPr>
    </w:p>
    <w:p w14:paraId="18A3CB3A" w14:textId="5EB83D52" w:rsidR="00181070" w:rsidRDefault="00181070" w:rsidP="003A6518">
      <w:pPr>
        <w:pStyle w:val="Prrafodelista"/>
        <w:spacing w:line="256" w:lineRule="auto"/>
        <w:ind w:left="360"/>
        <w:jc w:val="both"/>
      </w:pPr>
    </w:p>
    <w:p w14:paraId="5D15570B" w14:textId="77777777" w:rsidR="00181070" w:rsidRDefault="00181070" w:rsidP="003A6518">
      <w:pPr>
        <w:pStyle w:val="Prrafodelista"/>
        <w:spacing w:line="256" w:lineRule="auto"/>
        <w:ind w:left="360"/>
        <w:jc w:val="both"/>
      </w:pPr>
    </w:p>
    <w:p w14:paraId="3AEECB33" w14:textId="77777777" w:rsidR="003A6518" w:rsidRDefault="003A6518" w:rsidP="00CA5BA8">
      <w:pPr>
        <w:pStyle w:val="Prrafodelista"/>
        <w:numPr>
          <w:ilvl w:val="1"/>
          <w:numId w:val="44"/>
        </w:numPr>
        <w:spacing w:after="0" w:line="256" w:lineRule="auto"/>
        <w:ind w:left="709" w:hanging="709"/>
        <w:jc w:val="both"/>
        <w:rPr>
          <w:b/>
          <w:bCs/>
        </w:rPr>
      </w:pPr>
      <w:r w:rsidRPr="00732DCB">
        <w:rPr>
          <w:b/>
          <w:bCs/>
        </w:rPr>
        <w:t>Abstención:</w:t>
      </w:r>
    </w:p>
    <w:p w14:paraId="75F63592" w14:textId="77777777" w:rsidR="003A6518" w:rsidRDefault="003A6518" w:rsidP="003A6518">
      <w:pPr>
        <w:pStyle w:val="Prrafodelista"/>
        <w:spacing w:after="0" w:line="256" w:lineRule="auto"/>
        <w:ind w:left="709"/>
        <w:jc w:val="both"/>
        <w:rPr>
          <w:b/>
          <w:bCs/>
        </w:rPr>
      </w:pPr>
    </w:p>
    <w:p w14:paraId="01721E46" w14:textId="77777777" w:rsidR="003A6518" w:rsidRDefault="003A6518" w:rsidP="003A6518">
      <w:pPr>
        <w:pStyle w:val="Prrafodelista"/>
        <w:spacing w:after="0" w:line="256" w:lineRule="auto"/>
        <w:ind w:left="709"/>
        <w:jc w:val="both"/>
      </w:pPr>
      <w:r>
        <w:lastRenderedPageBreak/>
        <w:t xml:space="preserve">Los miembros del Comité de Selección que se encuentren en los siguientes supuestos deben abstenerse de participar en los concursos públicos de méritos en los siguientes casos: </w:t>
      </w:r>
    </w:p>
    <w:p w14:paraId="12001D34" w14:textId="77777777" w:rsidR="003A6518" w:rsidRDefault="003A6518" w:rsidP="003A6518">
      <w:pPr>
        <w:pStyle w:val="Prrafodelista"/>
        <w:spacing w:after="0" w:line="256" w:lineRule="auto"/>
        <w:ind w:left="709"/>
        <w:jc w:val="both"/>
      </w:pPr>
    </w:p>
    <w:p w14:paraId="296D0918" w14:textId="77777777" w:rsidR="003A6518" w:rsidRPr="00732DCB" w:rsidRDefault="003A6518" w:rsidP="00CA5BA8">
      <w:pPr>
        <w:pStyle w:val="Prrafodelista"/>
        <w:numPr>
          <w:ilvl w:val="0"/>
          <w:numId w:val="45"/>
        </w:numPr>
        <w:spacing w:after="0" w:line="256" w:lineRule="auto"/>
        <w:jc w:val="both"/>
        <w:rPr>
          <w:b/>
          <w:bCs/>
        </w:rPr>
      </w:pPr>
      <w:r>
        <w:t>Si es cónyuge, conviviente, pariente dentro del cuarto grado de consanguinidad o segundo de afinidad, con cualquiera de los/as postulantes.</w:t>
      </w:r>
    </w:p>
    <w:p w14:paraId="57029B59" w14:textId="67FBCDED" w:rsidR="003A6518" w:rsidRPr="00732DCB" w:rsidRDefault="003A6518" w:rsidP="00CA5BA8">
      <w:pPr>
        <w:pStyle w:val="Prrafodelista"/>
        <w:numPr>
          <w:ilvl w:val="0"/>
          <w:numId w:val="45"/>
        </w:numPr>
        <w:spacing w:after="0" w:line="256" w:lineRule="auto"/>
        <w:jc w:val="both"/>
        <w:rPr>
          <w:b/>
          <w:bCs/>
        </w:rPr>
      </w:pPr>
      <w:r>
        <w:t xml:space="preserve">Cuando personalmente, o bien su cónyuge, conviviente, o algún pariente dentro del cuarto grado de consanguinidad o segundo de afinidad, tuviese interés en el resultado del </w:t>
      </w:r>
      <w:r w:rsidR="00907760">
        <w:t>Concurso Público de Méritos.</w:t>
      </w:r>
    </w:p>
    <w:p w14:paraId="1A0E7B51" w14:textId="77777777" w:rsidR="003A6518" w:rsidRPr="00732DCB" w:rsidRDefault="003A6518" w:rsidP="00CA5BA8">
      <w:pPr>
        <w:pStyle w:val="Prrafodelista"/>
        <w:numPr>
          <w:ilvl w:val="0"/>
          <w:numId w:val="45"/>
        </w:numPr>
        <w:spacing w:after="0" w:line="256" w:lineRule="auto"/>
        <w:jc w:val="both"/>
        <w:rPr>
          <w:b/>
          <w:bCs/>
        </w:rPr>
      </w:pPr>
      <w:r>
        <w:t>Cuando tuviese amistad íntima, enemistad manifiesta o conflicto de intereses objetivo con cualquiera de los/as postulantes, que se hagan patentes mediante actitudes o hechos evidentes en el proceso.</w:t>
      </w:r>
    </w:p>
    <w:p w14:paraId="389D8348" w14:textId="77777777" w:rsidR="003A6518" w:rsidRPr="00732DCB" w:rsidRDefault="003A6518" w:rsidP="00CA5BA8">
      <w:pPr>
        <w:pStyle w:val="Prrafodelista"/>
        <w:numPr>
          <w:ilvl w:val="0"/>
          <w:numId w:val="45"/>
        </w:numPr>
        <w:spacing w:after="0" w:line="256" w:lineRule="auto"/>
        <w:jc w:val="both"/>
        <w:rPr>
          <w:b/>
          <w:bCs/>
        </w:rPr>
      </w:pPr>
      <w:r>
        <w:t>Cuando tuviere o hubiese tenido dentro de los últimos doce (12) meses alguna forma de prestación de servicios (de forma subordinada o no) con cualquiera de los y las postulantes.</w:t>
      </w:r>
    </w:p>
    <w:p w14:paraId="0DC2251F" w14:textId="77777777" w:rsidR="003A6518" w:rsidRPr="00732DCB" w:rsidRDefault="003A6518" w:rsidP="00CA5BA8">
      <w:pPr>
        <w:pStyle w:val="Prrafodelista"/>
        <w:numPr>
          <w:ilvl w:val="0"/>
          <w:numId w:val="45"/>
        </w:numPr>
        <w:spacing w:after="0" w:line="256" w:lineRule="auto"/>
        <w:jc w:val="both"/>
        <w:rPr>
          <w:b/>
          <w:bCs/>
        </w:rPr>
      </w:pPr>
      <w:r>
        <w:t>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procedimiento previsto en el Texto Único Ordenado de la Ley 27444, Ley del Procedimiento Administrativo General.</w:t>
      </w:r>
    </w:p>
    <w:p w14:paraId="6C16C012" w14:textId="77777777" w:rsidR="003A6518" w:rsidRDefault="003A6518" w:rsidP="003A6518">
      <w:pPr>
        <w:pStyle w:val="Prrafodelista"/>
        <w:spacing w:after="0"/>
        <w:ind w:left="1068"/>
        <w:jc w:val="both"/>
        <w:rPr>
          <w:lang w:val="es-ES"/>
        </w:rPr>
      </w:pPr>
    </w:p>
    <w:p w14:paraId="3FD35A04" w14:textId="77777777" w:rsidR="003A6518" w:rsidRDefault="003A6518" w:rsidP="003A6518">
      <w:pPr>
        <w:jc w:val="center"/>
        <w:rPr>
          <w:b/>
          <w:lang w:val="es-ES"/>
        </w:rPr>
      </w:pPr>
      <w:r>
        <w:rPr>
          <w:b/>
          <w:lang w:val="es-ES"/>
        </w:rPr>
        <w:t>CAPÍTULO V. DE LA DECLARATORIA DE DESIERTO O DE LA CANCELACIÓN DEL PROCESO</w:t>
      </w:r>
    </w:p>
    <w:p w14:paraId="2A311F73" w14:textId="77777777" w:rsidR="003A6518" w:rsidRPr="00A8781E" w:rsidRDefault="003A6518" w:rsidP="00CA5BA8">
      <w:pPr>
        <w:pStyle w:val="Prrafodelista"/>
        <w:numPr>
          <w:ilvl w:val="1"/>
          <w:numId w:val="46"/>
        </w:numPr>
        <w:spacing w:after="0" w:line="256" w:lineRule="auto"/>
        <w:ind w:left="709" w:hanging="709"/>
        <w:jc w:val="both"/>
        <w:rPr>
          <w:b/>
          <w:lang w:val="es-ES"/>
        </w:rPr>
      </w:pPr>
      <w:r w:rsidRPr="00A8781E">
        <w:rPr>
          <w:b/>
        </w:rPr>
        <w:t>Declaratoria</w:t>
      </w:r>
      <w:r w:rsidRPr="00A8781E">
        <w:rPr>
          <w:b/>
          <w:lang w:val="es-ES"/>
        </w:rPr>
        <w:t xml:space="preserve"> de proceso como desierto</w:t>
      </w:r>
    </w:p>
    <w:p w14:paraId="39904A02" w14:textId="77777777" w:rsidR="003A6518" w:rsidRDefault="003A6518" w:rsidP="003A6518">
      <w:pPr>
        <w:spacing w:after="0"/>
        <w:ind w:left="708"/>
        <w:jc w:val="both"/>
        <w:rPr>
          <w:lang w:val="es-ES"/>
        </w:rPr>
      </w:pPr>
      <w:r>
        <w:rPr>
          <w:lang w:val="es-ES"/>
        </w:rPr>
        <w:t>El proceso puede ser declarado desierto en alguno de los supuestos siguientes:</w:t>
      </w:r>
    </w:p>
    <w:p w14:paraId="6F73F049" w14:textId="77777777" w:rsidR="003A6518" w:rsidRDefault="003A6518" w:rsidP="00CA5BA8">
      <w:pPr>
        <w:pStyle w:val="Prrafodelista"/>
        <w:numPr>
          <w:ilvl w:val="0"/>
          <w:numId w:val="41"/>
        </w:numPr>
        <w:spacing w:after="0" w:line="256"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14:paraId="4DD61E40" w14:textId="77777777" w:rsidR="003A6518" w:rsidRDefault="003A6518" w:rsidP="00CA5BA8">
      <w:pPr>
        <w:pStyle w:val="Prrafodelista"/>
        <w:numPr>
          <w:ilvl w:val="0"/>
          <w:numId w:val="41"/>
        </w:numPr>
        <w:spacing w:after="0" w:line="256" w:lineRule="auto"/>
        <w:ind w:left="1428"/>
        <w:jc w:val="both"/>
        <w:rPr>
          <w:lang w:val="es-ES"/>
        </w:rPr>
      </w:pPr>
      <w:r>
        <w:rPr>
          <w:lang w:val="es-ES"/>
        </w:rPr>
        <w:t xml:space="preserve">Cuando los/las postulantes no cumplan con los requisitos mínimos. </w:t>
      </w:r>
    </w:p>
    <w:p w14:paraId="2A534F4C" w14:textId="77777777" w:rsidR="003A6518" w:rsidRDefault="003A6518" w:rsidP="00CA5BA8">
      <w:pPr>
        <w:pStyle w:val="Prrafodelista"/>
        <w:numPr>
          <w:ilvl w:val="0"/>
          <w:numId w:val="41"/>
        </w:numPr>
        <w:spacing w:after="0" w:line="256" w:lineRule="auto"/>
        <w:ind w:left="1428"/>
        <w:jc w:val="both"/>
      </w:pPr>
      <w:r>
        <w:rPr>
          <w:lang w:val="es-ES"/>
        </w:rPr>
        <w:t xml:space="preserve">Cuando los/las postulantes no alcancen el puntaje final mínimo de 70 puntos. </w:t>
      </w:r>
    </w:p>
    <w:p w14:paraId="5915EC7A" w14:textId="0D16F632" w:rsidR="003A6518" w:rsidRDefault="003A6518" w:rsidP="00CA5BA8">
      <w:pPr>
        <w:pStyle w:val="Prrafodelista"/>
        <w:numPr>
          <w:ilvl w:val="0"/>
          <w:numId w:val="41"/>
        </w:numPr>
        <w:spacing w:after="0" w:line="256" w:lineRule="auto"/>
        <w:ind w:left="1428"/>
        <w:jc w:val="both"/>
      </w:pPr>
      <w:r>
        <w:t>Cuando no se suscriba el contrato administrativo de servicios dentro del plazo correspondiente y no exista accesitario.</w:t>
      </w:r>
    </w:p>
    <w:p w14:paraId="44EFA0CC" w14:textId="77777777" w:rsidR="00D94C94" w:rsidRDefault="00D94C94" w:rsidP="00D94C94">
      <w:pPr>
        <w:pStyle w:val="Prrafodelista"/>
        <w:spacing w:after="0" w:line="256" w:lineRule="auto"/>
        <w:ind w:left="1428"/>
        <w:jc w:val="both"/>
      </w:pPr>
    </w:p>
    <w:p w14:paraId="391DE44E" w14:textId="77777777" w:rsidR="003A6518" w:rsidRDefault="003A6518" w:rsidP="00CA5BA8">
      <w:pPr>
        <w:pStyle w:val="Prrafodelista"/>
        <w:numPr>
          <w:ilvl w:val="1"/>
          <w:numId w:val="46"/>
        </w:numPr>
        <w:spacing w:after="0" w:line="256" w:lineRule="auto"/>
        <w:ind w:left="709" w:hanging="709"/>
        <w:jc w:val="both"/>
        <w:rPr>
          <w:b/>
          <w:lang w:val="es-ES"/>
        </w:rPr>
      </w:pPr>
      <w:r w:rsidRPr="00A8781E">
        <w:rPr>
          <w:b/>
        </w:rPr>
        <w:t>Postergación</w:t>
      </w:r>
      <w:r>
        <w:rPr>
          <w:b/>
          <w:lang w:val="es-ES"/>
        </w:rPr>
        <w:t xml:space="preserve"> del proceso de selección</w:t>
      </w:r>
    </w:p>
    <w:p w14:paraId="4ACC51F6" w14:textId="77777777" w:rsidR="003A6518" w:rsidRDefault="003A6518" w:rsidP="003A6518">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14:paraId="1B712B1A" w14:textId="77777777" w:rsidR="003A6518" w:rsidRDefault="003A6518" w:rsidP="00CA5BA8">
      <w:pPr>
        <w:pStyle w:val="Prrafodelista"/>
        <w:numPr>
          <w:ilvl w:val="1"/>
          <w:numId w:val="46"/>
        </w:numPr>
        <w:spacing w:after="0" w:line="256" w:lineRule="auto"/>
        <w:ind w:left="709" w:hanging="709"/>
        <w:jc w:val="both"/>
        <w:rPr>
          <w:b/>
          <w:lang w:val="es-ES"/>
        </w:rPr>
      </w:pPr>
      <w:r>
        <w:rPr>
          <w:b/>
          <w:lang w:val="es-ES"/>
        </w:rPr>
        <w:t xml:space="preserve"> </w:t>
      </w:r>
      <w:r w:rsidRPr="00A8781E">
        <w:rPr>
          <w:b/>
        </w:rPr>
        <w:t>Cancelación</w:t>
      </w:r>
      <w:r>
        <w:rPr>
          <w:b/>
          <w:lang w:val="es-ES"/>
        </w:rPr>
        <w:t xml:space="preserve"> del proceso de selección </w:t>
      </w:r>
    </w:p>
    <w:p w14:paraId="5F8F4B07" w14:textId="77777777" w:rsidR="003A6518" w:rsidRDefault="003A6518" w:rsidP="003A6518">
      <w:pPr>
        <w:ind w:left="708"/>
        <w:jc w:val="both"/>
        <w:rPr>
          <w:lang w:val="es-ES"/>
        </w:rPr>
      </w:pPr>
      <w:r>
        <w:rPr>
          <w:lang w:val="es-ES"/>
        </w:rPr>
        <w:t>El proceso puede ser cancelado sin que sea responsabilidad de la entidad en los siguientes casos:</w:t>
      </w:r>
    </w:p>
    <w:p w14:paraId="173E296E" w14:textId="77777777" w:rsidR="003A6518" w:rsidRDefault="003A6518" w:rsidP="00CA5BA8">
      <w:pPr>
        <w:pStyle w:val="Prrafodelista"/>
        <w:numPr>
          <w:ilvl w:val="0"/>
          <w:numId w:val="42"/>
        </w:numPr>
        <w:spacing w:line="256" w:lineRule="auto"/>
        <w:ind w:left="1428"/>
        <w:jc w:val="both"/>
        <w:rPr>
          <w:lang w:val="es-ES"/>
        </w:rPr>
      </w:pPr>
      <w:r>
        <w:rPr>
          <w:lang w:val="es-ES"/>
        </w:rPr>
        <w:t xml:space="preserve">Cuando desaparece la necesidad del servicio iniciado el proceso de selección. </w:t>
      </w:r>
    </w:p>
    <w:p w14:paraId="46C82B4A" w14:textId="77777777" w:rsidR="003A6518" w:rsidRDefault="003A6518" w:rsidP="00CA5BA8">
      <w:pPr>
        <w:pStyle w:val="Prrafodelista"/>
        <w:numPr>
          <w:ilvl w:val="0"/>
          <w:numId w:val="42"/>
        </w:numPr>
        <w:spacing w:line="256" w:lineRule="auto"/>
        <w:ind w:left="1428"/>
        <w:jc w:val="both"/>
        <w:rPr>
          <w:lang w:val="es-ES"/>
        </w:rPr>
      </w:pPr>
      <w:r>
        <w:rPr>
          <w:lang w:val="es-ES"/>
        </w:rPr>
        <w:t xml:space="preserve">Por asuntos institucionales no previstos. </w:t>
      </w:r>
    </w:p>
    <w:p w14:paraId="083196EB" w14:textId="77777777" w:rsidR="003A6518" w:rsidRPr="00B65C5F" w:rsidRDefault="003A6518" w:rsidP="00CA5BA8">
      <w:pPr>
        <w:pStyle w:val="Prrafodelista"/>
        <w:numPr>
          <w:ilvl w:val="0"/>
          <w:numId w:val="42"/>
        </w:numPr>
        <w:spacing w:line="256" w:lineRule="auto"/>
        <w:ind w:left="1428"/>
        <w:jc w:val="both"/>
      </w:pPr>
      <w:r>
        <w:rPr>
          <w:lang w:val="es-ES"/>
        </w:rPr>
        <w:t xml:space="preserve">Otras razones debidamente justificadas. </w:t>
      </w:r>
    </w:p>
    <w:p w14:paraId="1AB0A633" w14:textId="77777777" w:rsidR="00B65C5F" w:rsidRDefault="00B65C5F" w:rsidP="00B65C5F">
      <w:pPr>
        <w:spacing w:line="256" w:lineRule="auto"/>
        <w:jc w:val="both"/>
      </w:pPr>
    </w:p>
    <w:p w14:paraId="6252701F" w14:textId="5A787D2D" w:rsidR="004879FB" w:rsidRPr="00690A4E" w:rsidRDefault="004879FB" w:rsidP="004879FB">
      <w:pPr>
        <w:spacing w:after="0"/>
        <w:jc w:val="center"/>
        <w:rPr>
          <w:b/>
          <w:u w:val="single"/>
        </w:rPr>
      </w:pPr>
      <w:r w:rsidRPr="00690A4E">
        <w:rPr>
          <w:b/>
          <w:u w:val="single"/>
        </w:rPr>
        <w:lastRenderedPageBreak/>
        <w:t>FORMATO N° 01</w:t>
      </w:r>
    </w:p>
    <w:p w14:paraId="0FA443A2" w14:textId="77777777" w:rsidR="004879FB" w:rsidRPr="00690A4E" w:rsidRDefault="004879FB" w:rsidP="004879FB">
      <w:pPr>
        <w:spacing w:after="0"/>
        <w:jc w:val="center"/>
        <w:rPr>
          <w:b/>
          <w:u w:val="single"/>
        </w:rPr>
      </w:pPr>
      <w:r w:rsidRPr="00690A4E">
        <w:rPr>
          <w:b/>
          <w:u w:val="single"/>
        </w:rPr>
        <w:t>FICHA DE POSTULACIÓN (Resumen Curricular)</w:t>
      </w:r>
    </w:p>
    <w:p w14:paraId="2BC366AF" w14:textId="77777777" w:rsidR="004879FB" w:rsidRPr="00690A4E" w:rsidRDefault="004879FB" w:rsidP="004879FB">
      <w:pPr>
        <w:spacing w:after="0"/>
        <w:jc w:val="center"/>
        <w:rPr>
          <w:b/>
          <w:u w:val="single"/>
        </w:rPr>
      </w:pPr>
      <w:r w:rsidRPr="00690A4E">
        <w:rPr>
          <w:b/>
          <w:u w:val="single"/>
        </w:rPr>
        <w:t>DECLARACIÓN JURADA DE DATOS PERSONALES</w:t>
      </w:r>
    </w:p>
    <w:p w14:paraId="02471055" w14:textId="77777777" w:rsidR="004879FB" w:rsidRPr="00F01ABE" w:rsidRDefault="004879FB" w:rsidP="004879F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821"/>
        <w:gridCol w:w="817"/>
        <w:gridCol w:w="1366"/>
        <w:gridCol w:w="2178"/>
        <w:gridCol w:w="1546"/>
      </w:tblGrid>
      <w:tr w:rsidR="004879FB" w:rsidRPr="00612598" w14:paraId="484E351E" w14:textId="77777777" w:rsidTr="00D94C94">
        <w:trPr>
          <w:trHeight w:val="688"/>
          <w:jc w:val="center"/>
        </w:trPr>
        <w:tc>
          <w:tcPr>
            <w:tcW w:w="451" w:type="pct"/>
            <w:shd w:val="clear" w:color="auto" w:fill="C00000"/>
            <w:vAlign w:val="center"/>
          </w:tcPr>
          <w:p w14:paraId="7B4A4EAA" w14:textId="734F8EED" w:rsidR="004879FB" w:rsidRPr="00612598" w:rsidRDefault="004879FB" w:rsidP="004879FB">
            <w:pPr>
              <w:rPr>
                <w:sz w:val="18"/>
                <w:szCs w:val="18"/>
              </w:rPr>
            </w:pPr>
            <w:r>
              <w:rPr>
                <w:color w:val="FFFFFF" w:themeColor="background1"/>
                <w:sz w:val="18"/>
                <w:szCs w:val="18"/>
              </w:rPr>
              <w:t>CPM</w:t>
            </w:r>
            <w:r w:rsidRPr="004E534D">
              <w:rPr>
                <w:color w:val="FFFFFF" w:themeColor="background1"/>
                <w:sz w:val="18"/>
                <w:szCs w:val="18"/>
              </w:rPr>
              <w:t xml:space="preserve"> N°</w:t>
            </w:r>
          </w:p>
        </w:tc>
        <w:tc>
          <w:tcPr>
            <w:tcW w:w="1072" w:type="pct"/>
            <w:vAlign w:val="center"/>
          </w:tcPr>
          <w:p w14:paraId="6CB8BC07" w14:textId="77777777" w:rsidR="004879FB" w:rsidRPr="00612598" w:rsidRDefault="004879FB" w:rsidP="004879FB">
            <w:pPr>
              <w:rPr>
                <w:sz w:val="18"/>
                <w:szCs w:val="18"/>
              </w:rPr>
            </w:pPr>
          </w:p>
        </w:tc>
        <w:tc>
          <w:tcPr>
            <w:tcW w:w="481" w:type="pct"/>
            <w:shd w:val="clear" w:color="auto" w:fill="C00000"/>
          </w:tcPr>
          <w:p w14:paraId="06125B72" w14:textId="77777777" w:rsidR="004879FB" w:rsidRPr="00B87BF7" w:rsidRDefault="004879FB" w:rsidP="004879FB">
            <w:pPr>
              <w:jc w:val="center"/>
              <w:rPr>
                <w:b/>
                <w:bCs/>
                <w:sz w:val="18"/>
                <w:szCs w:val="18"/>
              </w:rPr>
            </w:pPr>
            <w:r w:rsidRPr="00B87BF7">
              <w:rPr>
                <w:b/>
                <w:bCs/>
                <w:color w:val="FFFFFF" w:themeColor="background1"/>
                <w:sz w:val="18"/>
                <w:szCs w:val="18"/>
              </w:rPr>
              <w:t>N° ÍTEM</w:t>
            </w:r>
          </w:p>
        </w:tc>
        <w:tc>
          <w:tcPr>
            <w:tcW w:w="804" w:type="pct"/>
            <w:shd w:val="clear" w:color="auto" w:fill="FFFFFF" w:themeFill="background1"/>
            <w:vAlign w:val="center"/>
          </w:tcPr>
          <w:p w14:paraId="094AE47B" w14:textId="77777777" w:rsidR="004879FB" w:rsidRPr="00612598" w:rsidRDefault="004879FB" w:rsidP="004879FB">
            <w:pPr>
              <w:rPr>
                <w:sz w:val="18"/>
                <w:szCs w:val="18"/>
              </w:rPr>
            </w:pPr>
          </w:p>
        </w:tc>
        <w:tc>
          <w:tcPr>
            <w:tcW w:w="1282" w:type="pct"/>
            <w:shd w:val="clear" w:color="auto" w:fill="C00000"/>
          </w:tcPr>
          <w:p w14:paraId="192C01C7" w14:textId="04EB69E1" w:rsidR="004879FB" w:rsidRPr="00612598" w:rsidRDefault="004879FB" w:rsidP="004879FB">
            <w:pPr>
              <w:jc w:val="both"/>
              <w:rPr>
                <w:sz w:val="18"/>
                <w:szCs w:val="18"/>
              </w:rPr>
            </w:pPr>
            <w:r w:rsidRPr="004E534D">
              <w:rPr>
                <w:color w:val="FFFFFF" w:themeColor="background1"/>
                <w:sz w:val="18"/>
                <w:szCs w:val="18"/>
              </w:rPr>
              <w:t>NOMBRE DE</w:t>
            </w:r>
            <w:r>
              <w:rPr>
                <w:color w:val="FFFFFF" w:themeColor="background1"/>
                <w:sz w:val="18"/>
                <w:szCs w:val="18"/>
              </w:rPr>
              <w:t xml:space="preserve"> LA PLAZA</w:t>
            </w:r>
            <w:r w:rsidRPr="004E534D">
              <w:rPr>
                <w:color w:val="FFFFFF" w:themeColor="background1"/>
                <w:sz w:val="18"/>
                <w:szCs w:val="18"/>
              </w:rPr>
              <w:t xml:space="preserve"> AL QUE POSTULA</w:t>
            </w:r>
          </w:p>
        </w:tc>
        <w:tc>
          <w:tcPr>
            <w:tcW w:w="910" w:type="pct"/>
            <w:vAlign w:val="center"/>
          </w:tcPr>
          <w:p w14:paraId="484CE085" w14:textId="77777777" w:rsidR="004879FB" w:rsidRPr="00612598" w:rsidRDefault="004879FB" w:rsidP="004879FB">
            <w:pPr>
              <w:rPr>
                <w:sz w:val="18"/>
                <w:szCs w:val="18"/>
              </w:rPr>
            </w:pPr>
          </w:p>
        </w:tc>
      </w:tr>
    </w:tbl>
    <w:p w14:paraId="7B58A1D4" w14:textId="77777777" w:rsidR="004879FB" w:rsidRPr="00612598" w:rsidRDefault="004879FB" w:rsidP="004879FB">
      <w:pPr>
        <w:rPr>
          <w:sz w:val="18"/>
          <w:szCs w:val="18"/>
        </w:rPr>
      </w:pPr>
    </w:p>
    <w:p w14:paraId="12452B5E" w14:textId="77777777" w:rsidR="004879FB" w:rsidRPr="00612598" w:rsidRDefault="004879FB" w:rsidP="00CA5BA8">
      <w:pPr>
        <w:pStyle w:val="Prrafodelista"/>
        <w:numPr>
          <w:ilvl w:val="0"/>
          <w:numId w:val="47"/>
        </w:numPr>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4879FB" w:rsidRPr="00612598" w14:paraId="700C8CA2" w14:textId="77777777" w:rsidTr="00D94C94">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029D779D" w14:textId="77777777" w:rsidR="004879FB" w:rsidRPr="004E534D" w:rsidRDefault="004879FB" w:rsidP="004879FB">
            <w:pPr>
              <w:rPr>
                <w:color w:val="FFFFFF" w:themeColor="background1"/>
                <w:sz w:val="18"/>
                <w:szCs w:val="18"/>
              </w:rPr>
            </w:pPr>
            <w:r w:rsidRPr="004E534D">
              <w:rPr>
                <w:color w:val="FFFFFF" w:themeColor="background1"/>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0279EE" w14:textId="77777777" w:rsidR="004879FB" w:rsidRPr="00612598" w:rsidRDefault="004879FB" w:rsidP="004879FB">
            <w:pPr>
              <w:rPr>
                <w:sz w:val="18"/>
                <w:szCs w:val="18"/>
              </w:rPr>
            </w:pPr>
          </w:p>
        </w:tc>
      </w:tr>
      <w:tr w:rsidR="004879FB" w:rsidRPr="00612598" w14:paraId="6D0372B8" w14:textId="77777777" w:rsidTr="00D94C94">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C7C0648" w14:textId="77777777" w:rsidR="004879FB" w:rsidRPr="004E534D" w:rsidRDefault="004879FB" w:rsidP="004879FB">
            <w:pPr>
              <w:rPr>
                <w:color w:val="FFFFFF" w:themeColor="background1"/>
                <w:sz w:val="18"/>
                <w:szCs w:val="18"/>
              </w:rPr>
            </w:pPr>
            <w:r w:rsidRPr="004E534D">
              <w:rPr>
                <w:color w:val="FFFFFF" w:themeColor="background1"/>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14:paraId="2D09D37F" w14:textId="77777777" w:rsidR="004879FB" w:rsidRPr="00612598" w:rsidRDefault="004879FB" w:rsidP="004879FB">
            <w:pPr>
              <w:rPr>
                <w:sz w:val="18"/>
                <w:szCs w:val="18"/>
              </w:rPr>
            </w:pPr>
          </w:p>
        </w:tc>
      </w:tr>
      <w:tr w:rsidR="004879FB" w:rsidRPr="00612598" w14:paraId="04CA0C23" w14:textId="77777777" w:rsidTr="00D94C94">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3854F6E7" w14:textId="77777777" w:rsidR="004879FB" w:rsidRPr="004E534D" w:rsidRDefault="004879FB" w:rsidP="004879FB">
            <w:pPr>
              <w:rPr>
                <w:color w:val="FFFFFF" w:themeColor="background1"/>
                <w:sz w:val="18"/>
                <w:szCs w:val="18"/>
              </w:rPr>
            </w:pPr>
            <w:r w:rsidRPr="004E534D">
              <w:rPr>
                <w:color w:val="FFFFFF" w:themeColor="background1"/>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2E90D1B6" w14:textId="77777777" w:rsidR="004879FB" w:rsidRPr="00612598" w:rsidRDefault="004879FB" w:rsidP="004879FB">
            <w:pPr>
              <w:rPr>
                <w:sz w:val="18"/>
                <w:szCs w:val="18"/>
              </w:rPr>
            </w:pPr>
          </w:p>
        </w:tc>
      </w:tr>
      <w:tr w:rsidR="004879FB" w:rsidRPr="00612598" w14:paraId="4DE67228" w14:textId="77777777" w:rsidTr="00D94C94">
        <w:trPr>
          <w:trHeight w:val="402"/>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56404619" w14:textId="77777777" w:rsidR="004879FB" w:rsidRPr="004E534D" w:rsidRDefault="004879FB" w:rsidP="004879FB">
            <w:pPr>
              <w:rPr>
                <w:color w:val="FFFFFF" w:themeColor="background1"/>
                <w:sz w:val="18"/>
                <w:szCs w:val="18"/>
              </w:rPr>
            </w:pPr>
            <w:r w:rsidRPr="004E534D">
              <w:rPr>
                <w:color w:val="FFFFFF" w:themeColor="background1"/>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14:paraId="7ACE0D70" w14:textId="77777777" w:rsidR="004879FB" w:rsidRPr="00612598" w:rsidRDefault="004879FB" w:rsidP="004879FB">
            <w:pPr>
              <w:rPr>
                <w:sz w:val="18"/>
                <w:szCs w:val="18"/>
              </w:rPr>
            </w:pPr>
          </w:p>
        </w:tc>
      </w:tr>
      <w:tr w:rsidR="004879FB" w:rsidRPr="00612598" w14:paraId="69C0845C" w14:textId="77777777" w:rsidTr="00D94C94">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1CB634BC" w14:textId="77777777" w:rsidR="004879FB" w:rsidRPr="004E534D" w:rsidRDefault="004879FB" w:rsidP="004879FB">
            <w:pPr>
              <w:rPr>
                <w:color w:val="FFFFFF" w:themeColor="background1"/>
                <w:sz w:val="18"/>
                <w:szCs w:val="18"/>
              </w:rPr>
            </w:pPr>
            <w:r w:rsidRPr="004E534D">
              <w:rPr>
                <w:color w:val="FFFFFF" w:themeColor="background1"/>
                <w:sz w:val="18"/>
                <w:szCs w:val="18"/>
              </w:rPr>
              <w:t xml:space="preserve">Fecha Nacimiento: </w:t>
            </w:r>
            <w:proofErr w:type="spellStart"/>
            <w:r w:rsidRPr="004E534D">
              <w:rPr>
                <w:color w:val="FFFFFF" w:themeColor="background1"/>
                <w:sz w:val="18"/>
                <w:szCs w:val="18"/>
              </w:rPr>
              <w:t>dd</w:t>
            </w:r>
            <w:proofErr w:type="spellEnd"/>
            <w:r w:rsidRPr="004E534D">
              <w:rPr>
                <w:color w:val="FFFFFF" w:themeColor="background1"/>
                <w:sz w:val="18"/>
                <w:szCs w:val="18"/>
              </w:rPr>
              <w:t>/mm/</w:t>
            </w:r>
            <w:proofErr w:type="spellStart"/>
            <w:r w:rsidRPr="004E534D">
              <w:rPr>
                <w:color w:val="FFFFFF" w:themeColor="background1"/>
                <w:sz w:val="18"/>
                <w:szCs w:val="18"/>
              </w:rPr>
              <w:t>aaaa</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1511DFB9" w14:textId="77777777" w:rsidR="004879FB" w:rsidRPr="00612598" w:rsidRDefault="004879FB" w:rsidP="004879FB">
            <w:pPr>
              <w:rPr>
                <w:sz w:val="18"/>
                <w:szCs w:val="18"/>
              </w:rPr>
            </w:pPr>
          </w:p>
        </w:tc>
      </w:tr>
      <w:tr w:rsidR="004879FB" w:rsidRPr="00612598" w14:paraId="7CBA0031" w14:textId="77777777" w:rsidTr="00D94C94">
        <w:trPr>
          <w:trHeight w:val="41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19A2BA8E" w14:textId="77777777" w:rsidR="004879FB" w:rsidRPr="004E534D" w:rsidRDefault="004879FB" w:rsidP="004879FB">
            <w:pPr>
              <w:rPr>
                <w:color w:val="FFFFFF" w:themeColor="background1"/>
                <w:sz w:val="18"/>
                <w:szCs w:val="18"/>
              </w:rPr>
            </w:pPr>
            <w:r w:rsidRPr="004E534D">
              <w:rPr>
                <w:color w:val="FFFFFF" w:themeColor="background1"/>
                <w:sz w:val="18"/>
                <w:szCs w:val="18"/>
              </w:rPr>
              <w:t>Lugar de Nacimiento: Dpto. /Prov. /</w:t>
            </w:r>
            <w:proofErr w:type="spellStart"/>
            <w:r w:rsidRPr="004E534D">
              <w:rPr>
                <w:color w:val="FFFFFF" w:themeColor="background1"/>
                <w:sz w:val="18"/>
                <w:szCs w:val="18"/>
              </w:rPr>
              <w:t>Dist</w:t>
            </w:r>
            <w:proofErr w:type="spellEnd"/>
          </w:p>
        </w:tc>
        <w:tc>
          <w:tcPr>
            <w:tcW w:w="1910" w:type="dxa"/>
            <w:tcBorders>
              <w:top w:val="nil"/>
              <w:left w:val="nil"/>
              <w:bottom w:val="single" w:sz="4" w:space="0" w:color="auto"/>
              <w:right w:val="single" w:sz="4" w:space="0" w:color="auto"/>
            </w:tcBorders>
            <w:shd w:val="clear" w:color="auto" w:fill="auto"/>
            <w:noWrap/>
            <w:vAlign w:val="center"/>
            <w:hideMark/>
          </w:tcPr>
          <w:p w14:paraId="12DB9A1A" w14:textId="77777777" w:rsidR="004879FB" w:rsidRPr="00612598" w:rsidRDefault="004879FB" w:rsidP="004879FB">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0DB399FC" w14:textId="77777777" w:rsidR="004879FB" w:rsidRPr="00612598" w:rsidRDefault="004879FB" w:rsidP="004879FB">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3E27176A" w14:textId="77777777" w:rsidR="004879FB" w:rsidRPr="00612598" w:rsidRDefault="004879FB" w:rsidP="004879FB">
            <w:pPr>
              <w:rPr>
                <w:sz w:val="18"/>
                <w:szCs w:val="18"/>
              </w:rPr>
            </w:pPr>
          </w:p>
        </w:tc>
      </w:tr>
      <w:tr w:rsidR="004879FB" w:rsidRPr="00612598" w14:paraId="174E498F" w14:textId="77777777" w:rsidTr="00D94C94">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06A64AF8" w14:textId="77777777" w:rsidR="004879FB" w:rsidRPr="004E534D" w:rsidRDefault="004879FB" w:rsidP="004879FB">
            <w:pPr>
              <w:rPr>
                <w:color w:val="FFFFFF" w:themeColor="background1"/>
                <w:sz w:val="18"/>
                <w:szCs w:val="18"/>
              </w:rPr>
            </w:pPr>
            <w:r w:rsidRPr="004E534D">
              <w:rPr>
                <w:color w:val="FFFFFF" w:themeColor="background1"/>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3496C69D" w14:textId="77777777" w:rsidR="004879FB" w:rsidRPr="00612598" w:rsidRDefault="004879FB" w:rsidP="004879FB">
            <w:pPr>
              <w:rPr>
                <w:sz w:val="18"/>
                <w:szCs w:val="18"/>
              </w:rPr>
            </w:pPr>
          </w:p>
        </w:tc>
      </w:tr>
      <w:tr w:rsidR="004879FB" w:rsidRPr="00612598" w14:paraId="10C98795" w14:textId="77777777" w:rsidTr="00D94C94">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3168A23B" w14:textId="77777777" w:rsidR="004879FB" w:rsidRPr="004E534D" w:rsidRDefault="004879FB" w:rsidP="004879FB">
            <w:pPr>
              <w:rPr>
                <w:color w:val="FFFFFF" w:themeColor="background1"/>
                <w:sz w:val="18"/>
                <w:szCs w:val="18"/>
              </w:rPr>
            </w:pPr>
            <w:r w:rsidRPr="004E534D">
              <w:rPr>
                <w:color w:val="FFFFFF" w:themeColor="background1"/>
                <w:sz w:val="18"/>
                <w:szCs w:val="18"/>
              </w:rPr>
              <w:t>RUC N°</w:t>
            </w:r>
          </w:p>
        </w:tc>
        <w:tc>
          <w:tcPr>
            <w:tcW w:w="6020" w:type="dxa"/>
            <w:gridSpan w:val="3"/>
            <w:tcBorders>
              <w:top w:val="nil"/>
              <w:left w:val="nil"/>
              <w:bottom w:val="single" w:sz="4" w:space="0" w:color="auto"/>
              <w:right w:val="single" w:sz="4" w:space="0" w:color="auto"/>
            </w:tcBorders>
            <w:shd w:val="clear" w:color="auto" w:fill="auto"/>
            <w:noWrap/>
            <w:vAlign w:val="center"/>
          </w:tcPr>
          <w:p w14:paraId="16247C84" w14:textId="77777777" w:rsidR="004879FB" w:rsidRPr="00612598" w:rsidRDefault="004879FB" w:rsidP="004879FB">
            <w:pPr>
              <w:rPr>
                <w:sz w:val="18"/>
                <w:szCs w:val="18"/>
              </w:rPr>
            </w:pPr>
          </w:p>
        </w:tc>
      </w:tr>
      <w:tr w:rsidR="004879FB" w:rsidRPr="00612598" w14:paraId="6A2D7127" w14:textId="77777777" w:rsidTr="00D94C94">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1E631860" w14:textId="77777777" w:rsidR="004879FB" w:rsidRPr="004E534D" w:rsidRDefault="004879FB" w:rsidP="004879FB">
            <w:pPr>
              <w:rPr>
                <w:color w:val="FFFFFF" w:themeColor="background1"/>
                <w:sz w:val="18"/>
                <w:szCs w:val="18"/>
              </w:rPr>
            </w:pPr>
            <w:r w:rsidRPr="004E534D">
              <w:rPr>
                <w:color w:val="FFFFFF" w:themeColor="background1"/>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5AAAEC05" w14:textId="77777777" w:rsidR="004879FB" w:rsidRPr="00612598" w:rsidRDefault="004879FB" w:rsidP="004879FB">
            <w:pPr>
              <w:rPr>
                <w:sz w:val="18"/>
                <w:szCs w:val="18"/>
              </w:rPr>
            </w:pPr>
          </w:p>
        </w:tc>
      </w:tr>
      <w:tr w:rsidR="004879FB" w:rsidRPr="00612598" w14:paraId="07DA224D" w14:textId="77777777" w:rsidTr="00D94C94">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6C5AD03D" w14:textId="77777777" w:rsidR="004879FB" w:rsidRPr="004E534D" w:rsidRDefault="004879FB" w:rsidP="004879FB">
            <w:pPr>
              <w:rPr>
                <w:color w:val="FFFFFF" w:themeColor="background1"/>
                <w:sz w:val="18"/>
                <w:szCs w:val="18"/>
              </w:rPr>
            </w:pPr>
            <w:r w:rsidRPr="004E534D">
              <w:rPr>
                <w:color w:val="FFFFFF" w:themeColor="background1"/>
                <w:sz w:val="18"/>
                <w:szCs w:val="18"/>
              </w:rPr>
              <w:t>N° de hijos</w:t>
            </w:r>
          </w:p>
        </w:tc>
        <w:tc>
          <w:tcPr>
            <w:tcW w:w="6020" w:type="dxa"/>
            <w:gridSpan w:val="3"/>
            <w:tcBorders>
              <w:top w:val="nil"/>
              <w:left w:val="nil"/>
              <w:bottom w:val="single" w:sz="4" w:space="0" w:color="auto"/>
              <w:right w:val="single" w:sz="4" w:space="0" w:color="auto"/>
            </w:tcBorders>
            <w:shd w:val="clear" w:color="auto" w:fill="auto"/>
            <w:noWrap/>
            <w:vAlign w:val="center"/>
          </w:tcPr>
          <w:p w14:paraId="72F3A3A7" w14:textId="77777777" w:rsidR="004879FB" w:rsidRPr="00612598" w:rsidRDefault="004879FB" w:rsidP="004879FB">
            <w:pPr>
              <w:rPr>
                <w:sz w:val="18"/>
                <w:szCs w:val="18"/>
              </w:rPr>
            </w:pPr>
          </w:p>
        </w:tc>
      </w:tr>
      <w:tr w:rsidR="004879FB" w:rsidRPr="00612598" w14:paraId="2126C83B" w14:textId="77777777" w:rsidTr="00D94C94">
        <w:trPr>
          <w:trHeight w:val="64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56629559" w14:textId="77777777" w:rsidR="004879FB" w:rsidRPr="004E534D" w:rsidRDefault="004879FB" w:rsidP="004879FB">
            <w:pPr>
              <w:rPr>
                <w:color w:val="FFFFFF" w:themeColor="background1"/>
                <w:sz w:val="18"/>
                <w:szCs w:val="18"/>
              </w:rPr>
            </w:pPr>
            <w:r w:rsidRPr="004E534D">
              <w:rPr>
                <w:color w:val="FFFFFF" w:themeColor="background1"/>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1F086C13" w14:textId="77777777" w:rsidR="004879FB" w:rsidRPr="00612598" w:rsidRDefault="004879FB" w:rsidP="004879FB">
            <w:pPr>
              <w:rPr>
                <w:sz w:val="18"/>
                <w:szCs w:val="18"/>
              </w:rPr>
            </w:pPr>
          </w:p>
        </w:tc>
      </w:tr>
      <w:tr w:rsidR="004879FB" w:rsidRPr="00612598" w14:paraId="4B8C2D11" w14:textId="77777777" w:rsidTr="00D94C94">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67DC432B" w14:textId="77777777" w:rsidR="004879FB" w:rsidRPr="004E534D" w:rsidRDefault="004879FB" w:rsidP="004879FB">
            <w:pPr>
              <w:rPr>
                <w:color w:val="FFFFFF" w:themeColor="background1"/>
                <w:sz w:val="18"/>
                <w:szCs w:val="18"/>
              </w:rPr>
            </w:pPr>
            <w:r w:rsidRPr="004E534D">
              <w:rPr>
                <w:color w:val="FFFFFF" w:themeColor="background1"/>
                <w:sz w:val="18"/>
                <w:szCs w:val="18"/>
              </w:rPr>
              <w:t xml:space="preserve">Dpto. /Prov. / </w:t>
            </w:r>
            <w:proofErr w:type="spellStart"/>
            <w:r w:rsidRPr="004E534D">
              <w:rPr>
                <w:color w:val="FFFFFF" w:themeColor="background1"/>
                <w:sz w:val="18"/>
                <w:szCs w:val="18"/>
              </w:rPr>
              <w:t>Dist</w:t>
            </w:r>
            <w:proofErr w:type="spellEnd"/>
            <w:r w:rsidRPr="004E534D">
              <w:rPr>
                <w:color w:val="FFFFFF" w:themeColor="background1"/>
                <w:sz w:val="18"/>
                <w:szCs w:val="18"/>
              </w:rPr>
              <w:t>.</w:t>
            </w:r>
          </w:p>
        </w:tc>
        <w:tc>
          <w:tcPr>
            <w:tcW w:w="1910" w:type="dxa"/>
            <w:tcBorders>
              <w:top w:val="nil"/>
              <w:left w:val="nil"/>
              <w:bottom w:val="single" w:sz="4" w:space="0" w:color="auto"/>
              <w:right w:val="single" w:sz="4" w:space="0" w:color="auto"/>
            </w:tcBorders>
            <w:shd w:val="clear" w:color="auto" w:fill="auto"/>
            <w:noWrap/>
            <w:vAlign w:val="center"/>
            <w:hideMark/>
          </w:tcPr>
          <w:p w14:paraId="0809AA42" w14:textId="77777777" w:rsidR="004879FB" w:rsidRPr="00612598" w:rsidRDefault="004879FB" w:rsidP="004879FB">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75D54D16" w14:textId="77777777" w:rsidR="004879FB" w:rsidRPr="00612598" w:rsidRDefault="004879FB" w:rsidP="004879FB">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12FB3E28" w14:textId="77777777" w:rsidR="004879FB" w:rsidRPr="00612598" w:rsidRDefault="004879FB" w:rsidP="004879FB">
            <w:pPr>
              <w:rPr>
                <w:sz w:val="18"/>
                <w:szCs w:val="18"/>
              </w:rPr>
            </w:pPr>
          </w:p>
        </w:tc>
      </w:tr>
      <w:tr w:rsidR="004879FB" w:rsidRPr="00612598" w14:paraId="3BCC2609" w14:textId="77777777" w:rsidTr="00D94C94">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5BA9C947" w14:textId="77777777" w:rsidR="004879FB" w:rsidRPr="004E534D" w:rsidRDefault="004879FB" w:rsidP="004879FB">
            <w:pPr>
              <w:rPr>
                <w:color w:val="FFFFFF" w:themeColor="background1"/>
                <w:sz w:val="18"/>
                <w:szCs w:val="18"/>
              </w:rPr>
            </w:pPr>
            <w:r w:rsidRPr="004E534D">
              <w:rPr>
                <w:color w:val="FFFFFF" w:themeColor="background1"/>
                <w:sz w:val="18"/>
                <w:szCs w:val="18"/>
              </w:rPr>
              <w:t>N°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1B9B9C69" w14:textId="77777777" w:rsidR="004879FB" w:rsidRPr="00612598" w:rsidRDefault="004879FB" w:rsidP="004879FB">
            <w:pPr>
              <w:rPr>
                <w:sz w:val="18"/>
                <w:szCs w:val="18"/>
              </w:rPr>
            </w:pPr>
          </w:p>
        </w:tc>
      </w:tr>
      <w:tr w:rsidR="004879FB" w:rsidRPr="00612598" w14:paraId="793A89E3" w14:textId="77777777" w:rsidTr="00D94C94">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21DC0276" w14:textId="77777777" w:rsidR="004879FB" w:rsidRPr="004E534D" w:rsidRDefault="004879FB" w:rsidP="004879FB">
            <w:pPr>
              <w:rPr>
                <w:color w:val="FFFFFF" w:themeColor="background1"/>
                <w:sz w:val="18"/>
                <w:szCs w:val="18"/>
              </w:rPr>
            </w:pPr>
            <w:r w:rsidRPr="004E534D">
              <w:rPr>
                <w:color w:val="FFFFFF" w:themeColor="background1"/>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10571E85" w14:textId="77777777" w:rsidR="004879FB" w:rsidRPr="00612598" w:rsidRDefault="004879FB" w:rsidP="004879FB">
            <w:pPr>
              <w:rPr>
                <w:sz w:val="18"/>
                <w:szCs w:val="18"/>
              </w:rPr>
            </w:pPr>
            <w:r w:rsidRPr="00612598">
              <w:rPr>
                <w:sz w:val="18"/>
                <w:szCs w:val="18"/>
              </w:rPr>
              <w:t> </w:t>
            </w:r>
          </w:p>
        </w:tc>
      </w:tr>
      <w:tr w:rsidR="004879FB" w:rsidRPr="00612598" w14:paraId="3B17FFFC" w14:textId="77777777" w:rsidTr="00D94C94">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55C8C4CC" w14:textId="77777777" w:rsidR="004879FB" w:rsidRPr="004E534D" w:rsidRDefault="004879FB" w:rsidP="004879FB">
            <w:pPr>
              <w:rPr>
                <w:color w:val="FFFFFF" w:themeColor="background1"/>
                <w:sz w:val="18"/>
                <w:szCs w:val="18"/>
              </w:rPr>
            </w:pPr>
            <w:r w:rsidRPr="004E534D">
              <w:rPr>
                <w:color w:val="FFFFFF" w:themeColor="background1"/>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14:paraId="12329F5A" w14:textId="77777777" w:rsidR="004879FB" w:rsidRPr="00612598" w:rsidRDefault="004879FB" w:rsidP="004879FB">
            <w:pPr>
              <w:rPr>
                <w:sz w:val="18"/>
                <w:szCs w:val="18"/>
              </w:rPr>
            </w:pPr>
          </w:p>
        </w:tc>
      </w:tr>
      <w:tr w:rsidR="004879FB" w:rsidRPr="00612598" w14:paraId="64DCEE21" w14:textId="77777777" w:rsidTr="00D94C94">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22C43A8B" w14:textId="77777777" w:rsidR="004879FB" w:rsidRPr="004E534D" w:rsidRDefault="004879FB" w:rsidP="004879FB">
            <w:pPr>
              <w:rPr>
                <w:color w:val="FFFFFF" w:themeColor="background1"/>
                <w:sz w:val="18"/>
                <w:szCs w:val="18"/>
              </w:rPr>
            </w:pPr>
            <w:r w:rsidRPr="004E534D">
              <w:rPr>
                <w:color w:val="FFFFFF" w:themeColor="background1"/>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14:paraId="5D06B1B9" w14:textId="77777777" w:rsidR="004879FB" w:rsidRPr="00612598" w:rsidRDefault="004879FB" w:rsidP="004879FB">
            <w:pPr>
              <w:rPr>
                <w:sz w:val="18"/>
                <w:szCs w:val="18"/>
              </w:rPr>
            </w:pPr>
          </w:p>
        </w:tc>
      </w:tr>
      <w:tr w:rsidR="004879FB" w:rsidRPr="00612598" w14:paraId="0375E1F5" w14:textId="77777777" w:rsidTr="00D94C94">
        <w:trPr>
          <w:trHeight w:val="477"/>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0AA865B9" w14:textId="77777777" w:rsidR="004879FB" w:rsidRPr="004E534D" w:rsidRDefault="004879FB" w:rsidP="004879FB">
            <w:pPr>
              <w:rPr>
                <w:color w:val="FFFFFF" w:themeColor="background1"/>
                <w:sz w:val="18"/>
                <w:szCs w:val="18"/>
              </w:rPr>
            </w:pPr>
            <w:r w:rsidRPr="004E534D">
              <w:rPr>
                <w:color w:val="FFFFFF" w:themeColor="background1"/>
                <w:sz w:val="18"/>
                <w:szCs w:val="18"/>
              </w:rPr>
              <w:t>Colegio profesional (N°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795315BD" w14:textId="77777777" w:rsidR="004879FB" w:rsidRPr="00612598" w:rsidRDefault="004879FB" w:rsidP="004879FB">
            <w:pPr>
              <w:rPr>
                <w:sz w:val="18"/>
                <w:szCs w:val="18"/>
              </w:rPr>
            </w:pPr>
          </w:p>
        </w:tc>
      </w:tr>
    </w:tbl>
    <w:p w14:paraId="5C6A35DD" w14:textId="77777777" w:rsidR="004879FB" w:rsidRPr="00690A4E" w:rsidRDefault="004879FB" w:rsidP="004879FB">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14:paraId="71A15286" w14:textId="77777777" w:rsidR="004879FB" w:rsidRDefault="004879FB" w:rsidP="004879FB">
      <w:pPr>
        <w:spacing w:after="0"/>
        <w:ind w:left="708"/>
        <w:rPr>
          <w:b/>
          <w:color w:val="002060"/>
          <w:sz w:val="18"/>
          <w:szCs w:val="18"/>
          <w:lang w:val="es-ES"/>
        </w:rPr>
      </w:pPr>
    </w:p>
    <w:p w14:paraId="54E7C674" w14:textId="77777777" w:rsidR="004879FB" w:rsidRPr="00612598" w:rsidRDefault="004879FB" w:rsidP="004879FB">
      <w:pPr>
        <w:spacing w:after="0"/>
        <w:ind w:left="708"/>
        <w:rPr>
          <w:b/>
          <w:color w:val="002060"/>
          <w:sz w:val="18"/>
          <w:szCs w:val="18"/>
        </w:rPr>
      </w:pPr>
      <w:r w:rsidRPr="00612598">
        <w:rPr>
          <w:b/>
          <w:color w:val="002060"/>
          <w:sz w:val="18"/>
          <w:szCs w:val="18"/>
          <w:lang w:val="es-ES"/>
        </w:rPr>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4879FB" w:rsidRPr="00612598" w14:paraId="4C084131" w14:textId="77777777" w:rsidTr="004879FB">
        <w:trPr>
          <w:trHeight w:val="302"/>
        </w:trPr>
        <w:tc>
          <w:tcPr>
            <w:tcW w:w="4253" w:type="dxa"/>
            <w:shd w:val="clear" w:color="auto" w:fill="auto"/>
            <w:vAlign w:val="center"/>
          </w:tcPr>
          <w:p w14:paraId="5AB54002" w14:textId="77777777" w:rsidR="004879FB" w:rsidRPr="00612598" w:rsidRDefault="004879FB" w:rsidP="004879FB">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14:paraId="76656DD5" w14:textId="77777777" w:rsidR="004879FB" w:rsidRPr="00612598" w:rsidRDefault="004879FB" w:rsidP="004879FB">
            <w:pPr>
              <w:spacing w:after="0"/>
              <w:rPr>
                <w:b/>
                <w:color w:val="002060"/>
                <w:sz w:val="18"/>
                <w:szCs w:val="18"/>
              </w:rPr>
            </w:pPr>
            <w:r w:rsidRPr="00612598">
              <w:rPr>
                <w:b/>
                <w:color w:val="002060"/>
                <w:sz w:val="18"/>
                <w:szCs w:val="18"/>
              </w:rPr>
              <w:t>SI</w:t>
            </w:r>
          </w:p>
        </w:tc>
        <w:tc>
          <w:tcPr>
            <w:tcW w:w="567" w:type="dxa"/>
            <w:shd w:val="clear" w:color="auto" w:fill="auto"/>
            <w:vAlign w:val="center"/>
          </w:tcPr>
          <w:p w14:paraId="2C336DCE" w14:textId="77777777" w:rsidR="004879FB" w:rsidRPr="00612598" w:rsidRDefault="004879FB" w:rsidP="004879FB">
            <w:pPr>
              <w:spacing w:after="0"/>
              <w:rPr>
                <w:b/>
                <w:color w:val="002060"/>
                <w:sz w:val="18"/>
                <w:szCs w:val="18"/>
              </w:rPr>
            </w:pPr>
            <w:r w:rsidRPr="00612598">
              <w:rPr>
                <w:b/>
                <w:color w:val="002060"/>
                <w:sz w:val="18"/>
                <w:szCs w:val="18"/>
              </w:rPr>
              <w:t>NO</w:t>
            </w:r>
          </w:p>
        </w:tc>
      </w:tr>
      <w:tr w:rsidR="004879FB" w:rsidRPr="00612598" w14:paraId="1DE562A1" w14:textId="77777777" w:rsidTr="004879FB">
        <w:trPr>
          <w:trHeight w:val="286"/>
        </w:trPr>
        <w:tc>
          <w:tcPr>
            <w:tcW w:w="4253" w:type="dxa"/>
            <w:shd w:val="clear" w:color="auto" w:fill="auto"/>
            <w:vAlign w:val="center"/>
          </w:tcPr>
          <w:p w14:paraId="73B9C7F8" w14:textId="77777777" w:rsidR="004879FB" w:rsidRPr="00612598" w:rsidRDefault="004879FB" w:rsidP="004879FB">
            <w:pPr>
              <w:spacing w:after="0"/>
              <w:rPr>
                <w:b/>
                <w:color w:val="002060"/>
                <w:sz w:val="18"/>
                <w:szCs w:val="18"/>
              </w:rPr>
            </w:pPr>
            <w:r w:rsidRPr="00612598">
              <w:rPr>
                <w:b/>
                <w:color w:val="002060"/>
                <w:sz w:val="18"/>
                <w:szCs w:val="18"/>
              </w:rPr>
              <w:t>ES PERSONA LICENCIADO DE LAS FUERZAS ARMADAS</w:t>
            </w:r>
          </w:p>
        </w:tc>
        <w:tc>
          <w:tcPr>
            <w:tcW w:w="567" w:type="dxa"/>
            <w:shd w:val="clear" w:color="auto" w:fill="auto"/>
            <w:vAlign w:val="center"/>
          </w:tcPr>
          <w:p w14:paraId="393966C3" w14:textId="77777777" w:rsidR="004879FB" w:rsidRPr="00612598" w:rsidRDefault="004879FB" w:rsidP="004879FB">
            <w:pPr>
              <w:spacing w:after="0"/>
              <w:rPr>
                <w:b/>
                <w:color w:val="002060"/>
                <w:sz w:val="18"/>
                <w:szCs w:val="18"/>
              </w:rPr>
            </w:pPr>
            <w:r w:rsidRPr="00612598">
              <w:rPr>
                <w:b/>
                <w:color w:val="002060"/>
                <w:sz w:val="18"/>
                <w:szCs w:val="18"/>
              </w:rPr>
              <w:t>SI</w:t>
            </w:r>
          </w:p>
        </w:tc>
        <w:tc>
          <w:tcPr>
            <w:tcW w:w="567" w:type="dxa"/>
            <w:shd w:val="clear" w:color="auto" w:fill="auto"/>
            <w:vAlign w:val="center"/>
          </w:tcPr>
          <w:p w14:paraId="6A280F71" w14:textId="77777777" w:rsidR="004879FB" w:rsidRPr="00612598" w:rsidRDefault="004879FB" w:rsidP="004879FB">
            <w:pPr>
              <w:spacing w:after="0"/>
              <w:rPr>
                <w:b/>
                <w:color w:val="002060"/>
                <w:sz w:val="18"/>
                <w:szCs w:val="18"/>
              </w:rPr>
            </w:pPr>
            <w:r w:rsidRPr="00612598">
              <w:rPr>
                <w:b/>
                <w:color w:val="002060"/>
                <w:sz w:val="18"/>
                <w:szCs w:val="18"/>
              </w:rPr>
              <w:t>NO</w:t>
            </w:r>
          </w:p>
        </w:tc>
      </w:tr>
      <w:tr w:rsidR="004879FB" w:rsidRPr="00612598" w14:paraId="74E5E19B" w14:textId="77777777" w:rsidTr="004879FB">
        <w:trPr>
          <w:trHeight w:val="286"/>
        </w:trPr>
        <w:tc>
          <w:tcPr>
            <w:tcW w:w="4253" w:type="dxa"/>
            <w:shd w:val="clear" w:color="auto" w:fill="auto"/>
            <w:vAlign w:val="center"/>
          </w:tcPr>
          <w:p w14:paraId="040588A4" w14:textId="77777777" w:rsidR="004879FB" w:rsidRPr="00612598" w:rsidRDefault="004879FB" w:rsidP="004879FB">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14:paraId="6357C05C" w14:textId="77777777" w:rsidR="004879FB" w:rsidRPr="00612598" w:rsidRDefault="004879FB" w:rsidP="004879FB">
            <w:pPr>
              <w:spacing w:after="0"/>
              <w:rPr>
                <w:b/>
                <w:color w:val="002060"/>
                <w:sz w:val="18"/>
                <w:szCs w:val="18"/>
              </w:rPr>
            </w:pPr>
            <w:r w:rsidRPr="00612598">
              <w:rPr>
                <w:b/>
                <w:color w:val="002060"/>
                <w:sz w:val="18"/>
                <w:szCs w:val="18"/>
              </w:rPr>
              <w:t>SI</w:t>
            </w:r>
          </w:p>
        </w:tc>
        <w:tc>
          <w:tcPr>
            <w:tcW w:w="567" w:type="dxa"/>
            <w:shd w:val="clear" w:color="auto" w:fill="auto"/>
            <w:vAlign w:val="center"/>
          </w:tcPr>
          <w:p w14:paraId="387B7FE2" w14:textId="77777777" w:rsidR="004879FB" w:rsidRPr="00612598" w:rsidRDefault="004879FB" w:rsidP="004879FB">
            <w:pPr>
              <w:spacing w:after="0"/>
              <w:rPr>
                <w:b/>
                <w:color w:val="002060"/>
                <w:sz w:val="18"/>
                <w:szCs w:val="18"/>
              </w:rPr>
            </w:pPr>
            <w:r w:rsidRPr="00612598">
              <w:rPr>
                <w:b/>
                <w:color w:val="002060"/>
                <w:sz w:val="18"/>
                <w:szCs w:val="18"/>
              </w:rPr>
              <w:t>NO</w:t>
            </w:r>
          </w:p>
        </w:tc>
      </w:tr>
    </w:tbl>
    <w:p w14:paraId="320CF5B7" w14:textId="3215523C" w:rsidR="004879FB" w:rsidRDefault="004879FB" w:rsidP="004879FB">
      <w:pPr>
        <w:rPr>
          <w:sz w:val="18"/>
          <w:szCs w:val="18"/>
        </w:rPr>
      </w:pPr>
    </w:p>
    <w:p w14:paraId="7700A35B" w14:textId="77777777" w:rsidR="002C10C4" w:rsidRDefault="002C10C4" w:rsidP="004879FB">
      <w:pPr>
        <w:rPr>
          <w:sz w:val="18"/>
          <w:szCs w:val="18"/>
        </w:rPr>
      </w:pPr>
    </w:p>
    <w:p w14:paraId="05EC0128" w14:textId="49F5008C" w:rsidR="00945E94" w:rsidRDefault="00945E94" w:rsidP="004879FB">
      <w:pPr>
        <w:rPr>
          <w:sz w:val="18"/>
          <w:szCs w:val="18"/>
        </w:rPr>
      </w:pPr>
    </w:p>
    <w:p w14:paraId="363B3171" w14:textId="77777777" w:rsidR="004879FB" w:rsidRPr="00612598" w:rsidRDefault="004879FB" w:rsidP="00CA5BA8">
      <w:pPr>
        <w:pStyle w:val="Prrafodelista"/>
        <w:numPr>
          <w:ilvl w:val="0"/>
          <w:numId w:val="47"/>
        </w:numPr>
        <w:rPr>
          <w:b/>
          <w:sz w:val="18"/>
          <w:szCs w:val="18"/>
        </w:rPr>
      </w:pPr>
      <w:r w:rsidRPr="00612598">
        <w:rPr>
          <w:b/>
          <w:sz w:val="18"/>
          <w:szCs w:val="18"/>
        </w:rPr>
        <w:lastRenderedPageBreak/>
        <w:t>FORMACIÓN ACADÉMICA:</w:t>
      </w:r>
    </w:p>
    <w:p w14:paraId="17E48C3A" w14:textId="77777777" w:rsidR="004879FB" w:rsidRPr="00612598" w:rsidRDefault="004879FB" w:rsidP="004879FB">
      <w:pPr>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4879FB" w:rsidRPr="00612598" w14:paraId="44F3D754" w14:textId="77777777" w:rsidTr="00D94C94">
        <w:tc>
          <w:tcPr>
            <w:tcW w:w="2835"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14:paraId="35E44E2F"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TÍTULO O GRADO</w:t>
            </w:r>
          </w:p>
        </w:tc>
        <w:tc>
          <w:tcPr>
            <w:tcW w:w="1276" w:type="dxa"/>
            <w:vMerge w:val="restart"/>
            <w:tcBorders>
              <w:top w:val="single" w:sz="4" w:space="0" w:color="auto"/>
              <w:left w:val="single" w:sz="4" w:space="0" w:color="auto"/>
              <w:right w:val="single" w:sz="4" w:space="0" w:color="auto"/>
            </w:tcBorders>
            <w:shd w:val="clear" w:color="auto" w:fill="C00000"/>
            <w:vAlign w:val="center"/>
          </w:tcPr>
          <w:p w14:paraId="129834FF"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14:paraId="7435DEE5"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C00000"/>
            <w:vAlign w:val="center"/>
          </w:tcPr>
          <w:p w14:paraId="51B4E33D"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C00000"/>
            <w:vAlign w:val="center"/>
            <w:hideMark/>
          </w:tcPr>
          <w:p w14:paraId="237E724E"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CIUDAD/PAÍS</w:t>
            </w:r>
          </w:p>
        </w:tc>
      </w:tr>
      <w:tr w:rsidR="004879FB" w:rsidRPr="00612598" w14:paraId="3B367540" w14:textId="77777777" w:rsidTr="002C10C4">
        <w:tc>
          <w:tcPr>
            <w:tcW w:w="2835" w:type="dxa"/>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599885CF" w14:textId="77777777" w:rsidR="004879FB" w:rsidRPr="00612598" w:rsidRDefault="004879FB" w:rsidP="004879FB">
            <w:pPr>
              <w:rPr>
                <w:sz w:val="18"/>
                <w:szCs w:val="18"/>
              </w:rPr>
            </w:pPr>
          </w:p>
        </w:tc>
        <w:tc>
          <w:tcPr>
            <w:tcW w:w="1276" w:type="dxa"/>
            <w:vMerge/>
            <w:tcBorders>
              <w:left w:val="single" w:sz="4" w:space="0" w:color="auto"/>
              <w:bottom w:val="single" w:sz="4" w:space="0" w:color="auto"/>
              <w:right w:val="single" w:sz="4" w:space="0" w:color="auto"/>
            </w:tcBorders>
            <w:shd w:val="clear" w:color="auto" w:fill="ED7D31" w:themeFill="accent2"/>
            <w:vAlign w:val="center"/>
          </w:tcPr>
          <w:p w14:paraId="4B523D4D" w14:textId="77777777" w:rsidR="004879FB" w:rsidRPr="00612598" w:rsidRDefault="004879FB" w:rsidP="004879F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2D068A6A" w14:textId="77777777" w:rsidR="004879FB" w:rsidRPr="00612598" w:rsidRDefault="004879FB" w:rsidP="004879F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C00000"/>
            <w:vAlign w:val="center"/>
          </w:tcPr>
          <w:p w14:paraId="6EF8DD5F" w14:textId="77777777" w:rsidR="004879FB" w:rsidRPr="00612598" w:rsidRDefault="004879FB" w:rsidP="004879FB">
            <w:pPr>
              <w:jc w:val="center"/>
              <w:rPr>
                <w:sz w:val="18"/>
                <w:szCs w:val="18"/>
              </w:rPr>
            </w:pPr>
            <w:r w:rsidRPr="004E534D">
              <w:rPr>
                <w:color w:val="FFFFFF" w:themeColor="background1"/>
                <w:sz w:val="18"/>
                <w:szCs w:val="18"/>
              </w:rPr>
              <w:t>(MES/AÑO)</w:t>
            </w:r>
          </w:p>
        </w:tc>
        <w:tc>
          <w:tcPr>
            <w:tcW w:w="1453" w:type="dxa"/>
            <w:vMerge/>
            <w:tcBorders>
              <w:left w:val="single" w:sz="4" w:space="0" w:color="auto"/>
              <w:bottom w:val="single" w:sz="4" w:space="0" w:color="auto"/>
              <w:right w:val="single" w:sz="4" w:space="0" w:color="auto"/>
            </w:tcBorders>
            <w:shd w:val="clear" w:color="auto" w:fill="ED7D31" w:themeFill="accent2"/>
            <w:vAlign w:val="center"/>
            <w:hideMark/>
          </w:tcPr>
          <w:p w14:paraId="5C516FAF" w14:textId="77777777" w:rsidR="004879FB" w:rsidRPr="00612598" w:rsidRDefault="004879FB" w:rsidP="004879FB">
            <w:pPr>
              <w:rPr>
                <w:sz w:val="18"/>
                <w:szCs w:val="18"/>
              </w:rPr>
            </w:pPr>
          </w:p>
        </w:tc>
      </w:tr>
      <w:tr w:rsidR="004879FB" w:rsidRPr="00612598" w14:paraId="067AA721" w14:textId="77777777" w:rsidTr="004879FB">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3CE893" w14:textId="77777777" w:rsidR="004879FB" w:rsidRPr="00612598" w:rsidRDefault="004879FB" w:rsidP="004879FB">
            <w:pPr>
              <w:rPr>
                <w:sz w:val="18"/>
                <w:szCs w:val="18"/>
              </w:rPr>
            </w:pPr>
            <w:r w:rsidRPr="00612598">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B31E74" w14:textId="77777777" w:rsidR="004879FB" w:rsidRPr="00612598" w:rsidRDefault="004879FB" w:rsidP="004879F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A413D1" w14:textId="77777777" w:rsidR="004879FB" w:rsidRPr="00612598" w:rsidRDefault="004879FB" w:rsidP="004879FB">
            <w:pPr>
              <w:rPr>
                <w:sz w:val="18"/>
                <w:szCs w:val="18"/>
              </w:rPr>
            </w:pPr>
            <w:r w:rsidRPr="00612598">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D99244C" w14:textId="77777777" w:rsidR="004879FB" w:rsidRPr="00612598" w:rsidRDefault="004879FB" w:rsidP="004879F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27125CB1" w14:textId="77777777" w:rsidR="004879FB" w:rsidRPr="00612598" w:rsidRDefault="004879FB" w:rsidP="004879FB">
            <w:pPr>
              <w:rPr>
                <w:sz w:val="18"/>
                <w:szCs w:val="18"/>
              </w:rPr>
            </w:pPr>
          </w:p>
        </w:tc>
      </w:tr>
      <w:tr w:rsidR="004879FB" w:rsidRPr="00612598" w14:paraId="505A4B68" w14:textId="77777777" w:rsidTr="004879FB">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A6A52A3" w14:textId="77777777" w:rsidR="004879FB" w:rsidRPr="00612598" w:rsidRDefault="004879FB" w:rsidP="004879FB">
            <w:pPr>
              <w:rPr>
                <w:sz w:val="18"/>
                <w:szCs w:val="18"/>
              </w:rPr>
            </w:pPr>
            <w:r w:rsidRPr="00612598">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F11327" w14:textId="77777777" w:rsidR="004879FB" w:rsidRPr="00612598" w:rsidRDefault="004879FB" w:rsidP="004879F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789422" w14:textId="77777777" w:rsidR="004879FB" w:rsidRPr="00612598" w:rsidRDefault="004879FB" w:rsidP="004879F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ED7DBCD" w14:textId="77777777" w:rsidR="004879FB" w:rsidRPr="00612598" w:rsidRDefault="004879FB" w:rsidP="004879F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3A1846A0" w14:textId="77777777" w:rsidR="004879FB" w:rsidRPr="00612598" w:rsidRDefault="004879FB" w:rsidP="004879FB">
            <w:pPr>
              <w:rPr>
                <w:sz w:val="18"/>
                <w:szCs w:val="18"/>
              </w:rPr>
            </w:pPr>
          </w:p>
        </w:tc>
      </w:tr>
      <w:tr w:rsidR="004879FB" w:rsidRPr="00612598" w14:paraId="07C89CB4" w14:textId="77777777" w:rsidTr="004879FB">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0BA21C" w14:textId="77777777" w:rsidR="004879FB" w:rsidRPr="00612598" w:rsidRDefault="004879FB" w:rsidP="004879FB">
            <w:pPr>
              <w:rPr>
                <w:sz w:val="18"/>
                <w:szCs w:val="18"/>
              </w:rPr>
            </w:pPr>
            <w:r w:rsidRPr="00612598">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56D108" w14:textId="77777777" w:rsidR="004879FB" w:rsidRPr="00612598" w:rsidRDefault="004879FB" w:rsidP="004879F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9DF6F8" w14:textId="77777777" w:rsidR="004879FB" w:rsidRPr="00612598" w:rsidRDefault="004879FB" w:rsidP="004879F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0188AD8" w14:textId="77777777" w:rsidR="004879FB" w:rsidRPr="00612598" w:rsidRDefault="004879FB" w:rsidP="004879F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389358F6" w14:textId="77777777" w:rsidR="004879FB" w:rsidRPr="00612598" w:rsidRDefault="004879FB" w:rsidP="004879FB">
            <w:pPr>
              <w:rPr>
                <w:sz w:val="18"/>
                <w:szCs w:val="18"/>
              </w:rPr>
            </w:pPr>
          </w:p>
        </w:tc>
      </w:tr>
      <w:tr w:rsidR="004879FB" w:rsidRPr="00612598" w14:paraId="6C941808" w14:textId="77777777" w:rsidTr="004879FB">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3055DF" w14:textId="77777777" w:rsidR="004879FB" w:rsidRPr="00612598" w:rsidRDefault="004879FB" w:rsidP="004879FB">
            <w:pPr>
              <w:rPr>
                <w:sz w:val="18"/>
                <w:szCs w:val="18"/>
              </w:rPr>
            </w:pPr>
            <w:r w:rsidRPr="00612598">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5B137E" w14:textId="77777777" w:rsidR="004879FB" w:rsidRPr="00612598" w:rsidRDefault="004879FB" w:rsidP="004879F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07AD8C" w14:textId="77777777" w:rsidR="004879FB" w:rsidRPr="00612598" w:rsidRDefault="004879FB" w:rsidP="004879F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D99DFE6" w14:textId="77777777" w:rsidR="004879FB" w:rsidRPr="00612598" w:rsidRDefault="004879FB" w:rsidP="004879F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232F6721" w14:textId="77777777" w:rsidR="004879FB" w:rsidRPr="00612598" w:rsidRDefault="004879FB" w:rsidP="004879FB">
            <w:pPr>
              <w:rPr>
                <w:sz w:val="18"/>
                <w:szCs w:val="18"/>
              </w:rPr>
            </w:pPr>
          </w:p>
        </w:tc>
      </w:tr>
      <w:tr w:rsidR="004879FB" w:rsidRPr="00612598" w14:paraId="0B4CFAD7" w14:textId="77777777" w:rsidTr="004879FB">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86AC9D8" w14:textId="77777777" w:rsidR="004879FB" w:rsidRPr="00612598" w:rsidRDefault="004879FB" w:rsidP="004879FB">
            <w:pPr>
              <w:rPr>
                <w:sz w:val="18"/>
                <w:szCs w:val="18"/>
              </w:rPr>
            </w:pPr>
            <w:r w:rsidRPr="00612598">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CE1C58" w14:textId="77777777" w:rsidR="004879FB" w:rsidRPr="00612598" w:rsidRDefault="004879FB" w:rsidP="004879F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20A47" w14:textId="77777777" w:rsidR="004879FB" w:rsidRPr="00612598" w:rsidRDefault="004879FB" w:rsidP="004879F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5F10302" w14:textId="77777777" w:rsidR="004879FB" w:rsidRPr="00612598" w:rsidRDefault="004879FB" w:rsidP="004879F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1A0D4CEE" w14:textId="77777777" w:rsidR="004879FB" w:rsidRPr="00612598" w:rsidRDefault="004879FB" w:rsidP="004879FB">
            <w:pPr>
              <w:rPr>
                <w:sz w:val="18"/>
                <w:szCs w:val="18"/>
              </w:rPr>
            </w:pPr>
          </w:p>
        </w:tc>
      </w:tr>
      <w:tr w:rsidR="004879FB" w:rsidRPr="00612598" w14:paraId="1A555FB9" w14:textId="77777777" w:rsidTr="004879FB">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3FBC4F" w14:textId="77777777" w:rsidR="004879FB" w:rsidRPr="00612598" w:rsidRDefault="004879FB" w:rsidP="004879FB">
            <w:pPr>
              <w:rPr>
                <w:sz w:val="18"/>
                <w:szCs w:val="18"/>
              </w:rPr>
            </w:pPr>
            <w:r w:rsidRPr="00612598">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27F0FF" w14:textId="77777777" w:rsidR="004879FB" w:rsidRPr="00612598" w:rsidRDefault="004879FB" w:rsidP="004879FB">
            <w:pPr>
              <w:rPr>
                <w:sz w:val="18"/>
                <w:szCs w:val="18"/>
              </w:rPr>
            </w:pPr>
            <w:r w:rsidRPr="00612598">
              <w:rPr>
                <w:sz w:val="18"/>
                <w:szCs w:val="18"/>
              </w:rPr>
              <w:t>(Solo llenar si el perfil de puesto lo requiere).</w:t>
            </w:r>
          </w:p>
        </w:tc>
      </w:tr>
    </w:tbl>
    <w:p w14:paraId="58460410" w14:textId="77777777" w:rsidR="004879FB" w:rsidRPr="00612598" w:rsidRDefault="004879FB" w:rsidP="004879FB">
      <w:pPr>
        <w:spacing w:after="0"/>
        <w:jc w:val="both"/>
        <w:rPr>
          <w:color w:val="FF0000"/>
          <w:sz w:val="18"/>
          <w:szCs w:val="18"/>
        </w:rPr>
      </w:pPr>
      <w:r w:rsidRPr="00612598">
        <w:rPr>
          <w:color w:val="FF0000"/>
          <w:sz w:val="18"/>
          <w:szCs w:val="18"/>
        </w:rPr>
        <w:t>(Puede insertar más filas si así lo requiere).</w:t>
      </w:r>
    </w:p>
    <w:p w14:paraId="1116BB13" w14:textId="77777777" w:rsidR="004879FB" w:rsidRPr="00612598" w:rsidRDefault="004879FB" w:rsidP="00CA5BA8">
      <w:pPr>
        <w:pStyle w:val="Prrafodelista"/>
        <w:numPr>
          <w:ilvl w:val="0"/>
          <w:numId w:val="47"/>
        </w:numPr>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4879FB" w:rsidRPr="00612598" w14:paraId="5F19A2B2" w14:textId="77777777" w:rsidTr="00D94C94">
        <w:trPr>
          <w:jc w:val="center"/>
        </w:trPr>
        <w:tc>
          <w:tcPr>
            <w:tcW w:w="421" w:type="dxa"/>
            <w:shd w:val="clear" w:color="auto" w:fill="C00000"/>
            <w:vAlign w:val="center"/>
          </w:tcPr>
          <w:p w14:paraId="3013728A"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Nº</w:t>
            </w:r>
          </w:p>
        </w:tc>
        <w:tc>
          <w:tcPr>
            <w:tcW w:w="2409" w:type="dxa"/>
            <w:shd w:val="clear" w:color="auto" w:fill="C00000"/>
            <w:vAlign w:val="center"/>
          </w:tcPr>
          <w:p w14:paraId="751DD92B"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Nombre del curso y/o estudios de especialización y/o diplomado</w:t>
            </w:r>
          </w:p>
        </w:tc>
        <w:tc>
          <w:tcPr>
            <w:tcW w:w="1418" w:type="dxa"/>
            <w:shd w:val="clear" w:color="auto" w:fill="C00000"/>
            <w:vAlign w:val="center"/>
          </w:tcPr>
          <w:p w14:paraId="152139F0"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Nombre de la Institución</w:t>
            </w:r>
          </w:p>
        </w:tc>
        <w:tc>
          <w:tcPr>
            <w:tcW w:w="1843" w:type="dxa"/>
            <w:shd w:val="clear" w:color="auto" w:fill="C00000"/>
            <w:vAlign w:val="center"/>
          </w:tcPr>
          <w:p w14:paraId="36B874A5"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Año que realizó el curso, diplomado o especialización</w:t>
            </w:r>
          </w:p>
        </w:tc>
        <w:tc>
          <w:tcPr>
            <w:tcW w:w="1559" w:type="dxa"/>
            <w:shd w:val="clear" w:color="auto" w:fill="C00000"/>
            <w:vAlign w:val="center"/>
          </w:tcPr>
          <w:p w14:paraId="5D5FAA38"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Horas lectivas de duración</w:t>
            </w:r>
          </w:p>
        </w:tc>
        <w:tc>
          <w:tcPr>
            <w:tcW w:w="1276" w:type="dxa"/>
            <w:shd w:val="clear" w:color="auto" w:fill="C00000"/>
            <w:vAlign w:val="center"/>
          </w:tcPr>
          <w:p w14:paraId="3A11FCBD"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Ciudad / país</w:t>
            </w:r>
          </w:p>
        </w:tc>
      </w:tr>
      <w:tr w:rsidR="004879FB" w:rsidRPr="00612598" w14:paraId="116BEE06" w14:textId="77777777" w:rsidTr="004879FB">
        <w:trPr>
          <w:jc w:val="center"/>
        </w:trPr>
        <w:tc>
          <w:tcPr>
            <w:tcW w:w="421" w:type="dxa"/>
            <w:shd w:val="clear" w:color="auto" w:fill="auto"/>
            <w:vAlign w:val="center"/>
          </w:tcPr>
          <w:p w14:paraId="75835DCD" w14:textId="77777777" w:rsidR="004879FB" w:rsidRPr="00612598" w:rsidRDefault="004879FB" w:rsidP="004879FB">
            <w:pPr>
              <w:rPr>
                <w:sz w:val="18"/>
                <w:szCs w:val="18"/>
              </w:rPr>
            </w:pPr>
            <w:r w:rsidRPr="00612598">
              <w:rPr>
                <w:sz w:val="18"/>
                <w:szCs w:val="18"/>
              </w:rPr>
              <w:t>1</w:t>
            </w:r>
          </w:p>
        </w:tc>
        <w:tc>
          <w:tcPr>
            <w:tcW w:w="2409" w:type="dxa"/>
            <w:shd w:val="clear" w:color="auto" w:fill="auto"/>
            <w:vAlign w:val="center"/>
          </w:tcPr>
          <w:p w14:paraId="4BB28B31" w14:textId="77777777" w:rsidR="004879FB" w:rsidRPr="00612598" w:rsidRDefault="004879FB" w:rsidP="004879FB">
            <w:pPr>
              <w:rPr>
                <w:sz w:val="18"/>
                <w:szCs w:val="18"/>
              </w:rPr>
            </w:pPr>
          </w:p>
        </w:tc>
        <w:tc>
          <w:tcPr>
            <w:tcW w:w="1418" w:type="dxa"/>
            <w:shd w:val="clear" w:color="auto" w:fill="auto"/>
            <w:vAlign w:val="center"/>
          </w:tcPr>
          <w:p w14:paraId="1B92AB3F" w14:textId="77777777" w:rsidR="004879FB" w:rsidRPr="00612598" w:rsidRDefault="004879FB" w:rsidP="004879FB">
            <w:pPr>
              <w:rPr>
                <w:sz w:val="18"/>
                <w:szCs w:val="18"/>
              </w:rPr>
            </w:pPr>
          </w:p>
        </w:tc>
        <w:tc>
          <w:tcPr>
            <w:tcW w:w="1843" w:type="dxa"/>
            <w:shd w:val="clear" w:color="auto" w:fill="auto"/>
            <w:vAlign w:val="center"/>
          </w:tcPr>
          <w:p w14:paraId="64C05E8F" w14:textId="77777777" w:rsidR="004879FB" w:rsidRPr="00612598" w:rsidRDefault="004879FB" w:rsidP="004879FB">
            <w:pPr>
              <w:rPr>
                <w:sz w:val="18"/>
                <w:szCs w:val="18"/>
              </w:rPr>
            </w:pPr>
          </w:p>
        </w:tc>
        <w:tc>
          <w:tcPr>
            <w:tcW w:w="1559" w:type="dxa"/>
            <w:shd w:val="clear" w:color="auto" w:fill="auto"/>
            <w:vAlign w:val="center"/>
          </w:tcPr>
          <w:p w14:paraId="42F88983" w14:textId="77777777" w:rsidR="004879FB" w:rsidRPr="00612598" w:rsidRDefault="004879FB" w:rsidP="004879FB">
            <w:pPr>
              <w:rPr>
                <w:sz w:val="18"/>
                <w:szCs w:val="18"/>
              </w:rPr>
            </w:pPr>
          </w:p>
        </w:tc>
        <w:tc>
          <w:tcPr>
            <w:tcW w:w="1276" w:type="dxa"/>
            <w:shd w:val="clear" w:color="auto" w:fill="auto"/>
            <w:vAlign w:val="center"/>
          </w:tcPr>
          <w:p w14:paraId="53C04034" w14:textId="77777777" w:rsidR="004879FB" w:rsidRPr="00612598" w:rsidRDefault="004879FB" w:rsidP="004879FB">
            <w:pPr>
              <w:rPr>
                <w:sz w:val="18"/>
                <w:szCs w:val="18"/>
              </w:rPr>
            </w:pPr>
          </w:p>
        </w:tc>
      </w:tr>
      <w:tr w:rsidR="004879FB" w:rsidRPr="00612598" w14:paraId="461B1F73" w14:textId="77777777" w:rsidTr="004879FB">
        <w:trPr>
          <w:jc w:val="center"/>
        </w:trPr>
        <w:tc>
          <w:tcPr>
            <w:tcW w:w="421" w:type="dxa"/>
            <w:shd w:val="clear" w:color="auto" w:fill="auto"/>
            <w:vAlign w:val="center"/>
          </w:tcPr>
          <w:p w14:paraId="74971B91" w14:textId="77777777" w:rsidR="004879FB" w:rsidRPr="00612598" w:rsidRDefault="004879FB" w:rsidP="004879FB">
            <w:pPr>
              <w:rPr>
                <w:sz w:val="18"/>
                <w:szCs w:val="18"/>
              </w:rPr>
            </w:pPr>
            <w:r w:rsidRPr="00612598">
              <w:rPr>
                <w:sz w:val="18"/>
                <w:szCs w:val="18"/>
              </w:rPr>
              <w:t>2</w:t>
            </w:r>
          </w:p>
        </w:tc>
        <w:tc>
          <w:tcPr>
            <w:tcW w:w="2409" w:type="dxa"/>
            <w:shd w:val="clear" w:color="auto" w:fill="auto"/>
            <w:vAlign w:val="center"/>
          </w:tcPr>
          <w:p w14:paraId="64097D23" w14:textId="77777777" w:rsidR="004879FB" w:rsidRPr="00612598" w:rsidRDefault="004879FB" w:rsidP="004879FB">
            <w:pPr>
              <w:rPr>
                <w:sz w:val="18"/>
                <w:szCs w:val="18"/>
              </w:rPr>
            </w:pPr>
          </w:p>
        </w:tc>
        <w:tc>
          <w:tcPr>
            <w:tcW w:w="1418" w:type="dxa"/>
            <w:shd w:val="clear" w:color="auto" w:fill="auto"/>
            <w:vAlign w:val="center"/>
          </w:tcPr>
          <w:p w14:paraId="5B12A478" w14:textId="77777777" w:rsidR="004879FB" w:rsidRPr="00612598" w:rsidRDefault="004879FB" w:rsidP="004879FB">
            <w:pPr>
              <w:rPr>
                <w:sz w:val="18"/>
                <w:szCs w:val="18"/>
              </w:rPr>
            </w:pPr>
          </w:p>
        </w:tc>
        <w:tc>
          <w:tcPr>
            <w:tcW w:w="1843" w:type="dxa"/>
            <w:shd w:val="clear" w:color="auto" w:fill="auto"/>
            <w:vAlign w:val="center"/>
          </w:tcPr>
          <w:p w14:paraId="753C79FD" w14:textId="77777777" w:rsidR="004879FB" w:rsidRPr="00612598" w:rsidRDefault="004879FB" w:rsidP="004879FB">
            <w:pPr>
              <w:rPr>
                <w:sz w:val="18"/>
                <w:szCs w:val="18"/>
              </w:rPr>
            </w:pPr>
          </w:p>
        </w:tc>
        <w:tc>
          <w:tcPr>
            <w:tcW w:w="1559" w:type="dxa"/>
            <w:shd w:val="clear" w:color="auto" w:fill="auto"/>
            <w:vAlign w:val="center"/>
          </w:tcPr>
          <w:p w14:paraId="2C20DC6B" w14:textId="77777777" w:rsidR="004879FB" w:rsidRPr="00612598" w:rsidRDefault="004879FB" w:rsidP="004879FB">
            <w:pPr>
              <w:rPr>
                <w:sz w:val="18"/>
                <w:szCs w:val="18"/>
              </w:rPr>
            </w:pPr>
          </w:p>
        </w:tc>
        <w:tc>
          <w:tcPr>
            <w:tcW w:w="1276" w:type="dxa"/>
            <w:shd w:val="clear" w:color="auto" w:fill="auto"/>
            <w:vAlign w:val="center"/>
          </w:tcPr>
          <w:p w14:paraId="03B4B1F1" w14:textId="77777777" w:rsidR="004879FB" w:rsidRPr="00612598" w:rsidRDefault="004879FB" w:rsidP="004879FB">
            <w:pPr>
              <w:rPr>
                <w:sz w:val="18"/>
                <w:szCs w:val="18"/>
              </w:rPr>
            </w:pPr>
          </w:p>
        </w:tc>
      </w:tr>
      <w:tr w:rsidR="004879FB" w:rsidRPr="00612598" w14:paraId="2D17A285" w14:textId="77777777" w:rsidTr="004879FB">
        <w:trPr>
          <w:jc w:val="center"/>
        </w:trPr>
        <w:tc>
          <w:tcPr>
            <w:tcW w:w="421" w:type="dxa"/>
            <w:shd w:val="clear" w:color="auto" w:fill="auto"/>
            <w:vAlign w:val="center"/>
          </w:tcPr>
          <w:p w14:paraId="199261C3" w14:textId="77777777" w:rsidR="004879FB" w:rsidRPr="00612598" w:rsidRDefault="004879FB" w:rsidP="004879FB">
            <w:pPr>
              <w:rPr>
                <w:sz w:val="18"/>
                <w:szCs w:val="18"/>
              </w:rPr>
            </w:pPr>
            <w:r w:rsidRPr="00612598">
              <w:rPr>
                <w:sz w:val="18"/>
                <w:szCs w:val="18"/>
              </w:rPr>
              <w:t>3</w:t>
            </w:r>
          </w:p>
        </w:tc>
        <w:tc>
          <w:tcPr>
            <w:tcW w:w="2409" w:type="dxa"/>
            <w:shd w:val="clear" w:color="auto" w:fill="auto"/>
            <w:vAlign w:val="center"/>
          </w:tcPr>
          <w:p w14:paraId="1FBD274B" w14:textId="77777777" w:rsidR="004879FB" w:rsidRPr="00612598" w:rsidRDefault="004879FB" w:rsidP="004879FB">
            <w:pPr>
              <w:rPr>
                <w:sz w:val="18"/>
                <w:szCs w:val="18"/>
              </w:rPr>
            </w:pPr>
          </w:p>
        </w:tc>
        <w:tc>
          <w:tcPr>
            <w:tcW w:w="1418" w:type="dxa"/>
            <w:shd w:val="clear" w:color="auto" w:fill="auto"/>
            <w:vAlign w:val="center"/>
          </w:tcPr>
          <w:p w14:paraId="36993D97" w14:textId="77777777" w:rsidR="004879FB" w:rsidRPr="00612598" w:rsidRDefault="004879FB" w:rsidP="004879FB">
            <w:pPr>
              <w:rPr>
                <w:sz w:val="18"/>
                <w:szCs w:val="18"/>
              </w:rPr>
            </w:pPr>
          </w:p>
        </w:tc>
        <w:tc>
          <w:tcPr>
            <w:tcW w:w="1843" w:type="dxa"/>
            <w:shd w:val="clear" w:color="auto" w:fill="auto"/>
            <w:vAlign w:val="center"/>
          </w:tcPr>
          <w:p w14:paraId="2FDC9F6D" w14:textId="77777777" w:rsidR="004879FB" w:rsidRPr="00612598" w:rsidRDefault="004879FB" w:rsidP="004879FB">
            <w:pPr>
              <w:rPr>
                <w:sz w:val="18"/>
                <w:szCs w:val="18"/>
              </w:rPr>
            </w:pPr>
          </w:p>
        </w:tc>
        <w:tc>
          <w:tcPr>
            <w:tcW w:w="1559" w:type="dxa"/>
            <w:shd w:val="clear" w:color="auto" w:fill="auto"/>
            <w:vAlign w:val="center"/>
          </w:tcPr>
          <w:p w14:paraId="3DDCDCB5" w14:textId="77777777" w:rsidR="004879FB" w:rsidRPr="00612598" w:rsidRDefault="004879FB" w:rsidP="004879FB">
            <w:pPr>
              <w:rPr>
                <w:sz w:val="18"/>
                <w:szCs w:val="18"/>
              </w:rPr>
            </w:pPr>
          </w:p>
        </w:tc>
        <w:tc>
          <w:tcPr>
            <w:tcW w:w="1276" w:type="dxa"/>
            <w:shd w:val="clear" w:color="auto" w:fill="auto"/>
            <w:vAlign w:val="center"/>
          </w:tcPr>
          <w:p w14:paraId="5D0BE9DD" w14:textId="77777777" w:rsidR="004879FB" w:rsidRPr="00612598" w:rsidRDefault="004879FB" w:rsidP="004879FB">
            <w:pPr>
              <w:rPr>
                <w:sz w:val="18"/>
                <w:szCs w:val="18"/>
              </w:rPr>
            </w:pPr>
          </w:p>
        </w:tc>
      </w:tr>
      <w:tr w:rsidR="004879FB" w:rsidRPr="00612598" w14:paraId="296681DE" w14:textId="77777777" w:rsidTr="004879FB">
        <w:trPr>
          <w:jc w:val="center"/>
        </w:trPr>
        <w:tc>
          <w:tcPr>
            <w:tcW w:w="421" w:type="dxa"/>
            <w:shd w:val="clear" w:color="auto" w:fill="auto"/>
            <w:vAlign w:val="center"/>
          </w:tcPr>
          <w:p w14:paraId="7EC29CFB" w14:textId="77777777" w:rsidR="004879FB" w:rsidRPr="00612598" w:rsidRDefault="004879FB" w:rsidP="004879FB">
            <w:pPr>
              <w:rPr>
                <w:sz w:val="18"/>
                <w:szCs w:val="18"/>
              </w:rPr>
            </w:pPr>
            <w:r w:rsidRPr="00612598">
              <w:rPr>
                <w:sz w:val="18"/>
                <w:szCs w:val="18"/>
              </w:rPr>
              <w:t>4</w:t>
            </w:r>
          </w:p>
        </w:tc>
        <w:tc>
          <w:tcPr>
            <w:tcW w:w="2409" w:type="dxa"/>
            <w:shd w:val="clear" w:color="auto" w:fill="auto"/>
            <w:vAlign w:val="center"/>
          </w:tcPr>
          <w:p w14:paraId="0B0D5321" w14:textId="77777777" w:rsidR="004879FB" w:rsidRPr="00612598" w:rsidRDefault="004879FB" w:rsidP="004879FB">
            <w:pPr>
              <w:rPr>
                <w:sz w:val="18"/>
                <w:szCs w:val="18"/>
              </w:rPr>
            </w:pPr>
          </w:p>
        </w:tc>
        <w:tc>
          <w:tcPr>
            <w:tcW w:w="1418" w:type="dxa"/>
            <w:shd w:val="clear" w:color="auto" w:fill="auto"/>
            <w:vAlign w:val="center"/>
          </w:tcPr>
          <w:p w14:paraId="193ADBE7" w14:textId="77777777" w:rsidR="004879FB" w:rsidRPr="00612598" w:rsidRDefault="004879FB" w:rsidP="004879FB">
            <w:pPr>
              <w:rPr>
                <w:sz w:val="18"/>
                <w:szCs w:val="18"/>
              </w:rPr>
            </w:pPr>
          </w:p>
        </w:tc>
        <w:tc>
          <w:tcPr>
            <w:tcW w:w="1843" w:type="dxa"/>
            <w:shd w:val="clear" w:color="auto" w:fill="auto"/>
            <w:vAlign w:val="center"/>
          </w:tcPr>
          <w:p w14:paraId="0212E844" w14:textId="77777777" w:rsidR="004879FB" w:rsidRPr="00612598" w:rsidRDefault="004879FB" w:rsidP="004879FB">
            <w:pPr>
              <w:rPr>
                <w:sz w:val="18"/>
                <w:szCs w:val="18"/>
              </w:rPr>
            </w:pPr>
          </w:p>
        </w:tc>
        <w:tc>
          <w:tcPr>
            <w:tcW w:w="1559" w:type="dxa"/>
            <w:shd w:val="clear" w:color="auto" w:fill="auto"/>
            <w:vAlign w:val="center"/>
          </w:tcPr>
          <w:p w14:paraId="2A6526C9" w14:textId="77777777" w:rsidR="004879FB" w:rsidRPr="00612598" w:rsidRDefault="004879FB" w:rsidP="004879FB">
            <w:pPr>
              <w:rPr>
                <w:sz w:val="18"/>
                <w:szCs w:val="18"/>
              </w:rPr>
            </w:pPr>
          </w:p>
        </w:tc>
        <w:tc>
          <w:tcPr>
            <w:tcW w:w="1276" w:type="dxa"/>
            <w:shd w:val="clear" w:color="auto" w:fill="auto"/>
            <w:vAlign w:val="center"/>
          </w:tcPr>
          <w:p w14:paraId="058DBBB3" w14:textId="77777777" w:rsidR="004879FB" w:rsidRPr="00612598" w:rsidRDefault="004879FB" w:rsidP="004879FB">
            <w:pPr>
              <w:rPr>
                <w:sz w:val="18"/>
                <w:szCs w:val="18"/>
              </w:rPr>
            </w:pPr>
          </w:p>
        </w:tc>
      </w:tr>
    </w:tbl>
    <w:p w14:paraId="5C90F232" w14:textId="77777777" w:rsidR="004879FB" w:rsidRDefault="004879FB" w:rsidP="004879FB">
      <w:pPr>
        <w:rPr>
          <w:color w:val="FF0000"/>
          <w:sz w:val="18"/>
          <w:szCs w:val="18"/>
        </w:rPr>
      </w:pPr>
      <w:r w:rsidRPr="00612598">
        <w:rPr>
          <w:color w:val="FF0000"/>
          <w:sz w:val="18"/>
          <w:szCs w:val="18"/>
        </w:rPr>
        <w:t>(Puede insertar más filas si así lo requiere).</w:t>
      </w:r>
    </w:p>
    <w:p w14:paraId="3FA84C1E" w14:textId="77777777" w:rsidR="004879FB" w:rsidRDefault="004879FB" w:rsidP="004879FB">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14:paraId="367D0094" w14:textId="77777777" w:rsidR="004879FB" w:rsidRDefault="004879FB" w:rsidP="004879FB">
      <w:pPr>
        <w:rPr>
          <w:color w:val="FF0000"/>
          <w:sz w:val="18"/>
          <w:szCs w:val="18"/>
        </w:rPr>
      </w:pPr>
    </w:p>
    <w:p w14:paraId="381898FE" w14:textId="77777777" w:rsidR="004879FB" w:rsidRDefault="004879FB" w:rsidP="00CA5BA8">
      <w:pPr>
        <w:pStyle w:val="Prrafodelista"/>
        <w:numPr>
          <w:ilvl w:val="0"/>
          <w:numId w:val="47"/>
        </w:numPr>
        <w:rPr>
          <w:b/>
          <w:sz w:val="18"/>
          <w:szCs w:val="18"/>
        </w:rPr>
      </w:pPr>
      <w:r w:rsidRPr="00033EE2">
        <w:rPr>
          <w:b/>
          <w:sz w:val="18"/>
          <w:szCs w:val="18"/>
        </w:rPr>
        <w:t>OTROS ESTUDIOS</w:t>
      </w:r>
    </w:p>
    <w:p w14:paraId="22B22B68" w14:textId="77777777" w:rsidR="004879FB" w:rsidRPr="00663FD8" w:rsidRDefault="004879FB" w:rsidP="004879FB">
      <w:pPr>
        <w:pStyle w:val="Prrafodelista"/>
        <w:ind w:left="1080"/>
        <w:rPr>
          <w:b/>
          <w:sz w:val="18"/>
          <w:szCs w:val="18"/>
        </w:rPr>
      </w:pPr>
      <w:r w:rsidRPr="00033EE2">
        <w:rPr>
          <w:b/>
          <w:sz w:val="18"/>
          <w:szCs w:val="18"/>
        </w:rPr>
        <w:t>(Idiomas, herramientas informáticas)</w:t>
      </w:r>
      <w:r>
        <w:rPr>
          <w:b/>
          <w:sz w:val="18"/>
          <w:szCs w:val="18"/>
        </w:rPr>
        <w:fldChar w:fldCharType="begin"/>
      </w:r>
      <w:r w:rsidRPr="0023671B">
        <w:rPr>
          <w:b/>
          <w:sz w:val="18"/>
          <w:szCs w:val="18"/>
        </w:rPr>
        <w:instrText xml:space="preserve"> LINK </w:instrText>
      </w:r>
      <w:r>
        <w:rPr>
          <w:b/>
          <w:sz w:val="18"/>
          <w:szCs w:val="18"/>
        </w:rPr>
        <w:instrText xml:space="preserve">Excel.Sheet.12 C:\\Users\\SATAIPOMA\\Downloads\\CAS-2023-Formato1_1.xlsx "Anexo 4!F63C2:F72C40" </w:instrText>
      </w:r>
      <w:r w:rsidRPr="0023671B">
        <w:rPr>
          <w:b/>
          <w:sz w:val="18"/>
          <w:szCs w:val="18"/>
        </w:rPr>
        <w:instrText xml:space="preserve">\a \f 5 \h  \* MERGEFORMAT </w:instrText>
      </w:r>
      <w:r>
        <w:rPr>
          <w:b/>
          <w:sz w:val="18"/>
          <w:szCs w:val="18"/>
        </w:rPr>
        <w:fldChar w:fldCharType="separate"/>
      </w:r>
    </w:p>
    <w:p w14:paraId="2837F42C" w14:textId="77777777" w:rsidR="004879FB" w:rsidRDefault="004879FB" w:rsidP="004879FB">
      <w:pPr>
        <w:pStyle w:val="Prrafodelista"/>
        <w:ind w:left="1080"/>
      </w:pPr>
      <w:r>
        <w:rPr>
          <w:b/>
          <w:sz w:val="18"/>
          <w:szCs w:val="18"/>
        </w:rPr>
        <w:fldChar w:fldCharType="end"/>
      </w:r>
      <w:r>
        <w:rPr>
          <w:b/>
          <w:sz w:val="18"/>
          <w:szCs w:val="18"/>
        </w:rPr>
        <w:fldChar w:fldCharType="begin"/>
      </w:r>
      <w:r>
        <w:rPr>
          <w:b/>
          <w:sz w:val="18"/>
          <w:szCs w:val="18"/>
        </w:rPr>
        <w:instrText xml:space="preserve"> LINK Excel.Sheet.12 "Libro1" "Hoja1!F7C5:F15C12" \a \f 4 \h  \* MERGEFORMAT </w:instrText>
      </w:r>
      <w:r>
        <w:rPr>
          <w:b/>
          <w:sz w:val="18"/>
          <w:szCs w:val="18"/>
        </w:rPr>
        <w:fldChar w:fldCharType="separate"/>
      </w:r>
    </w:p>
    <w:tbl>
      <w:tblPr>
        <w:tblW w:w="4707" w:type="pct"/>
        <w:tblCellMar>
          <w:left w:w="70" w:type="dxa"/>
          <w:right w:w="70" w:type="dxa"/>
        </w:tblCellMar>
        <w:tblLook w:val="04A0" w:firstRow="1" w:lastRow="0" w:firstColumn="1" w:lastColumn="0" w:noHBand="0" w:noVBand="1"/>
      </w:tblPr>
      <w:tblGrid>
        <w:gridCol w:w="817"/>
        <w:gridCol w:w="1205"/>
        <w:gridCol w:w="1206"/>
        <w:gridCol w:w="659"/>
        <w:gridCol w:w="1713"/>
        <w:gridCol w:w="482"/>
        <w:gridCol w:w="1206"/>
        <w:gridCol w:w="1206"/>
      </w:tblGrid>
      <w:tr w:rsidR="004879FB" w:rsidRPr="00663FD8" w14:paraId="5F842521" w14:textId="77777777" w:rsidTr="00D94C94">
        <w:trPr>
          <w:trHeight w:val="509"/>
        </w:trPr>
        <w:tc>
          <w:tcPr>
            <w:tcW w:w="2119" w:type="pct"/>
            <w:gridSpan w:val="4"/>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14:paraId="059F0917" w14:textId="77777777" w:rsidR="004879FB" w:rsidRPr="00663FD8" w:rsidRDefault="004879FB" w:rsidP="004879F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IDIOMAS Y/O DIALECTOS</w:t>
            </w:r>
          </w:p>
        </w:tc>
        <w:tc>
          <w:tcPr>
            <w:tcW w:w="2881" w:type="pct"/>
            <w:gridSpan w:val="4"/>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14:paraId="412C674F" w14:textId="77777777" w:rsidR="004879FB" w:rsidRPr="00663FD8" w:rsidRDefault="004879FB" w:rsidP="004879F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OFIMÁTICA (procesador de textos, hojas de cálculo, programas de presentaciones, otros):</w:t>
            </w:r>
          </w:p>
        </w:tc>
      </w:tr>
      <w:tr w:rsidR="004879FB" w:rsidRPr="00663FD8" w14:paraId="3A2BAF53" w14:textId="77777777" w:rsidTr="00D94C94">
        <w:trPr>
          <w:trHeight w:val="509"/>
        </w:trPr>
        <w:tc>
          <w:tcPr>
            <w:tcW w:w="2119" w:type="pct"/>
            <w:gridSpan w:val="4"/>
            <w:vMerge/>
            <w:tcBorders>
              <w:top w:val="single" w:sz="4" w:space="0" w:color="auto"/>
              <w:left w:val="single" w:sz="4" w:space="0" w:color="auto"/>
              <w:bottom w:val="single" w:sz="4" w:space="0" w:color="auto"/>
              <w:right w:val="single" w:sz="4" w:space="0" w:color="auto"/>
            </w:tcBorders>
            <w:shd w:val="clear" w:color="auto" w:fill="C00000"/>
            <w:vAlign w:val="center"/>
            <w:hideMark/>
          </w:tcPr>
          <w:p w14:paraId="6B913E40" w14:textId="77777777" w:rsidR="004879FB" w:rsidRPr="00663FD8" w:rsidRDefault="004879FB" w:rsidP="004879FB">
            <w:pPr>
              <w:spacing w:after="0" w:line="240" w:lineRule="auto"/>
              <w:rPr>
                <w:rFonts w:eastAsia="Times New Roman" w:cs="Calibri"/>
                <w:b/>
                <w:bCs/>
                <w:color w:val="FFFFFF" w:themeColor="background1"/>
                <w:sz w:val="16"/>
                <w:szCs w:val="16"/>
                <w:lang w:eastAsia="es-PE"/>
              </w:rPr>
            </w:pPr>
          </w:p>
        </w:tc>
        <w:tc>
          <w:tcPr>
            <w:tcW w:w="2881" w:type="pct"/>
            <w:gridSpan w:val="4"/>
            <w:vMerge/>
            <w:tcBorders>
              <w:top w:val="single" w:sz="4" w:space="0" w:color="auto"/>
              <w:left w:val="single" w:sz="4" w:space="0" w:color="auto"/>
              <w:bottom w:val="single" w:sz="4" w:space="0" w:color="auto"/>
              <w:right w:val="single" w:sz="4" w:space="0" w:color="auto"/>
            </w:tcBorders>
            <w:shd w:val="clear" w:color="auto" w:fill="C00000"/>
            <w:vAlign w:val="center"/>
            <w:hideMark/>
          </w:tcPr>
          <w:p w14:paraId="3E0E003B" w14:textId="77777777" w:rsidR="004879FB" w:rsidRPr="00663FD8" w:rsidRDefault="004879FB" w:rsidP="004879FB">
            <w:pPr>
              <w:spacing w:after="0" w:line="240" w:lineRule="auto"/>
              <w:rPr>
                <w:rFonts w:eastAsia="Times New Roman" w:cs="Calibri"/>
                <w:b/>
                <w:bCs/>
                <w:color w:val="FFFFFF" w:themeColor="background1"/>
                <w:sz w:val="16"/>
                <w:szCs w:val="16"/>
                <w:lang w:eastAsia="es-PE"/>
              </w:rPr>
            </w:pPr>
          </w:p>
        </w:tc>
      </w:tr>
      <w:tr w:rsidR="004879FB" w:rsidRPr="00663FD8" w14:paraId="372FAF3E" w14:textId="77777777" w:rsidTr="00D94C94">
        <w:trPr>
          <w:trHeight w:val="315"/>
        </w:trPr>
        <w:tc>
          <w:tcPr>
            <w:tcW w:w="511" w:type="pct"/>
            <w:vMerge w:val="restart"/>
            <w:tcBorders>
              <w:top w:val="nil"/>
              <w:left w:val="single" w:sz="4" w:space="0" w:color="auto"/>
              <w:bottom w:val="single" w:sz="4" w:space="0" w:color="auto"/>
              <w:right w:val="single" w:sz="4" w:space="0" w:color="auto"/>
            </w:tcBorders>
            <w:shd w:val="clear" w:color="auto" w:fill="C00000"/>
            <w:vAlign w:val="center"/>
            <w:hideMark/>
          </w:tcPr>
          <w:p w14:paraId="38F1DF77" w14:textId="77777777" w:rsidR="004879FB" w:rsidRPr="00663FD8" w:rsidRDefault="004879FB" w:rsidP="004879F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 O DIALECTO</w:t>
            </w:r>
          </w:p>
        </w:tc>
        <w:tc>
          <w:tcPr>
            <w:tcW w:w="1608" w:type="pct"/>
            <w:gridSpan w:val="3"/>
            <w:tcBorders>
              <w:top w:val="nil"/>
              <w:left w:val="nil"/>
              <w:bottom w:val="single" w:sz="4" w:space="0" w:color="auto"/>
              <w:right w:val="single" w:sz="4" w:space="0" w:color="auto"/>
            </w:tcBorders>
            <w:shd w:val="clear" w:color="auto" w:fill="C00000"/>
            <w:noWrap/>
            <w:vAlign w:val="center"/>
            <w:hideMark/>
          </w:tcPr>
          <w:p w14:paraId="3216A9AE" w14:textId="77777777" w:rsidR="004879FB" w:rsidRPr="00663FD8" w:rsidRDefault="004879FB" w:rsidP="004879FB">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c>
          <w:tcPr>
            <w:tcW w:w="1076" w:type="pct"/>
            <w:tcBorders>
              <w:top w:val="nil"/>
              <w:left w:val="single" w:sz="4" w:space="0" w:color="auto"/>
              <w:bottom w:val="single" w:sz="4" w:space="0" w:color="auto"/>
              <w:right w:val="single" w:sz="4" w:space="0" w:color="auto"/>
            </w:tcBorders>
            <w:shd w:val="clear" w:color="auto" w:fill="C00000"/>
            <w:vAlign w:val="center"/>
            <w:hideMark/>
          </w:tcPr>
          <w:p w14:paraId="2A783CB2" w14:textId="77777777" w:rsidR="004879FB" w:rsidRPr="00663FD8" w:rsidRDefault="004879FB" w:rsidP="004879F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PROGRAMA O SOFTWARE</w:t>
            </w:r>
          </w:p>
        </w:tc>
        <w:tc>
          <w:tcPr>
            <w:tcW w:w="1804" w:type="pct"/>
            <w:gridSpan w:val="3"/>
            <w:tcBorders>
              <w:top w:val="nil"/>
              <w:left w:val="nil"/>
              <w:bottom w:val="single" w:sz="4" w:space="0" w:color="auto"/>
              <w:right w:val="single" w:sz="4" w:space="0" w:color="auto"/>
            </w:tcBorders>
            <w:shd w:val="clear" w:color="auto" w:fill="C00000"/>
            <w:noWrap/>
            <w:vAlign w:val="center"/>
            <w:hideMark/>
          </w:tcPr>
          <w:p w14:paraId="61BD5340" w14:textId="77777777" w:rsidR="004879FB" w:rsidRPr="00663FD8" w:rsidRDefault="004879FB" w:rsidP="004879FB">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r>
      <w:tr w:rsidR="004879FB" w:rsidRPr="00663FD8" w14:paraId="0BC18751" w14:textId="77777777" w:rsidTr="00D94C94">
        <w:trPr>
          <w:trHeight w:val="300"/>
        </w:trPr>
        <w:tc>
          <w:tcPr>
            <w:tcW w:w="511" w:type="pct"/>
            <w:vMerge/>
            <w:tcBorders>
              <w:top w:val="nil"/>
              <w:left w:val="single" w:sz="4" w:space="0" w:color="auto"/>
              <w:bottom w:val="single" w:sz="4" w:space="0" w:color="auto"/>
              <w:right w:val="single" w:sz="4" w:space="0" w:color="auto"/>
            </w:tcBorders>
            <w:shd w:val="clear" w:color="auto" w:fill="C00000"/>
            <w:vAlign w:val="center"/>
            <w:hideMark/>
          </w:tcPr>
          <w:p w14:paraId="3B62B411" w14:textId="77777777" w:rsidR="004879FB" w:rsidRPr="00663FD8" w:rsidRDefault="004879FB" w:rsidP="004879FB">
            <w:pPr>
              <w:spacing w:after="0" w:line="240" w:lineRule="auto"/>
              <w:rPr>
                <w:rFonts w:eastAsia="Times New Roman" w:cs="Calibri"/>
                <w:b/>
                <w:bCs/>
                <w:color w:val="FFFFFF" w:themeColor="background1"/>
                <w:sz w:val="16"/>
                <w:szCs w:val="16"/>
                <w:lang w:eastAsia="es-PE"/>
              </w:rPr>
            </w:pPr>
          </w:p>
        </w:tc>
        <w:tc>
          <w:tcPr>
            <w:tcW w:w="753" w:type="pct"/>
            <w:tcBorders>
              <w:top w:val="nil"/>
              <w:left w:val="nil"/>
              <w:bottom w:val="single" w:sz="4" w:space="0" w:color="auto"/>
              <w:right w:val="single" w:sz="4" w:space="0" w:color="auto"/>
            </w:tcBorders>
            <w:shd w:val="clear" w:color="auto" w:fill="C00000"/>
            <w:noWrap/>
            <w:vAlign w:val="center"/>
            <w:hideMark/>
          </w:tcPr>
          <w:p w14:paraId="54A2C225" w14:textId="77777777" w:rsidR="004879FB" w:rsidRPr="00663FD8" w:rsidRDefault="004879FB" w:rsidP="004879F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439" w:type="pct"/>
            <w:tcBorders>
              <w:top w:val="nil"/>
              <w:left w:val="nil"/>
              <w:bottom w:val="single" w:sz="4" w:space="0" w:color="auto"/>
              <w:right w:val="single" w:sz="4" w:space="0" w:color="auto"/>
            </w:tcBorders>
            <w:shd w:val="clear" w:color="auto" w:fill="C00000"/>
            <w:noWrap/>
            <w:vAlign w:val="center"/>
            <w:hideMark/>
          </w:tcPr>
          <w:p w14:paraId="02FEFAB5" w14:textId="77777777" w:rsidR="004879FB" w:rsidRPr="00663FD8" w:rsidRDefault="004879FB" w:rsidP="004879F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414" w:type="pct"/>
            <w:tcBorders>
              <w:top w:val="nil"/>
              <w:left w:val="nil"/>
              <w:bottom w:val="single" w:sz="4" w:space="0" w:color="auto"/>
              <w:right w:val="single" w:sz="4" w:space="0" w:color="auto"/>
            </w:tcBorders>
            <w:shd w:val="clear" w:color="auto" w:fill="C00000"/>
            <w:noWrap/>
            <w:vAlign w:val="center"/>
            <w:hideMark/>
          </w:tcPr>
          <w:p w14:paraId="0AE4AF80" w14:textId="77777777" w:rsidR="004879FB" w:rsidRPr="00663FD8" w:rsidRDefault="004879FB" w:rsidP="004879FB">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c>
          <w:tcPr>
            <w:tcW w:w="1076" w:type="pct"/>
            <w:tcBorders>
              <w:top w:val="nil"/>
              <w:left w:val="single" w:sz="4" w:space="0" w:color="auto"/>
              <w:bottom w:val="single" w:sz="4" w:space="0" w:color="auto"/>
              <w:right w:val="single" w:sz="4" w:space="0" w:color="auto"/>
            </w:tcBorders>
            <w:shd w:val="clear" w:color="auto" w:fill="C00000"/>
            <w:vAlign w:val="center"/>
            <w:hideMark/>
          </w:tcPr>
          <w:p w14:paraId="022D6865" w14:textId="77777777" w:rsidR="004879FB" w:rsidRPr="00663FD8" w:rsidRDefault="004879FB" w:rsidP="004879FB">
            <w:pPr>
              <w:spacing w:after="0" w:line="240" w:lineRule="auto"/>
              <w:rPr>
                <w:rFonts w:eastAsia="Times New Roman" w:cs="Calibri"/>
                <w:b/>
                <w:bCs/>
                <w:color w:val="FFFFFF" w:themeColor="background1"/>
                <w:sz w:val="16"/>
                <w:szCs w:val="16"/>
                <w:lang w:eastAsia="es-PE"/>
              </w:rPr>
            </w:pPr>
          </w:p>
        </w:tc>
        <w:tc>
          <w:tcPr>
            <w:tcW w:w="299" w:type="pct"/>
            <w:tcBorders>
              <w:top w:val="nil"/>
              <w:left w:val="nil"/>
              <w:bottom w:val="single" w:sz="4" w:space="0" w:color="auto"/>
              <w:right w:val="single" w:sz="4" w:space="0" w:color="auto"/>
            </w:tcBorders>
            <w:shd w:val="clear" w:color="auto" w:fill="C00000"/>
            <w:noWrap/>
            <w:vAlign w:val="center"/>
            <w:hideMark/>
          </w:tcPr>
          <w:p w14:paraId="230A9937" w14:textId="77777777" w:rsidR="004879FB" w:rsidRPr="00663FD8" w:rsidRDefault="004879FB" w:rsidP="004879F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753" w:type="pct"/>
            <w:tcBorders>
              <w:top w:val="nil"/>
              <w:left w:val="nil"/>
              <w:bottom w:val="single" w:sz="4" w:space="0" w:color="auto"/>
              <w:right w:val="single" w:sz="4" w:space="0" w:color="auto"/>
            </w:tcBorders>
            <w:shd w:val="clear" w:color="auto" w:fill="C00000"/>
            <w:noWrap/>
            <w:vAlign w:val="center"/>
            <w:hideMark/>
          </w:tcPr>
          <w:p w14:paraId="68A495D8" w14:textId="77777777" w:rsidR="004879FB" w:rsidRPr="00663FD8" w:rsidRDefault="004879FB" w:rsidP="004879F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753" w:type="pct"/>
            <w:tcBorders>
              <w:top w:val="nil"/>
              <w:left w:val="nil"/>
              <w:bottom w:val="single" w:sz="4" w:space="0" w:color="auto"/>
              <w:right w:val="single" w:sz="4" w:space="0" w:color="auto"/>
            </w:tcBorders>
            <w:shd w:val="clear" w:color="auto" w:fill="C00000"/>
            <w:noWrap/>
            <w:vAlign w:val="center"/>
            <w:hideMark/>
          </w:tcPr>
          <w:p w14:paraId="0D1578A2" w14:textId="77777777" w:rsidR="004879FB" w:rsidRPr="00663FD8" w:rsidRDefault="004879FB" w:rsidP="004879FB">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r>
      <w:tr w:rsidR="004879FB" w:rsidRPr="00663FD8" w14:paraId="4EF15815" w14:textId="77777777" w:rsidTr="004879FB">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1A70E533"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xml:space="preserve">Ingles </w:t>
            </w:r>
          </w:p>
        </w:tc>
        <w:tc>
          <w:tcPr>
            <w:tcW w:w="753" w:type="pct"/>
            <w:tcBorders>
              <w:top w:val="nil"/>
              <w:left w:val="nil"/>
              <w:bottom w:val="single" w:sz="4" w:space="0" w:color="auto"/>
              <w:right w:val="single" w:sz="4" w:space="0" w:color="auto"/>
            </w:tcBorders>
            <w:shd w:val="clear" w:color="auto" w:fill="auto"/>
            <w:noWrap/>
            <w:vAlign w:val="center"/>
            <w:hideMark/>
          </w:tcPr>
          <w:p w14:paraId="7815A6E5"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71B0A96E"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2160E61C"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1D689179" w14:textId="77777777" w:rsidR="004879FB" w:rsidRPr="00663FD8" w:rsidRDefault="004879FB" w:rsidP="004879FB">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Procesador de textos</w:t>
            </w:r>
          </w:p>
        </w:tc>
        <w:tc>
          <w:tcPr>
            <w:tcW w:w="299" w:type="pct"/>
            <w:tcBorders>
              <w:top w:val="nil"/>
              <w:left w:val="nil"/>
              <w:bottom w:val="single" w:sz="4" w:space="0" w:color="auto"/>
              <w:right w:val="single" w:sz="4" w:space="0" w:color="auto"/>
            </w:tcBorders>
            <w:shd w:val="clear" w:color="auto" w:fill="auto"/>
            <w:noWrap/>
            <w:hideMark/>
          </w:tcPr>
          <w:p w14:paraId="4FA18581" w14:textId="77777777" w:rsidR="004879FB" w:rsidRPr="00663FD8" w:rsidRDefault="004879FB" w:rsidP="004879FB">
            <w:pPr>
              <w:spacing w:after="0" w:line="240" w:lineRule="auto"/>
              <w:rPr>
                <w:rFonts w:eastAsia="Times New Roman" w:cs="Calibri"/>
                <w:color w:val="000000"/>
                <w:lang w:eastAsia="es-PE"/>
              </w:rPr>
            </w:pPr>
            <w:r w:rsidRPr="00663FD8">
              <w:rPr>
                <w:rFonts w:eastAsia="Times New Roman" w:cs="Calibri"/>
                <w:color w:val="000000"/>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028B88B3"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3E07DE8B"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4879FB" w:rsidRPr="00663FD8" w14:paraId="1F1BEA28" w14:textId="77777777" w:rsidTr="004879FB">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1BCD0974"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Quechua  </w:t>
            </w:r>
          </w:p>
        </w:tc>
        <w:tc>
          <w:tcPr>
            <w:tcW w:w="753" w:type="pct"/>
            <w:tcBorders>
              <w:top w:val="nil"/>
              <w:left w:val="nil"/>
              <w:bottom w:val="single" w:sz="4" w:space="0" w:color="auto"/>
              <w:right w:val="single" w:sz="4" w:space="0" w:color="auto"/>
            </w:tcBorders>
            <w:shd w:val="clear" w:color="auto" w:fill="auto"/>
            <w:noWrap/>
            <w:vAlign w:val="center"/>
            <w:hideMark/>
          </w:tcPr>
          <w:p w14:paraId="23F0693B"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5901B7DA"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31F7019C"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6C058839" w14:textId="77777777" w:rsidR="004879FB" w:rsidRPr="00663FD8" w:rsidRDefault="004879FB" w:rsidP="004879FB">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 Hojas de cálculo</w:t>
            </w:r>
          </w:p>
        </w:tc>
        <w:tc>
          <w:tcPr>
            <w:tcW w:w="299" w:type="pct"/>
            <w:tcBorders>
              <w:top w:val="nil"/>
              <w:left w:val="nil"/>
              <w:bottom w:val="single" w:sz="4" w:space="0" w:color="auto"/>
              <w:right w:val="single" w:sz="4" w:space="0" w:color="auto"/>
            </w:tcBorders>
            <w:shd w:val="clear" w:color="auto" w:fill="auto"/>
            <w:noWrap/>
            <w:vAlign w:val="center"/>
            <w:hideMark/>
          </w:tcPr>
          <w:p w14:paraId="2B47E8A5"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00B4D830"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34D65F89"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4879FB" w:rsidRPr="00663FD8" w14:paraId="4737588B" w14:textId="77777777" w:rsidTr="004879FB">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0CF2C847"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 (Especificar) </w:t>
            </w:r>
          </w:p>
        </w:tc>
        <w:tc>
          <w:tcPr>
            <w:tcW w:w="753" w:type="pct"/>
            <w:tcBorders>
              <w:top w:val="nil"/>
              <w:left w:val="nil"/>
              <w:bottom w:val="single" w:sz="4" w:space="0" w:color="auto"/>
              <w:right w:val="single" w:sz="4" w:space="0" w:color="auto"/>
            </w:tcBorders>
            <w:shd w:val="clear" w:color="auto" w:fill="auto"/>
            <w:noWrap/>
            <w:vAlign w:val="center"/>
            <w:hideMark/>
          </w:tcPr>
          <w:p w14:paraId="58FA0F6A"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0C2E3FDF"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65550E73"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0B1833B6" w14:textId="77777777" w:rsidR="004879FB" w:rsidRPr="00663FD8" w:rsidRDefault="004879FB" w:rsidP="004879FB">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Programas de presentaciones</w:t>
            </w:r>
          </w:p>
        </w:tc>
        <w:tc>
          <w:tcPr>
            <w:tcW w:w="299" w:type="pct"/>
            <w:tcBorders>
              <w:top w:val="nil"/>
              <w:left w:val="nil"/>
              <w:bottom w:val="single" w:sz="4" w:space="0" w:color="auto"/>
              <w:right w:val="single" w:sz="4" w:space="0" w:color="auto"/>
            </w:tcBorders>
            <w:shd w:val="clear" w:color="auto" w:fill="auto"/>
            <w:noWrap/>
            <w:vAlign w:val="center"/>
            <w:hideMark/>
          </w:tcPr>
          <w:p w14:paraId="3A84901B"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0A991E20"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2F255B96"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4879FB" w:rsidRPr="00663FD8" w14:paraId="3C70952D" w14:textId="77777777" w:rsidTr="004879FB">
        <w:trPr>
          <w:trHeight w:val="300"/>
        </w:trPr>
        <w:tc>
          <w:tcPr>
            <w:tcW w:w="211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14C982D" w14:textId="77777777" w:rsidR="004879FB" w:rsidRPr="00663FD8" w:rsidRDefault="004879FB" w:rsidP="004879FB">
            <w:pPr>
              <w:spacing w:after="0" w:line="240" w:lineRule="auto"/>
              <w:jc w:val="center"/>
              <w:rPr>
                <w:rFonts w:eastAsia="Times New Roman" w:cs="Calibri"/>
                <w:b/>
                <w:bCs/>
                <w:color w:val="000000"/>
                <w:sz w:val="16"/>
                <w:szCs w:val="16"/>
                <w:lang w:eastAsia="es-PE"/>
              </w:rPr>
            </w:pPr>
            <w:r w:rsidRPr="00663FD8">
              <w:rPr>
                <w:rFonts w:eastAsia="Times New Roman" w:cs="Calibri"/>
                <w:b/>
                <w:bCs/>
                <w:color w:val="000000"/>
                <w:sz w:val="16"/>
                <w:szCs w:val="16"/>
                <w:lang w:eastAsia="es-PE"/>
              </w:rPr>
              <w:lastRenderedPageBreak/>
              <w:t> </w:t>
            </w:r>
          </w:p>
        </w:tc>
        <w:tc>
          <w:tcPr>
            <w:tcW w:w="1076" w:type="pct"/>
            <w:tcBorders>
              <w:top w:val="nil"/>
              <w:left w:val="nil"/>
              <w:bottom w:val="single" w:sz="4" w:space="0" w:color="auto"/>
              <w:right w:val="single" w:sz="4" w:space="0" w:color="auto"/>
            </w:tcBorders>
            <w:shd w:val="clear" w:color="auto" w:fill="auto"/>
            <w:noWrap/>
            <w:vAlign w:val="center"/>
            <w:hideMark/>
          </w:tcPr>
          <w:p w14:paraId="6276BB5B"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w:t>
            </w:r>
          </w:p>
        </w:tc>
        <w:tc>
          <w:tcPr>
            <w:tcW w:w="299" w:type="pct"/>
            <w:tcBorders>
              <w:top w:val="nil"/>
              <w:left w:val="nil"/>
              <w:bottom w:val="single" w:sz="4" w:space="0" w:color="auto"/>
              <w:right w:val="single" w:sz="4" w:space="0" w:color="auto"/>
            </w:tcBorders>
            <w:shd w:val="clear" w:color="auto" w:fill="auto"/>
            <w:noWrap/>
            <w:vAlign w:val="center"/>
            <w:hideMark/>
          </w:tcPr>
          <w:p w14:paraId="7FFE770F"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602A74F5"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57D5B43E"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4879FB" w:rsidRPr="00663FD8" w14:paraId="16480233" w14:textId="77777777" w:rsidTr="004879FB">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617B358" w14:textId="77777777" w:rsidR="004879FB" w:rsidRPr="00663FD8" w:rsidRDefault="004879FB" w:rsidP="004879FB">
            <w:pPr>
              <w:spacing w:after="0" w:line="240" w:lineRule="auto"/>
              <w:jc w:val="center"/>
              <w:rPr>
                <w:rFonts w:eastAsia="Times New Roman" w:cs="Calibri"/>
                <w:b/>
                <w:bCs/>
                <w:color w:val="FF0000"/>
                <w:sz w:val="16"/>
                <w:szCs w:val="16"/>
                <w:lang w:eastAsia="es-PE"/>
              </w:rPr>
            </w:pPr>
            <w:r w:rsidRPr="00663FD8">
              <w:rPr>
                <w:rFonts w:eastAsia="Times New Roman" w:cs="Calibri"/>
                <w:b/>
                <w:bCs/>
                <w:color w:val="FF0000"/>
                <w:sz w:val="16"/>
                <w:szCs w:val="16"/>
                <w:lang w:eastAsia="es-PE"/>
              </w:rPr>
              <w:t xml:space="preserve">Nota: No requieren de documentación </w:t>
            </w:r>
            <w:proofErr w:type="spellStart"/>
            <w:r w:rsidRPr="00663FD8">
              <w:rPr>
                <w:rFonts w:eastAsia="Times New Roman" w:cs="Calibri"/>
                <w:b/>
                <w:bCs/>
                <w:color w:val="FF0000"/>
                <w:sz w:val="16"/>
                <w:szCs w:val="16"/>
                <w:lang w:eastAsia="es-PE"/>
              </w:rPr>
              <w:t>sustentatoria</w:t>
            </w:r>
            <w:proofErr w:type="spellEnd"/>
            <w:r w:rsidRPr="00663FD8">
              <w:rPr>
                <w:rFonts w:eastAsia="Times New Roman" w:cs="Calibri"/>
                <w:b/>
                <w:bCs/>
                <w:color w:val="FF0000"/>
                <w:sz w:val="16"/>
                <w:szCs w:val="16"/>
                <w:lang w:eastAsia="es-PE"/>
              </w:rPr>
              <w:t>.</w:t>
            </w:r>
          </w:p>
        </w:tc>
      </w:tr>
    </w:tbl>
    <w:p w14:paraId="63892016" w14:textId="77777777" w:rsidR="004879FB" w:rsidRDefault="004879FB" w:rsidP="004879FB">
      <w:pPr>
        <w:pStyle w:val="Prrafodelista"/>
        <w:ind w:left="1080"/>
        <w:rPr>
          <w:b/>
          <w:sz w:val="18"/>
          <w:szCs w:val="18"/>
        </w:rPr>
      </w:pPr>
      <w:r>
        <w:rPr>
          <w:b/>
          <w:sz w:val="18"/>
          <w:szCs w:val="18"/>
        </w:rPr>
        <w:fldChar w:fldCharType="end"/>
      </w:r>
    </w:p>
    <w:p w14:paraId="1EA0E9B9" w14:textId="77777777" w:rsidR="004879FB" w:rsidRDefault="004879FB" w:rsidP="00CA5BA8">
      <w:pPr>
        <w:pStyle w:val="Prrafodelista"/>
        <w:numPr>
          <w:ilvl w:val="0"/>
          <w:numId w:val="47"/>
        </w:numPr>
        <w:rPr>
          <w:b/>
          <w:sz w:val="18"/>
          <w:szCs w:val="18"/>
        </w:rPr>
      </w:pPr>
      <w:r w:rsidRPr="00612598">
        <w:rPr>
          <w:b/>
          <w:sz w:val="18"/>
          <w:szCs w:val="18"/>
        </w:rPr>
        <w:t>EXPERIENCIA LABORAL:</w:t>
      </w:r>
    </w:p>
    <w:p w14:paraId="1E33301B" w14:textId="77777777" w:rsidR="004879FB" w:rsidRPr="00612598" w:rsidRDefault="004879FB" w:rsidP="004879FB">
      <w:pPr>
        <w:pStyle w:val="Prrafodelista"/>
        <w:ind w:left="1080"/>
        <w:rPr>
          <w:b/>
          <w:sz w:val="18"/>
          <w:szCs w:val="18"/>
        </w:rPr>
      </w:pPr>
      <w:r w:rsidRPr="000A7344">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302"/>
        <w:gridCol w:w="1755"/>
        <w:gridCol w:w="1279"/>
        <w:gridCol w:w="1101"/>
        <w:gridCol w:w="1178"/>
        <w:gridCol w:w="1290"/>
      </w:tblGrid>
      <w:tr w:rsidR="004879FB" w:rsidRPr="00612598" w14:paraId="5A4584D5" w14:textId="77777777" w:rsidTr="00D94C94">
        <w:trPr>
          <w:jc w:val="center"/>
        </w:trPr>
        <w:tc>
          <w:tcPr>
            <w:tcW w:w="635" w:type="dxa"/>
            <w:shd w:val="clear" w:color="auto" w:fill="C00000"/>
          </w:tcPr>
          <w:p w14:paraId="2CC943BE" w14:textId="77777777" w:rsidR="004879FB" w:rsidRPr="004E534D" w:rsidRDefault="004879FB" w:rsidP="004879FB">
            <w:pPr>
              <w:spacing w:after="0"/>
              <w:jc w:val="center"/>
              <w:rPr>
                <w:b/>
                <w:bCs/>
                <w:color w:val="FFFFFF" w:themeColor="background1"/>
                <w:sz w:val="18"/>
                <w:szCs w:val="18"/>
              </w:rPr>
            </w:pPr>
          </w:p>
          <w:p w14:paraId="403891E3" w14:textId="77777777" w:rsidR="004879FB" w:rsidRPr="004E534D" w:rsidRDefault="004879FB" w:rsidP="004879FB">
            <w:pPr>
              <w:spacing w:after="0"/>
              <w:jc w:val="center"/>
              <w:rPr>
                <w:b/>
                <w:bCs/>
                <w:color w:val="FFFFFF" w:themeColor="background1"/>
                <w:sz w:val="18"/>
                <w:szCs w:val="18"/>
              </w:rPr>
            </w:pPr>
            <w:r w:rsidRPr="004E534D">
              <w:rPr>
                <w:b/>
                <w:bCs/>
                <w:color w:val="FFFFFF" w:themeColor="background1"/>
                <w:sz w:val="18"/>
                <w:szCs w:val="18"/>
              </w:rPr>
              <w:t>Nº</w:t>
            </w:r>
          </w:p>
        </w:tc>
        <w:tc>
          <w:tcPr>
            <w:tcW w:w="1415" w:type="dxa"/>
            <w:shd w:val="clear" w:color="auto" w:fill="C00000"/>
          </w:tcPr>
          <w:p w14:paraId="55417E57" w14:textId="77777777" w:rsidR="004879FB" w:rsidRPr="004E534D" w:rsidRDefault="004879FB" w:rsidP="004879FB">
            <w:pPr>
              <w:spacing w:after="0"/>
              <w:jc w:val="center"/>
              <w:rPr>
                <w:b/>
                <w:bCs/>
                <w:color w:val="FFFFFF" w:themeColor="background1"/>
                <w:sz w:val="18"/>
                <w:szCs w:val="18"/>
              </w:rPr>
            </w:pPr>
            <w:r w:rsidRPr="004E534D">
              <w:rPr>
                <w:b/>
                <w:bCs/>
                <w:color w:val="FFFFFF" w:themeColor="background1"/>
                <w:sz w:val="18"/>
                <w:szCs w:val="18"/>
              </w:rPr>
              <w:t>Nombre de la Entidad o Empresa</w:t>
            </w:r>
          </w:p>
        </w:tc>
        <w:tc>
          <w:tcPr>
            <w:tcW w:w="1757" w:type="dxa"/>
            <w:shd w:val="clear" w:color="auto" w:fill="C00000"/>
          </w:tcPr>
          <w:p w14:paraId="4C98B761" w14:textId="77777777" w:rsidR="004879FB" w:rsidRPr="004E534D" w:rsidRDefault="004879FB" w:rsidP="004879FB">
            <w:pPr>
              <w:spacing w:after="0"/>
              <w:jc w:val="center"/>
              <w:rPr>
                <w:b/>
                <w:bCs/>
                <w:color w:val="FFFFFF" w:themeColor="background1"/>
                <w:sz w:val="18"/>
                <w:szCs w:val="18"/>
              </w:rPr>
            </w:pPr>
            <w:r w:rsidRPr="004E534D">
              <w:rPr>
                <w:b/>
                <w:bCs/>
                <w:color w:val="FFFFFF" w:themeColor="background1"/>
                <w:sz w:val="18"/>
                <w:szCs w:val="18"/>
              </w:rPr>
              <w:t>SECTOR</w:t>
            </w:r>
          </w:p>
          <w:p w14:paraId="19BFF409" w14:textId="77777777" w:rsidR="004879FB" w:rsidRPr="004E534D" w:rsidRDefault="004879FB" w:rsidP="004879FB">
            <w:pPr>
              <w:spacing w:after="0"/>
              <w:jc w:val="center"/>
              <w:rPr>
                <w:b/>
                <w:bCs/>
                <w:color w:val="FFFFFF" w:themeColor="background1"/>
                <w:sz w:val="18"/>
                <w:szCs w:val="18"/>
              </w:rPr>
            </w:pPr>
            <w:r w:rsidRPr="004E534D">
              <w:rPr>
                <w:b/>
                <w:bCs/>
                <w:color w:val="FFFFFF" w:themeColor="background1"/>
                <w:sz w:val="18"/>
                <w:szCs w:val="18"/>
              </w:rPr>
              <w:t>(PUBLICO/PRIVADO)</w:t>
            </w:r>
          </w:p>
        </w:tc>
        <w:tc>
          <w:tcPr>
            <w:tcW w:w="1279" w:type="dxa"/>
            <w:shd w:val="clear" w:color="auto" w:fill="C00000"/>
          </w:tcPr>
          <w:p w14:paraId="7401B10B" w14:textId="77777777" w:rsidR="004879FB" w:rsidRPr="004E534D" w:rsidRDefault="004879FB" w:rsidP="004879FB">
            <w:pPr>
              <w:spacing w:after="0"/>
              <w:jc w:val="center"/>
              <w:rPr>
                <w:b/>
                <w:bCs/>
                <w:color w:val="FFFFFF" w:themeColor="background1"/>
                <w:sz w:val="18"/>
                <w:szCs w:val="18"/>
              </w:rPr>
            </w:pPr>
            <w:r w:rsidRPr="004E534D">
              <w:rPr>
                <w:b/>
                <w:bCs/>
                <w:color w:val="FFFFFF" w:themeColor="background1"/>
                <w:sz w:val="18"/>
                <w:szCs w:val="18"/>
              </w:rPr>
              <w:t>Cargo desempeñado</w:t>
            </w:r>
          </w:p>
        </w:tc>
        <w:tc>
          <w:tcPr>
            <w:tcW w:w="1129" w:type="dxa"/>
            <w:shd w:val="clear" w:color="auto" w:fill="C00000"/>
          </w:tcPr>
          <w:p w14:paraId="7FF1E08A" w14:textId="77777777" w:rsidR="004879FB" w:rsidRPr="004E534D" w:rsidRDefault="004879FB" w:rsidP="004879FB">
            <w:pPr>
              <w:spacing w:after="0"/>
              <w:jc w:val="center"/>
              <w:rPr>
                <w:b/>
                <w:bCs/>
                <w:color w:val="FFFFFF" w:themeColor="background1"/>
                <w:sz w:val="18"/>
                <w:szCs w:val="18"/>
              </w:rPr>
            </w:pPr>
            <w:r w:rsidRPr="004E534D">
              <w:rPr>
                <w:b/>
                <w:bCs/>
                <w:color w:val="FFFFFF" w:themeColor="background1"/>
                <w:sz w:val="18"/>
                <w:szCs w:val="18"/>
              </w:rPr>
              <w:t>Fecha de Inicio (mes/año)</w:t>
            </w:r>
          </w:p>
        </w:tc>
        <w:tc>
          <w:tcPr>
            <w:tcW w:w="1192" w:type="dxa"/>
            <w:shd w:val="clear" w:color="auto" w:fill="C00000"/>
          </w:tcPr>
          <w:p w14:paraId="7D3FFD8C" w14:textId="77777777" w:rsidR="004879FB" w:rsidRPr="004E534D" w:rsidRDefault="004879FB" w:rsidP="004879FB">
            <w:pPr>
              <w:spacing w:after="0"/>
              <w:jc w:val="center"/>
              <w:rPr>
                <w:b/>
                <w:bCs/>
                <w:color w:val="FFFFFF" w:themeColor="background1"/>
                <w:sz w:val="18"/>
                <w:szCs w:val="18"/>
              </w:rPr>
            </w:pPr>
            <w:r w:rsidRPr="004E534D">
              <w:rPr>
                <w:b/>
                <w:bCs/>
                <w:color w:val="FFFFFF" w:themeColor="background1"/>
                <w:sz w:val="18"/>
                <w:szCs w:val="18"/>
              </w:rPr>
              <w:t>Fecha de culminación (mes/año)</w:t>
            </w:r>
          </w:p>
        </w:tc>
        <w:tc>
          <w:tcPr>
            <w:tcW w:w="1421" w:type="dxa"/>
            <w:shd w:val="clear" w:color="auto" w:fill="C00000"/>
          </w:tcPr>
          <w:p w14:paraId="1AEEE7F6" w14:textId="77777777" w:rsidR="004879FB" w:rsidRPr="004E534D" w:rsidRDefault="004879FB" w:rsidP="004879FB">
            <w:pPr>
              <w:spacing w:after="0"/>
              <w:jc w:val="center"/>
              <w:rPr>
                <w:b/>
                <w:bCs/>
                <w:color w:val="FFFFFF" w:themeColor="background1"/>
                <w:sz w:val="18"/>
                <w:szCs w:val="18"/>
              </w:rPr>
            </w:pPr>
            <w:r w:rsidRPr="004E534D">
              <w:rPr>
                <w:b/>
                <w:bCs/>
                <w:color w:val="FFFFFF" w:themeColor="background1"/>
                <w:sz w:val="18"/>
                <w:szCs w:val="18"/>
              </w:rPr>
              <w:t>Tiempo en el cargo</w:t>
            </w:r>
          </w:p>
        </w:tc>
      </w:tr>
      <w:tr w:rsidR="004879FB" w:rsidRPr="00612598" w14:paraId="75E27EE0" w14:textId="77777777" w:rsidTr="004879FB">
        <w:trPr>
          <w:jc w:val="center"/>
        </w:trPr>
        <w:tc>
          <w:tcPr>
            <w:tcW w:w="635" w:type="dxa"/>
            <w:shd w:val="clear" w:color="auto" w:fill="auto"/>
          </w:tcPr>
          <w:p w14:paraId="3805CF9F" w14:textId="77777777" w:rsidR="004879FB" w:rsidRPr="00612598" w:rsidRDefault="004879FB" w:rsidP="004879FB">
            <w:pPr>
              <w:rPr>
                <w:sz w:val="18"/>
                <w:szCs w:val="18"/>
              </w:rPr>
            </w:pPr>
            <w:r w:rsidRPr="00612598">
              <w:rPr>
                <w:sz w:val="18"/>
                <w:szCs w:val="18"/>
              </w:rPr>
              <w:t>1</w:t>
            </w:r>
          </w:p>
        </w:tc>
        <w:tc>
          <w:tcPr>
            <w:tcW w:w="1415" w:type="dxa"/>
            <w:shd w:val="clear" w:color="auto" w:fill="auto"/>
          </w:tcPr>
          <w:p w14:paraId="51FAE459" w14:textId="77777777" w:rsidR="004879FB" w:rsidRPr="00612598" w:rsidRDefault="004879FB" w:rsidP="004879FB">
            <w:pPr>
              <w:rPr>
                <w:sz w:val="18"/>
                <w:szCs w:val="18"/>
              </w:rPr>
            </w:pPr>
          </w:p>
        </w:tc>
        <w:tc>
          <w:tcPr>
            <w:tcW w:w="1757" w:type="dxa"/>
          </w:tcPr>
          <w:p w14:paraId="2116FF27" w14:textId="77777777" w:rsidR="004879FB" w:rsidRPr="00612598" w:rsidRDefault="004879FB" w:rsidP="004879FB">
            <w:pPr>
              <w:rPr>
                <w:sz w:val="18"/>
                <w:szCs w:val="18"/>
              </w:rPr>
            </w:pPr>
          </w:p>
        </w:tc>
        <w:tc>
          <w:tcPr>
            <w:tcW w:w="1279" w:type="dxa"/>
            <w:shd w:val="clear" w:color="auto" w:fill="auto"/>
          </w:tcPr>
          <w:p w14:paraId="0A474653" w14:textId="77777777" w:rsidR="004879FB" w:rsidRPr="00612598" w:rsidRDefault="004879FB" w:rsidP="004879FB">
            <w:pPr>
              <w:rPr>
                <w:sz w:val="18"/>
                <w:szCs w:val="18"/>
              </w:rPr>
            </w:pPr>
          </w:p>
        </w:tc>
        <w:tc>
          <w:tcPr>
            <w:tcW w:w="1129" w:type="dxa"/>
            <w:shd w:val="clear" w:color="auto" w:fill="auto"/>
          </w:tcPr>
          <w:p w14:paraId="6B6198BE" w14:textId="77777777" w:rsidR="004879FB" w:rsidRPr="00612598" w:rsidRDefault="004879FB" w:rsidP="004879FB">
            <w:pPr>
              <w:rPr>
                <w:sz w:val="18"/>
                <w:szCs w:val="18"/>
              </w:rPr>
            </w:pPr>
          </w:p>
        </w:tc>
        <w:tc>
          <w:tcPr>
            <w:tcW w:w="1192" w:type="dxa"/>
            <w:shd w:val="clear" w:color="auto" w:fill="auto"/>
          </w:tcPr>
          <w:p w14:paraId="1A2DB2E0" w14:textId="77777777" w:rsidR="004879FB" w:rsidRPr="00612598" w:rsidRDefault="004879FB" w:rsidP="004879FB">
            <w:pPr>
              <w:rPr>
                <w:sz w:val="18"/>
                <w:szCs w:val="18"/>
              </w:rPr>
            </w:pPr>
          </w:p>
        </w:tc>
        <w:tc>
          <w:tcPr>
            <w:tcW w:w="1421" w:type="dxa"/>
            <w:shd w:val="clear" w:color="auto" w:fill="auto"/>
          </w:tcPr>
          <w:p w14:paraId="66340CF8" w14:textId="77777777" w:rsidR="004879FB" w:rsidRPr="00612598" w:rsidRDefault="004879FB" w:rsidP="004879FB">
            <w:pPr>
              <w:rPr>
                <w:sz w:val="18"/>
                <w:szCs w:val="18"/>
              </w:rPr>
            </w:pPr>
          </w:p>
        </w:tc>
      </w:tr>
      <w:tr w:rsidR="004879FB" w:rsidRPr="00612598" w14:paraId="6FDFA71A" w14:textId="77777777" w:rsidTr="004879FB">
        <w:trPr>
          <w:jc w:val="center"/>
        </w:trPr>
        <w:tc>
          <w:tcPr>
            <w:tcW w:w="8828" w:type="dxa"/>
            <w:gridSpan w:val="7"/>
          </w:tcPr>
          <w:p w14:paraId="0D2A5017" w14:textId="77777777" w:rsidR="004879FB" w:rsidRPr="00612598" w:rsidRDefault="004879FB" w:rsidP="004879FB">
            <w:pPr>
              <w:rPr>
                <w:sz w:val="18"/>
                <w:szCs w:val="18"/>
              </w:rPr>
            </w:pPr>
            <w:r w:rsidRPr="00612598">
              <w:rPr>
                <w:sz w:val="18"/>
                <w:szCs w:val="18"/>
              </w:rPr>
              <w:t>ACTIVIDADES O FUNCIONES REALIZADAS</w:t>
            </w:r>
          </w:p>
          <w:p w14:paraId="2B4F2772" w14:textId="77777777" w:rsidR="004879FB" w:rsidRDefault="004879FB" w:rsidP="004879FB">
            <w:pPr>
              <w:rPr>
                <w:sz w:val="18"/>
                <w:szCs w:val="18"/>
              </w:rPr>
            </w:pPr>
          </w:p>
          <w:p w14:paraId="16A916E2" w14:textId="77777777" w:rsidR="004879FB" w:rsidRPr="00612598" w:rsidRDefault="004879FB" w:rsidP="004879FB">
            <w:pPr>
              <w:rPr>
                <w:sz w:val="18"/>
                <w:szCs w:val="18"/>
              </w:rPr>
            </w:pPr>
          </w:p>
        </w:tc>
      </w:tr>
      <w:tr w:rsidR="004879FB" w:rsidRPr="00612598" w14:paraId="2705694F" w14:textId="77777777" w:rsidTr="004879FB">
        <w:trPr>
          <w:jc w:val="center"/>
        </w:trPr>
        <w:tc>
          <w:tcPr>
            <w:tcW w:w="635" w:type="dxa"/>
            <w:shd w:val="clear" w:color="auto" w:fill="auto"/>
          </w:tcPr>
          <w:p w14:paraId="721A89D4" w14:textId="77777777" w:rsidR="004879FB" w:rsidRDefault="004879FB" w:rsidP="004879FB">
            <w:pPr>
              <w:rPr>
                <w:sz w:val="18"/>
                <w:szCs w:val="18"/>
              </w:rPr>
            </w:pPr>
            <w:r>
              <w:rPr>
                <w:sz w:val="18"/>
                <w:szCs w:val="18"/>
              </w:rPr>
              <w:t>2</w:t>
            </w:r>
          </w:p>
        </w:tc>
        <w:tc>
          <w:tcPr>
            <w:tcW w:w="1415" w:type="dxa"/>
            <w:shd w:val="clear" w:color="auto" w:fill="auto"/>
          </w:tcPr>
          <w:p w14:paraId="7F266DBE" w14:textId="77777777" w:rsidR="004879FB" w:rsidRPr="00612598" w:rsidRDefault="004879FB" w:rsidP="004879FB">
            <w:pPr>
              <w:rPr>
                <w:sz w:val="18"/>
                <w:szCs w:val="18"/>
              </w:rPr>
            </w:pPr>
          </w:p>
        </w:tc>
        <w:tc>
          <w:tcPr>
            <w:tcW w:w="1757" w:type="dxa"/>
          </w:tcPr>
          <w:p w14:paraId="004D093D" w14:textId="77777777" w:rsidR="004879FB" w:rsidRPr="00612598" w:rsidRDefault="004879FB" w:rsidP="004879FB">
            <w:pPr>
              <w:rPr>
                <w:sz w:val="18"/>
                <w:szCs w:val="18"/>
              </w:rPr>
            </w:pPr>
          </w:p>
        </w:tc>
        <w:tc>
          <w:tcPr>
            <w:tcW w:w="1279" w:type="dxa"/>
            <w:shd w:val="clear" w:color="auto" w:fill="auto"/>
          </w:tcPr>
          <w:p w14:paraId="26681C57" w14:textId="77777777" w:rsidR="004879FB" w:rsidRPr="00612598" w:rsidRDefault="004879FB" w:rsidP="004879FB">
            <w:pPr>
              <w:rPr>
                <w:sz w:val="18"/>
                <w:szCs w:val="18"/>
              </w:rPr>
            </w:pPr>
          </w:p>
        </w:tc>
        <w:tc>
          <w:tcPr>
            <w:tcW w:w="1129" w:type="dxa"/>
            <w:shd w:val="clear" w:color="auto" w:fill="auto"/>
          </w:tcPr>
          <w:p w14:paraId="0313EB69" w14:textId="77777777" w:rsidR="004879FB" w:rsidRPr="00612598" w:rsidRDefault="004879FB" w:rsidP="004879FB">
            <w:pPr>
              <w:rPr>
                <w:sz w:val="18"/>
                <w:szCs w:val="18"/>
              </w:rPr>
            </w:pPr>
          </w:p>
        </w:tc>
        <w:tc>
          <w:tcPr>
            <w:tcW w:w="1192" w:type="dxa"/>
            <w:shd w:val="clear" w:color="auto" w:fill="auto"/>
          </w:tcPr>
          <w:p w14:paraId="2E3AC6AE" w14:textId="77777777" w:rsidR="004879FB" w:rsidRPr="00612598" w:rsidRDefault="004879FB" w:rsidP="004879FB">
            <w:pPr>
              <w:rPr>
                <w:sz w:val="18"/>
                <w:szCs w:val="18"/>
              </w:rPr>
            </w:pPr>
          </w:p>
        </w:tc>
        <w:tc>
          <w:tcPr>
            <w:tcW w:w="1421" w:type="dxa"/>
            <w:shd w:val="clear" w:color="auto" w:fill="auto"/>
          </w:tcPr>
          <w:p w14:paraId="1FE4C926" w14:textId="77777777" w:rsidR="004879FB" w:rsidRPr="00612598" w:rsidRDefault="004879FB" w:rsidP="004879FB">
            <w:pPr>
              <w:rPr>
                <w:sz w:val="18"/>
                <w:szCs w:val="18"/>
              </w:rPr>
            </w:pPr>
          </w:p>
        </w:tc>
      </w:tr>
      <w:tr w:rsidR="004879FB" w:rsidRPr="00612598" w14:paraId="00581BB0" w14:textId="77777777" w:rsidTr="004879FB">
        <w:trPr>
          <w:jc w:val="center"/>
        </w:trPr>
        <w:tc>
          <w:tcPr>
            <w:tcW w:w="8828" w:type="dxa"/>
            <w:gridSpan w:val="7"/>
            <w:shd w:val="clear" w:color="auto" w:fill="auto"/>
          </w:tcPr>
          <w:p w14:paraId="15A5BF83" w14:textId="77777777" w:rsidR="004879FB" w:rsidRPr="00612598" w:rsidRDefault="004879FB" w:rsidP="004879FB">
            <w:pPr>
              <w:rPr>
                <w:sz w:val="18"/>
                <w:szCs w:val="18"/>
              </w:rPr>
            </w:pPr>
            <w:r w:rsidRPr="00612598">
              <w:rPr>
                <w:sz w:val="18"/>
                <w:szCs w:val="18"/>
              </w:rPr>
              <w:t>ACTIVIDADES O FUNCIONES REALIZADAS</w:t>
            </w:r>
          </w:p>
          <w:p w14:paraId="12B0C6D4" w14:textId="77777777" w:rsidR="004879FB" w:rsidRDefault="004879FB" w:rsidP="004879FB">
            <w:pPr>
              <w:rPr>
                <w:sz w:val="18"/>
                <w:szCs w:val="18"/>
              </w:rPr>
            </w:pPr>
          </w:p>
          <w:p w14:paraId="22C87C5F" w14:textId="77777777" w:rsidR="004879FB" w:rsidRPr="00612598" w:rsidRDefault="004879FB" w:rsidP="004879FB">
            <w:pPr>
              <w:rPr>
                <w:sz w:val="18"/>
                <w:szCs w:val="18"/>
              </w:rPr>
            </w:pPr>
          </w:p>
        </w:tc>
      </w:tr>
      <w:tr w:rsidR="004879FB" w:rsidRPr="00612598" w14:paraId="1C6B02F3" w14:textId="77777777" w:rsidTr="004879FB">
        <w:trPr>
          <w:jc w:val="center"/>
        </w:trPr>
        <w:tc>
          <w:tcPr>
            <w:tcW w:w="635" w:type="dxa"/>
            <w:shd w:val="clear" w:color="auto" w:fill="auto"/>
          </w:tcPr>
          <w:p w14:paraId="4F2AD3E0" w14:textId="77777777" w:rsidR="004879FB" w:rsidRDefault="004879FB" w:rsidP="004879FB">
            <w:pPr>
              <w:rPr>
                <w:sz w:val="18"/>
                <w:szCs w:val="18"/>
              </w:rPr>
            </w:pPr>
            <w:r>
              <w:rPr>
                <w:sz w:val="18"/>
                <w:szCs w:val="18"/>
              </w:rPr>
              <w:t>3</w:t>
            </w:r>
          </w:p>
        </w:tc>
        <w:tc>
          <w:tcPr>
            <w:tcW w:w="1415" w:type="dxa"/>
            <w:shd w:val="clear" w:color="auto" w:fill="auto"/>
          </w:tcPr>
          <w:p w14:paraId="390F2745" w14:textId="77777777" w:rsidR="004879FB" w:rsidRPr="00612598" w:rsidRDefault="004879FB" w:rsidP="004879FB">
            <w:pPr>
              <w:rPr>
                <w:sz w:val="18"/>
                <w:szCs w:val="18"/>
              </w:rPr>
            </w:pPr>
          </w:p>
        </w:tc>
        <w:tc>
          <w:tcPr>
            <w:tcW w:w="1757" w:type="dxa"/>
          </w:tcPr>
          <w:p w14:paraId="156263B3" w14:textId="77777777" w:rsidR="004879FB" w:rsidRPr="00612598" w:rsidRDefault="004879FB" w:rsidP="004879FB">
            <w:pPr>
              <w:rPr>
                <w:sz w:val="18"/>
                <w:szCs w:val="18"/>
              </w:rPr>
            </w:pPr>
          </w:p>
        </w:tc>
        <w:tc>
          <w:tcPr>
            <w:tcW w:w="1279" w:type="dxa"/>
            <w:shd w:val="clear" w:color="auto" w:fill="auto"/>
          </w:tcPr>
          <w:p w14:paraId="7A979780" w14:textId="77777777" w:rsidR="004879FB" w:rsidRPr="00612598" w:rsidRDefault="004879FB" w:rsidP="004879FB">
            <w:pPr>
              <w:rPr>
                <w:sz w:val="18"/>
                <w:szCs w:val="18"/>
              </w:rPr>
            </w:pPr>
          </w:p>
        </w:tc>
        <w:tc>
          <w:tcPr>
            <w:tcW w:w="1129" w:type="dxa"/>
            <w:shd w:val="clear" w:color="auto" w:fill="auto"/>
          </w:tcPr>
          <w:p w14:paraId="249C02A9" w14:textId="77777777" w:rsidR="004879FB" w:rsidRPr="00612598" w:rsidRDefault="004879FB" w:rsidP="004879FB">
            <w:pPr>
              <w:rPr>
                <w:sz w:val="18"/>
                <w:szCs w:val="18"/>
              </w:rPr>
            </w:pPr>
          </w:p>
        </w:tc>
        <w:tc>
          <w:tcPr>
            <w:tcW w:w="1192" w:type="dxa"/>
            <w:shd w:val="clear" w:color="auto" w:fill="auto"/>
          </w:tcPr>
          <w:p w14:paraId="101EDC4C" w14:textId="77777777" w:rsidR="004879FB" w:rsidRPr="00612598" w:rsidRDefault="004879FB" w:rsidP="004879FB">
            <w:pPr>
              <w:rPr>
                <w:sz w:val="18"/>
                <w:szCs w:val="18"/>
              </w:rPr>
            </w:pPr>
          </w:p>
        </w:tc>
        <w:tc>
          <w:tcPr>
            <w:tcW w:w="1421" w:type="dxa"/>
            <w:shd w:val="clear" w:color="auto" w:fill="auto"/>
          </w:tcPr>
          <w:p w14:paraId="0AF60D5B" w14:textId="77777777" w:rsidR="004879FB" w:rsidRPr="00612598" w:rsidRDefault="004879FB" w:rsidP="004879FB">
            <w:pPr>
              <w:rPr>
                <w:sz w:val="18"/>
                <w:szCs w:val="18"/>
              </w:rPr>
            </w:pPr>
          </w:p>
        </w:tc>
      </w:tr>
      <w:tr w:rsidR="004879FB" w:rsidRPr="00612598" w14:paraId="1B0EC68F" w14:textId="77777777" w:rsidTr="004879FB">
        <w:trPr>
          <w:jc w:val="center"/>
        </w:trPr>
        <w:tc>
          <w:tcPr>
            <w:tcW w:w="8828" w:type="dxa"/>
            <w:gridSpan w:val="7"/>
            <w:shd w:val="clear" w:color="auto" w:fill="auto"/>
          </w:tcPr>
          <w:p w14:paraId="505CE22B" w14:textId="77777777" w:rsidR="004879FB" w:rsidRPr="00612598" w:rsidRDefault="004879FB" w:rsidP="004879FB">
            <w:pPr>
              <w:rPr>
                <w:sz w:val="18"/>
                <w:szCs w:val="18"/>
              </w:rPr>
            </w:pPr>
            <w:r w:rsidRPr="00612598">
              <w:rPr>
                <w:sz w:val="18"/>
                <w:szCs w:val="18"/>
              </w:rPr>
              <w:t>ACTIVIDADES O FUNCIONES REALIZADAS</w:t>
            </w:r>
          </w:p>
          <w:p w14:paraId="165D66D0" w14:textId="77777777" w:rsidR="004879FB" w:rsidRDefault="004879FB" w:rsidP="004879FB">
            <w:pPr>
              <w:rPr>
                <w:sz w:val="18"/>
                <w:szCs w:val="18"/>
              </w:rPr>
            </w:pPr>
          </w:p>
          <w:p w14:paraId="183DEF37" w14:textId="77777777" w:rsidR="004879FB" w:rsidRPr="00612598" w:rsidRDefault="004879FB" w:rsidP="004879FB">
            <w:pPr>
              <w:rPr>
                <w:sz w:val="18"/>
                <w:szCs w:val="18"/>
              </w:rPr>
            </w:pPr>
          </w:p>
        </w:tc>
      </w:tr>
      <w:tr w:rsidR="004879FB" w:rsidRPr="00612598" w14:paraId="09ED2C59" w14:textId="77777777" w:rsidTr="004879FB">
        <w:trPr>
          <w:jc w:val="center"/>
        </w:trPr>
        <w:tc>
          <w:tcPr>
            <w:tcW w:w="635" w:type="dxa"/>
            <w:shd w:val="clear" w:color="auto" w:fill="auto"/>
          </w:tcPr>
          <w:p w14:paraId="20E40A8F" w14:textId="77777777" w:rsidR="004879FB" w:rsidRDefault="004879FB" w:rsidP="004879FB">
            <w:pPr>
              <w:rPr>
                <w:sz w:val="18"/>
                <w:szCs w:val="18"/>
              </w:rPr>
            </w:pPr>
            <w:r>
              <w:rPr>
                <w:sz w:val="18"/>
                <w:szCs w:val="18"/>
              </w:rPr>
              <w:t>4</w:t>
            </w:r>
          </w:p>
        </w:tc>
        <w:tc>
          <w:tcPr>
            <w:tcW w:w="1415" w:type="dxa"/>
            <w:shd w:val="clear" w:color="auto" w:fill="auto"/>
          </w:tcPr>
          <w:p w14:paraId="6775C2AC" w14:textId="77777777" w:rsidR="004879FB" w:rsidRPr="00612598" w:rsidRDefault="004879FB" w:rsidP="004879FB">
            <w:pPr>
              <w:rPr>
                <w:sz w:val="18"/>
                <w:szCs w:val="18"/>
              </w:rPr>
            </w:pPr>
          </w:p>
        </w:tc>
        <w:tc>
          <w:tcPr>
            <w:tcW w:w="1757" w:type="dxa"/>
          </w:tcPr>
          <w:p w14:paraId="2BBA3F90" w14:textId="77777777" w:rsidR="004879FB" w:rsidRPr="00612598" w:rsidRDefault="004879FB" w:rsidP="004879FB">
            <w:pPr>
              <w:rPr>
                <w:sz w:val="18"/>
                <w:szCs w:val="18"/>
              </w:rPr>
            </w:pPr>
          </w:p>
        </w:tc>
        <w:tc>
          <w:tcPr>
            <w:tcW w:w="1279" w:type="dxa"/>
            <w:shd w:val="clear" w:color="auto" w:fill="auto"/>
          </w:tcPr>
          <w:p w14:paraId="2325538D" w14:textId="77777777" w:rsidR="004879FB" w:rsidRPr="00612598" w:rsidRDefault="004879FB" w:rsidP="004879FB">
            <w:pPr>
              <w:rPr>
                <w:sz w:val="18"/>
                <w:szCs w:val="18"/>
              </w:rPr>
            </w:pPr>
          </w:p>
        </w:tc>
        <w:tc>
          <w:tcPr>
            <w:tcW w:w="1129" w:type="dxa"/>
            <w:shd w:val="clear" w:color="auto" w:fill="auto"/>
          </w:tcPr>
          <w:p w14:paraId="6A0312B3" w14:textId="77777777" w:rsidR="004879FB" w:rsidRPr="00612598" w:rsidRDefault="004879FB" w:rsidP="004879FB">
            <w:pPr>
              <w:rPr>
                <w:sz w:val="18"/>
                <w:szCs w:val="18"/>
              </w:rPr>
            </w:pPr>
          </w:p>
        </w:tc>
        <w:tc>
          <w:tcPr>
            <w:tcW w:w="1192" w:type="dxa"/>
            <w:shd w:val="clear" w:color="auto" w:fill="auto"/>
          </w:tcPr>
          <w:p w14:paraId="12F14C00" w14:textId="77777777" w:rsidR="004879FB" w:rsidRPr="00612598" w:rsidRDefault="004879FB" w:rsidP="004879FB">
            <w:pPr>
              <w:rPr>
                <w:sz w:val="18"/>
                <w:szCs w:val="18"/>
              </w:rPr>
            </w:pPr>
          </w:p>
        </w:tc>
        <w:tc>
          <w:tcPr>
            <w:tcW w:w="1421" w:type="dxa"/>
            <w:shd w:val="clear" w:color="auto" w:fill="auto"/>
          </w:tcPr>
          <w:p w14:paraId="4DFD4FDA" w14:textId="77777777" w:rsidR="004879FB" w:rsidRPr="00612598" w:rsidRDefault="004879FB" w:rsidP="004879FB">
            <w:pPr>
              <w:rPr>
                <w:sz w:val="18"/>
                <w:szCs w:val="18"/>
              </w:rPr>
            </w:pPr>
          </w:p>
        </w:tc>
      </w:tr>
      <w:tr w:rsidR="004879FB" w:rsidRPr="00612598" w14:paraId="002A4F5B" w14:textId="77777777" w:rsidTr="004879FB">
        <w:trPr>
          <w:jc w:val="center"/>
        </w:trPr>
        <w:tc>
          <w:tcPr>
            <w:tcW w:w="8828" w:type="dxa"/>
            <w:gridSpan w:val="7"/>
            <w:shd w:val="clear" w:color="auto" w:fill="auto"/>
          </w:tcPr>
          <w:p w14:paraId="6ACB171D" w14:textId="77777777" w:rsidR="004879FB" w:rsidRPr="00612598" w:rsidRDefault="004879FB" w:rsidP="004879FB">
            <w:pPr>
              <w:rPr>
                <w:sz w:val="18"/>
                <w:szCs w:val="18"/>
              </w:rPr>
            </w:pPr>
            <w:r w:rsidRPr="00612598">
              <w:rPr>
                <w:sz w:val="18"/>
                <w:szCs w:val="18"/>
              </w:rPr>
              <w:t>ACTIVIDADES O FUNCIONES REALIZADAS</w:t>
            </w:r>
          </w:p>
          <w:p w14:paraId="0C42AA00" w14:textId="77777777" w:rsidR="004879FB" w:rsidRDefault="004879FB" w:rsidP="004879FB">
            <w:pPr>
              <w:rPr>
                <w:sz w:val="18"/>
                <w:szCs w:val="18"/>
              </w:rPr>
            </w:pPr>
          </w:p>
          <w:p w14:paraId="74807C37" w14:textId="77777777" w:rsidR="004879FB" w:rsidRPr="00612598" w:rsidRDefault="004879FB" w:rsidP="004879FB">
            <w:pPr>
              <w:rPr>
                <w:sz w:val="18"/>
                <w:szCs w:val="18"/>
              </w:rPr>
            </w:pPr>
          </w:p>
        </w:tc>
      </w:tr>
      <w:tr w:rsidR="004879FB" w:rsidRPr="00612598" w14:paraId="104E3213" w14:textId="77777777" w:rsidTr="004879FB">
        <w:trPr>
          <w:jc w:val="center"/>
        </w:trPr>
        <w:tc>
          <w:tcPr>
            <w:tcW w:w="635" w:type="dxa"/>
            <w:shd w:val="clear" w:color="auto" w:fill="auto"/>
          </w:tcPr>
          <w:p w14:paraId="723315D2" w14:textId="77777777" w:rsidR="004879FB" w:rsidRDefault="004879FB" w:rsidP="004879FB">
            <w:pPr>
              <w:rPr>
                <w:sz w:val="18"/>
                <w:szCs w:val="18"/>
              </w:rPr>
            </w:pPr>
            <w:r>
              <w:rPr>
                <w:sz w:val="18"/>
                <w:szCs w:val="18"/>
              </w:rPr>
              <w:t>5</w:t>
            </w:r>
          </w:p>
        </w:tc>
        <w:tc>
          <w:tcPr>
            <w:tcW w:w="1415" w:type="dxa"/>
            <w:shd w:val="clear" w:color="auto" w:fill="auto"/>
          </w:tcPr>
          <w:p w14:paraId="2CD9093C" w14:textId="77777777" w:rsidR="004879FB" w:rsidRPr="00612598" w:rsidRDefault="004879FB" w:rsidP="004879FB">
            <w:pPr>
              <w:rPr>
                <w:sz w:val="18"/>
                <w:szCs w:val="18"/>
              </w:rPr>
            </w:pPr>
          </w:p>
        </w:tc>
        <w:tc>
          <w:tcPr>
            <w:tcW w:w="1757" w:type="dxa"/>
          </w:tcPr>
          <w:p w14:paraId="1D4412E6" w14:textId="77777777" w:rsidR="004879FB" w:rsidRPr="00612598" w:rsidRDefault="004879FB" w:rsidP="004879FB">
            <w:pPr>
              <w:rPr>
                <w:sz w:val="18"/>
                <w:szCs w:val="18"/>
              </w:rPr>
            </w:pPr>
          </w:p>
        </w:tc>
        <w:tc>
          <w:tcPr>
            <w:tcW w:w="1279" w:type="dxa"/>
            <w:shd w:val="clear" w:color="auto" w:fill="auto"/>
          </w:tcPr>
          <w:p w14:paraId="5795BBB3" w14:textId="77777777" w:rsidR="004879FB" w:rsidRPr="00612598" w:rsidRDefault="004879FB" w:rsidP="004879FB">
            <w:pPr>
              <w:rPr>
                <w:sz w:val="18"/>
                <w:szCs w:val="18"/>
              </w:rPr>
            </w:pPr>
          </w:p>
        </w:tc>
        <w:tc>
          <w:tcPr>
            <w:tcW w:w="1129" w:type="dxa"/>
            <w:shd w:val="clear" w:color="auto" w:fill="auto"/>
          </w:tcPr>
          <w:p w14:paraId="264E9A12" w14:textId="77777777" w:rsidR="004879FB" w:rsidRPr="00612598" w:rsidRDefault="004879FB" w:rsidP="004879FB">
            <w:pPr>
              <w:rPr>
                <w:sz w:val="18"/>
                <w:szCs w:val="18"/>
              </w:rPr>
            </w:pPr>
          </w:p>
        </w:tc>
        <w:tc>
          <w:tcPr>
            <w:tcW w:w="1192" w:type="dxa"/>
            <w:shd w:val="clear" w:color="auto" w:fill="auto"/>
          </w:tcPr>
          <w:p w14:paraId="3079686D" w14:textId="77777777" w:rsidR="004879FB" w:rsidRPr="00612598" w:rsidRDefault="004879FB" w:rsidP="004879FB">
            <w:pPr>
              <w:rPr>
                <w:sz w:val="18"/>
                <w:szCs w:val="18"/>
              </w:rPr>
            </w:pPr>
          </w:p>
        </w:tc>
        <w:tc>
          <w:tcPr>
            <w:tcW w:w="1421" w:type="dxa"/>
            <w:shd w:val="clear" w:color="auto" w:fill="auto"/>
          </w:tcPr>
          <w:p w14:paraId="3CA7E6CE" w14:textId="77777777" w:rsidR="004879FB" w:rsidRPr="00612598" w:rsidRDefault="004879FB" w:rsidP="004879FB">
            <w:pPr>
              <w:rPr>
                <w:sz w:val="18"/>
                <w:szCs w:val="18"/>
              </w:rPr>
            </w:pPr>
          </w:p>
        </w:tc>
      </w:tr>
      <w:tr w:rsidR="004879FB" w:rsidRPr="00612598" w14:paraId="34044277" w14:textId="77777777" w:rsidTr="004879FB">
        <w:trPr>
          <w:jc w:val="center"/>
        </w:trPr>
        <w:tc>
          <w:tcPr>
            <w:tcW w:w="8828" w:type="dxa"/>
            <w:gridSpan w:val="7"/>
            <w:shd w:val="clear" w:color="auto" w:fill="auto"/>
          </w:tcPr>
          <w:p w14:paraId="22E3B016" w14:textId="77777777" w:rsidR="004879FB" w:rsidRPr="00612598" w:rsidRDefault="004879FB" w:rsidP="004879FB">
            <w:pPr>
              <w:rPr>
                <w:sz w:val="18"/>
                <w:szCs w:val="18"/>
              </w:rPr>
            </w:pPr>
            <w:r w:rsidRPr="00612598">
              <w:rPr>
                <w:sz w:val="18"/>
                <w:szCs w:val="18"/>
              </w:rPr>
              <w:t>ACTIVIDADES O FUNCIONES REALIZADAS</w:t>
            </w:r>
          </w:p>
          <w:p w14:paraId="13E703C7" w14:textId="77777777" w:rsidR="004879FB" w:rsidRDefault="004879FB" w:rsidP="004879FB">
            <w:pPr>
              <w:rPr>
                <w:sz w:val="18"/>
                <w:szCs w:val="18"/>
              </w:rPr>
            </w:pPr>
          </w:p>
          <w:p w14:paraId="20889D38" w14:textId="77777777" w:rsidR="004879FB" w:rsidRPr="00612598" w:rsidRDefault="004879FB" w:rsidP="004879FB">
            <w:pPr>
              <w:rPr>
                <w:sz w:val="18"/>
                <w:szCs w:val="18"/>
              </w:rPr>
            </w:pPr>
          </w:p>
        </w:tc>
      </w:tr>
      <w:tr w:rsidR="004879FB" w:rsidRPr="00612598" w14:paraId="3245A3B9" w14:textId="77777777" w:rsidTr="004879FB">
        <w:trPr>
          <w:jc w:val="center"/>
        </w:trPr>
        <w:tc>
          <w:tcPr>
            <w:tcW w:w="635" w:type="dxa"/>
            <w:shd w:val="clear" w:color="auto" w:fill="auto"/>
          </w:tcPr>
          <w:p w14:paraId="22768FE5" w14:textId="77777777" w:rsidR="004879FB" w:rsidRPr="00612598" w:rsidRDefault="004879FB" w:rsidP="004879FB">
            <w:pPr>
              <w:rPr>
                <w:sz w:val="18"/>
                <w:szCs w:val="18"/>
              </w:rPr>
            </w:pPr>
            <w:r>
              <w:rPr>
                <w:sz w:val="18"/>
                <w:szCs w:val="18"/>
              </w:rPr>
              <w:t>6</w:t>
            </w:r>
          </w:p>
        </w:tc>
        <w:tc>
          <w:tcPr>
            <w:tcW w:w="1415" w:type="dxa"/>
            <w:shd w:val="clear" w:color="auto" w:fill="auto"/>
          </w:tcPr>
          <w:p w14:paraId="397B14AA" w14:textId="77777777" w:rsidR="004879FB" w:rsidRPr="00612598" w:rsidRDefault="004879FB" w:rsidP="004879FB">
            <w:pPr>
              <w:rPr>
                <w:sz w:val="18"/>
                <w:szCs w:val="18"/>
              </w:rPr>
            </w:pPr>
          </w:p>
        </w:tc>
        <w:tc>
          <w:tcPr>
            <w:tcW w:w="1757" w:type="dxa"/>
          </w:tcPr>
          <w:p w14:paraId="41D49ABE" w14:textId="77777777" w:rsidR="004879FB" w:rsidRPr="00612598" w:rsidRDefault="004879FB" w:rsidP="004879FB">
            <w:pPr>
              <w:rPr>
                <w:sz w:val="18"/>
                <w:szCs w:val="18"/>
              </w:rPr>
            </w:pPr>
          </w:p>
        </w:tc>
        <w:tc>
          <w:tcPr>
            <w:tcW w:w="1279" w:type="dxa"/>
            <w:shd w:val="clear" w:color="auto" w:fill="auto"/>
          </w:tcPr>
          <w:p w14:paraId="144154D3" w14:textId="77777777" w:rsidR="004879FB" w:rsidRPr="00612598" w:rsidRDefault="004879FB" w:rsidP="004879FB">
            <w:pPr>
              <w:rPr>
                <w:sz w:val="18"/>
                <w:szCs w:val="18"/>
              </w:rPr>
            </w:pPr>
          </w:p>
        </w:tc>
        <w:tc>
          <w:tcPr>
            <w:tcW w:w="1129" w:type="dxa"/>
            <w:shd w:val="clear" w:color="auto" w:fill="auto"/>
          </w:tcPr>
          <w:p w14:paraId="295FE86A" w14:textId="77777777" w:rsidR="004879FB" w:rsidRPr="00612598" w:rsidRDefault="004879FB" w:rsidP="004879FB">
            <w:pPr>
              <w:rPr>
                <w:sz w:val="18"/>
                <w:szCs w:val="18"/>
              </w:rPr>
            </w:pPr>
          </w:p>
        </w:tc>
        <w:tc>
          <w:tcPr>
            <w:tcW w:w="1192" w:type="dxa"/>
            <w:shd w:val="clear" w:color="auto" w:fill="auto"/>
          </w:tcPr>
          <w:p w14:paraId="5F63E21A" w14:textId="77777777" w:rsidR="004879FB" w:rsidRPr="00612598" w:rsidRDefault="004879FB" w:rsidP="004879FB">
            <w:pPr>
              <w:rPr>
                <w:sz w:val="18"/>
                <w:szCs w:val="18"/>
              </w:rPr>
            </w:pPr>
          </w:p>
        </w:tc>
        <w:tc>
          <w:tcPr>
            <w:tcW w:w="1421" w:type="dxa"/>
            <w:shd w:val="clear" w:color="auto" w:fill="auto"/>
          </w:tcPr>
          <w:p w14:paraId="15E5F71C" w14:textId="77777777" w:rsidR="004879FB" w:rsidRPr="00612598" w:rsidRDefault="004879FB" w:rsidP="004879FB">
            <w:pPr>
              <w:rPr>
                <w:sz w:val="18"/>
                <w:szCs w:val="18"/>
              </w:rPr>
            </w:pPr>
          </w:p>
        </w:tc>
      </w:tr>
      <w:tr w:rsidR="004879FB" w:rsidRPr="00612598" w14:paraId="79032DCA" w14:textId="77777777" w:rsidTr="004879FB">
        <w:trPr>
          <w:jc w:val="center"/>
        </w:trPr>
        <w:tc>
          <w:tcPr>
            <w:tcW w:w="8828" w:type="dxa"/>
            <w:gridSpan w:val="7"/>
          </w:tcPr>
          <w:p w14:paraId="34A6ACAD" w14:textId="77777777" w:rsidR="004879FB" w:rsidRPr="00612598" w:rsidRDefault="004879FB" w:rsidP="004879FB">
            <w:pPr>
              <w:rPr>
                <w:sz w:val="18"/>
                <w:szCs w:val="18"/>
              </w:rPr>
            </w:pPr>
            <w:r w:rsidRPr="00612598">
              <w:rPr>
                <w:sz w:val="18"/>
                <w:szCs w:val="18"/>
              </w:rPr>
              <w:t>ACTIVIDADES O FUNCIONES REALIZADAS</w:t>
            </w:r>
          </w:p>
          <w:p w14:paraId="793B32B9" w14:textId="77777777" w:rsidR="004879FB" w:rsidRDefault="004879FB" w:rsidP="004879FB">
            <w:pPr>
              <w:rPr>
                <w:color w:val="0070C0"/>
                <w:sz w:val="18"/>
                <w:szCs w:val="18"/>
              </w:rPr>
            </w:pPr>
          </w:p>
          <w:p w14:paraId="6F15E727" w14:textId="77777777" w:rsidR="004879FB" w:rsidRDefault="004879FB" w:rsidP="004879FB">
            <w:pPr>
              <w:rPr>
                <w:color w:val="0070C0"/>
                <w:sz w:val="18"/>
                <w:szCs w:val="18"/>
              </w:rPr>
            </w:pPr>
          </w:p>
          <w:p w14:paraId="3651BE6D" w14:textId="77777777" w:rsidR="004879FB" w:rsidRPr="00612598" w:rsidRDefault="004879FB" w:rsidP="004879FB">
            <w:pPr>
              <w:rPr>
                <w:color w:val="0070C0"/>
                <w:sz w:val="18"/>
                <w:szCs w:val="18"/>
              </w:rPr>
            </w:pPr>
          </w:p>
        </w:tc>
      </w:tr>
      <w:tr w:rsidR="004879FB" w:rsidRPr="00612598" w14:paraId="2FE4D21B" w14:textId="77777777" w:rsidTr="004879FB">
        <w:trPr>
          <w:jc w:val="center"/>
        </w:trPr>
        <w:tc>
          <w:tcPr>
            <w:tcW w:w="7407" w:type="dxa"/>
            <w:gridSpan w:val="6"/>
          </w:tcPr>
          <w:p w14:paraId="0A00A88E" w14:textId="77777777" w:rsidR="004879FB" w:rsidRPr="00612598" w:rsidRDefault="004879FB" w:rsidP="004879FB">
            <w:pPr>
              <w:rPr>
                <w:color w:val="0070C0"/>
                <w:sz w:val="18"/>
                <w:szCs w:val="18"/>
              </w:rPr>
            </w:pPr>
            <w:r w:rsidRPr="00612598">
              <w:rPr>
                <w:color w:val="0070C0"/>
                <w:sz w:val="18"/>
                <w:szCs w:val="18"/>
              </w:rPr>
              <w:t xml:space="preserve">TIEMPO TOTAL DE EXPERIENCIA LABORAL:     </w:t>
            </w:r>
          </w:p>
        </w:tc>
        <w:tc>
          <w:tcPr>
            <w:tcW w:w="1421" w:type="dxa"/>
            <w:shd w:val="clear" w:color="auto" w:fill="auto"/>
          </w:tcPr>
          <w:p w14:paraId="564F00F6" w14:textId="77777777" w:rsidR="004879FB" w:rsidRPr="00612598" w:rsidRDefault="004879FB" w:rsidP="004879FB">
            <w:pPr>
              <w:rPr>
                <w:color w:val="0070C0"/>
                <w:sz w:val="18"/>
                <w:szCs w:val="18"/>
              </w:rPr>
            </w:pPr>
            <w:r w:rsidRPr="00612598">
              <w:rPr>
                <w:color w:val="0070C0"/>
                <w:sz w:val="18"/>
                <w:szCs w:val="18"/>
              </w:rPr>
              <w:t>(XX Años / XX Meses)</w:t>
            </w:r>
          </w:p>
        </w:tc>
      </w:tr>
    </w:tbl>
    <w:p w14:paraId="785D2F7F" w14:textId="77777777" w:rsidR="004879FB" w:rsidRPr="00612598" w:rsidRDefault="004879FB" w:rsidP="004879FB">
      <w:pPr>
        <w:spacing w:after="0"/>
        <w:rPr>
          <w:color w:val="FF0000"/>
          <w:sz w:val="18"/>
          <w:szCs w:val="18"/>
        </w:rPr>
      </w:pPr>
      <w:r w:rsidRPr="00612598">
        <w:rPr>
          <w:color w:val="FF0000"/>
          <w:sz w:val="18"/>
          <w:szCs w:val="18"/>
        </w:rPr>
        <w:t>(Puede insertar más filas si así lo requiere).</w:t>
      </w:r>
    </w:p>
    <w:p w14:paraId="29F4053D" w14:textId="77777777" w:rsidR="004879FB" w:rsidRDefault="004879FB" w:rsidP="004879FB">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14:paraId="1179B06E" w14:textId="77777777" w:rsidR="004879FB" w:rsidRPr="00612598" w:rsidRDefault="004879FB" w:rsidP="004879FB">
      <w:pPr>
        <w:spacing w:after="0"/>
        <w:rPr>
          <w:color w:val="FF0000"/>
          <w:sz w:val="18"/>
          <w:szCs w:val="18"/>
        </w:rPr>
      </w:pPr>
    </w:p>
    <w:p w14:paraId="04723971" w14:textId="77777777" w:rsidR="004879FB" w:rsidRPr="00612598" w:rsidRDefault="004879FB" w:rsidP="004879FB">
      <w:pPr>
        <w:jc w:val="both"/>
        <w:rPr>
          <w:sz w:val="18"/>
          <w:szCs w:val="18"/>
        </w:rPr>
      </w:pPr>
      <w:r w:rsidRPr="00612598">
        <w:rPr>
          <w:sz w:val="18"/>
          <w:szCs w:val="18"/>
        </w:rPr>
        <w:lastRenderedPageBreak/>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14:paraId="2D12507C" w14:textId="77777777" w:rsidR="004879FB" w:rsidRPr="000A7344" w:rsidRDefault="004879FB" w:rsidP="004879FB">
      <w:pPr>
        <w:jc w:val="right"/>
        <w:rPr>
          <w:rFonts w:cstheme="minorHAnsi"/>
          <w:sz w:val="18"/>
          <w:szCs w:val="18"/>
        </w:rPr>
      </w:pPr>
      <w:r w:rsidRPr="000A7344">
        <w:rPr>
          <w:rFonts w:cstheme="minorHAnsi"/>
          <w:sz w:val="18"/>
          <w:szCs w:val="18"/>
        </w:rPr>
        <w:t xml:space="preserve">__________, _______ de _________________ </w:t>
      </w:r>
      <w:proofErr w:type="spellStart"/>
      <w:r w:rsidRPr="000A7344">
        <w:rPr>
          <w:rFonts w:cstheme="minorHAnsi"/>
          <w:sz w:val="18"/>
          <w:szCs w:val="18"/>
        </w:rPr>
        <w:t>de</w:t>
      </w:r>
      <w:proofErr w:type="spellEnd"/>
      <w:r w:rsidRPr="000A7344">
        <w:rPr>
          <w:rFonts w:cstheme="minorHAnsi"/>
          <w:sz w:val="18"/>
          <w:szCs w:val="18"/>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4879FB" w:rsidRPr="000A7344" w14:paraId="4E29F62D" w14:textId="77777777" w:rsidTr="004879FB">
        <w:trPr>
          <w:trHeight w:val="785"/>
        </w:trPr>
        <w:tc>
          <w:tcPr>
            <w:tcW w:w="2514" w:type="dxa"/>
            <w:vAlign w:val="center"/>
          </w:tcPr>
          <w:p w14:paraId="32A673DF" w14:textId="77777777" w:rsidR="004879FB" w:rsidRPr="000A7344" w:rsidRDefault="004879FB" w:rsidP="004879FB">
            <w:pPr>
              <w:rPr>
                <w:rFonts w:cstheme="minorHAnsi"/>
                <w:sz w:val="18"/>
                <w:szCs w:val="18"/>
              </w:rPr>
            </w:pPr>
            <w:r w:rsidRPr="000A7344">
              <w:rPr>
                <w:rFonts w:cstheme="minorHAnsi"/>
                <w:sz w:val="18"/>
                <w:szCs w:val="18"/>
              </w:rPr>
              <w:t>FIRMA</w:t>
            </w:r>
          </w:p>
        </w:tc>
        <w:tc>
          <w:tcPr>
            <w:tcW w:w="6318" w:type="dxa"/>
            <w:vAlign w:val="center"/>
          </w:tcPr>
          <w:p w14:paraId="36B80F26" w14:textId="77777777" w:rsidR="004879FB" w:rsidRPr="000A7344" w:rsidRDefault="004879FB" w:rsidP="004879FB">
            <w:pPr>
              <w:rPr>
                <w:rFonts w:cstheme="minorHAnsi"/>
                <w:sz w:val="18"/>
                <w:szCs w:val="18"/>
              </w:rPr>
            </w:pPr>
          </w:p>
        </w:tc>
      </w:tr>
      <w:tr w:rsidR="004879FB" w:rsidRPr="000A7344" w14:paraId="553FB5E9" w14:textId="77777777" w:rsidTr="004879FB">
        <w:trPr>
          <w:trHeight w:val="454"/>
        </w:trPr>
        <w:tc>
          <w:tcPr>
            <w:tcW w:w="2514" w:type="dxa"/>
            <w:vAlign w:val="center"/>
          </w:tcPr>
          <w:p w14:paraId="3AD6003A" w14:textId="77777777" w:rsidR="004879FB" w:rsidRPr="000A7344" w:rsidRDefault="004879FB" w:rsidP="004879FB">
            <w:pPr>
              <w:rPr>
                <w:rFonts w:cstheme="minorHAnsi"/>
                <w:sz w:val="18"/>
                <w:szCs w:val="18"/>
              </w:rPr>
            </w:pPr>
            <w:r w:rsidRPr="000A7344">
              <w:rPr>
                <w:rFonts w:cstheme="minorHAnsi"/>
                <w:sz w:val="18"/>
                <w:szCs w:val="18"/>
              </w:rPr>
              <w:t>APELLIDOS y NOMBRES</w:t>
            </w:r>
          </w:p>
        </w:tc>
        <w:tc>
          <w:tcPr>
            <w:tcW w:w="6318" w:type="dxa"/>
            <w:vAlign w:val="center"/>
          </w:tcPr>
          <w:p w14:paraId="3ED38FC8" w14:textId="77777777" w:rsidR="004879FB" w:rsidRPr="000A7344" w:rsidRDefault="004879FB" w:rsidP="004879FB">
            <w:pPr>
              <w:rPr>
                <w:rFonts w:cstheme="minorHAnsi"/>
                <w:sz w:val="18"/>
                <w:szCs w:val="18"/>
              </w:rPr>
            </w:pPr>
          </w:p>
        </w:tc>
      </w:tr>
      <w:tr w:rsidR="004879FB" w:rsidRPr="000A7344" w14:paraId="606324E7" w14:textId="77777777" w:rsidTr="004879FB">
        <w:trPr>
          <w:trHeight w:val="454"/>
        </w:trPr>
        <w:tc>
          <w:tcPr>
            <w:tcW w:w="2514" w:type="dxa"/>
            <w:vAlign w:val="center"/>
          </w:tcPr>
          <w:p w14:paraId="083285B6" w14:textId="77777777" w:rsidR="004879FB" w:rsidRPr="000A7344" w:rsidRDefault="004879FB" w:rsidP="004879FB">
            <w:pPr>
              <w:rPr>
                <w:rFonts w:cstheme="minorHAnsi"/>
                <w:sz w:val="18"/>
                <w:szCs w:val="18"/>
              </w:rPr>
            </w:pPr>
            <w:r w:rsidRPr="000A7344">
              <w:rPr>
                <w:rFonts w:cstheme="minorHAnsi"/>
                <w:sz w:val="18"/>
                <w:szCs w:val="18"/>
              </w:rPr>
              <w:t>D.N.I.</w:t>
            </w:r>
          </w:p>
        </w:tc>
        <w:tc>
          <w:tcPr>
            <w:tcW w:w="6318" w:type="dxa"/>
            <w:vAlign w:val="center"/>
          </w:tcPr>
          <w:p w14:paraId="15405755" w14:textId="77777777" w:rsidR="004879FB" w:rsidRPr="000A7344" w:rsidRDefault="004879FB" w:rsidP="004879FB">
            <w:pPr>
              <w:rPr>
                <w:rFonts w:cstheme="minorHAnsi"/>
                <w:sz w:val="18"/>
                <w:szCs w:val="18"/>
              </w:rPr>
            </w:pPr>
          </w:p>
        </w:tc>
      </w:tr>
    </w:tbl>
    <w:p w14:paraId="568BA7A1" w14:textId="77777777" w:rsidR="004879FB" w:rsidRDefault="004879FB" w:rsidP="004879FB">
      <w:pPr>
        <w:jc w:val="center"/>
        <w:rPr>
          <w:rFonts w:cstheme="minorHAnsi"/>
          <w:b/>
          <w:u w:val="single"/>
        </w:rPr>
      </w:pPr>
    </w:p>
    <w:p w14:paraId="46AAB30A" w14:textId="56498546" w:rsidR="004879FB" w:rsidRDefault="004879FB" w:rsidP="004879FB">
      <w:pPr>
        <w:jc w:val="center"/>
        <w:rPr>
          <w:rFonts w:cstheme="minorHAnsi"/>
          <w:b/>
          <w:u w:val="single"/>
        </w:rPr>
      </w:pPr>
    </w:p>
    <w:p w14:paraId="5D8AB288" w14:textId="2CEFFF06" w:rsidR="004879FB" w:rsidRDefault="004879FB" w:rsidP="004879FB">
      <w:pPr>
        <w:jc w:val="center"/>
        <w:rPr>
          <w:rFonts w:cstheme="minorHAnsi"/>
          <w:b/>
          <w:u w:val="single"/>
        </w:rPr>
      </w:pPr>
    </w:p>
    <w:p w14:paraId="0E174713" w14:textId="2E0E58BA" w:rsidR="004879FB" w:rsidRDefault="004879FB" w:rsidP="004879FB">
      <w:pPr>
        <w:jc w:val="center"/>
        <w:rPr>
          <w:rFonts w:cstheme="minorHAnsi"/>
          <w:b/>
          <w:u w:val="single"/>
        </w:rPr>
      </w:pPr>
    </w:p>
    <w:p w14:paraId="776EB394" w14:textId="6CEC3710" w:rsidR="004879FB" w:rsidRDefault="004879FB" w:rsidP="004879FB">
      <w:pPr>
        <w:jc w:val="center"/>
        <w:rPr>
          <w:rFonts w:cstheme="minorHAnsi"/>
          <w:b/>
          <w:u w:val="single"/>
        </w:rPr>
      </w:pPr>
    </w:p>
    <w:p w14:paraId="3D095C38" w14:textId="2B23B07A" w:rsidR="004879FB" w:rsidRDefault="004879FB" w:rsidP="004879FB">
      <w:pPr>
        <w:jc w:val="center"/>
        <w:rPr>
          <w:rFonts w:cstheme="minorHAnsi"/>
          <w:b/>
          <w:u w:val="single"/>
        </w:rPr>
      </w:pPr>
    </w:p>
    <w:p w14:paraId="133613E3" w14:textId="1CA59D98" w:rsidR="004879FB" w:rsidRDefault="004879FB" w:rsidP="004879FB">
      <w:pPr>
        <w:jc w:val="center"/>
        <w:rPr>
          <w:rFonts w:cstheme="minorHAnsi"/>
          <w:b/>
          <w:u w:val="single"/>
        </w:rPr>
      </w:pPr>
    </w:p>
    <w:p w14:paraId="189B978E" w14:textId="2411D311" w:rsidR="004879FB" w:rsidRDefault="004879FB" w:rsidP="004879FB">
      <w:pPr>
        <w:jc w:val="center"/>
        <w:rPr>
          <w:rFonts w:cstheme="minorHAnsi"/>
          <w:b/>
          <w:u w:val="single"/>
        </w:rPr>
      </w:pPr>
    </w:p>
    <w:p w14:paraId="5ADAFAA8" w14:textId="1DCEE3D0" w:rsidR="004879FB" w:rsidRDefault="004879FB" w:rsidP="004879FB">
      <w:pPr>
        <w:jc w:val="center"/>
        <w:rPr>
          <w:rFonts w:cstheme="minorHAnsi"/>
          <w:b/>
          <w:u w:val="single"/>
        </w:rPr>
      </w:pPr>
    </w:p>
    <w:p w14:paraId="250661CE" w14:textId="00E2DB01" w:rsidR="004879FB" w:rsidRDefault="004879FB" w:rsidP="004879FB">
      <w:pPr>
        <w:jc w:val="center"/>
        <w:rPr>
          <w:rFonts w:cstheme="minorHAnsi"/>
          <w:b/>
          <w:u w:val="single"/>
        </w:rPr>
      </w:pPr>
    </w:p>
    <w:p w14:paraId="19F86D90" w14:textId="6A8FE9A1" w:rsidR="004879FB" w:rsidRDefault="004879FB" w:rsidP="004879FB">
      <w:pPr>
        <w:jc w:val="center"/>
        <w:rPr>
          <w:rFonts w:cstheme="minorHAnsi"/>
          <w:b/>
          <w:u w:val="single"/>
        </w:rPr>
      </w:pPr>
    </w:p>
    <w:p w14:paraId="2E02B34C" w14:textId="38A538AF" w:rsidR="004879FB" w:rsidRDefault="004879FB" w:rsidP="004879FB">
      <w:pPr>
        <w:jc w:val="center"/>
        <w:rPr>
          <w:rFonts w:cstheme="minorHAnsi"/>
          <w:b/>
          <w:u w:val="single"/>
        </w:rPr>
      </w:pPr>
    </w:p>
    <w:p w14:paraId="357C75C1" w14:textId="02BE4156" w:rsidR="004879FB" w:rsidRDefault="004879FB" w:rsidP="004879FB">
      <w:pPr>
        <w:jc w:val="center"/>
        <w:rPr>
          <w:rFonts w:cstheme="minorHAnsi"/>
          <w:b/>
          <w:u w:val="single"/>
        </w:rPr>
      </w:pPr>
    </w:p>
    <w:p w14:paraId="57DD3A03" w14:textId="5D0760A7" w:rsidR="004879FB" w:rsidRDefault="004879FB" w:rsidP="004879FB">
      <w:pPr>
        <w:jc w:val="center"/>
        <w:rPr>
          <w:rFonts w:cstheme="minorHAnsi"/>
          <w:b/>
          <w:u w:val="single"/>
        </w:rPr>
      </w:pPr>
    </w:p>
    <w:p w14:paraId="7F13D628" w14:textId="370BC786" w:rsidR="004879FB" w:rsidRDefault="004879FB" w:rsidP="004879FB">
      <w:pPr>
        <w:jc w:val="center"/>
        <w:rPr>
          <w:rFonts w:cstheme="minorHAnsi"/>
          <w:b/>
          <w:u w:val="single"/>
        </w:rPr>
      </w:pPr>
    </w:p>
    <w:p w14:paraId="59F2376B" w14:textId="3C44F89C" w:rsidR="004879FB" w:rsidRDefault="004879FB" w:rsidP="004879FB">
      <w:pPr>
        <w:jc w:val="center"/>
        <w:rPr>
          <w:rFonts w:cstheme="minorHAnsi"/>
          <w:b/>
          <w:u w:val="single"/>
        </w:rPr>
      </w:pPr>
    </w:p>
    <w:p w14:paraId="3D02525D" w14:textId="1D1E7D86" w:rsidR="004879FB" w:rsidRDefault="004879FB" w:rsidP="004879FB">
      <w:pPr>
        <w:jc w:val="center"/>
        <w:rPr>
          <w:rFonts w:cstheme="minorHAnsi"/>
          <w:b/>
          <w:u w:val="single"/>
        </w:rPr>
      </w:pPr>
    </w:p>
    <w:p w14:paraId="35C238F3" w14:textId="770F8FC0" w:rsidR="004879FB" w:rsidRDefault="004879FB" w:rsidP="004879FB">
      <w:pPr>
        <w:jc w:val="center"/>
        <w:rPr>
          <w:rFonts w:cstheme="minorHAnsi"/>
          <w:b/>
          <w:u w:val="single"/>
        </w:rPr>
      </w:pPr>
    </w:p>
    <w:p w14:paraId="2B0AB1E9" w14:textId="5458068B" w:rsidR="004879FB" w:rsidRDefault="004879FB" w:rsidP="004879FB">
      <w:pPr>
        <w:jc w:val="center"/>
        <w:rPr>
          <w:rFonts w:cstheme="minorHAnsi"/>
          <w:b/>
          <w:u w:val="single"/>
        </w:rPr>
      </w:pPr>
    </w:p>
    <w:p w14:paraId="4FFFE69A" w14:textId="273E6F33" w:rsidR="004879FB" w:rsidRDefault="004879FB" w:rsidP="004879FB">
      <w:pPr>
        <w:jc w:val="center"/>
        <w:rPr>
          <w:rFonts w:cstheme="minorHAnsi"/>
          <w:b/>
          <w:u w:val="single"/>
        </w:rPr>
      </w:pPr>
    </w:p>
    <w:p w14:paraId="213CB56C" w14:textId="3108A50F" w:rsidR="004879FB" w:rsidRDefault="004879FB" w:rsidP="004879FB">
      <w:pPr>
        <w:jc w:val="center"/>
        <w:rPr>
          <w:rFonts w:cstheme="minorHAnsi"/>
          <w:b/>
          <w:u w:val="single"/>
        </w:rPr>
      </w:pPr>
    </w:p>
    <w:p w14:paraId="33B10C76" w14:textId="77777777" w:rsidR="004879FB" w:rsidRDefault="004879FB" w:rsidP="004879FB">
      <w:pPr>
        <w:jc w:val="center"/>
        <w:rPr>
          <w:rFonts w:cstheme="minorHAnsi"/>
          <w:b/>
          <w:u w:val="single"/>
        </w:rPr>
      </w:pPr>
    </w:p>
    <w:p w14:paraId="1DA36186" w14:textId="77777777" w:rsidR="004879FB" w:rsidRDefault="004879FB" w:rsidP="004879FB">
      <w:pPr>
        <w:spacing w:after="0"/>
        <w:jc w:val="center"/>
        <w:rPr>
          <w:rFonts w:cstheme="minorHAnsi"/>
          <w:b/>
          <w:u w:val="single"/>
        </w:rPr>
      </w:pPr>
    </w:p>
    <w:p w14:paraId="1FE111D2" w14:textId="77777777" w:rsidR="004879FB" w:rsidRPr="0074503D" w:rsidRDefault="004879FB" w:rsidP="004879FB">
      <w:pPr>
        <w:spacing w:after="0"/>
        <w:jc w:val="center"/>
        <w:rPr>
          <w:rFonts w:cstheme="minorHAnsi"/>
          <w:b/>
          <w:u w:val="single"/>
        </w:rPr>
      </w:pPr>
      <w:r w:rsidRPr="0074503D">
        <w:rPr>
          <w:rFonts w:cstheme="minorHAnsi"/>
          <w:b/>
          <w:u w:val="single"/>
        </w:rPr>
        <w:lastRenderedPageBreak/>
        <w:t>FORMATO 02</w:t>
      </w:r>
    </w:p>
    <w:p w14:paraId="18756B5A" w14:textId="63462F29" w:rsidR="004879FB" w:rsidRDefault="004879FB" w:rsidP="004879FB">
      <w:pPr>
        <w:spacing w:after="0"/>
        <w:jc w:val="center"/>
        <w:rPr>
          <w:rFonts w:cstheme="minorHAnsi"/>
          <w:b/>
        </w:rPr>
      </w:pPr>
      <w:r w:rsidRPr="0074503D">
        <w:rPr>
          <w:rFonts w:cstheme="minorHAnsi"/>
          <w:b/>
        </w:rPr>
        <w:t>DECLARACIÓN JURADA “A”</w:t>
      </w:r>
    </w:p>
    <w:p w14:paraId="168C1243" w14:textId="0AC46696" w:rsidR="00651F99" w:rsidRPr="0074503D" w:rsidRDefault="00651F99" w:rsidP="004879FB">
      <w:pPr>
        <w:spacing w:after="0"/>
        <w:jc w:val="center"/>
        <w:rPr>
          <w:rFonts w:cstheme="minorHAnsi"/>
          <w:b/>
        </w:rPr>
      </w:pPr>
      <w:r>
        <w:rPr>
          <w:rFonts w:cstheme="minorHAnsi"/>
          <w:b/>
        </w:rPr>
        <w:t xml:space="preserve">DECLARACIÓN JURADA DE CUMPLIMIENTO DE REQUISITOS Y PERFIL DEL PUESTO </w:t>
      </w:r>
    </w:p>
    <w:p w14:paraId="6BA408CD" w14:textId="77777777" w:rsidR="004879FB" w:rsidRDefault="004879FB" w:rsidP="004879FB">
      <w:pPr>
        <w:spacing w:line="360" w:lineRule="auto"/>
        <w:jc w:val="both"/>
        <w:rPr>
          <w:rFonts w:cstheme="minorHAnsi"/>
        </w:rPr>
      </w:pPr>
    </w:p>
    <w:p w14:paraId="0EF287A7" w14:textId="54E588C4" w:rsidR="004879FB" w:rsidRPr="0074503D" w:rsidRDefault="004879FB" w:rsidP="004879FB">
      <w:pPr>
        <w:spacing w:line="360" w:lineRule="auto"/>
        <w:jc w:val="both"/>
        <w:rPr>
          <w:rFonts w:cstheme="minorHAnsi"/>
        </w:rPr>
      </w:pPr>
      <w:r w:rsidRPr="0074503D">
        <w:rPr>
          <w:rFonts w:cstheme="minorHAnsi"/>
        </w:rPr>
        <w:t xml:space="preserve">Yo, _____________________________________________, identificado(a) con DNI Nº_______________ postulante en el proceso de selección </w:t>
      </w:r>
      <w:r w:rsidR="002C10C4">
        <w:rPr>
          <w:rFonts w:cstheme="minorHAnsi"/>
        </w:rPr>
        <w:t xml:space="preserve">de </w:t>
      </w:r>
      <w:r w:rsidRPr="0074503D">
        <w:rPr>
          <w:rFonts w:cstheme="minorHAnsi"/>
        </w:rPr>
        <w:t>C</w:t>
      </w:r>
      <w:r>
        <w:rPr>
          <w:rFonts w:cstheme="minorHAnsi"/>
        </w:rPr>
        <w:t>PM</w:t>
      </w:r>
      <w:r w:rsidRPr="0074503D">
        <w:rPr>
          <w:rFonts w:cstheme="minorHAnsi"/>
        </w:rPr>
        <w:t xml:space="preserve"> Nº__________________, </w:t>
      </w:r>
      <w:r w:rsidRPr="0074503D">
        <w:rPr>
          <w:rFonts w:cstheme="minorHAnsi"/>
          <w:b/>
        </w:rPr>
        <w:t>DECLARO BAJO JURAMENTO:</w:t>
      </w:r>
      <w:r w:rsidRPr="0074503D">
        <w:rPr>
          <w:rFonts w:cstheme="minorHAnsi"/>
        </w:rPr>
        <w:t xml:space="preserve"> </w:t>
      </w:r>
    </w:p>
    <w:p w14:paraId="094AC9CB" w14:textId="77777777" w:rsidR="004879FB" w:rsidRPr="0074503D" w:rsidRDefault="004879FB" w:rsidP="00CA5BA8">
      <w:pPr>
        <w:pStyle w:val="Prrafodelista"/>
        <w:numPr>
          <w:ilvl w:val="0"/>
          <w:numId w:val="48"/>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14:paraId="152C2619" w14:textId="77777777" w:rsidR="004879FB" w:rsidRPr="0074503D" w:rsidRDefault="004879FB" w:rsidP="00CA5BA8">
      <w:pPr>
        <w:pStyle w:val="Prrafodelista"/>
        <w:numPr>
          <w:ilvl w:val="0"/>
          <w:numId w:val="48"/>
        </w:numPr>
        <w:spacing w:after="0" w:line="240" w:lineRule="auto"/>
        <w:ind w:left="360"/>
        <w:jc w:val="both"/>
        <w:rPr>
          <w:rFonts w:cstheme="minorHAnsi"/>
        </w:rPr>
      </w:pPr>
      <w:r w:rsidRPr="0074503D">
        <w:rPr>
          <w:rFonts w:cstheme="minorHAnsi"/>
        </w:rPr>
        <w:t>No tener condena por delito doloso, con sentencia firme.</w:t>
      </w:r>
    </w:p>
    <w:p w14:paraId="59BE4D25" w14:textId="77777777" w:rsidR="004879FB" w:rsidRPr="0074503D" w:rsidRDefault="004879FB" w:rsidP="00CA5BA8">
      <w:pPr>
        <w:pStyle w:val="Prrafodelista"/>
        <w:numPr>
          <w:ilvl w:val="0"/>
          <w:numId w:val="48"/>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14:paraId="74A269E4" w14:textId="77777777" w:rsidR="004879FB" w:rsidRPr="0074503D" w:rsidRDefault="004879FB" w:rsidP="00CA5BA8">
      <w:pPr>
        <w:pStyle w:val="Prrafodelista"/>
        <w:numPr>
          <w:ilvl w:val="0"/>
          <w:numId w:val="48"/>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14:paraId="15C54DC9" w14:textId="77777777" w:rsidR="004879FB" w:rsidRPr="0074503D" w:rsidRDefault="004879FB" w:rsidP="00CA5BA8">
      <w:pPr>
        <w:pStyle w:val="Prrafodelista"/>
        <w:numPr>
          <w:ilvl w:val="0"/>
          <w:numId w:val="48"/>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14:paraId="4D45D888" w14:textId="77777777" w:rsidR="004879FB" w:rsidRPr="0074503D" w:rsidRDefault="004879FB" w:rsidP="00CA5BA8">
      <w:pPr>
        <w:pStyle w:val="Prrafodelista"/>
        <w:numPr>
          <w:ilvl w:val="0"/>
          <w:numId w:val="48"/>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14:paraId="0B90C24F" w14:textId="77777777" w:rsidR="004879FB" w:rsidRPr="0074503D" w:rsidRDefault="004879FB" w:rsidP="00CA5BA8">
      <w:pPr>
        <w:pStyle w:val="Prrafodelista"/>
        <w:numPr>
          <w:ilvl w:val="0"/>
          <w:numId w:val="48"/>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14:paraId="4B7B0F90" w14:textId="77777777" w:rsidR="004879FB" w:rsidRPr="0074503D" w:rsidRDefault="004879FB" w:rsidP="004879FB">
      <w:pPr>
        <w:autoSpaceDE w:val="0"/>
        <w:autoSpaceDN w:val="0"/>
        <w:adjustRightInd w:val="0"/>
        <w:rPr>
          <w:rFonts w:cstheme="minorHAnsi"/>
        </w:rPr>
      </w:pPr>
    </w:p>
    <w:p w14:paraId="4B10F05D" w14:textId="77777777" w:rsidR="004879FB" w:rsidRPr="0074503D" w:rsidRDefault="004879FB" w:rsidP="004879FB">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14:paraId="63E1EC96" w14:textId="77777777" w:rsidR="004879FB" w:rsidRPr="0074503D" w:rsidRDefault="004879FB" w:rsidP="004879FB">
      <w:pPr>
        <w:jc w:val="right"/>
        <w:rPr>
          <w:rFonts w:cstheme="minorHAnsi"/>
        </w:rPr>
      </w:pPr>
    </w:p>
    <w:p w14:paraId="6D3E174C" w14:textId="77777777" w:rsidR="004879FB" w:rsidRPr="0074503D" w:rsidRDefault="004879FB" w:rsidP="004879FB">
      <w:pPr>
        <w:jc w:val="right"/>
        <w:rPr>
          <w:rFonts w:cstheme="minorHAnsi"/>
        </w:rPr>
      </w:pPr>
      <w:r w:rsidRPr="0074503D">
        <w:rPr>
          <w:rFonts w:cstheme="minorHAnsi"/>
        </w:rPr>
        <w:t xml:space="preserve">__________, _______ de _________________ </w:t>
      </w:r>
      <w:proofErr w:type="spellStart"/>
      <w:r w:rsidRPr="0074503D">
        <w:rPr>
          <w:rFonts w:cstheme="minorHAnsi"/>
        </w:rPr>
        <w:t>de</w:t>
      </w:r>
      <w:proofErr w:type="spellEnd"/>
      <w:r w:rsidRPr="0074503D">
        <w:rPr>
          <w:rFonts w:cstheme="minorHAnsi"/>
        </w:rPr>
        <w:t xml:space="preserve"> 20____. </w:t>
      </w:r>
    </w:p>
    <w:p w14:paraId="0210B287" w14:textId="77777777" w:rsidR="004879FB" w:rsidRPr="0074503D" w:rsidRDefault="004879FB" w:rsidP="004879FB">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4879FB" w:rsidRPr="000A7344" w14:paraId="4C66954D" w14:textId="77777777" w:rsidTr="004879FB">
        <w:trPr>
          <w:trHeight w:val="785"/>
        </w:trPr>
        <w:tc>
          <w:tcPr>
            <w:tcW w:w="2639" w:type="dxa"/>
            <w:vAlign w:val="center"/>
          </w:tcPr>
          <w:p w14:paraId="559D9885" w14:textId="77777777" w:rsidR="004879FB" w:rsidRPr="000A7344" w:rsidRDefault="004879FB" w:rsidP="004879FB">
            <w:pPr>
              <w:rPr>
                <w:rFonts w:cstheme="minorHAnsi"/>
                <w:sz w:val="18"/>
                <w:szCs w:val="18"/>
              </w:rPr>
            </w:pPr>
            <w:r w:rsidRPr="000A7344">
              <w:rPr>
                <w:rFonts w:cstheme="minorHAnsi"/>
                <w:sz w:val="18"/>
                <w:szCs w:val="18"/>
              </w:rPr>
              <w:t>FIRMA</w:t>
            </w:r>
          </w:p>
        </w:tc>
        <w:tc>
          <w:tcPr>
            <w:tcW w:w="6825" w:type="dxa"/>
            <w:vAlign w:val="center"/>
          </w:tcPr>
          <w:p w14:paraId="19F0F7FE" w14:textId="77777777" w:rsidR="004879FB" w:rsidRPr="000A7344" w:rsidRDefault="004879FB" w:rsidP="004879FB">
            <w:pPr>
              <w:rPr>
                <w:rFonts w:cstheme="minorHAnsi"/>
                <w:sz w:val="18"/>
                <w:szCs w:val="18"/>
              </w:rPr>
            </w:pPr>
          </w:p>
        </w:tc>
      </w:tr>
      <w:tr w:rsidR="004879FB" w:rsidRPr="000A7344" w14:paraId="402E0262" w14:textId="77777777" w:rsidTr="004879FB">
        <w:trPr>
          <w:trHeight w:val="454"/>
        </w:trPr>
        <w:tc>
          <w:tcPr>
            <w:tcW w:w="2639" w:type="dxa"/>
            <w:vAlign w:val="center"/>
          </w:tcPr>
          <w:p w14:paraId="167A967F" w14:textId="77777777" w:rsidR="004879FB" w:rsidRPr="000A7344" w:rsidRDefault="004879FB" w:rsidP="004879FB">
            <w:pPr>
              <w:rPr>
                <w:rFonts w:cstheme="minorHAnsi"/>
                <w:sz w:val="18"/>
                <w:szCs w:val="18"/>
              </w:rPr>
            </w:pPr>
            <w:r w:rsidRPr="000A7344">
              <w:rPr>
                <w:rFonts w:cstheme="minorHAnsi"/>
                <w:sz w:val="18"/>
                <w:szCs w:val="18"/>
              </w:rPr>
              <w:t>APELLIDOS y NOMBRES</w:t>
            </w:r>
          </w:p>
        </w:tc>
        <w:tc>
          <w:tcPr>
            <w:tcW w:w="6825" w:type="dxa"/>
            <w:vAlign w:val="center"/>
          </w:tcPr>
          <w:p w14:paraId="77EC52B6" w14:textId="77777777" w:rsidR="004879FB" w:rsidRPr="000A7344" w:rsidRDefault="004879FB" w:rsidP="004879FB">
            <w:pPr>
              <w:rPr>
                <w:rFonts w:cstheme="minorHAnsi"/>
                <w:sz w:val="18"/>
                <w:szCs w:val="18"/>
              </w:rPr>
            </w:pPr>
          </w:p>
        </w:tc>
      </w:tr>
      <w:tr w:rsidR="004879FB" w:rsidRPr="000A7344" w14:paraId="683DC160" w14:textId="77777777" w:rsidTr="004879FB">
        <w:trPr>
          <w:trHeight w:val="454"/>
        </w:trPr>
        <w:tc>
          <w:tcPr>
            <w:tcW w:w="2639" w:type="dxa"/>
            <w:vAlign w:val="center"/>
          </w:tcPr>
          <w:p w14:paraId="401E4397" w14:textId="77777777" w:rsidR="004879FB" w:rsidRPr="000A7344" w:rsidRDefault="004879FB" w:rsidP="004879FB">
            <w:pPr>
              <w:rPr>
                <w:rFonts w:cstheme="minorHAnsi"/>
                <w:sz w:val="18"/>
                <w:szCs w:val="18"/>
              </w:rPr>
            </w:pPr>
            <w:r w:rsidRPr="000A7344">
              <w:rPr>
                <w:rFonts w:cstheme="minorHAnsi"/>
                <w:sz w:val="18"/>
                <w:szCs w:val="18"/>
              </w:rPr>
              <w:t>D.N.I.</w:t>
            </w:r>
          </w:p>
        </w:tc>
        <w:tc>
          <w:tcPr>
            <w:tcW w:w="6825" w:type="dxa"/>
            <w:vAlign w:val="center"/>
          </w:tcPr>
          <w:p w14:paraId="6413D776" w14:textId="77777777" w:rsidR="004879FB" w:rsidRPr="000A7344" w:rsidRDefault="004879FB" w:rsidP="004879FB">
            <w:pPr>
              <w:rPr>
                <w:rFonts w:cstheme="minorHAnsi"/>
                <w:sz w:val="18"/>
                <w:szCs w:val="18"/>
              </w:rPr>
            </w:pPr>
          </w:p>
        </w:tc>
      </w:tr>
    </w:tbl>
    <w:p w14:paraId="24307537" w14:textId="77777777" w:rsidR="004879FB" w:rsidRPr="004C1974" w:rsidRDefault="004879FB" w:rsidP="004879FB">
      <w:pPr>
        <w:spacing w:after="0"/>
        <w:jc w:val="center"/>
        <w:rPr>
          <w:rFonts w:cstheme="minorHAnsi"/>
          <w:b/>
          <w:sz w:val="20"/>
          <w:szCs w:val="20"/>
          <w:u w:val="single"/>
        </w:rPr>
      </w:pPr>
      <w:r w:rsidRPr="0074503D">
        <w:rPr>
          <w:rFonts w:cstheme="minorHAnsi"/>
        </w:rPr>
        <w:br w:type="page"/>
      </w:r>
      <w:r w:rsidRPr="004C1974">
        <w:rPr>
          <w:rFonts w:cstheme="minorHAnsi"/>
          <w:b/>
          <w:sz w:val="20"/>
          <w:szCs w:val="20"/>
          <w:u w:val="single"/>
        </w:rPr>
        <w:lastRenderedPageBreak/>
        <w:t>FORMATO 02</w:t>
      </w:r>
    </w:p>
    <w:p w14:paraId="720D83B0" w14:textId="2BA038AC" w:rsidR="004879FB" w:rsidRDefault="004879FB" w:rsidP="004879FB">
      <w:pPr>
        <w:spacing w:after="0"/>
        <w:jc w:val="center"/>
        <w:rPr>
          <w:rFonts w:cstheme="minorHAnsi"/>
          <w:b/>
          <w:sz w:val="20"/>
          <w:szCs w:val="20"/>
        </w:rPr>
      </w:pPr>
      <w:r w:rsidRPr="004C1974">
        <w:rPr>
          <w:rFonts w:cstheme="minorHAnsi"/>
          <w:b/>
          <w:sz w:val="20"/>
          <w:szCs w:val="20"/>
        </w:rPr>
        <w:t>DECLARACIÓN JURADA “B”</w:t>
      </w:r>
    </w:p>
    <w:p w14:paraId="3CAAF075" w14:textId="115B6D98" w:rsidR="00651F99" w:rsidRPr="004C1974" w:rsidRDefault="00651F99" w:rsidP="004879FB">
      <w:pPr>
        <w:spacing w:after="0"/>
        <w:jc w:val="center"/>
        <w:rPr>
          <w:rFonts w:cstheme="minorHAnsi"/>
          <w:b/>
          <w:sz w:val="20"/>
          <w:szCs w:val="20"/>
        </w:rPr>
      </w:pPr>
      <w:r>
        <w:rPr>
          <w:rFonts w:cstheme="minorHAnsi"/>
          <w:b/>
          <w:sz w:val="20"/>
          <w:szCs w:val="20"/>
        </w:rPr>
        <w:t xml:space="preserve">DECLARACIÓN JURADA DE NEPOTISMO Y RELACIÓN DE PARENTESCO </w:t>
      </w:r>
    </w:p>
    <w:p w14:paraId="0B81E66F" w14:textId="77777777" w:rsidR="004879FB" w:rsidRPr="004C1974" w:rsidRDefault="004879FB" w:rsidP="004879FB">
      <w:pPr>
        <w:spacing w:after="0"/>
        <w:jc w:val="center"/>
        <w:rPr>
          <w:rFonts w:cstheme="minorHAnsi"/>
          <w:b/>
          <w:sz w:val="8"/>
          <w:szCs w:val="8"/>
        </w:rPr>
      </w:pPr>
    </w:p>
    <w:p w14:paraId="1171EE98" w14:textId="754A3B98" w:rsidR="004879FB" w:rsidRPr="002C10C4" w:rsidRDefault="004879FB" w:rsidP="004879FB">
      <w:pPr>
        <w:spacing w:after="0" w:line="360" w:lineRule="auto"/>
        <w:jc w:val="both"/>
        <w:rPr>
          <w:rFonts w:cstheme="minorHAnsi"/>
          <w:sz w:val="20"/>
          <w:szCs w:val="20"/>
        </w:rPr>
      </w:pPr>
      <w:r w:rsidRPr="002C10C4">
        <w:rPr>
          <w:rFonts w:cstheme="minorHAnsi"/>
          <w:sz w:val="20"/>
          <w:szCs w:val="20"/>
        </w:rPr>
        <w:t xml:space="preserve">Yo, _______________________________________________, identificado(a) con DNI Nº___________ postulante </w:t>
      </w:r>
      <w:r w:rsidR="00681D50" w:rsidRPr="002C10C4">
        <w:rPr>
          <w:rFonts w:cstheme="minorHAnsi"/>
          <w:sz w:val="20"/>
          <w:szCs w:val="20"/>
        </w:rPr>
        <w:t xml:space="preserve">al </w:t>
      </w:r>
      <w:r w:rsidR="00681D50" w:rsidRPr="002C10C4">
        <w:rPr>
          <w:rFonts w:cstheme="minorHAnsi"/>
          <w:b/>
          <w:bCs/>
          <w:sz w:val="20"/>
          <w:szCs w:val="20"/>
        </w:rPr>
        <w:t>CONCURSO PÚBLICO DE MÉRITOS</w:t>
      </w:r>
      <w:r w:rsidR="00681D50" w:rsidRPr="002C10C4">
        <w:rPr>
          <w:rFonts w:cstheme="minorHAnsi"/>
          <w:sz w:val="20"/>
          <w:szCs w:val="20"/>
        </w:rPr>
        <w:t xml:space="preserve"> </w:t>
      </w:r>
      <w:r w:rsidRPr="002C10C4">
        <w:rPr>
          <w:rFonts w:cstheme="minorHAnsi"/>
          <w:sz w:val="20"/>
          <w:szCs w:val="20"/>
        </w:rPr>
        <w:t xml:space="preserve">Nº__________________, </w:t>
      </w:r>
      <w:r w:rsidR="00681D50" w:rsidRPr="002C10C4">
        <w:rPr>
          <w:rFonts w:cstheme="minorHAnsi"/>
          <w:sz w:val="20"/>
          <w:szCs w:val="20"/>
        </w:rPr>
        <w:t xml:space="preserve">al amparo del principio de presunción de veracidad establecido en el numeral 1.7 del artículo IV del Texto Único Ordenado de la Ley N° 2744, Ley del Procedimiento Administrativo General, aprobado por Decreto Supremo N° 004-2019-JUS, </w:t>
      </w:r>
      <w:r w:rsidRPr="002C10C4">
        <w:rPr>
          <w:rFonts w:cstheme="minorHAnsi"/>
          <w:b/>
          <w:sz w:val="20"/>
          <w:szCs w:val="20"/>
        </w:rPr>
        <w:t>DECLARO BAJO JURAMENTO:</w:t>
      </w:r>
      <w:r w:rsidRPr="002C10C4">
        <w:rPr>
          <w:rFonts w:cstheme="minorHAnsi"/>
          <w:sz w:val="20"/>
          <w:szCs w:val="20"/>
        </w:rPr>
        <w:t xml:space="preserve"> </w:t>
      </w:r>
    </w:p>
    <w:p w14:paraId="3BDD19E0" w14:textId="77777777" w:rsidR="004C1974" w:rsidRPr="002C10C4" w:rsidRDefault="004C1974" w:rsidP="004879FB">
      <w:pPr>
        <w:spacing w:after="0" w:line="360" w:lineRule="auto"/>
        <w:jc w:val="both"/>
        <w:rPr>
          <w:rFonts w:cstheme="minorHAnsi"/>
          <w:sz w:val="20"/>
          <w:szCs w:val="20"/>
        </w:rPr>
      </w:pPr>
    </w:p>
    <w:p w14:paraId="66EC0A3C" w14:textId="47A9133E" w:rsidR="002B2A76" w:rsidRPr="002C10C4" w:rsidRDefault="00681D50" w:rsidP="004C1974">
      <w:pPr>
        <w:spacing w:after="0" w:line="360" w:lineRule="auto"/>
        <w:jc w:val="both"/>
        <w:rPr>
          <w:rFonts w:cstheme="minorHAnsi"/>
          <w:sz w:val="20"/>
          <w:szCs w:val="20"/>
        </w:rPr>
      </w:pPr>
      <w:r w:rsidRPr="002C10C4">
        <w:rPr>
          <w:rFonts w:cstheme="minorHAnsi"/>
          <w:b/>
          <w:bCs/>
          <w:sz w:val="20"/>
          <w:szCs w:val="20"/>
        </w:rPr>
        <w:t>NO</w:t>
      </w:r>
      <w:r w:rsidRPr="002C10C4">
        <w:rPr>
          <w:rFonts w:cstheme="minorHAnsi"/>
          <w:sz w:val="20"/>
          <w:szCs w:val="20"/>
        </w:rPr>
        <w:t xml:space="preserve"> tener vinculo de</w:t>
      </w:r>
      <w:r w:rsidR="002B2A76" w:rsidRPr="002C10C4">
        <w:rPr>
          <w:rFonts w:cstheme="minorHAnsi"/>
          <w:sz w:val="20"/>
          <w:szCs w:val="20"/>
        </w:rPr>
        <w:t xml:space="preserve"> </w:t>
      </w:r>
      <w:r w:rsidR="004879FB" w:rsidRPr="002C10C4">
        <w:rPr>
          <w:rFonts w:cstheme="minorHAnsi"/>
          <w:sz w:val="20"/>
          <w:szCs w:val="20"/>
        </w:rPr>
        <w:t>parentesco hasta el cuarto grado de consanguinidad</w:t>
      </w:r>
      <w:r w:rsidR="002B2A76" w:rsidRPr="002C10C4">
        <w:rPr>
          <w:rFonts w:cstheme="minorHAnsi"/>
          <w:sz w:val="20"/>
          <w:szCs w:val="20"/>
        </w:rPr>
        <w:t xml:space="preserve"> y/o </w:t>
      </w:r>
      <w:r w:rsidR="004879FB" w:rsidRPr="002C10C4">
        <w:rPr>
          <w:rFonts w:cstheme="minorHAnsi"/>
          <w:sz w:val="20"/>
          <w:szCs w:val="20"/>
        </w:rPr>
        <w:t xml:space="preserve"> segundo de afinidad</w:t>
      </w:r>
      <w:r w:rsidR="002B2A76" w:rsidRPr="002C10C4">
        <w:rPr>
          <w:rFonts w:cstheme="minorHAnsi"/>
          <w:sz w:val="20"/>
          <w:szCs w:val="20"/>
        </w:rPr>
        <w:t xml:space="preserve"> y/o matrónimo y/o por unión o convivencia o ser progenitores de sus hijos, con funcionarios y servidores públicos, y/o personal de confianza del Gobierno Regional de Huancavelica que gozan de la facultad de nombramiento o designación y/o contratación de personal, o tengan injerencia directa o indirecta en el proceso de selección, conforme lo establecido en la Ley N° 26771; y, su Reglamento, aprobado por Decreto Supremo N° 021-2000-PCM.</w:t>
      </w:r>
    </w:p>
    <w:p w14:paraId="3C5407FE" w14:textId="7EC36646" w:rsidR="002B2A76" w:rsidRPr="002C10C4" w:rsidRDefault="002B2A76" w:rsidP="002B2A76">
      <w:pPr>
        <w:spacing w:after="0" w:line="360" w:lineRule="auto"/>
        <w:jc w:val="both"/>
        <w:rPr>
          <w:rFonts w:cstheme="minorHAnsi"/>
          <w:sz w:val="20"/>
          <w:szCs w:val="20"/>
        </w:rPr>
      </w:pPr>
    </w:p>
    <w:p w14:paraId="293784D1" w14:textId="45E6ABAB" w:rsidR="002B2A76" w:rsidRPr="002C10C4" w:rsidRDefault="002B2A76" w:rsidP="002B2A76">
      <w:pPr>
        <w:spacing w:after="0" w:line="360" w:lineRule="auto"/>
        <w:jc w:val="both"/>
        <w:rPr>
          <w:rFonts w:cstheme="minorHAnsi"/>
          <w:sz w:val="20"/>
          <w:szCs w:val="20"/>
        </w:rPr>
      </w:pPr>
      <w:r w:rsidRPr="002C10C4">
        <w:rPr>
          <w:rFonts w:cstheme="minorHAnsi"/>
          <w:sz w:val="20"/>
          <w:szCs w:val="20"/>
        </w:rPr>
        <w:t xml:space="preserve">Asimismo, me comprometo a no aceptar, participar o incentivar ninguna acción que configure Acto de Nepotismo, conforme a lo determinado por las normas sobre la materia. Sin perjuicio de los alcances de la normativa sobre nepotismo, </w:t>
      </w:r>
      <w:r w:rsidRPr="002C10C4">
        <w:rPr>
          <w:rFonts w:cstheme="minorHAnsi"/>
          <w:b/>
          <w:bCs/>
          <w:sz w:val="20"/>
          <w:szCs w:val="20"/>
        </w:rPr>
        <w:t>DECLARO BAJO JURAMENTO:</w:t>
      </w:r>
    </w:p>
    <w:p w14:paraId="3AC817FE" w14:textId="77777777" w:rsidR="002B2A76" w:rsidRPr="002C10C4" w:rsidRDefault="002B2A76" w:rsidP="002B2A76">
      <w:pPr>
        <w:spacing w:after="0" w:line="360" w:lineRule="auto"/>
        <w:jc w:val="both"/>
        <w:rPr>
          <w:rFonts w:cstheme="minorHAnsi"/>
          <w:sz w:val="20"/>
          <w:szCs w:val="20"/>
        </w:rPr>
      </w:pPr>
    </w:p>
    <w:p w14:paraId="0A976C53" w14:textId="77777777" w:rsidR="004C1974" w:rsidRPr="002C10C4" w:rsidRDefault="002B2A76" w:rsidP="002B2A76">
      <w:pPr>
        <w:spacing w:after="0"/>
        <w:ind w:left="851"/>
        <w:jc w:val="both"/>
        <w:rPr>
          <w:rFonts w:cstheme="minorHAnsi"/>
          <w:sz w:val="20"/>
          <w:szCs w:val="20"/>
        </w:rPr>
      </w:pPr>
      <w:r w:rsidRPr="002C10C4">
        <w:rPr>
          <w:rFonts w:cstheme="minorHAnsi"/>
          <w:noProof/>
          <w:sz w:val="20"/>
          <w:szCs w:val="20"/>
          <w:lang w:eastAsia="es-PE"/>
        </w:rPr>
        <mc:AlternateContent>
          <mc:Choice Requires="wps">
            <w:drawing>
              <wp:anchor distT="0" distB="0" distL="114300" distR="114300" simplePos="0" relativeHeight="251673600" behindDoc="0" locked="0" layoutInCell="1" allowOverlap="1" wp14:anchorId="311D19DB" wp14:editId="4475B3F6">
                <wp:simplePos x="0" y="0"/>
                <wp:positionH relativeFrom="column">
                  <wp:posOffset>0</wp:posOffset>
                </wp:positionH>
                <wp:positionV relativeFrom="paragraph">
                  <wp:posOffset>-635</wp:posOffset>
                </wp:positionV>
                <wp:extent cx="261620" cy="236220"/>
                <wp:effectExtent l="0" t="0" r="2413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512906" id="Rectángulo 2" o:spid="_x0000_s1026" style="position:absolute;margin-left:0;margin-top:-.05pt;width:20.6pt;height:1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"/>
            </w:pict>
          </mc:Fallback>
        </mc:AlternateContent>
      </w:r>
      <w:r w:rsidRPr="002C10C4">
        <w:rPr>
          <w:rFonts w:cstheme="minorHAnsi"/>
          <w:sz w:val="20"/>
          <w:szCs w:val="20"/>
        </w:rPr>
        <w:t xml:space="preserve">No </w:t>
      </w:r>
      <w:bookmarkStart w:id="16" w:name="_Hlk160544292"/>
      <w:r w:rsidRPr="002C10C4">
        <w:rPr>
          <w:rFonts w:cstheme="minorHAnsi"/>
          <w:b/>
          <w:sz w:val="20"/>
          <w:szCs w:val="20"/>
        </w:rPr>
        <w:t>tengo</w:t>
      </w:r>
      <w:r w:rsidRPr="002C10C4">
        <w:rPr>
          <w:rFonts w:cstheme="minorHAnsi"/>
          <w:sz w:val="20"/>
          <w:szCs w:val="20"/>
        </w:rPr>
        <w:t xml:space="preserve"> pariente(s) hasta el cuarto grado de consanguinidad y segundo de afinidad, y/o esposo y/o </w:t>
      </w:r>
      <w:r w:rsidR="004C1974" w:rsidRPr="002C10C4">
        <w:rPr>
          <w:rFonts w:cstheme="minorHAnsi"/>
          <w:sz w:val="20"/>
          <w:szCs w:val="20"/>
        </w:rPr>
        <w:t>cónyuge</w:t>
      </w:r>
      <w:r w:rsidRPr="002C10C4">
        <w:rPr>
          <w:rFonts w:cstheme="minorHAnsi"/>
          <w:sz w:val="20"/>
          <w:szCs w:val="20"/>
        </w:rPr>
        <w:t xml:space="preserve"> y/o </w:t>
      </w:r>
      <w:r w:rsidR="004C1974" w:rsidRPr="002C10C4">
        <w:rPr>
          <w:rFonts w:cstheme="minorHAnsi"/>
          <w:sz w:val="20"/>
          <w:szCs w:val="20"/>
        </w:rPr>
        <w:t>progenitor de li(s) hijo(s) que a la fecha se encuentran prestando servicios en el Gobierno Regional de Huancavelica.</w:t>
      </w:r>
      <w:bookmarkEnd w:id="16"/>
    </w:p>
    <w:p w14:paraId="6042F3CD" w14:textId="77777777" w:rsidR="004879FB" w:rsidRPr="002C10C4" w:rsidRDefault="004879FB" w:rsidP="004879FB">
      <w:pPr>
        <w:spacing w:after="0"/>
        <w:ind w:left="851"/>
        <w:jc w:val="both"/>
        <w:rPr>
          <w:rFonts w:cstheme="minorHAnsi"/>
          <w:b/>
          <w:sz w:val="20"/>
          <w:szCs w:val="20"/>
        </w:rPr>
      </w:pPr>
      <w:r w:rsidRPr="002C10C4">
        <w:rPr>
          <w:rFonts w:cstheme="minorHAnsi"/>
          <w:noProof/>
          <w:sz w:val="20"/>
          <w:szCs w:val="20"/>
          <w:lang w:eastAsia="es-PE"/>
        </w:rPr>
        <mc:AlternateContent>
          <mc:Choice Requires="wps">
            <w:drawing>
              <wp:anchor distT="0" distB="0" distL="114300" distR="114300" simplePos="0" relativeHeight="251671552" behindDoc="0" locked="0" layoutInCell="1" allowOverlap="1" wp14:anchorId="003AE5CC" wp14:editId="6E8E82A5">
                <wp:simplePos x="0" y="0"/>
                <wp:positionH relativeFrom="column">
                  <wp:posOffset>12700</wp:posOffset>
                </wp:positionH>
                <wp:positionV relativeFrom="paragraph">
                  <wp:posOffset>147955</wp:posOffset>
                </wp:positionV>
                <wp:extent cx="261620" cy="236220"/>
                <wp:effectExtent l="0" t="0" r="24130" b="114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044CC9" id="Rectángulo 1" o:spid="_x0000_s1026" style="position:absolute;margin-left:1pt;margin-top:11.65pt;width:20.6pt;height:1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"/>
            </w:pict>
          </mc:Fallback>
        </mc:AlternateContent>
      </w:r>
    </w:p>
    <w:p w14:paraId="038FE933" w14:textId="27B6AC91" w:rsidR="004879FB" w:rsidRPr="002C10C4" w:rsidRDefault="004879FB" w:rsidP="004879FB">
      <w:pPr>
        <w:spacing w:after="0"/>
        <w:ind w:left="851"/>
        <w:jc w:val="both"/>
        <w:rPr>
          <w:rFonts w:cstheme="minorHAnsi"/>
          <w:sz w:val="20"/>
          <w:szCs w:val="20"/>
        </w:rPr>
      </w:pPr>
      <w:r w:rsidRPr="002C10C4">
        <w:rPr>
          <w:rFonts w:cstheme="minorHAnsi"/>
          <w:b/>
          <w:sz w:val="20"/>
          <w:szCs w:val="20"/>
        </w:rPr>
        <w:t xml:space="preserve">SÍ, </w:t>
      </w:r>
      <w:r w:rsidR="004C1974" w:rsidRPr="002C10C4">
        <w:rPr>
          <w:rFonts w:cstheme="minorHAnsi"/>
          <w:sz w:val="20"/>
          <w:szCs w:val="20"/>
        </w:rPr>
        <w:t>tengo pariente(s) hasta el cuarto grado de consanguinidad y segundo de afinidad, y/o esposo y/o cónyuge y/o progenitor de li(s) hijo(s) que a la fecha se encuentran prestando servicios en el Gobierno Regional de Huancavelica, cuyos datos señaló a continuación.</w:t>
      </w:r>
    </w:p>
    <w:p w14:paraId="42F20851" w14:textId="77777777" w:rsidR="004879FB" w:rsidRPr="004C1974" w:rsidRDefault="004879FB" w:rsidP="004879FB">
      <w:pPr>
        <w:spacing w:after="0"/>
        <w:ind w:left="851"/>
        <w:jc w:val="both"/>
        <w:rPr>
          <w:rFonts w:cstheme="minorHAnsi"/>
          <w:sz w:val="18"/>
          <w:szCs w:val="18"/>
        </w:rPr>
      </w:pPr>
    </w:p>
    <w:tbl>
      <w:tblPr>
        <w:tblStyle w:val="Tablaconcuadrcula"/>
        <w:tblW w:w="0" w:type="auto"/>
        <w:tblLook w:val="04A0" w:firstRow="1" w:lastRow="0" w:firstColumn="1" w:lastColumn="0" w:noHBand="0" w:noVBand="1"/>
      </w:tblPr>
      <w:tblGrid>
        <w:gridCol w:w="1698"/>
        <w:gridCol w:w="1699"/>
        <w:gridCol w:w="1699"/>
        <w:gridCol w:w="1699"/>
        <w:gridCol w:w="1699"/>
      </w:tblGrid>
      <w:tr w:rsidR="004C1974" w:rsidRPr="004C1974" w14:paraId="0DAE3F0D" w14:textId="77777777" w:rsidTr="004C1974">
        <w:tc>
          <w:tcPr>
            <w:tcW w:w="1698" w:type="dxa"/>
          </w:tcPr>
          <w:p w14:paraId="782C58FB" w14:textId="2A449DD2" w:rsidR="004C1974" w:rsidRPr="004C1974" w:rsidRDefault="004C1974" w:rsidP="004879FB">
            <w:pPr>
              <w:jc w:val="both"/>
              <w:rPr>
                <w:rFonts w:cstheme="minorHAnsi"/>
                <w:b/>
                <w:bCs/>
                <w:sz w:val="18"/>
                <w:szCs w:val="18"/>
              </w:rPr>
            </w:pPr>
            <w:r w:rsidRPr="004C1974">
              <w:rPr>
                <w:rFonts w:cstheme="minorHAnsi"/>
                <w:b/>
                <w:bCs/>
                <w:sz w:val="18"/>
                <w:szCs w:val="18"/>
              </w:rPr>
              <w:t xml:space="preserve">Apellido paterno </w:t>
            </w:r>
          </w:p>
        </w:tc>
        <w:tc>
          <w:tcPr>
            <w:tcW w:w="1699" w:type="dxa"/>
          </w:tcPr>
          <w:p w14:paraId="585E82BA" w14:textId="702223FF" w:rsidR="004C1974" w:rsidRPr="004C1974" w:rsidRDefault="004C1974" w:rsidP="004879FB">
            <w:pPr>
              <w:jc w:val="both"/>
              <w:rPr>
                <w:rFonts w:cstheme="minorHAnsi"/>
                <w:b/>
                <w:bCs/>
                <w:sz w:val="18"/>
                <w:szCs w:val="18"/>
              </w:rPr>
            </w:pPr>
            <w:r w:rsidRPr="004C1974">
              <w:rPr>
                <w:rFonts w:cstheme="minorHAnsi"/>
                <w:b/>
                <w:bCs/>
                <w:sz w:val="18"/>
                <w:szCs w:val="18"/>
              </w:rPr>
              <w:t>Apellido materno</w:t>
            </w:r>
          </w:p>
        </w:tc>
        <w:tc>
          <w:tcPr>
            <w:tcW w:w="1699" w:type="dxa"/>
          </w:tcPr>
          <w:p w14:paraId="3CCA08FD" w14:textId="2FACD208" w:rsidR="004C1974" w:rsidRPr="004C1974" w:rsidRDefault="004C1974" w:rsidP="004879FB">
            <w:pPr>
              <w:jc w:val="both"/>
              <w:rPr>
                <w:rFonts w:cstheme="minorHAnsi"/>
                <w:b/>
                <w:bCs/>
                <w:sz w:val="18"/>
                <w:szCs w:val="18"/>
              </w:rPr>
            </w:pPr>
            <w:r w:rsidRPr="004C1974">
              <w:rPr>
                <w:rFonts w:cstheme="minorHAnsi"/>
                <w:b/>
                <w:bCs/>
                <w:sz w:val="18"/>
                <w:szCs w:val="18"/>
              </w:rPr>
              <w:t>Nombres</w:t>
            </w:r>
          </w:p>
        </w:tc>
        <w:tc>
          <w:tcPr>
            <w:tcW w:w="1699" w:type="dxa"/>
          </w:tcPr>
          <w:p w14:paraId="2DC7AF92" w14:textId="14463152" w:rsidR="004C1974" w:rsidRPr="004C1974" w:rsidRDefault="004C1974" w:rsidP="004C1974">
            <w:pPr>
              <w:jc w:val="center"/>
              <w:rPr>
                <w:rFonts w:cstheme="minorHAnsi"/>
                <w:b/>
                <w:bCs/>
                <w:sz w:val="18"/>
                <w:szCs w:val="18"/>
              </w:rPr>
            </w:pPr>
            <w:r w:rsidRPr="004C1974">
              <w:rPr>
                <w:rFonts w:cstheme="minorHAnsi"/>
                <w:b/>
                <w:bCs/>
                <w:sz w:val="18"/>
                <w:szCs w:val="18"/>
              </w:rPr>
              <w:t>Vinculo o parentesco</w:t>
            </w:r>
          </w:p>
        </w:tc>
        <w:tc>
          <w:tcPr>
            <w:tcW w:w="1699" w:type="dxa"/>
          </w:tcPr>
          <w:p w14:paraId="60A74FD3" w14:textId="4A455B58" w:rsidR="004C1974" w:rsidRPr="004C1974" w:rsidRDefault="004C1974" w:rsidP="004C1974">
            <w:pPr>
              <w:jc w:val="center"/>
              <w:rPr>
                <w:rFonts w:cstheme="minorHAnsi"/>
                <w:b/>
                <w:bCs/>
                <w:sz w:val="18"/>
                <w:szCs w:val="18"/>
              </w:rPr>
            </w:pPr>
            <w:r w:rsidRPr="004C1974">
              <w:rPr>
                <w:rFonts w:cstheme="minorHAnsi"/>
                <w:b/>
                <w:bCs/>
                <w:sz w:val="18"/>
                <w:szCs w:val="18"/>
              </w:rPr>
              <w:t>Dependencia donde labora</w:t>
            </w:r>
          </w:p>
        </w:tc>
      </w:tr>
      <w:tr w:rsidR="004C1974" w:rsidRPr="004C1974" w14:paraId="0A19FC7C" w14:textId="77777777" w:rsidTr="004C1974">
        <w:tc>
          <w:tcPr>
            <w:tcW w:w="1698" w:type="dxa"/>
          </w:tcPr>
          <w:p w14:paraId="70B590B0" w14:textId="77777777" w:rsidR="004C1974" w:rsidRPr="004C1974" w:rsidRDefault="004C1974" w:rsidP="004879FB">
            <w:pPr>
              <w:jc w:val="both"/>
              <w:rPr>
                <w:rFonts w:cstheme="minorHAnsi"/>
                <w:sz w:val="18"/>
                <w:szCs w:val="18"/>
              </w:rPr>
            </w:pPr>
          </w:p>
        </w:tc>
        <w:tc>
          <w:tcPr>
            <w:tcW w:w="1699" w:type="dxa"/>
          </w:tcPr>
          <w:p w14:paraId="007CAE45" w14:textId="77777777" w:rsidR="004C1974" w:rsidRPr="004C1974" w:rsidRDefault="004C1974" w:rsidP="004879FB">
            <w:pPr>
              <w:jc w:val="both"/>
              <w:rPr>
                <w:rFonts w:cstheme="minorHAnsi"/>
                <w:sz w:val="18"/>
                <w:szCs w:val="18"/>
              </w:rPr>
            </w:pPr>
          </w:p>
        </w:tc>
        <w:tc>
          <w:tcPr>
            <w:tcW w:w="1699" w:type="dxa"/>
          </w:tcPr>
          <w:p w14:paraId="4A364A22" w14:textId="77777777" w:rsidR="004C1974" w:rsidRPr="004C1974" w:rsidRDefault="004C1974" w:rsidP="004879FB">
            <w:pPr>
              <w:jc w:val="both"/>
              <w:rPr>
                <w:rFonts w:cstheme="minorHAnsi"/>
                <w:sz w:val="18"/>
                <w:szCs w:val="18"/>
              </w:rPr>
            </w:pPr>
          </w:p>
        </w:tc>
        <w:tc>
          <w:tcPr>
            <w:tcW w:w="1699" w:type="dxa"/>
          </w:tcPr>
          <w:p w14:paraId="1FC6D59E" w14:textId="77777777" w:rsidR="004C1974" w:rsidRPr="004C1974" w:rsidRDefault="004C1974" w:rsidP="004879FB">
            <w:pPr>
              <w:jc w:val="both"/>
              <w:rPr>
                <w:rFonts w:cstheme="minorHAnsi"/>
                <w:sz w:val="18"/>
                <w:szCs w:val="18"/>
              </w:rPr>
            </w:pPr>
          </w:p>
        </w:tc>
        <w:tc>
          <w:tcPr>
            <w:tcW w:w="1699" w:type="dxa"/>
          </w:tcPr>
          <w:p w14:paraId="29FDD67B" w14:textId="77777777" w:rsidR="004C1974" w:rsidRPr="004C1974" w:rsidRDefault="004C1974" w:rsidP="004879FB">
            <w:pPr>
              <w:jc w:val="both"/>
              <w:rPr>
                <w:rFonts w:cstheme="minorHAnsi"/>
                <w:sz w:val="18"/>
                <w:szCs w:val="18"/>
              </w:rPr>
            </w:pPr>
          </w:p>
        </w:tc>
      </w:tr>
      <w:tr w:rsidR="004C1974" w:rsidRPr="004C1974" w14:paraId="0C6BF6A3" w14:textId="77777777" w:rsidTr="004C1974">
        <w:tc>
          <w:tcPr>
            <w:tcW w:w="1698" w:type="dxa"/>
          </w:tcPr>
          <w:p w14:paraId="21F7E5AF" w14:textId="77777777" w:rsidR="004C1974" w:rsidRPr="004C1974" w:rsidRDefault="004C1974" w:rsidP="004879FB">
            <w:pPr>
              <w:jc w:val="both"/>
              <w:rPr>
                <w:rFonts w:cstheme="minorHAnsi"/>
                <w:sz w:val="18"/>
                <w:szCs w:val="18"/>
              </w:rPr>
            </w:pPr>
          </w:p>
        </w:tc>
        <w:tc>
          <w:tcPr>
            <w:tcW w:w="1699" w:type="dxa"/>
          </w:tcPr>
          <w:p w14:paraId="3E332CBD" w14:textId="77777777" w:rsidR="004C1974" w:rsidRPr="004C1974" w:rsidRDefault="004C1974" w:rsidP="004879FB">
            <w:pPr>
              <w:jc w:val="both"/>
              <w:rPr>
                <w:rFonts w:cstheme="minorHAnsi"/>
                <w:sz w:val="18"/>
                <w:szCs w:val="18"/>
              </w:rPr>
            </w:pPr>
          </w:p>
        </w:tc>
        <w:tc>
          <w:tcPr>
            <w:tcW w:w="1699" w:type="dxa"/>
          </w:tcPr>
          <w:p w14:paraId="4C48110C" w14:textId="77777777" w:rsidR="004C1974" w:rsidRPr="004C1974" w:rsidRDefault="004C1974" w:rsidP="004879FB">
            <w:pPr>
              <w:jc w:val="both"/>
              <w:rPr>
                <w:rFonts w:cstheme="minorHAnsi"/>
                <w:sz w:val="18"/>
                <w:szCs w:val="18"/>
              </w:rPr>
            </w:pPr>
          </w:p>
        </w:tc>
        <w:tc>
          <w:tcPr>
            <w:tcW w:w="1699" w:type="dxa"/>
          </w:tcPr>
          <w:p w14:paraId="03C2D0A8" w14:textId="77777777" w:rsidR="004C1974" w:rsidRPr="004C1974" w:rsidRDefault="004C1974" w:rsidP="004879FB">
            <w:pPr>
              <w:jc w:val="both"/>
              <w:rPr>
                <w:rFonts w:cstheme="minorHAnsi"/>
                <w:sz w:val="18"/>
                <w:szCs w:val="18"/>
              </w:rPr>
            </w:pPr>
          </w:p>
        </w:tc>
        <w:tc>
          <w:tcPr>
            <w:tcW w:w="1699" w:type="dxa"/>
          </w:tcPr>
          <w:p w14:paraId="63CB6198" w14:textId="77777777" w:rsidR="004C1974" w:rsidRPr="004C1974" w:rsidRDefault="004C1974" w:rsidP="004879FB">
            <w:pPr>
              <w:jc w:val="both"/>
              <w:rPr>
                <w:rFonts w:cstheme="minorHAnsi"/>
                <w:sz w:val="18"/>
                <w:szCs w:val="18"/>
              </w:rPr>
            </w:pPr>
          </w:p>
        </w:tc>
      </w:tr>
    </w:tbl>
    <w:p w14:paraId="765AF22E" w14:textId="77777777" w:rsidR="004879FB" w:rsidRPr="004C1974" w:rsidRDefault="004879FB" w:rsidP="004879FB">
      <w:pPr>
        <w:jc w:val="both"/>
        <w:rPr>
          <w:rFonts w:cstheme="minorHAnsi"/>
          <w:sz w:val="18"/>
          <w:szCs w:val="18"/>
        </w:rPr>
      </w:pPr>
    </w:p>
    <w:p w14:paraId="1A09D37D" w14:textId="3773D2B4" w:rsidR="004879FB" w:rsidRPr="002C10C4" w:rsidRDefault="004879FB" w:rsidP="004879FB">
      <w:pPr>
        <w:jc w:val="both"/>
        <w:rPr>
          <w:rFonts w:cstheme="minorHAnsi"/>
          <w:sz w:val="20"/>
          <w:szCs w:val="20"/>
        </w:rPr>
      </w:pPr>
      <w:r w:rsidRPr="002C10C4">
        <w:rPr>
          <w:rFonts w:cstheme="minorHAnsi"/>
          <w:sz w:val="20"/>
          <w:szCs w:val="20"/>
        </w:rPr>
        <w:t>Doy fe de lo declarado, cumpliendo con firmar la Declaración Jurada</w:t>
      </w:r>
      <w:r w:rsidR="004C1974" w:rsidRPr="002C10C4">
        <w:rPr>
          <w:rFonts w:cstheme="minorHAnsi"/>
          <w:sz w:val="20"/>
          <w:szCs w:val="20"/>
        </w:rPr>
        <w:t xml:space="preserve">, en caso se compruebe que los datos proporcionados son falsas o incompletos, acepto las responsabilidades administrativas, civiles y/o penales que se pudieran derivar. </w:t>
      </w:r>
    </w:p>
    <w:p w14:paraId="58E6BCA5" w14:textId="77777777" w:rsidR="004C1974" w:rsidRPr="0074503D" w:rsidRDefault="004C1974" w:rsidP="004879FB">
      <w:pPr>
        <w:rPr>
          <w:rFonts w:cstheme="minorHAnsi"/>
          <w:sz w:val="20"/>
          <w:szCs w:val="20"/>
        </w:rPr>
      </w:pPr>
    </w:p>
    <w:p w14:paraId="3EA7FFEE" w14:textId="77777777" w:rsidR="004879FB" w:rsidRPr="0074503D" w:rsidRDefault="004879FB" w:rsidP="004879FB">
      <w:pPr>
        <w:jc w:val="right"/>
        <w:rPr>
          <w:rFonts w:cstheme="minorHAnsi"/>
          <w:sz w:val="20"/>
          <w:szCs w:val="20"/>
        </w:rPr>
      </w:pPr>
      <w:r w:rsidRPr="0074503D">
        <w:rPr>
          <w:rFonts w:cstheme="minorHAnsi"/>
          <w:sz w:val="20"/>
          <w:szCs w:val="20"/>
        </w:rPr>
        <w:t xml:space="preserve">__________, _______ de _________________ </w:t>
      </w:r>
      <w:proofErr w:type="spellStart"/>
      <w:r w:rsidRPr="0074503D">
        <w:rPr>
          <w:rFonts w:cstheme="minorHAnsi"/>
          <w:sz w:val="20"/>
          <w:szCs w:val="20"/>
        </w:rPr>
        <w:t>de</w:t>
      </w:r>
      <w:proofErr w:type="spellEnd"/>
      <w:r w:rsidRPr="0074503D">
        <w:rPr>
          <w:rFonts w:cstheme="minorHAnsi"/>
          <w:sz w:val="20"/>
          <w:szCs w:val="20"/>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4879FB" w:rsidRPr="000A7344" w14:paraId="79CE4CED" w14:textId="77777777" w:rsidTr="004879FB">
        <w:trPr>
          <w:trHeight w:val="656"/>
        </w:trPr>
        <w:tc>
          <w:tcPr>
            <w:tcW w:w="2519" w:type="dxa"/>
            <w:vAlign w:val="center"/>
          </w:tcPr>
          <w:p w14:paraId="4E12328A" w14:textId="77777777" w:rsidR="004879FB" w:rsidRPr="000A7344" w:rsidRDefault="004879FB" w:rsidP="004879FB">
            <w:pPr>
              <w:rPr>
                <w:rFonts w:cstheme="minorHAnsi"/>
                <w:sz w:val="18"/>
                <w:szCs w:val="18"/>
              </w:rPr>
            </w:pPr>
            <w:r w:rsidRPr="000A7344">
              <w:rPr>
                <w:rFonts w:cstheme="minorHAnsi"/>
                <w:sz w:val="18"/>
                <w:szCs w:val="18"/>
              </w:rPr>
              <w:t>FIRMA</w:t>
            </w:r>
          </w:p>
        </w:tc>
        <w:tc>
          <w:tcPr>
            <w:tcW w:w="6313" w:type="dxa"/>
            <w:vAlign w:val="center"/>
          </w:tcPr>
          <w:p w14:paraId="2B29B33F" w14:textId="77777777" w:rsidR="004879FB" w:rsidRPr="000A7344" w:rsidRDefault="004879FB" w:rsidP="004879FB">
            <w:pPr>
              <w:rPr>
                <w:rFonts w:cstheme="minorHAnsi"/>
                <w:sz w:val="18"/>
                <w:szCs w:val="18"/>
              </w:rPr>
            </w:pPr>
          </w:p>
        </w:tc>
      </w:tr>
      <w:tr w:rsidR="004879FB" w:rsidRPr="000A7344" w14:paraId="284DD713" w14:textId="77777777" w:rsidTr="004879FB">
        <w:trPr>
          <w:trHeight w:val="454"/>
        </w:trPr>
        <w:tc>
          <w:tcPr>
            <w:tcW w:w="2519" w:type="dxa"/>
            <w:vAlign w:val="center"/>
          </w:tcPr>
          <w:p w14:paraId="7A6A2684" w14:textId="77777777" w:rsidR="004879FB" w:rsidRPr="000A7344" w:rsidRDefault="004879FB" w:rsidP="004879FB">
            <w:pPr>
              <w:rPr>
                <w:rFonts w:cstheme="minorHAnsi"/>
                <w:sz w:val="18"/>
                <w:szCs w:val="18"/>
              </w:rPr>
            </w:pPr>
            <w:r w:rsidRPr="000A7344">
              <w:rPr>
                <w:rFonts w:cstheme="minorHAnsi"/>
                <w:sz w:val="18"/>
                <w:szCs w:val="18"/>
              </w:rPr>
              <w:t>APELLIDOS y NOMBRES</w:t>
            </w:r>
          </w:p>
        </w:tc>
        <w:tc>
          <w:tcPr>
            <w:tcW w:w="6313" w:type="dxa"/>
            <w:vAlign w:val="center"/>
          </w:tcPr>
          <w:p w14:paraId="5554910F" w14:textId="77777777" w:rsidR="004879FB" w:rsidRPr="000A7344" w:rsidRDefault="004879FB" w:rsidP="004879FB">
            <w:pPr>
              <w:rPr>
                <w:rFonts w:cstheme="minorHAnsi"/>
                <w:sz w:val="18"/>
                <w:szCs w:val="18"/>
              </w:rPr>
            </w:pPr>
          </w:p>
        </w:tc>
      </w:tr>
      <w:tr w:rsidR="004879FB" w:rsidRPr="000A7344" w14:paraId="2C601877" w14:textId="77777777" w:rsidTr="004879FB">
        <w:trPr>
          <w:trHeight w:val="454"/>
        </w:trPr>
        <w:tc>
          <w:tcPr>
            <w:tcW w:w="2519" w:type="dxa"/>
            <w:vAlign w:val="center"/>
          </w:tcPr>
          <w:p w14:paraId="4D40B996" w14:textId="77777777" w:rsidR="004879FB" w:rsidRPr="000A7344" w:rsidRDefault="004879FB" w:rsidP="004879FB">
            <w:pPr>
              <w:rPr>
                <w:rFonts w:cstheme="minorHAnsi"/>
                <w:sz w:val="18"/>
                <w:szCs w:val="18"/>
              </w:rPr>
            </w:pPr>
            <w:r w:rsidRPr="000A7344">
              <w:rPr>
                <w:rFonts w:cstheme="minorHAnsi"/>
                <w:sz w:val="18"/>
                <w:szCs w:val="18"/>
              </w:rPr>
              <w:t>D.N.I.</w:t>
            </w:r>
          </w:p>
        </w:tc>
        <w:tc>
          <w:tcPr>
            <w:tcW w:w="6313" w:type="dxa"/>
            <w:vAlign w:val="center"/>
          </w:tcPr>
          <w:p w14:paraId="471C867C" w14:textId="77777777" w:rsidR="004879FB" w:rsidRPr="000A7344" w:rsidRDefault="004879FB" w:rsidP="004879FB">
            <w:pPr>
              <w:rPr>
                <w:rFonts w:cstheme="minorHAnsi"/>
                <w:sz w:val="18"/>
                <w:szCs w:val="18"/>
              </w:rPr>
            </w:pPr>
          </w:p>
        </w:tc>
      </w:tr>
    </w:tbl>
    <w:p w14:paraId="7D9769C3" w14:textId="205284EE" w:rsidR="004879FB" w:rsidRDefault="004879FB" w:rsidP="004879FB">
      <w:pPr>
        <w:spacing w:after="0"/>
        <w:jc w:val="center"/>
        <w:rPr>
          <w:b/>
          <w:sz w:val="20"/>
          <w:szCs w:val="20"/>
          <w:u w:val="single"/>
        </w:rPr>
      </w:pPr>
      <w:r>
        <w:rPr>
          <w:b/>
          <w:sz w:val="20"/>
          <w:szCs w:val="20"/>
          <w:u w:val="single"/>
        </w:rPr>
        <w:lastRenderedPageBreak/>
        <w:t>FORMATO 03</w:t>
      </w:r>
    </w:p>
    <w:p w14:paraId="34C16A8E" w14:textId="77777777" w:rsidR="004879FB" w:rsidRDefault="004879FB" w:rsidP="004879FB">
      <w:pPr>
        <w:spacing w:after="0"/>
        <w:jc w:val="center"/>
        <w:rPr>
          <w:b/>
          <w:sz w:val="20"/>
          <w:szCs w:val="20"/>
          <w:u w:val="single"/>
        </w:rPr>
      </w:pPr>
      <w:r>
        <w:rPr>
          <w:b/>
          <w:sz w:val="20"/>
          <w:szCs w:val="20"/>
          <w:u w:val="single"/>
        </w:rPr>
        <w:t>ANEXO “A”</w:t>
      </w:r>
    </w:p>
    <w:p w14:paraId="7B21A838" w14:textId="77777777" w:rsidR="004879FB" w:rsidRPr="00033EE2" w:rsidRDefault="004879FB" w:rsidP="004879FB">
      <w:pPr>
        <w:spacing w:after="0"/>
        <w:jc w:val="center"/>
        <w:rPr>
          <w:b/>
          <w:sz w:val="20"/>
          <w:szCs w:val="20"/>
          <w:u w:val="single"/>
        </w:rPr>
      </w:pPr>
    </w:p>
    <w:p w14:paraId="553F55FE" w14:textId="08F8D863" w:rsidR="004879FB" w:rsidRPr="00177FBE" w:rsidRDefault="004879FB" w:rsidP="004879FB">
      <w:pPr>
        <w:jc w:val="center"/>
        <w:rPr>
          <w:b/>
          <w:sz w:val="20"/>
          <w:szCs w:val="20"/>
          <w:u w:val="single"/>
        </w:rPr>
      </w:pPr>
      <w:r w:rsidRPr="00033EE2">
        <w:rPr>
          <w:b/>
          <w:sz w:val="20"/>
          <w:szCs w:val="20"/>
          <w:u w:val="single"/>
        </w:rPr>
        <w:t>CRITERIOS DE EVALUACIÓN CURRICULAR</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8"/>
        <w:gridCol w:w="1090"/>
        <w:gridCol w:w="1355"/>
      </w:tblGrid>
      <w:tr w:rsidR="004879FB" w:rsidRPr="00033EE2" w14:paraId="106E413C" w14:textId="77777777" w:rsidTr="00D94C94">
        <w:trPr>
          <w:trHeight w:val="315"/>
          <w:jc w:val="center"/>
        </w:trPr>
        <w:tc>
          <w:tcPr>
            <w:tcW w:w="533" w:type="dxa"/>
            <w:shd w:val="clear" w:color="auto" w:fill="C00000"/>
          </w:tcPr>
          <w:p w14:paraId="79D2CF9B" w14:textId="77777777" w:rsidR="004879FB" w:rsidRPr="004E534D" w:rsidRDefault="004879FB" w:rsidP="004879FB">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4"/>
            <w:shd w:val="clear" w:color="auto" w:fill="C00000"/>
          </w:tcPr>
          <w:p w14:paraId="27736173" w14:textId="77777777" w:rsidR="004879FB" w:rsidRPr="004E534D" w:rsidRDefault="004879FB" w:rsidP="004879FB">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4879FB" w:rsidRPr="00033EE2" w14:paraId="2F2B20BF" w14:textId="77777777" w:rsidTr="00FC208C">
        <w:trPr>
          <w:trHeight w:val="315"/>
          <w:jc w:val="center"/>
        </w:trPr>
        <w:tc>
          <w:tcPr>
            <w:tcW w:w="533" w:type="dxa"/>
            <w:vMerge w:val="restart"/>
            <w:tcBorders>
              <w:bottom w:val="single" w:sz="4" w:space="0" w:color="000000"/>
            </w:tcBorders>
          </w:tcPr>
          <w:p w14:paraId="70C96712" w14:textId="77777777" w:rsidR="004879FB" w:rsidRPr="00033EE2" w:rsidRDefault="004879FB" w:rsidP="004879FB">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14:paraId="79841A4B" w14:textId="77777777" w:rsidR="004879FB" w:rsidRPr="002C10C4" w:rsidRDefault="004879FB" w:rsidP="004879FB">
            <w:pPr>
              <w:spacing w:after="0"/>
              <w:rPr>
                <w:b/>
                <w:bCs/>
                <w:sz w:val="20"/>
                <w:szCs w:val="20"/>
                <w:lang w:val="es-ES"/>
              </w:rPr>
            </w:pPr>
            <w:r w:rsidRPr="002C10C4">
              <w:rPr>
                <w:b/>
                <w:bCs/>
                <w:sz w:val="20"/>
                <w:szCs w:val="20"/>
                <w:lang w:val="es-ES"/>
              </w:rPr>
              <w:t>Grado (s)/situación académica y estudios requeridos para el puesto:</w:t>
            </w:r>
          </w:p>
        </w:tc>
        <w:tc>
          <w:tcPr>
            <w:tcW w:w="2448" w:type="dxa"/>
            <w:gridSpan w:val="2"/>
            <w:tcBorders>
              <w:bottom w:val="single" w:sz="4" w:space="0" w:color="000000"/>
            </w:tcBorders>
            <w:shd w:val="clear" w:color="auto" w:fill="C00000"/>
          </w:tcPr>
          <w:p w14:paraId="5BF199B8" w14:textId="77777777" w:rsidR="004879FB" w:rsidRPr="004E534D" w:rsidRDefault="004879FB" w:rsidP="004879FB">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C00000"/>
          </w:tcPr>
          <w:p w14:paraId="5EA30607" w14:textId="77777777" w:rsidR="004879FB" w:rsidRPr="004E534D" w:rsidRDefault="004879FB" w:rsidP="004879FB">
            <w:pPr>
              <w:spacing w:after="0"/>
              <w:rPr>
                <w:color w:val="FFFFFF" w:themeColor="background1"/>
                <w:sz w:val="20"/>
                <w:szCs w:val="20"/>
                <w:lang w:val="es-ES"/>
              </w:rPr>
            </w:pPr>
            <w:r w:rsidRPr="004E534D">
              <w:rPr>
                <w:color w:val="FFFFFF" w:themeColor="background1"/>
                <w:sz w:val="20"/>
                <w:szCs w:val="20"/>
                <w:lang w:val="es-ES"/>
              </w:rPr>
              <w:t>PUNTAJE ASIGNADO</w:t>
            </w:r>
          </w:p>
        </w:tc>
      </w:tr>
      <w:tr w:rsidR="004879FB" w:rsidRPr="00033EE2" w14:paraId="4AE17F4D" w14:textId="77777777" w:rsidTr="00FC208C">
        <w:trPr>
          <w:trHeight w:val="315"/>
          <w:jc w:val="center"/>
        </w:trPr>
        <w:tc>
          <w:tcPr>
            <w:tcW w:w="533" w:type="dxa"/>
            <w:vMerge/>
            <w:tcBorders>
              <w:top w:val="nil"/>
              <w:bottom w:val="single" w:sz="4" w:space="0" w:color="000000"/>
            </w:tcBorders>
          </w:tcPr>
          <w:p w14:paraId="24940FF0" w14:textId="77777777" w:rsidR="004879FB" w:rsidRPr="00033EE2" w:rsidRDefault="004879FB" w:rsidP="004879FB">
            <w:pPr>
              <w:spacing w:after="0"/>
              <w:jc w:val="center"/>
              <w:rPr>
                <w:sz w:val="20"/>
                <w:szCs w:val="20"/>
                <w:lang w:val="en-US"/>
              </w:rPr>
            </w:pPr>
          </w:p>
        </w:tc>
        <w:tc>
          <w:tcPr>
            <w:tcW w:w="5707" w:type="dxa"/>
            <w:vMerge/>
            <w:tcBorders>
              <w:top w:val="nil"/>
              <w:bottom w:val="single" w:sz="4" w:space="0" w:color="000000"/>
            </w:tcBorders>
          </w:tcPr>
          <w:p w14:paraId="5F3427C7" w14:textId="77777777" w:rsidR="004879FB" w:rsidRPr="00033EE2" w:rsidRDefault="004879FB" w:rsidP="004879FB">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C00000"/>
          </w:tcPr>
          <w:p w14:paraId="6EE6E2F8" w14:textId="77777777" w:rsidR="004879FB" w:rsidRPr="004E534D" w:rsidRDefault="004879FB" w:rsidP="004879FB">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C00000"/>
          </w:tcPr>
          <w:p w14:paraId="2A9E3097" w14:textId="77777777" w:rsidR="004879FB" w:rsidRPr="004E534D" w:rsidRDefault="004879FB" w:rsidP="004879FB">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C00000"/>
          </w:tcPr>
          <w:p w14:paraId="11BAEB4C" w14:textId="77777777" w:rsidR="004879FB" w:rsidRPr="00033EE2" w:rsidRDefault="004879FB" w:rsidP="004879FB">
            <w:pPr>
              <w:spacing w:after="0"/>
              <w:rPr>
                <w:sz w:val="20"/>
                <w:szCs w:val="20"/>
                <w:lang w:val="en-US"/>
              </w:rPr>
            </w:pPr>
          </w:p>
        </w:tc>
      </w:tr>
      <w:tr w:rsidR="004879FB" w:rsidRPr="00033EE2" w14:paraId="302FC365" w14:textId="77777777" w:rsidTr="00FC208C">
        <w:trPr>
          <w:trHeight w:val="421"/>
          <w:jc w:val="center"/>
        </w:trPr>
        <w:tc>
          <w:tcPr>
            <w:tcW w:w="533" w:type="dxa"/>
            <w:tcBorders>
              <w:top w:val="single" w:sz="4" w:space="0" w:color="000000"/>
            </w:tcBorders>
          </w:tcPr>
          <w:p w14:paraId="47DD8BC2" w14:textId="77777777" w:rsidR="004879FB" w:rsidRPr="00033EE2" w:rsidRDefault="004879FB" w:rsidP="004879FB">
            <w:pPr>
              <w:spacing w:after="0"/>
              <w:jc w:val="center"/>
              <w:rPr>
                <w:sz w:val="20"/>
                <w:szCs w:val="20"/>
                <w:lang w:val="es-ES"/>
              </w:rPr>
            </w:pPr>
          </w:p>
        </w:tc>
        <w:tc>
          <w:tcPr>
            <w:tcW w:w="5707" w:type="dxa"/>
            <w:tcBorders>
              <w:top w:val="single" w:sz="4" w:space="0" w:color="000000"/>
            </w:tcBorders>
          </w:tcPr>
          <w:p w14:paraId="194762B4" w14:textId="77777777" w:rsidR="004879FB" w:rsidRPr="00033EE2" w:rsidRDefault="004879FB" w:rsidP="004879FB">
            <w:pPr>
              <w:spacing w:after="0"/>
              <w:rPr>
                <w:sz w:val="20"/>
                <w:szCs w:val="20"/>
                <w:lang w:val="es-ES"/>
              </w:rPr>
            </w:pPr>
            <w:r w:rsidRPr="00033EE2">
              <w:rPr>
                <w:sz w:val="20"/>
                <w:szCs w:val="20"/>
                <w:lang w:val="es-ES"/>
              </w:rPr>
              <w:t>Cumple con el grado mínimo requerido en el perfil del puesto</w:t>
            </w:r>
          </w:p>
        </w:tc>
        <w:tc>
          <w:tcPr>
            <w:tcW w:w="1358" w:type="dxa"/>
            <w:tcBorders>
              <w:top w:val="single" w:sz="4" w:space="0" w:color="000000"/>
              <w:right w:val="single" w:sz="4" w:space="0" w:color="000000"/>
            </w:tcBorders>
          </w:tcPr>
          <w:p w14:paraId="62A242F8" w14:textId="0A920622" w:rsidR="004879FB" w:rsidRPr="00033EE2" w:rsidRDefault="002C10C4" w:rsidP="004879FB">
            <w:pPr>
              <w:spacing w:after="0"/>
              <w:jc w:val="center"/>
              <w:rPr>
                <w:sz w:val="20"/>
                <w:szCs w:val="20"/>
                <w:lang w:val="es-ES"/>
              </w:rPr>
            </w:pPr>
            <w:r>
              <w:rPr>
                <w:sz w:val="20"/>
                <w:szCs w:val="20"/>
                <w:lang w:val="es-ES"/>
              </w:rPr>
              <w:t>6</w:t>
            </w:r>
          </w:p>
        </w:tc>
        <w:tc>
          <w:tcPr>
            <w:tcW w:w="1090" w:type="dxa"/>
            <w:tcBorders>
              <w:top w:val="single" w:sz="4" w:space="0" w:color="000000"/>
              <w:left w:val="single" w:sz="4" w:space="0" w:color="000000"/>
            </w:tcBorders>
          </w:tcPr>
          <w:p w14:paraId="05F00B0D" w14:textId="77777777" w:rsidR="004879FB" w:rsidRPr="00033EE2" w:rsidRDefault="004879FB" w:rsidP="004879FB">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64E494DD" w14:textId="77777777" w:rsidR="004879FB" w:rsidRPr="00033EE2" w:rsidRDefault="004879FB" w:rsidP="004879FB">
            <w:pPr>
              <w:spacing w:after="0"/>
              <w:rPr>
                <w:sz w:val="20"/>
                <w:szCs w:val="20"/>
                <w:lang w:val="es-ES"/>
              </w:rPr>
            </w:pPr>
          </w:p>
        </w:tc>
      </w:tr>
      <w:tr w:rsidR="004879FB" w:rsidRPr="00033EE2" w14:paraId="08D3365B" w14:textId="77777777" w:rsidTr="00FC208C">
        <w:trPr>
          <w:trHeight w:val="477"/>
          <w:jc w:val="center"/>
        </w:trPr>
        <w:tc>
          <w:tcPr>
            <w:tcW w:w="533" w:type="dxa"/>
          </w:tcPr>
          <w:p w14:paraId="3367BCC1" w14:textId="77777777" w:rsidR="004879FB" w:rsidRPr="00033EE2" w:rsidRDefault="004879FB" w:rsidP="004879FB">
            <w:pPr>
              <w:spacing w:after="0"/>
              <w:jc w:val="center"/>
              <w:rPr>
                <w:sz w:val="20"/>
                <w:szCs w:val="20"/>
                <w:lang w:val="es-ES"/>
              </w:rPr>
            </w:pPr>
          </w:p>
        </w:tc>
        <w:tc>
          <w:tcPr>
            <w:tcW w:w="5707" w:type="dxa"/>
          </w:tcPr>
          <w:p w14:paraId="2DC10165" w14:textId="77777777" w:rsidR="004879FB" w:rsidRPr="00033EE2" w:rsidRDefault="004879FB" w:rsidP="004879FB">
            <w:pPr>
              <w:spacing w:after="0"/>
              <w:rPr>
                <w:sz w:val="20"/>
                <w:szCs w:val="20"/>
                <w:lang w:val="es-ES"/>
              </w:rPr>
            </w:pPr>
            <w:r w:rsidRPr="00033EE2">
              <w:rPr>
                <w:sz w:val="20"/>
                <w:szCs w:val="20"/>
                <w:lang w:val="es-ES"/>
              </w:rPr>
              <w:t>Cuenta con 1 grado superior al mínimo requerido</w:t>
            </w:r>
          </w:p>
        </w:tc>
        <w:tc>
          <w:tcPr>
            <w:tcW w:w="1358" w:type="dxa"/>
            <w:tcBorders>
              <w:right w:val="single" w:sz="4" w:space="0" w:color="000000"/>
            </w:tcBorders>
          </w:tcPr>
          <w:p w14:paraId="605F4BE4" w14:textId="77777777" w:rsidR="004879FB" w:rsidRPr="00033EE2" w:rsidRDefault="004879FB" w:rsidP="004879FB">
            <w:pPr>
              <w:spacing w:after="0"/>
              <w:rPr>
                <w:sz w:val="20"/>
                <w:szCs w:val="20"/>
                <w:lang w:val="es-ES"/>
              </w:rPr>
            </w:pPr>
            <w:r w:rsidRPr="00033EE2">
              <w:rPr>
                <w:sz w:val="20"/>
                <w:szCs w:val="20"/>
                <w:lang w:val="es-ES"/>
              </w:rPr>
              <w:t>-----</w:t>
            </w:r>
          </w:p>
        </w:tc>
        <w:tc>
          <w:tcPr>
            <w:tcW w:w="1090" w:type="dxa"/>
            <w:tcBorders>
              <w:left w:val="single" w:sz="4" w:space="0" w:color="000000"/>
            </w:tcBorders>
          </w:tcPr>
          <w:p w14:paraId="42EF5F9E" w14:textId="22DA4847" w:rsidR="004879FB" w:rsidRPr="00033EE2" w:rsidRDefault="002C10C4" w:rsidP="004879FB">
            <w:pPr>
              <w:spacing w:after="0"/>
              <w:jc w:val="center"/>
              <w:rPr>
                <w:sz w:val="20"/>
                <w:szCs w:val="20"/>
                <w:lang w:val="es-ES"/>
              </w:rPr>
            </w:pPr>
            <w:r>
              <w:rPr>
                <w:sz w:val="20"/>
                <w:szCs w:val="20"/>
                <w:lang w:val="es-ES"/>
              </w:rPr>
              <w:t>10</w:t>
            </w:r>
          </w:p>
        </w:tc>
        <w:tc>
          <w:tcPr>
            <w:tcW w:w="1355" w:type="dxa"/>
            <w:vMerge/>
            <w:tcBorders>
              <w:top w:val="nil"/>
            </w:tcBorders>
          </w:tcPr>
          <w:p w14:paraId="7433F88D" w14:textId="77777777" w:rsidR="004879FB" w:rsidRPr="00033EE2" w:rsidRDefault="004879FB" w:rsidP="004879FB">
            <w:pPr>
              <w:spacing w:after="0"/>
              <w:rPr>
                <w:sz w:val="20"/>
                <w:szCs w:val="20"/>
                <w:lang w:val="en-US"/>
              </w:rPr>
            </w:pPr>
          </w:p>
        </w:tc>
      </w:tr>
      <w:tr w:rsidR="004879FB" w:rsidRPr="00033EE2" w14:paraId="4D557E32" w14:textId="77777777" w:rsidTr="00D94C94">
        <w:trPr>
          <w:trHeight w:val="314"/>
          <w:jc w:val="center"/>
        </w:trPr>
        <w:tc>
          <w:tcPr>
            <w:tcW w:w="533" w:type="dxa"/>
            <w:shd w:val="clear" w:color="auto" w:fill="C00000"/>
          </w:tcPr>
          <w:p w14:paraId="29D901B9" w14:textId="77777777" w:rsidR="004879FB" w:rsidRPr="00685F09" w:rsidRDefault="004879FB" w:rsidP="004879FB">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4"/>
            <w:shd w:val="clear" w:color="auto" w:fill="C00000"/>
          </w:tcPr>
          <w:p w14:paraId="0523E6AF"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4879FB" w:rsidRPr="00033EE2" w14:paraId="0C79661D" w14:textId="77777777" w:rsidTr="00FC208C">
        <w:trPr>
          <w:trHeight w:val="426"/>
          <w:jc w:val="center"/>
        </w:trPr>
        <w:tc>
          <w:tcPr>
            <w:tcW w:w="533" w:type="dxa"/>
            <w:vMerge w:val="restart"/>
            <w:tcBorders>
              <w:bottom w:val="single" w:sz="4" w:space="0" w:color="000000"/>
            </w:tcBorders>
          </w:tcPr>
          <w:p w14:paraId="63D72DF6" w14:textId="77777777" w:rsidR="004879FB" w:rsidRPr="00033EE2" w:rsidRDefault="004879FB" w:rsidP="004879FB">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14:paraId="510B227D" w14:textId="77777777" w:rsidR="004879FB" w:rsidRPr="00033EE2" w:rsidRDefault="004879FB" w:rsidP="004879FB">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2"/>
            <w:tcBorders>
              <w:bottom w:val="single" w:sz="4" w:space="0" w:color="000000"/>
            </w:tcBorders>
            <w:shd w:val="clear" w:color="auto" w:fill="C00000"/>
          </w:tcPr>
          <w:p w14:paraId="3336F35F"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C00000"/>
          </w:tcPr>
          <w:p w14:paraId="5E2354CF"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PUNTAJE ASIGNADO</w:t>
            </w:r>
          </w:p>
        </w:tc>
      </w:tr>
      <w:tr w:rsidR="004879FB" w:rsidRPr="00033EE2" w14:paraId="14F10473" w14:textId="77777777" w:rsidTr="00FC208C">
        <w:trPr>
          <w:trHeight w:val="315"/>
          <w:jc w:val="center"/>
        </w:trPr>
        <w:tc>
          <w:tcPr>
            <w:tcW w:w="533" w:type="dxa"/>
            <w:vMerge/>
            <w:tcBorders>
              <w:top w:val="nil"/>
              <w:bottom w:val="single" w:sz="4" w:space="0" w:color="000000"/>
            </w:tcBorders>
          </w:tcPr>
          <w:p w14:paraId="284F2301" w14:textId="77777777" w:rsidR="004879FB" w:rsidRPr="00033EE2" w:rsidRDefault="004879FB" w:rsidP="004879FB">
            <w:pPr>
              <w:spacing w:after="0"/>
              <w:jc w:val="center"/>
              <w:rPr>
                <w:sz w:val="20"/>
                <w:szCs w:val="20"/>
                <w:lang w:val="en-US"/>
              </w:rPr>
            </w:pPr>
          </w:p>
        </w:tc>
        <w:tc>
          <w:tcPr>
            <w:tcW w:w="5707" w:type="dxa"/>
            <w:vMerge/>
            <w:tcBorders>
              <w:top w:val="nil"/>
              <w:bottom w:val="single" w:sz="4" w:space="0" w:color="000000"/>
            </w:tcBorders>
          </w:tcPr>
          <w:p w14:paraId="7EFEA73D" w14:textId="77777777" w:rsidR="004879FB" w:rsidRPr="00033EE2" w:rsidRDefault="004879FB" w:rsidP="004879FB">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C00000"/>
          </w:tcPr>
          <w:p w14:paraId="0A62D31D"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C00000"/>
          </w:tcPr>
          <w:p w14:paraId="0C49AE12"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14:paraId="01A7944D" w14:textId="77777777" w:rsidR="004879FB" w:rsidRPr="00033EE2" w:rsidRDefault="004879FB" w:rsidP="004879FB">
            <w:pPr>
              <w:spacing w:after="0"/>
              <w:rPr>
                <w:sz w:val="20"/>
                <w:szCs w:val="20"/>
                <w:lang w:val="en-US"/>
              </w:rPr>
            </w:pPr>
          </w:p>
        </w:tc>
      </w:tr>
      <w:tr w:rsidR="004879FB" w:rsidRPr="00033EE2" w14:paraId="66EA3E19" w14:textId="77777777" w:rsidTr="00FC208C">
        <w:trPr>
          <w:trHeight w:val="389"/>
          <w:jc w:val="center"/>
        </w:trPr>
        <w:tc>
          <w:tcPr>
            <w:tcW w:w="533" w:type="dxa"/>
            <w:tcBorders>
              <w:top w:val="single" w:sz="4" w:space="0" w:color="000000"/>
              <w:bottom w:val="single" w:sz="4" w:space="0" w:color="000000"/>
            </w:tcBorders>
          </w:tcPr>
          <w:p w14:paraId="7D446546" w14:textId="77777777" w:rsidR="004879FB" w:rsidRPr="00033EE2" w:rsidRDefault="004879FB" w:rsidP="004879FB">
            <w:pPr>
              <w:spacing w:after="0"/>
              <w:jc w:val="center"/>
              <w:rPr>
                <w:sz w:val="20"/>
                <w:szCs w:val="20"/>
                <w:lang w:val="es-ES"/>
              </w:rPr>
            </w:pPr>
          </w:p>
        </w:tc>
        <w:tc>
          <w:tcPr>
            <w:tcW w:w="5707" w:type="dxa"/>
            <w:tcBorders>
              <w:top w:val="single" w:sz="4" w:space="0" w:color="000000"/>
              <w:bottom w:val="single" w:sz="4" w:space="0" w:color="000000"/>
            </w:tcBorders>
          </w:tcPr>
          <w:p w14:paraId="43EE2E4B" w14:textId="77777777" w:rsidR="004879FB" w:rsidRPr="00033EE2" w:rsidRDefault="004879FB" w:rsidP="004879FB">
            <w:pPr>
              <w:spacing w:after="0"/>
              <w:rPr>
                <w:sz w:val="20"/>
                <w:szCs w:val="20"/>
                <w:lang w:val="es-ES"/>
              </w:rPr>
            </w:pPr>
            <w:r w:rsidRPr="00033EE2">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14:paraId="2372DF38" w14:textId="3C76C528" w:rsidR="004879FB" w:rsidRPr="00033EE2" w:rsidRDefault="002C10C4" w:rsidP="004879FB">
            <w:pPr>
              <w:spacing w:after="0"/>
              <w:jc w:val="center"/>
              <w:rPr>
                <w:sz w:val="20"/>
                <w:szCs w:val="20"/>
                <w:lang w:val="es-ES"/>
              </w:rPr>
            </w:pPr>
            <w:r>
              <w:rPr>
                <w:sz w:val="20"/>
                <w:szCs w:val="20"/>
                <w:lang w:val="es-ES"/>
              </w:rPr>
              <w:t>7</w:t>
            </w:r>
          </w:p>
        </w:tc>
        <w:tc>
          <w:tcPr>
            <w:tcW w:w="1090" w:type="dxa"/>
            <w:tcBorders>
              <w:top w:val="single" w:sz="4" w:space="0" w:color="000000"/>
              <w:left w:val="single" w:sz="4" w:space="0" w:color="000000"/>
              <w:bottom w:val="single" w:sz="4" w:space="0" w:color="000000"/>
            </w:tcBorders>
          </w:tcPr>
          <w:p w14:paraId="08EA375F" w14:textId="77777777" w:rsidR="004879FB" w:rsidRPr="00033EE2" w:rsidRDefault="004879FB" w:rsidP="004879FB">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1C5AEAB1" w14:textId="77777777" w:rsidR="004879FB" w:rsidRPr="00033EE2" w:rsidRDefault="004879FB" w:rsidP="004879FB">
            <w:pPr>
              <w:spacing w:after="0"/>
              <w:rPr>
                <w:sz w:val="20"/>
                <w:szCs w:val="20"/>
                <w:lang w:val="es-ES"/>
              </w:rPr>
            </w:pPr>
          </w:p>
        </w:tc>
      </w:tr>
      <w:tr w:rsidR="004879FB" w:rsidRPr="00033EE2" w14:paraId="132AD378" w14:textId="77777777" w:rsidTr="00FC208C">
        <w:trPr>
          <w:trHeight w:val="305"/>
          <w:jc w:val="center"/>
        </w:trPr>
        <w:tc>
          <w:tcPr>
            <w:tcW w:w="533" w:type="dxa"/>
            <w:tcBorders>
              <w:top w:val="single" w:sz="4" w:space="0" w:color="000000"/>
            </w:tcBorders>
          </w:tcPr>
          <w:p w14:paraId="435D2EF5" w14:textId="77777777" w:rsidR="004879FB" w:rsidRPr="00033EE2" w:rsidRDefault="004879FB" w:rsidP="004879FB">
            <w:pPr>
              <w:spacing w:after="0"/>
              <w:jc w:val="center"/>
              <w:rPr>
                <w:sz w:val="20"/>
                <w:szCs w:val="20"/>
                <w:lang w:val="es-ES"/>
              </w:rPr>
            </w:pPr>
          </w:p>
        </w:tc>
        <w:tc>
          <w:tcPr>
            <w:tcW w:w="5707" w:type="dxa"/>
            <w:tcBorders>
              <w:top w:val="single" w:sz="4" w:space="0" w:color="000000"/>
            </w:tcBorders>
          </w:tcPr>
          <w:p w14:paraId="68DF39BA" w14:textId="77777777" w:rsidR="004879FB" w:rsidRPr="00033EE2" w:rsidRDefault="004879FB" w:rsidP="004879FB">
            <w:pPr>
              <w:spacing w:after="0"/>
              <w:rPr>
                <w:sz w:val="20"/>
                <w:szCs w:val="20"/>
                <w:lang w:val="es-ES"/>
              </w:rPr>
            </w:pPr>
            <w:r w:rsidRPr="00033EE2">
              <w:rPr>
                <w:sz w:val="20"/>
                <w:szCs w:val="20"/>
                <w:lang w:val="es-ES"/>
              </w:rPr>
              <w:t>Tiene de 2 a más años adicionales al mínimo requerido</w:t>
            </w:r>
          </w:p>
        </w:tc>
        <w:tc>
          <w:tcPr>
            <w:tcW w:w="1358" w:type="dxa"/>
            <w:tcBorders>
              <w:top w:val="single" w:sz="4" w:space="0" w:color="000000"/>
              <w:right w:val="single" w:sz="4" w:space="0" w:color="000000"/>
            </w:tcBorders>
          </w:tcPr>
          <w:p w14:paraId="56B694C6" w14:textId="77777777" w:rsidR="004879FB" w:rsidRPr="00033EE2" w:rsidRDefault="004879FB" w:rsidP="004879FB">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14:paraId="3576419A" w14:textId="16C12C1A" w:rsidR="004879FB" w:rsidRPr="00033EE2" w:rsidRDefault="002C10C4" w:rsidP="004879FB">
            <w:pPr>
              <w:spacing w:after="0"/>
              <w:jc w:val="center"/>
              <w:rPr>
                <w:sz w:val="20"/>
                <w:szCs w:val="20"/>
                <w:lang w:val="es-ES"/>
              </w:rPr>
            </w:pPr>
            <w:r>
              <w:rPr>
                <w:sz w:val="20"/>
                <w:szCs w:val="20"/>
                <w:lang w:val="es-ES"/>
              </w:rPr>
              <w:t>10</w:t>
            </w:r>
          </w:p>
        </w:tc>
        <w:tc>
          <w:tcPr>
            <w:tcW w:w="1355" w:type="dxa"/>
            <w:vMerge/>
            <w:tcBorders>
              <w:top w:val="nil"/>
            </w:tcBorders>
          </w:tcPr>
          <w:p w14:paraId="14BF8A56" w14:textId="77777777" w:rsidR="004879FB" w:rsidRPr="00033EE2" w:rsidRDefault="004879FB" w:rsidP="004879FB">
            <w:pPr>
              <w:spacing w:after="0"/>
              <w:rPr>
                <w:sz w:val="20"/>
                <w:szCs w:val="20"/>
                <w:lang w:val="en-US"/>
              </w:rPr>
            </w:pPr>
          </w:p>
        </w:tc>
      </w:tr>
      <w:tr w:rsidR="004879FB" w:rsidRPr="00033EE2" w14:paraId="0F666FBC" w14:textId="77777777" w:rsidTr="00D94C94">
        <w:trPr>
          <w:trHeight w:val="318"/>
          <w:jc w:val="center"/>
        </w:trPr>
        <w:tc>
          <w:tcPr>
            <w:tcW w:w="533" w:type="dxa"/>
            <w:shd w:val="clear" w:color="auto" w:fill="C00000"/>
          </w:tcPr>
          <w:p w14:paraId="6CFF6E58" w14:textId="77777777" w:rsidR="004879FB" w:rsidRPr="00685F09" w:rsidRDefault="004879FB" w:rsidP="004879FB">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4"/>
            <w:shd w:val="clear" w:color="auto" w:fill="C00000"/>
          </w:tcPr>
          <w:p w14:paraId="1E391850"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4879FB" w:rsidRPr="00033EE2" w14:paraId="12152BC9" w14:textId="77777777" w:rsidTr="00FC208C">
        <w:trPr>
          <w:trHeight w:val="315"/>
          <w:jc w:val="center"/>
        </w:trPr>
        <w:tc>
          <w:tcPr>
            <w:tcW w:w="533" w:type="dxa"/>
            <w:vMerge w:val="restart"/>
            <w:tcBorders>
              <w:bottom w:val="single" w:sz="4" w:space="0" w:color="000000"/>
            </w:tcBorders>
          </w:tcPr>
          <w:p w14:paraId="67D93B63" w14:textId="77777777" w:rsidR="004879FB" w:rsidRPr="00033EE2" w:rsidRDefault="004879FB" w:rsidP="004879FB">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14:paraId="13C838BB" w14:textId="77777777" w:rsidR="004879FB" w:rsidRPr="00033EE2" w:rsidRDefault="004879FB" w:rsidP="004879FB">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2"/>
            <w:tcBorders>
              <w:bottom w:val="single" w:sz="4" w:space="0" w:color="000000"/>
            </w:tcBorders>
            <w:shd w:val="clear" w:color="auto" w:fill="C00000"/>
          </w:tcPr>
          <w:p w14:paraId="033529C4"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C00000"/>
          </w:tcPr>
          <w:p w14:paraId="298FF0CA"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PUNTAJE ASIGNADO</w:t>
            </w:r>
          </w:p>
        </w:tc>
      </w:tr>
      <w:tr w:rsidR="004879FB" w:rsidRPr="00033EE2" w14:paraId="3E3127E7" w14:textId="77777777" w:rsidTr="00FC208C">
        <w:trPr>
          <w:trHeight w:val="315"/>
          <w:jc w:val="center"/>
        </w:trPr>
        <w:tc>
          <w:tcPr>
            <w:tcW w:w="533" w:type="dxa"/>
            <w:vMerge/>
            <w:tcBorders>
              <w:top w:val="nil"/>
              <w:bottom w:val="single" w:sz="4" w:space="0" w:color="000000"/>
            </w:tcBorders>
          </w:tcPr>
          <w:p w14:paraId="513D838D" w14:textId="77777777" w:rsidR="004879FB" w:rsidRPr="00033EE2" w:rsidRDefault="004879FB" w:rsidP="004879FB">
            <w:pPr>
              <w:spacing w:after="0"/>
              <w:jc w:val="center"/>
              <w:rPr>
                <w:sz w:val="20"/>
                <w:szCs w:val="20"/>
                <w:lang w:val="en-US"/>
              </w:rPr>
            </w:pPr>
          </w:p>
        </w:tc>
        <w:tc>
          <w:tcPr>
            <w:tcW w:w="5707" w:type="dxa"/>
            <w:vMerge/>
            <w:tcBorders>
              <w:top w:val="nil"/>
              <w:bottom w:val="single" w:sz="4" w:space="0" w:color="000000"/>
            </w:tcBorders>
          </w:tcPr>
          <w:p w14:paraId="3FECA7A4" w14:textId="77777777" w:rsidR="004879FB" w:rsidRPr="00033EE2" w:rsidRDefault="004879FB" w:rsidP="004879FB">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C00000"/>
          </w:tcPr>
          <w:p w14:paraId="74E81C3C"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C00000"/>
          </w:tcPr>
          <w:p w14:paraId="07902BF3"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14:paraId="40F2D062" w14:textId="77777777" w:rsidR="004879FB" w:rsidRPr="00033EE2" w:rsidRDefault="004879FB" w:rsidP="004879FB">
            <w:pPr>
              <w:spacing w:after="0"/>
              <w:rPr>
                <w:sz w:val="20"/>
                <w:szCs w:val="20"/>
                <w:lang w:val="en-US"/>
              </w:rPr>
            </w:pPr>
          </w:p>
        </w:tc>
      </w:tr>
      <w:tr w:rsidR="004879FB" w:rsidRPr="00033EE2" w14:paraId="383CD27F" w14:textId="77777777" w:rsidTr="00FC208C">
        <w:trPr>
          <w:trHeight w:val="311"/>
          <w:jc w:val="center"/>
        </w:trPr>
        <w:tc>
          <w:tcPr>
            <w:tcW w:w="533" w:type="dxa"/>
            <w:tcBorders>
              <w:top w:val="single" w:sz="4" w:space="0" w:color="000000"/>
              <w:bottom w:val="single" w:sz="4" w:space="0" w:color="000000"/>
            </w:tcBorders>
          </w:tcPr>
          <w:p w14:paraId="7ED49CC2" w14:textId="77777777" w:rsidR="004879FB" w:rsidRPr="00033EE2" w:rsidRDefault="004879FB" w:rsidP="004879FB">
            <w:pPr>
              <w:spacing w:after="0"/>
              <w:jc w:val="center"/>
              <w:rPr>
                <w:sz w:val="20"/>
                <w:szCs w:val="20"/>
                <w:lang w:val="es-ES"/>
              </w:rPr>
            </w:pPr>
          </w:p>
        </w:tc>
        <w:tc>
          <w:tcPr>
            <w:tcW w:w="5707" w:type="dxa"/>
            <w:tcBorders>
              <w:top w:val="single" w:sz="4" w:space="0" w:color="000000"/>
              <w:bottom w:val="single" w:sz="4" w:space="0" w:color="000000"/>
            </w:tcBorders>
          </w:tcPr>
          <w:p w14:paraId="3D8EC87F" w14:textId="77777777" w:rsidR="004879FB" w:rsidRPr="00033EE2" w:rsidRDefault="004879FB" w:rsidP="004879FB">
            <w:pPr>
              <w:spacing w:after="0"/>
              <w:rPr>
                <w:sz w:val="20"/>
                <w:szCs w:val="20"/>
                <w:lang w:val="es-ES"/>
              </w:rPr>
            </w:pPr>
            <w:r w:rsidRPr="00033EE2">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14:paraId="29AE7A18" w14:textId="29A08E47" w:rsidR="004879FB" w:rsidRPr="00033EE2" w:rsidRDefault="002C10C4" w:rsidP="004879FB">
            <w:pPr>
              <w:spacing w:after="0"/>
              <w:jc w:val="center"/>
              <w:rPr>
                <w:sz w:val="20"/>
                <w:szCs w:val="20"/>
                <w:lang w:val="es-ES"/>
              </w:rPr>
            </w:pPr>
            <w:r>
              <w:rPr>
                <w:sz w:val="20"/>
                <w:szCs w:val="20"/>
                <w:lang w:val="es-ES"/>
              </w:rPr>
              <w:t>7</w:t>
            </w:r>
          </w:p>
        </w:tc>
        <w:tc>
          <w:tcPr>
            <w:tcW w:w="1090" w:type="dxa"/>
            <w:tcBorders>
              <w:top w:val="single" w:sz="4" w:space="0" w:color="000000"/>
              <w:left w:val="single" w:sz="4" w:space="0" w:color="000000"/>
              <w:bottom w:val="single" w:sz="4" w:space="0" w:color="000000"/>
            </w:tcBorders>
          </w:tcPr>
          <w:p w14:paraId="258EA8E9" w14:textId="77777777" w:rsidR="004879FB" w:rsidRPr="00033EE2" w:rsidRDefault="004879FB" w:rsidP="004879FB">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6CF2C357" w14:textId="77777777" w:rsidR="004879FB" w:rsidRPr="00033EE2" w:rsidRDefault="004879FB" w:rsidP="004879FB">
            <w:pPr>
              <w:spacing w:after="0"/>
              <w:rPr>
                <w:sz w:val="20"/>
                <w:szCs w:val="20"/>
                <w:lang w:val="es-ES"/>
              </w:rPr>
            </w:pPr>
          </w:p>
        </w:tc>
      </w:tr>
      <w:tr w:rsidR="004879FB" w:rsidRPr="00033EE2" w14:paraId="79C338D9" w14:textId="77777777" w:rsidTr="00FC208C">
        <w:trPr>
          <w:trHeight w:val="309"/>
          <w:jc w:val="center"/>
        </w:trPr>
        <w:tc>
          <w:tcPr>
            <w:tcW w:w="533" w:type="dxa"/>
            <w:tcBorders>
              <w:top w:val="single" w:sz="4" w:space="0" w:color="000000"/>
              <w:bottom w:val="single" w:sz="4" w:space="0" w:color="000000"/>
            </w:tcBorders>
          </w:tcPr>
          <w:p w14:paraId="10642F93" w14:textId="77777777" w:rsidR="004879FB" w:rsidRPr="00033EE2" w:rsidRDefault="004879FB" w:rsidP="004879FB">
            <w:pPr>
              <w:spacing w:after="0"/>
              <w:jc w:val="center"/>
              <w:rPr>
                <w:sz w:val="20"/>
                <w:szCs w:val="20"/>
                <w:lang w:val="es-ES"/>
              </w:rPr>
            </w:pPr>
          </w:p>
        </w:tc>
        <w:tc>
          <w:tcPr>
            <w:tcW w:w="5707" w:type="dxa"/>
            <w:tcBorders>
              <w:top w:val="single" w:sz="4" w:space="0" w:color="000000"/>
              <w:bottom w:val="single" w:sz="4" w:space="0" w:color="000000"/>
            </w:tcBorders>
          </w:tcPr>
          <w:p w14:paraId="6E81E148" w14:textId="77777777" w:rsidR="004879FB" w:rsidRPr="00033EE2" w:rsidRDefault="004879FB" w:rsidP="004879FB">
            <w:pPr>
              <w:spacing w:after="0"/>
              <w:rPr>
                <w:sz w:val="20"/>
                <w:szCs w:val="20"/>
                <w:lang w:val="es-ES"/>
              </w:rPr>
            </w:pPr>
            <w:r w:rsidRPr="00033EE2">
              <w:rPr>
                <w:sz w:val="20"/>
                <w:szCs w:val="20"/>
                <w:lang w:val="es-ES"/>
              </w:rPr>
              <w:t>Tiene de un (01) a más años adicionales al mínimo requerido</w:t>
            </w:r>
          </w:p>
        </w:tc>
        <w:tc>
          <w:tcPr>
            <w:tcW w:w="1358" w:type="dxa"/>
            <w:tcBorders>
              <w:top w:val="single" w:sz="4" w:space="0" w:color="000000"/>
              <w:right w:val="single" w:sz="4" w:space="0" w:color="000000"/>
            </w:tcBorders>
          </w:tcPr>
          <w:p w14:paraId="07AC80EB" w14:textId="77777777" w:rsidR="004879FB" w:rsidRPr="00033EE2" w:rsidRDefault="004879FB" w:rsidP="004879FB">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14:paraId="7FDA7149" w14:textId="5FEB3E49" w:rsidR="004879FB" w:rsidRPr="00033EE2" w:rsidRDefault="002C10C4" w:rsidP="004879FB">
            <w:pPr>
              <w:spacing w:after="0"/>
              <w:jc w:val="center"/>
              <w:rPr>
                <w:sz w:val="20"/>
                <w:szCs w:val="20"/>
                <w:lang w:val="es-ES"/>
              </w:rPr>
            </w:pPr>
            <w:r>
              <w:rPr>
                <w:sz w:val="20"/>
                <w:szCs w:val="20"/>
                <w:lang w:val="es-ES"/>
              </w:rPr>
              <w:t>10</w:t>
            </w:r>
          </w:p>
        </w:tc>
        <w:tc>
          <w:tcPr>
            <w:tcW w:w="1355" w:type="dxa"/>
            <w:vMerge/>
            <w:tcBorders>
              <w:top w:val="nil"/>
            </w:tcBorders>
          </w:tcPr>
          <w:p w14:paraId="7A390D61" w14:textId="77777777" w:rsidR="004879FB" w:rsidRPr="00033EE2" w:rsidRDefault="004879FB" w:rsidP="004879FB">
            <w:pPr>
              <w:spacing w:after="0"/>
              <w:rPr>
                <w:sz w:val="20"/>
                <w:szCs w:val="20"/>
                <w:lang w:val="en-US"/>
              </w:rPr>
            </w:pPr>
          </w:p>
        </w:tc>
      </w:tr>
      <w:tr w:rsidR="004879FB" w:rsidRPr="00033EE2" w14:paraId="5C21D6A1" w14:textId="77777777" w:rsidTr="00D94C94">
        <w:trPr>
          <w:trHeight w:val="314"/>
          <w:jc w:val="center"/>
        </w:trPr>
        <w:tc>
          <w:tcPr>
            <w:tcW w:w="533" w:type="dxa"/>
            <w:shd w:val="clear" w:color="auto" w:fill="C00000"/>
          </w:tcPr>
          <w:p w14:paraId="1B9F6193" w14:textId="77777777" w:rsidR="004879FB" w:rsidRPr="00685F09" w:rsidRDefault="004879FB" w:rsidP="004879FB">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4"/>
            <w:shd w:val="clear" w:color="auto" w:fill="C00000"/>
          </w:tcPr>
          <w:p w14:paraId="4C6F1267"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4879FB" w:rsidRPr="00033EE2" w14:paraId="12A9A3C5" w14:textId="77777777" w:rsidTr="00FC208C">
        <w:trPr>
          <w:trHeight w:val="622"/>
          <w:jc w:val="center"/>
        </w:trPr>
        <w:tc>
          <w:tcPr>
            <w:tcW w:w="533" w:type="dxa"/>
            <w:tcBorders>
              <w:bottom w:val="single" w:sz="4" w:space="0" w:color="000000"/>
            </w:tcBorders>
          </w:tcPr>
          <w:p w14:paraId="1933B6D5" w14:textId="77777777" w:rsidR="004879FB" w:rsidRPr="00033EE2" w:rsidRDefault="004879FB" w:rsidP="004879FB">
            <w:pPr>
              <w:spacing w:after="0"/>
              <w:jc w:val="center"/>
              <w:rPr>
                <w:sz w:val="20"/>
                <w:szCs w:val="20"/>
                <w:lang w:val="es-ES"/>
              </w:rPr>
            </w:pPr>
            <w:r w:rsidRPr="00033EE2">
              <w:rPr>
                <w:sz w:val="20"/>
                <w:szCs w:val="20"/>
                <w:lang w:val="es-ES"/>
              </w:rPr>
              <w:t>A.</w:t>
            </w:r>
          </w:p>
        </w:tc>
        <w:tc>
          <w:tcPr>
            <w:tcW w:w="5707" w:type="dxa"/>
            <w:tcBorders>
              <w:bottom w:val="single" w:sz="4" w:space="0" w:color="000000"/>
            </w:tcBorders>
          </w:tcPr>
          <w:p w14:paraId="6FF9C2C5" w14:textId="77777777" w:rsidR="004879FB" w:rsidRPr="00033EE2" w:rsidRDefault="004879FB" w:rsidP="004879FB">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2"/>
          </w:tcPr>
          <w:p w14:paraId="5BB20503" w14:textId="77777777" w:rsidR="004879FB" w:rsidRPr="00033EE2" w:rsidRDefault="004879FB" w:rsidP="004879FB">
            <w:pPr>
              <w:spacing w:after="0"/>
              <w:jc w:val="center"/>
              <w:rPr>
                <w:sz w:val="20"/>
                <w:szCs w:val="20"/>
                <w:lang w:val="es-ES"/>
              </w:rPr>
            </w:pPr>
            <w:r w:rsidRPr="00033EE2">
              <w:rPr>
                <w:sz w:val="20"/>
                <w:szCs w:val="20"/>
                <w:lang w:val="es-ES"/>
              </w:rPr>
              <w:t>CUMPLE</w:t>
            </w:r>
          </w:p>
        </w:tc>
        <w:tc>
          <w:tcPr>
            <w:tcW w:w="1355" w:type="dxa"/>
          </w:tcPr>
          <w:p w14:paraId="57773142" w14:textId="77777777" w:rsidR="004879FB" w:rsidRPr="00033EE2" w:rsidRDefault="004879FB" w:rsidP="004879FB">
            <w:pPr>
              <w:spacing w:after="0"/>
              <w:jc w:val="center"/>
              <w:rPr>
                <w:sz w:val="20"/>
                <w:szCs w:val="20"/>
                <w:lang w:val="es-ES"/>
              </w:rPr>
            </w:pPr>
            <w:r w:rsidRPr="00033EE2">
              <w:rPr>
                <w:sz w:val="20"/>
                <w:szCs w:val="20"/>
                <w:lang w:val="es-ES"/>
              </w:rPr>
              <w:t>NO CUMPLE</w:t>
            </w:r>
          </w:p>
        </w:tc>
      </w:tr>
      <w:tr w:rsidR="004879FB" w:rsidRPr="00033EE2" w14:paraId="3E55FC57" w14:textId="77777777" w:rsidTr="00D94C94">
        <w:trPr>
          <w:trHeight w:val="363"/>
          <w:jc w:val="center"/>
        </w:trPr>
        <w:tc>
          <w:tcPr>
            <w:tcW w:w="6240" w:type="dxa"/>
            <w:gridSpan w:val="2"/>
            <w:vMerge w:val="restart"/>
            <w:shd w:val="clear" w:color="auto" w:fill="C00000"/>
          </w:tcPr>
          <w:p w14:paraId="10FC7A89"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tcBorders>
              <w:right w:val="single" w:sz="4" w:space="0" w:color="000000"/>
            </w:tcBorders>
            <w:shd w:val="clear" w:color="auto" w:fill="C00000"/>
          </w:tcPr>
          <w:p w14:paraId="40F59590"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C00000"/>
          </w:tcPr>
          <w:p w14:paraId="28778D35"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14:paraId="0D70E035" w14:textId="77777777" w:rsidR="004879FB" w:rsidRPr="00033EE2" w:rsidRDefault="004879FB" w:rsidP="004879FB">
            <w:pPr>
              <w:spacing w:after="0"/>
              <w:rPr>
                <w:sz w:val="20"/>
                <w:szCs w:val="20"/>
                <w:lang w:val="es-ES"/>
              </w:rPr>
            </w:pPr>
          </w:p>
        </w:tc>
      </w:tr>
      <w:tr w:rsidR="004879FB" w:rsidRPr="00033EE2" w14:paraId="43D464AE" w14:textId="77777777" w:rsidTr="00D94C94">
        <w:trPr>
          <w:trHeight w:val="192"/>
          <w:jc w:val="center"/>
        </w:trPr>
        <w:tc>
          <w:tcPr>
            <w:tcW w:w="6240" w:type="dxa"/>
            <w:gridSpan w:val="2"/>
            <w:vMerge/>
            <w:tcBorders>
              <w:top w:val="nil"/>
            </w:tcBorders>
            <w:shd w:val="clear" w:color="auto" w:fill="C00000"/>
          </w:tcPr>
          <w:p w14:paraId="03BE5A18" w14:textId="77777777" w:rsidR="004879FB" w:rsidRPr="00685F09" w:rsidRDefault="004879FB" w:rsidP="004879FB">
            <w:pPr>
              <w:spacing w:after="0"/>
              <w:rPr>
                <w:color w:val="FFFFFF" w:themeColor="background1"/>
                <w:sz w:val="20"/>
                <w:szCs w:val="20"/>
                <w:lang w:val="en-US"/>
              </w:rPr>
            </w:pPr>
          </w:p>
        </w:tc>
        <w:tc>
          <w:tcPr>
            <w:tcW w:w="1358" w:type="dxa"/>
            <w:tcBorders>
              <w:right w:val="single" w:sz="4" w:space="0" w:color="000000"/>
            </w:tcBorders>
            <w:shd w:val="clear" w:color="auto" w:fill="C00000"/>
          </w:tcPr>
          <w:p w14:paraId="3892FEF2" w14:textId="77777777" w:rsidR="004879FB" w:rsidRPr="00685F09" w:rsidRDefault="004879FB" w:rsidP="004879FB">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C00000"/>
          </w:tcPr>
          <w:p w14:paraId="7A4B548A" w14:textId="77777777" w:rsidR="004879FB" w:rsidRPr="00685F09" w:rsidRDefault="004879FB" w:rsidP="004879FB">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14:paraId="36F72F0A" w14:textId="77777777" w:rsidR="004879FB" w:rsidRPr="00033EE2" w:rsidRDefault="004879FB" w:rsidP="004879FB">
            <w:pPr>
              <w:spacing w:after="0"/>
              <w:rPr>
                <w:sz w:val="20"/>
                <w:szCs w:val="20"/>
                <w:lang w:val="en-US"/>
              </w:rPr>
            </w:pPr>
          </w:p>
        </w:tc>
      </w:tr>
    </w:tbl>
    <w:p w14:paraId="46273D14" w14:textId="77777777" w:rsidR="004879FB" w:rsidRDefault="004879FB" w:rsidP="004879FB">
      <w:pPr>
        <w:rPr>
          <w:lang w:val="es-ES"/>
        </w:rPr>
      </w:pPr>
    </w:p>
    <w:p w14:paraId="6A5F083F" w14:textId="77777777" w:rsidR="004879FB" w:rsidRDefault="004879FB" w:rsidP="004879FB">
      <w:pPr>
        <w:spacing w:after="0"/>
        <w:jc w:val="center"/>
        <w:rPr>
          <w:b/>
          <w:u w:val="single"/>
        </w:rPr>
      </w:pPr>
    </w:p>
    <w:p w14:paraId="75B132A1" w14:textId="77777777" w:rsidR="00D94C94" w:rsidRDefault="00D94C94" w:rsidP="004879FB">
      <w:pPr>
        <w:spacing w:after="0"/>
        <w:jc w:val="center"/>
        <w:rPr>
          <w:b/>
          <w:sz w:val="20"/>
          <w:szCs w:val="20"/>
          <w:u w:val="single"/>
        </w:rPr>
      </w:pPr>
    </w:p>
    <w:p w14:paraId="01040A59" w14:textId="77777777" w:rsidR="00D94C94" w:rsidRDefault="00D94C94" w:rsidP="004879FB">
      <w:pPr>
        <w:spacing w:after="0"/>
        <w:jc w:val="center"/>
        <w:rPr>
          <w:b/>
          <w:sz w:val="20"/>
          <w:szCs w:val="20"/>
          <w:u w:val="single"/>
        </w:rPr>
      </w:pPr>
    </w:p>
    <w:p w14:paraId="0CD2E967" w14:textId="77777777" w:rsidR="00D94C94" w:rsidRDefault="00D94C94" w:rsidP="004879FB">
      <w:pPr>
        <w:spacing w:after="0"/>
        <w:jc w:val="center"/>
        <w:rPr>
          <w:b/>
          <w:sz w:val="20"/>
          <w:szCs w:val="20"/>
          <w:u w:val="single"/>
        </w:rPr>
      </w:pPr>
    </w:p>
    <w:p w14:paraId="42FE3C2D" w14:textId="5EC14DF6" w:rsidR="00D94C94" w:rsidRDefault="00D94C94" w:rsidP="004879FB">
      <w:pPr>
        <w:spacing w:after="0"/>
        <w:jc w:val="center"/>
        <w:rPr>
          <w:b/>
          <w:sz w:val="20"/>
          <w:szCs w:val="20"/>
          <w:u w:val="single"/>
        </w:rPr>
      </w:pPr>
    </w:p>
    <w:p w14:paraId="38D8AF3C" w14:textId="6BC7549B" w:rsidR="002C10C4" w:rsidRDefault="002C10C4" w:rsidP="004879FB">
      <w:pPr>
        <w:spacing w:after="0"/>
        <w:jc w:val="center"/>
        <w:rPr>
          <w:b/>
          <w:sz w:val="20"/>
          <w:szCs w:val="20"/>
          <w:u w:val="single"/>
        </w:rPr>
      </w:pPr>
    </w:p>
    <w:p w14:paraId="5905A6E8" w14:textId="48E10200" w:rsidR="002C10C4" w:rsidRDefault="002C10C4" w:rsidP="004879FB">
      <w:pPr>
        <w:spacing w:after="0"/>
        <w:jc w:val="center"/>
        <w:rPr>
          <w:b/>
          <w:sz w:val="20"/>
          <w:szCs w:val="20"/>
          <w:u w:val="single"/>
        </w:rPr>
      </w:pPr>
    </w:p>
    <w:p w14:paraId="7B168D2B" w14:textId="2B329C4A" w:rsidR="002C10C4" w:rsidRDefault="002C10C4" w:rsidP="004879FB">
      <w:pPr>
        <w:spacing w:after="0"/>
        <w:jc w:val="center"/>
        <w:rPr>
          <w:b/>
          <w:sz w:val="20"/>
          <w:szCs w:val="20"/>
          <w:u w:val="single"/>
        </w:rPr>
      </w:pPr>
    </w:p>
    <w:p w14:paraId="4FA28B7D" w14:textId="29CE14A0" w:rsidR="002C10C4" w:rsidRDefault="002C10C4" w:rsidP="004879FB">
      <w:pPr>
        <w:spacing w:after="0"/>
        <w:jc w:val="center"/>
        <w:rPr>
          <w:b/>
          <w:sz w:val="20"/>
          <w:szCs w:val="20"/>
          <w:u w:val="single"/>
        </w:rPr>
      </w:pPr>
    </w:p>
    <w:p w14:paraId="61FA0C46" w14:textId="50B5C494" w:rsidR="002C10C4" w:rsidRDefault="002C10C4" w:rsidP="004879FB">
      <w:pPr>
        <w:spacing w:after="0"/>
        <w:jc w:val="center"/>
        <w:rPr>
          <w:b/>
          <w:sz w:val="20"/>
          <w:szCs w:val="20"/>
          <w:u w:val="single"/>
        </w:rPr>
      </w:pPr>
    </w:p>
    <w:p w14:paraId="684331DD" w14:textId="74DCCBCA" w:rsidR="002C10C4" w:rsidRDefault="002C10C4" w:rsidP="004879FB">
      <w:pPr>
        <w:spacing w:after="0"/>
        <w:jc w:val="center"/>
        <w:rPr>
          <w:b/>
          <w:sz w:val="20"/>
          <w:szCs w:val="20"/>
          <w:u w:val="single"/>
        </w:rPr>
      </w:pPr>
    </w:p>
    <w:p w14:paraId="558302C9" w14:textId="1E0EC358" w:rsidR="002C10C4" w:rsidRDefault="002C10C4" w:rsidP="004879FB">
      <w:pPr>
        <w:spacing w:after="0"/>
        <w:jc w:val="center"/>
        <w:rPr>
          <w:b/>
          <w:sz w:val="20"/>
          <w:szCs w:val="20"/>
          <w:u w:val="single"/>
        </w:rPr>
      </w:pPr>
    </w:p>
    <w:p w14:paraId="3768D725" w14:textId="4C12678E" w:rsidR="002C10C4" w:rsidRDefault="002C10C4" w:rsidP="004879FB">
      <w:pPr>
        <w:spacing w:after="0"/>
        <w:jc w:val="center"/>
        <w:rPr>
          <w:b/>
          <w:sz w:val="20"/>
          <w:szCs w:val="20"/>
          <w:u w:val="single"/>
        </w:rPr>
      </w:pPr>
    </w:p>
    <w:p w14:paraId="791B8681" w14:textId="3003ED7D" w:rsidR="002C10C4" w:rsidRDefault="002C10C4" w:rsidP="004879FB">
      <w:pPr>
        <w:spacing w:after="0"/>
        <w:jc w:val="center"/>
        <w:rPr>
          <w:b/>
          <w:sz w:val="20"/>
          <w:szCs w:val="20"/>
          <w:u w:val="single"/>
        </w:rPr>
      </w:pPr>
    </w:p>
    <w:p w14:paraId="21BA9A2C" w14:textId="0EB94196" w:rsidR="002C10C4" w:rsidRDefault="002C10C4" w:rsidP="004879FB">
      <w:pPr>
        <w:spacing w:after="0"/>
        <w:jc w:val="center"/>
        <w:rPr>
          <w:b/>
          <w:sz w:val="20"/>
          <w:szCs w:val="20"/>
          <w:u w:val="single"/>
        </w:rPr>
      </w:pPr>
    </w:p>
    <w:p w14:paraId="7415C26C" w14:textId="01D0AC83" w:rsidR="002C10C4" w:rsidRDefault="002C10C4" w:rsidP="004879FB">
      <w:pPr>
        <w:spacing w:after="0"/>
        <w:jc w:val="center"/>
        <w:rPr>
          <w:b/>
          <w:sz w:val="20"/>
          <w:szCs w:val="20"/>
          <w:u w:val="single"/>
        </w:rPr>
      </w:pPr>
    </w:p>
    <w:p w14:paraId="3D76DA0F" w14:textId="13983B55" w:rsidR="002C10C4" w:rsidRDefault="002C10C4" w:rsidP="004879FB">
      <w:pPr>
        <w:spacing w:after="0"/>
        <w:jc w:val="center"/>
        <w:rPr>
          <w:b/>
          <w:sz w:val="20"/>
          <w:szCs w:val="20"/>
          <w:u w:val="single"/>
        </w:rPr>
      </w:pPr>
    </w:p>
    <w:p w14:paraId="5228FA1A" w14:textId="77777777" w:rsidR="002C10C4" w:rsidRDefault="002C10C4" w:rsidP="004879FB">
      <w:pPr>
        <w:spacing w:after="0"/>
        <w:jc w:val="center"/>
        <w:rPr>
          <w:b/>
          <w:sz w:val="20"/>
          <w:szCs w:val="20"/>
          <w:u w:val="single"/>
        </w:rPr>
      </w:pPr>
    </w:p>
    <w:p w14:paraId="66D2A7DB" w14:textId="77777777" w:rsidR="00D94C94" w:rsidRDefault="00D94C94" w:rsidP="004879FB">
      <w:pPr>
        <w:spacing w:after="0"/>
        <w:jc w:val="center"/>
        <w:rPr>
          <w:b/>
          <w:sz w:val="20"/>
          <w:szCs w:val="20"/>
          <w:u w:val="single"/>
        </w:rPr>
      </w:pPr>
    </w:p>
    <w:p w14:paraId="0A710DCF" w14:textId="77777777" w:rsidR="004879FB" w:rsidRPr="0074503D" w:rsidRDefault="004879FB" w:rsidP="004879FB">
      <w:pPr>
        <w:spacing w:after="0"/>
        <w:jc w:val="center"/>
        <w:rPr>
          <w:b/>
          <w:u w:val="single"/>
        </w:rPr>
      </w:pPr>
      <w:r w:rsidRPr="0074503D">
        <w:rPr>
          <w:b/>
          <w:u w:val="single"/>
        </w:rPr>
        <w:lastRenderedPageBreak/>
        <w:t>FORMATO 03</w:t>
      </w:r>
    </w:p>
    <w:p w14:paraId="2E2B65B0" w14:textId="77777777" w:rsidR="004879FB" w:rsidRDefault="004879FB" w:rsidP="004879FB">
      <w:pPr>
        <w:spacing w:after="0"/>
        <w:jc w:val="center"/>
        <w:rPr>
          <w:b/>
          <w:u w:val="single"/>
        </w:rPr>
      </w:pPr>
      <w:r w:rsidRPr="00033EE2">
        <w:rPr>
          <w:b/>
          <w:u w:val="single"/>
        </w:rPr>
        <w:t xml:space="preserve">ANEXO </w:t>
      </w:r>
      <w:r>
        <w:rPr>
          <w:b/>
          <w:u w:val="single"/>
        </w:rPr>
        <w:t>“</w:t>
      </w:r>
      <w:r w:rsidRPr="00033EE2">
        <w:rPr>
          <w:b/>
          <w:u w:val="single"/>
        </w:rPr>
        <w:t>B</w:t>
      </w:r>
      <w:r>
        <w:rPr>
          <w:b/>
          <w:u w:val="single"/>
        </w:rPr>
        <w:t>”</w:t>
      </w:r>
    </w:p>
    <w:p w14:paraId="51E8E036" w14:textId="77777777" w:rsidR="004879FB" w:rsidRPr="00033EE2" w:rsidRDefault="004879FB" w:rsidP="004879FB">
      <w:pPr>
        <w:spacing w:after="0"/>
        <w:jc w:val="center"/>
        <w:rPr>
          <w:b/>
          <w:u w:val="single"/>
        </w:rPr>
      </w:pPr>
    </w:p>
    <w:p w14:paraId="6DEE5833" w14:textId="77777777" w:rsidR="004879FB" w:rsidRPr="00033EE2" w:rsidRDefault="004879FB" w:rsidP="004879FB">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4879FB" w:rsidRPr="00033EE2" w14:paraId="73BB6D35" w14:textId="77777777" w:rsidTr="004879FB">
        <w:trPr>
          <w:trHeight w:val="274"/>
        </w:trPr>
        <w:tc>
          <w:tcPr>
            <w:tcW w:w="2689" w:type="dxa"/>
            <w:noWrap/>
          </w:tcPr>
          <w:p w14:paraId="6BBA7B89" w14:textId="77777777" w:rsidR="004879FB" w:rsidRPr="00033EE2" w:rsidRDefault="004879FB" w:rsidP="004879FB">
            <w:pPr>
              <w:spacing w:after="0"/>
              <w:rPr>
                <w:sz w:val="18"/>
                <w:szCs w:val="18"/>
              </w:rPr>
            </w:pPr>
            <w:r w:rsidRPr="00033EE2">
              <w:rPr>
                <w:sz w:val="18"/>
                <w:szCs w:val="18"/>
              </w:rPr>
              <w:t>Nombre del Candidato:</w:t>
            </w:r>
          </w:p>
        </w:tc>
        <w:tc>
          <w:tcPr>
            <w:tcW w:w="6095" w:type="dxa"/>
            <w:noWrap/>
          </w:tcPr>
          <w:p w14:paraId="6C221CE5" w14:textId="77777777" w:rsidR="004879FB" w:rsidRPr="00033EE2" w:rsidRDefault="004879FB" w:rsidP="004879FB">
            <w:pPr>
              <w:spacing w:after="0"/>
              <w:rPr>
                <w:sz w:val="18"/>
                <w:szCs w:val="18"/>
              </w:rPr>
            </w:pPr>
          </w:p>
        </w:tc>
      </w:tr>
      <w:tr w:rsidR="004879FB" w:rsidRPr="00033EE2" w14:paraId="4EF2349C" w14:textId="77777777" w:rsidTr="004879FB">
        <w:trPr>
          <w:trHeight w:val="274"/>
        </w:trPr>
        <w:tc>
          <w:tcPr>
            <w:tcW w:w="2689" w:type="dxa"/>
            <w:noWrap/>
          </w:tcPr>
          <w:p w14:paraId="7859795F" w14:textId="77777777" w:rsidR="004879FB" w:rsidRPr="00033EE2" w:rsidRDefault="004879FB" w:rsidP="004879FB">
            <w:pPr>
              <w:spacing w:after="0"/>
              <w:rPr>
                <w:sz w:val="18"/>
                <w:szCs w:val="18"/>
              </w:rPr>
            </w:pPr>
            <w:r w:rsidRPr="00033EE2">
              <w:rPr>
                <w:sz w:val="18"/>
                <w:szCs w:val="18"/>
              </w:rPr>
              <w:t>Puesto:</w:t>
            </w:r>
          </w:p>
        </w:tc>
        <w:tc>
          <w:tcPr>
            <w:tcW w:w="6095" w:type="dxa"/>
            <w:noWrap/>
          </w:tcPr>
          <w:p w14:paraId="1B9219BD" w14:textId="77777777" w:rsidR="004879FB" w:rsidRPr="00033EE2" w:rsidRDefault="004879FB" w:rsidP="004879FB">
            <w:pPr>
              <w:spacing w:after="0"/>
              <w:rPr>
                <w:sz w:val="18"/>
                <w:szCs w:val="18"/>
              </w:rPr>
            </w:pPr>
          </w:p>
        </w:tc>
      </w:tr>
      <w:tr w:rsidR="004879FB" w:rsidRPr="00033EE2" w14:paraId="694EA039" w14:textId="77777777" w:rsidTr="004879FB">
        <w:trPr>
          <w:trHeight w:val="262"/>
        </w:trPr>
        <w:tc>
          <w:tcPr>
            <w:tcW w:w="2689" w:type="dxa"/>
            <w:noWrap/>
            <w:hideMark/>
          </w:tcPr>
          <w:p w14:paraId="3CD9336B" w14:textId="77777777" w:rsidR="004879FB" w:rsidRPr="00033EE2" w:rsidRDefault="004879FB" w:rsidP="004879FB">
            <w:pPr>
              <w:spacing w:after="0"/>
              <w:rPr>
                <w:sz w:val="18"/>
                <w:szCs w:val="18"/>
              </w:rPr>
            </w:pPr>
            <w:r w:rsidRPr="00033EE2">
              <w:rPr>
                <w:sz w:val="18"/>
                <w:szCs w:val="18"/>
              </w:rPr>
              <w:t xml:space="preserve">Fecha de evaluación: </w:t>
            </w:r>
          </w:p>
        </w:tc>
        <w:tc>
          <w:tcPr>
            <w:tcW w:w="6095" w:type="dxa"/>
            <w:noWrap/>
            <w:hideMark/>
          </w:tcPr>
          <w:p w14:paraId="7396552D" w14:textId="77777777" w:rsidR="004879FB" w:rsidRPr="00033EE2" w:rsidRDefault="004879FB" w:rsidP="004879FB">
            <w:pPr>
              <w:spacing w:after="0"/>
              <w:rPr>
                <w:sz w:val="18"/>
                <w:szCs w:val="18"/>
              </w:rPr>
            </w:pPr>
          </w:p>
        </w:tc>
      </w:tr>
    </w:tbl>
    <w:p w14:paraId="086594BC" w14:textId="77777777" w:rsidR="004879FB" w:rsidRPr="00033EE2" w:rsidRDefault="004879FB" w:rsidP="004879FB">
      <w:pPr>
        <w:spacing w:after="0"/>
        <w:rPr>
          <w:sz w:val="18"/>
          <w:szCs w:val="18"/>
        </w:rPr>
      </w:pPr>
    </w:p>
    <w:p w14:paraId="3C07A499" w14:textId="00186F1F" w:rsidR="004879FB" w:rsidRPr="00033EE2" w:rsidRDefault="004879FB" w:rsidP="004879FB">
      <w:pPr>
        <w:spacing w:after="0"/>
        <w:rPr>
          <w:sz w:val="18"/>
          <w:szCs w:val="18"/>
        </w:rPr>
      </w:pPr>
      <w:r w:rsidRPr="00033EE2">
        <w:rPr>
          <w:sz w:val="18"/>
          <w:szCs w:val="18"/>
        </w:rPr>
        <w:t>EVALUADOR: _____________________________________________________CARGO</w:t>
      </w:r>
      <w:proofErr w:type="gramStart"/>
      <w:r w:rsidRPr="00033EE2">
        <w:rPr>
          <w:sz w:val="18"/>
          <w:szCs w:val="18"/>
        </w:rPr>
        <w:t>:  _</w:t>
      </w:r>
      <w:proofErr w:type="gramEnd"/>
      <w:r w:rsidRPr="00033EE2">
        <w:rPr>
          <w:sz w:val="18"/>
          <w:szCs w:val="18"/>
        </w:rPr>
        <w:t>______________________</w:t>
      </w:r>
    </w:p>
    <w:p w14:paraId="0C42532F" w14:textId="77777777" w:rsidR="004879FB" w:rsidRPr="00033EE2" w:rsidRDefault="004879FB" w:rsidP="004879FB">
      <w:pPr>
        <w:spacing w:after="0"/>
        <w:rPr>
          <w:sz w:val="18"/>
          <w:szCs w:val="18"/>
        </w:rPr>
      </w:pPr>
    </w:p>
    <w:p w14:paraId="677DDE21" w14:textId="77777777" w:rsidR="004879FB" w:rsidRPr="00033EE2" w:rsidRDefault="004879FB" w:rsidP="004879FB">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4879FB" w:rsidRPr="00033EE2" w14:paraId="65652847" w14:textId="77777777" w:rsidTr="004879FB">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BF90B2" w14:textId="77777777" w:rsidR="004879FB" w:rsidRPr="00033EE2" w:rsidRDefault="004879FB" w:rsidP="004879FB">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14:paraId="6A1EEE67" w14:textId="77777777" w:rsidR="004879FB" w:rsidRPr="00033EE2" w:rsidRDefault="004879FB" w:rsidP="004879FB">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3FACDB48" w14:textId="77777777" w:rsidR="004879FB" w:rsidRPr="00033EE2" w:rsidRDefault="004879FB" w:rsidP="004879FB">
            <w:pPr>
              <w:spacing w:after="0"/>
              <w:rPr>
                <w:sz w:val="18"/>
                <w:szCs w:val="18"/>
              </w:rPr>
            </w:pPr>
            <w:r w:rsidRPr="00033EE2">
              <w:rPr>
                <w:sz w:val="18"/>
                <w:szCs w:val="18"/>
              </w:rPr>
              <w:t>PUNTAJE</w:t>
            </w:r>
          </w:p>
        </w:tc>
      </w:tr>
      <w:tr w:rsidR="004879FB" w:rsidRPr="00033EE2" w14:paraId="3304FBDC" w14:textId="77777777" w:rsidTr="004879FB">
        <w:trPr>
          <w:trHeight w:val="509"/>
        </w:trPr>
        <w:tc>
          <w:tcPr>
            <w:tcW w:w="3574" w:type="pct"/>
            <w:vMerge/>
            <w:tcBorders>
              <w:top w:val="single" w:sz="8" w:space="0" w:color="auto"/>
              <w:left w:val="single" w:sz="8" w:space="0" w:color="auto"/>
              <w:bottom w:val="single" w:sz="8" w:space="0" w:color="000000"/>
              <w:right w:val="single" w:sz="8" w:space="0" w:color="auto"/>
            </w:tcBorders>
            <w:vAlign w:val="center"/>
            <w:hideMark/>
          </w:tcPr>
          <w:p w14:paraId="74C724CD" w14:textId="77777777" w:rsidR="004879FB" w:rsidRPr="00033EE2" w:rsidRDefault="004879FB" w:rsidP="004879FB">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14:paraId="16DBB3BA" w14:textId="77777777" w:rsidR="004879FB" w:rsidRPr="00033EE2" w:rsidRDefault="004879FB" w:rsidP="004879FB">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058AA5BD" w14:textId="77777777" w:rsidR="004879FB" w:rsidRPr="00033EE2" w:rsidRDefault="004879FB" w:rsidP="004879FB">
            <w:pPr>
              <w:spacing w:after="0"/>
              <w:rPr>
                <w:sz w:val="18"/>
                <w:szCs w:val="18"/>
              </w:rPr>
            </w:pPr>
          </w:p>
        </w:tc>
      </w:tr>
      <w:tr w:rsidR="004879FB" w:rsidRPr="00033EE2" w14:paraId="26462785" w14:textId="77777777" w:rsidTr="00D94C94">
        <w:trPr>
          <w:trHeight w:val="326"/>
        </w:trPr>
        <w:tc>
          <w:tcPr>
            <w:tcW w:w="3574" w:type="pct"/>
            <w:vMerge w:val="restart"/>
            <w:tcBorders>
              <w:top w:val="nil"/>
              <w:left w:val="single" w:sz="4" w:space="0" w:color="auto"/>
              <w:bottom w:val="single" w:sz="4" w:space="0" w:color="000000"/>
              <w:right w:val="nil"/>
            </w:tcBorders>
            <w:shd w:val="clear" w:color="auto" w:fill="C00000"/>
            <w:vAlign w:val="center"/>
            <w:hideMark/>
          </w:tcPr>
          <w:p w14:paraId="613EE33D" w14:textId="77777777" w:rsidR="004879FB" w:rsidRPr="00033EE2" w:rsidRDefault="004879FB" w:rsidP="004879FB">
            <w:pPr>
              <w:spacing w:after="0"/>
              <w:rPr>
                <w:sz w:val="18"/>
                <w:szCs w:val="18"/>
              </w:rPr>
            </w:pPr>
            <w:r w:rsidRPr="00D94C94">
              <w:rPr>
                <w:color w:val="FFFFFF" w:themeColor="background1"/>
                <w:sz w:val="18"/>
                <w:szCs w:val="18"/>
              </w:rPr>
              <w:t>I.- Adaptación al puesto y cumplimiento de Funciones (peso: 20%)</w:t>
            </w:r>
            <w:r w:rsidRPr="00685F09">
              <w:rPr>
                <w:color w:val="FFFFFF" w:themeColor="background1"/>
                <w:sz w:val="18"/>
                <w:szCs w:val="18"/>
              </w:rPr>
              <w:t xml:space="preserve">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A07D77" w14:textId="77777777" w:rsidR="004879FB" w:rsidRPr="00033EE2" w:rsidRDefault="004879FB" w:rsidP="004879FB">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5BFA240E" w14:textId="77777777" w:rsidR="004879FB" w:rsidRPr="00033EE2" w:rsidRDefault="004879FB" w:rsidP="004879FB">
            <w:pPr>
              <w:spacing w:after="0"/>
              <w:rPr>
                <w:sz w:val="18"/>
                <w:szCs w:val="18"/>
              </w:rPr>
            </w:pPr>
            <w:r w:rsidRPr="00033EE2">
              <w:rPr>
                <w:sz w:val="18"/>
                <w:szCs w:val="18"/>
              </w:rPr>
              <w:t>Peso</w:t>
            </w:r>
          </w:p>
        </w:tc>
      </w:tr>
      <w:tr w:rsidR="004879FB" w:rsidRPr="00033EE2" w14:paraId="5BB746B3" w14:textId="77777777" w:rsidTr="00D94C94">
        <w:trPr>
          <w:trHeight w:val="300"/>
        </w:trPr>
        <w:tc>
          <w:tcPr>
            <w:tcW w:w="3574" w:type="pct"/>
            <w:vMerge/>
            <w:tcBorders>
              <w:top w:val="nil"/>
              <w:left w:val="single" w:sz="4" w:space="0" w:color="auto"/>
              <w:bottom w:val="single" w:sz="4" w:space="0" w:color="000000"/>
              <w:right w:val="nil"/>
            </w:tcBorders>
            <w:shd w:val="clear" w:color="auto" w:fill="C00000"/>
            <w:vAlign w:val="center"/>
            <w:hideMark/>
          </w:tcPr>
          <w:p w14:paraId="6C66EB83" w14:textId="77777777" w:rsidR="004879FB" w:rsidRPr="00033EE2" w:rsidRDefault="004879FB" w:rsidP="004879FB">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4365E465" w14:textId="77777777" w:rsidR="004879FB" w:rsidRPr="00033EE2" w:rsidRDefault="004879FB" w:rsidP="004879FB">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14:paraId="36F7CE6F" w14:textId="77777777" w:rsidR="004879FB" w:rsidRPr="00033EE2" w:rsidRDefault="004879FB" w:rsidP="004879FB">
            <w:pPr>
              <w:spacing w:after="0"/>
              <w:rPr>
                <w:sz w:val="18"/>
                <w:szCs w:val="18"/>
              </w:rPr>
            </w:pPr>
            <w:r w:rsidRPr="00033EE2">
              <w:rPr>
                <w:sz w:val="18"/>
                <w:szCs w:val="18"/>
              </w:rPr>
              <w:t>20%</w:t>
            </w:r>
          </w:p>
        </w:tc>
      </w:tr>
      <w:tr w:rsidR="004879FB" w:rsidRPr="00033EE2" w14:paraId="172C9189" w14:textId="77777777" w:rsidTr="004879FB">
        <w:trPr>
          <w:trHeight w:val="380"/>
        </w:trPr>
        <w:tc>
          <w:tcPr>
            <w:tcW w:w="3574" w:type="pct"/>
            <w:tcBorders>
              <w:top w:val="nil"/>
              <w:left w:val="single" w:sz="4" w:space="0" w:color="auto"/>
              <w:bottom w:val="single" w:sz="4" w:space="0" w:color="auto"/>
              <w:right w:val="single" w:sz="4" w:space="0" w:color="auto"/>
            </w:tcBorders>
            <w:shd w:val="clear" w:color="auto" w:fill="auto"/>
            <w:hideMark/>
          </w:tcPr>
          <w:p w14:paraId="21201AB8" w14:textId="77777777" w:rsidR="004879FB" w:rsidRPr="00033EE2" w:rsidRDefault="004879FB" w:rsidP="004879FB">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67ADC894" w14:textId="77777777" w:rsidR="004879FB" w:rsidRPr="00033EE2" w:rsidRDefault="004879FB" w:rsidP="004879FB">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10F4B766" w14:textId="77777777" w:rsidR="004879FB" w:rsidRPr="00033EE2" w:rsidRDefault="004879FB" w:rsidP="004879FB">
            <w:pPr>
              <w:spacing w:after="0"/>
              <w:rPr>
                <w:sz w:val="18"/>
                <w:szCs w:val="18"/>
              </w:rPr>
            </w:pPr>
          </w:p>
        </w:tc>
      </w:tr>
      <w:tr w:rsidR="004879FB" w:rsidRPr="00033EE2" w14:paraId="60BD89C5" w14:textId="77777777" w:rsidTr="004879FB">
        <w:trPr>
          <w:trHeight w:val="508"/>
        </w:trPr>
        <w:tc>
          <w:tcPr>
            <w:tcW w:w="3574" w:type="pct"/>
            <w:tcBorders>
              <w:top w:val="nil"/>
              <w:left w:val="single" w:sz="4" w:space="0" w:color="auto"/>
              <w:bottom w:val="nil"/>
              <w:right w:val="nil"/>
            </w:tcBorders>
            <w:shd w:val="clear" w:color="auto" w:fill="auto"/>
            <w:vAlign w:val="center"/>
            <w:hideMark/>
          </w:tcPr>
          <w:p w14:paraId="23D7E134" w14:textId="77777777" w:rsidR="004879FB" w:rsidRPr="00033EE2" w:rsidRDefault="004879FB" w:rsidP="004879FB">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14:paraId="2BE756B7" w14:textId="77777777" w:rsidR="004879FB" w:rsidRPr="00033EE2" w:rsidRDefault="004879FB" w:rsidP="004879F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64F6879D" w14:textId="77777777" w:rsidR="004879FB" w:rsidRPr="00033EE2" w:rsidRDefault="004879FB" w:rsidP="004879FB">
            <w:pPr>
              <w:spacing w:after="0"/>
              <w:rPr>
                <w:sz w:val="18"/>
                <w:szCs w:val="18"/>
              </w:rPr>
            </w:pPr>
          </w:p>
        </w:tc>
      </w:tr>
      <w:tr w:rsidR="004879FB" w:rsidRPr="00033EE2" w14:paraId="12102CCE" w14:textId="77777777" w:rsidTr="004879FB">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14:paraId="625B2E72" w14:textId="77777777" w:rsidR="004879FB" w:rsidRPr="00033EE2" w:rsidRDefault="004879FB" w:rsidP="004879FB">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5F11AA1F" w14:textId="77777777" w:rsidR="004879FB" w:rsidRPr="00033EE2" w:rsidRDefault="004879FB" w:rsidP="004879F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43B857E1" w14:textId="77777777" w:rsidR="004879FB" w:rsidRPr="00033EE2" w:rsidRDefault="004879FB" w:rsidP="004879FB">
            <w:pPr>
              <w:spacing w:after="0"/>
              <w:rPr>
                <w:sz w:val="18"/>
                <w:szCs w:val="18"/>
              </w:rPr>
            </w:pPr>
          </w:p>
        </w:tc>
      </w:tr>
      <w:tr w:rsidR="004879FB" w:rsidRPr="00033EE2" w14:paraId="31DAC5A2" w14:textId="77777777" w:rsidTr="004879FB">
        <w:trPr>
          <w:trHeight w:val="595"/>
        </w:trPr>
        <w:tc>
          <w:tcPr>
            <w:tcW w:w="3574" w:type="pct"/>
            <w:tcBorders>
              <w:top w:val="nil"/>
              <w:left w:val="single" w:sz="4" w:space="0" w:color="auto"/>
              <w:bottom w:val="single" w:sz="4" w:space="0" w:color="auto"/>
              <w:right w:val="single" w:sz="4" w:space="0" w:color="auto"/>
            </w:tcBorders>
            <w:shd w:val="clear" w:color="auto" w:fill="auto"/>
            <w:hideMark/>
          </w:tcPr>
          <w:p w14:paraId="11939B0D" w14:textId="77777777" w:rsidR="004879FB" w:rsidRPr="00033EE2" w:rsidRDefault="004879FB" w:rsidP="004879FB">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66B00EBF" w14:textId="77777777" w:rsidR="004879FB" w:rsidRPr="00033EE2" w:rsidRDefault="004879FB" w:rsidP="004879F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0B32AB1A" w14:textId="77777777" w:rsidR="004879FB" w:rsidRPr="00033EE2" w:rsidRDefault="004879FB" w:rsidP="004879FB">
            <w:pPr>
              <w:spacing w:after="0"/>
              <w:rPr>
                <w:sz w:val="18"/>
                <w:szCs w:val="18"/>
              </w:rPr>
            </w:pPr>
          </w:p>
        </w:tc>
      </w:tr>
      <w:tr w:rsidR="004879FB" w:rsidRPr="00033EE2" w14:paraId="245E5EE6" w14:textId="77777777" w:rsidTr="00D94C94">
        <w:trPr>
          <w:trHeight w:val="208"/>
        </w:trPr>
        <w:tc>
          <w:tcPr>
            <w:tcW w:w="3574" w:type="pct"/>
            <w:vMerge w:val="restart"/>
            <w:tcBorders>
              <w:top w:val="nil"/>
              <w:left w:val="single" w:sz="4" w:space="0" w:color="auto"/>
              <w:bottom w:val="single" w:sz="4" w:space="0" w:color="000000"/>
              <w:right w:val="nil"/>
            </w:tcBorders>
            <w:shd w:val="clear" w:color="auto" w:fill="C00000"/>
            <w:vAlign w:val="center"/>
            <w:hideMark/>
          </w:tcPr>
          <w:p w14:paraId="30DCB2BE" w14:textId="77777777" w:rsidR="004879FB" w:rsidRPr="00033EE2" w:rsidRDefault="004879FB" w:rsidP="004879FB">
            <w:pPr>
              <w:spacing w:after="0"/>
              <w:rPr>
                <w:sz w:val="18"/>
                <w:szCs w:val="18"/>
              </w:rPr>
            </w:pPr>
            <w:r w:rsidRPr="00685F09">
              <w:rPr>
                <w:color w:val="FFFFFF" w:themeColor="background1"/>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1DC1E32A" w14:textId="77777777" w:rsidR="004879FB" w:rsidRPr="00033EE2" w:rsidRDefault="004879FB" w:rsidP="004879FB">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14:paraId="32348851" w14:textId="77777777" w:rsidR="004879FB" w:rsidRPr="00033EE2" w:rsidRDefault="004879FB" w:rsidP="004879FB">
            <w:pPr>
              <w:spacing w:after="0"/>
              <w:rPr>
                <w:sz w:val="18"/>
                <w:szCs w:val="18"/>
              </w:rPr>
            </w:pPr>
            <w:r w:rsidRPr="00033EE2">
              <w:rPr>
                <w:sz w:val="18"/>
                <w:szCs w:val="18"/>
              </w:rPr>
              <w:t>Peso</w:t>
            </w:r>
          </w:p>
        </w:tc>
      </w:tr>
      <w:tr w:rsidR="004879FB" w:rsidRPr="00033EE2" w14:paraId="433BD4D9" w14:textId="77777777" w:rsidTr="00D94C94">
        <w:trPr>
          <w:trHeight w:val="300"/>
        </w:trPr>
        <w:tc>
          <w:tcPr>
            <w:tcW w:w="3574" w:type="pct"/>
            <w:vMerge/>
            <w:tcBorders>
              <w:top w:val="nil"/>
              <w:left w:val="single" w:sz="4" w:space="0" w:color="auto"/>
              <w:bottom w:val="single" w:sz="4" w:space="0" w:color="000000"/>
              <w:right w:val="nil"/>
            </w:tcBorders>
            <w:shd w:val="clear" w:color="auto" w:fill="C00000"/>
            <w:vAlign w:val="center"/>
            <w:hideMark/>
          </w:tcPr>
          <w:p w14:paraId="536B5E5E" w14:textId="77777777" w:rsidR="004879FB" w:rsidRPr="00033EE2" w:rsidRDefault="004879FB" w:rsidP="004879FB">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59101A8F" w14:textId="77777777" w:rsidR="004879FB" w:rsidRPr="00033EE2" w:rsidRDefault="004879FB" w:rsidP="004879FB">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14:paraId="59D7B4B1" w14:textId="77777777" w:rsidR="004879FB" w:rsidRPr="00033EE2" w:rsidRDefault="004879FB" w:rsidP="004879FB">
            <w:pPr>
              <w:spacing w:after="0"/>
              <w:rPr>
                <w:sz w:val="18"/>
                <w:szCs w:val="18"/>
              </w:rPr>
            </w:pPr>
            <w:r w:rsidRPr="00033EE2">
              <w:rPr>
                <w:sz w:val="18"/>
                <w:szCs w:val="18"/>
              </w:rPr>
              <w:t>10%</w:t>
            </w:r>
          </w:p>
        </w:tc>
      </w:tr>
      <w:tr w:rsidR="004879FB" w:rsidRPr="00033EE2" w14:paraId="4CA58760" w14:textId="77777777" w:rsidTr="004879FB">
        <w:trPr>
          <w:trHeight w:val="372"/>
        </w:trPr>
        <w:tc>
          <w:tcPr>
            <w:tcW w:w="3574" w:type="pct"/>
            <w:tcBorders>
              <w:top w:val="nil"/>
              <w:left w:val="single" w:sz="4" w:space="0" w:color="auto"/>
              <w:bottom w:val="single" w:sz="4" w:space="0" w:color="auto"/>
              <w:right w:val="single" w:sz="4" w:space="0" w:color="auto"/>
            </w:tcBorders>
            <w:shd w:val="clear" w:color="auto" w:fill="auto"/>
            <w:hideMark/>
          </w:tcPr>
          <w:p w14:paraId="69616DE8" w14:textId="77777777" w:rsidR="004879FB" w:rsidRPr="00033EE2" w:rsidRDefault="004879FB" w:rsidP="004879FB">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59C25EC2" w14:textId="77777777" w:rsidR="004879FB" w:rsidRPr="00033EE2" w:rsidRDefault="004879FB" w:rsidP="004879FB">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10BA0D86" w14:textId="77777777" w:rsidR="004879FB" w:rsidRPr="00033EE2" w:rsidRDefault="004879FB" w:rsidP="004879FB">
            <w:pPr>
              <w:spacing w:after="0"/>
              <w:rPr>
                <w:sz w:val="18"/>
                <w:szCs w:val="18"/>
              </w:rPr>
            </w:pPr>
            <w:r w:rsidRPr="00033EE2">
              <w:rPr>
                <w:sz w:val="18"/>
                <w:szCs w:val="18"/>
              </w:rPr>
              <w:t> </w:t>
            </w:r>
          </w:p>
        </w:tc>
      </w:tr>
      <w:tr w:rsidR="004879FB" w:rsidRPr="00033EE2" w14:paraId="698FABFA" w14:textId="77777777" w:rsidTr="004879FB">
        <w:trPr>
          <w:trHeight w:val="350"/>
        </w:trPr>
        <w:tc>
          <w:tcPr>
            <w:tcW w:w="3574" w:type="pct"/>
            <w:tcBorders>
              <w:top w:val="nil"/>
              <w:left w:val="single" w:sz="4" w:space="0" w:color="auto"/>
              <w:bottom w:val="single" w:sz="4" w:space="0" w:color="auto"/>
              <w:right w:val="single" w:sz="4" w:space="0" w:color="auto"/>
            </w:tcBorders>
            <w:shd w:val="clear" w:color="auto" w:fill="auto"/>
            <w:hideMark/>
          </w:tcPr>
          <w:p w14:paraId="05474279" w14:textId="77777777" w:rsidR="004879FB" w:rsidRPr="00033EE2" w:rsidRDefault="004879FB" w:rsidP="004879FB">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19CDD235" w14:textId="77777777" w:rsidR="004879FB" w:rsidRPr="00033EE2" w:rsidRDefault="004879FB" w:rsidP="004879F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08060237" w14:textId="77777777" w:rsidR="004879FB" w:rsidRPr="00033EE2" w:rsidRDefault="004879FB" w:rsidP="004879FB">
            <w:pPr>
              <w:spacing w:after="0"/>
              <w:rPr>
                <w:sz w:val="18"/>
                <w:szCs w:val="18"/>
              </w:rPr>
            </w:pPr>
          </w:p>
        </w:tc>
      </w:tr>
      <w:tr w:rsidR="004879FB" w:rsidRPr="00033EE2" w14:paraId="6C213FCD" w14:textId="77777777" w:rsidTr="00D94C94">
        <w:trPr>
          <w:trHeight w:val="186"/>
        </w:trPr>
        <w:tc>
          <w:tcPr>
            <w:tcW w:w="3574" w:type="pct"/>
            <w:vMerge w:val="restart"/>
            <w:tcBorders>
              <w:top w:val="nil"/>
              <w:left w:val="single" w:sz="4" w:space="0" w:color="auto"/>
              <w:bottom w:val="single" w:sz="4" w:space="0" w:color="000000"/>
              <w:right w:val="nil"/>
            </w:tcBorders>
            <w:shd w:val="clear" w:color="auto" w:fill="C00000"/>
            <w:vAlign w:val="center"/>
            <w:hideMark/>
          </w:tcPr>
          <w:p w14:paraId="47C59845" w14:textId="77777777" w:rsidR="004879FB" w:rsidRPr="00033EE2" w:rsidRDefault="004879FB" w:rsidP="004879FB">
            <w:pPr>
              <w:spacing w:after="0"/>
              <w:rPr>
                <w:sz w:val="18"/>
                <w:szCs w:val="18"/>
              </w:rPr>
            </w:pPr>
            <w:r w:rsidRPr="00685F09">
              <w:rPr>
                <w:color w:val="FFFFFF" w:themeColor="background1"/>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026F71FA" w14:textId="77777777" w:rsidR="004879FB" w:rsidRPr="00033EE2" w:rsidRDefault="004879FB" w:rsidP="004879FB">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14:paraId="08742E4F" w14:textId="77777777" w:rsidR="004879FB" w:rsidRPr="00033EE2" w:rsidRDefault="004879FB" w:rsidP="004879FB">
            <w:pPr>
              <w:spacing w:after="0"/>
              <w:rPr>
                <w:sz w:val="18"/>
                <w:szCs w:val="18"/>
              </w:rPr>
            </w:pPr>
            <w:r w:rsidRPr="00033EE2">
              <w:rPr>
                <w:sz w:val="18"/>
                <w:szCs w:val="18"/>
              </w:rPr>
              <w:t>Peso</w:t>
            </w:r>
          </w:p>
        </w:tc>
      </w:tr>
      <w:tr w:rsidR="004879FB" w:rsidRPr="00033EE2" w14:paraId="5294A9E3" w14:textId="77777777" w:rsidTr="00D94C94">
        <w:trPr>
          <w:trHeight w:val="70"/>
        </w:trPr>
        <w:tc>
          <w:tcPr>
            <w:tcW w:w="3574" w:type="pct"/>
            <w:vMerge/>
            <w:tcBorders>
              <w:top w:val="nil"/>
              <w:left w:val="single" w:sz="4" w:space="0" w:color="auto"/>
              <w:bottom w:val="single" w:sz="4" w:space="0" w:color="000000"/>
              <w:right w:val="nil"/>
            </w:tcBorders>
            <w:shd w:val="clear" w:color="auto" w:fill="C00000"/>
            <w:vAlign w:val="center"/>
            <w:hideMark/>
          </w:tcPr>
          <w:p w14:paraId="529987A9" w14:textId="77777777" w:rsidR="004879FB" w:rsidRPr="00033EE2" w:rsidRDefault="004879FB" w:rsidP="004879FB">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66F6342F" w14:textId="77777777" w:rsidR="004879FB" w:rsidRPr="00033EE2" w:rsidRDefault="004879FB" w:rsidP="004879FB">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14:paraId="0E3CEE75" w14:textId="77777777" w:rsidR="004879FB" w:rsidRPr="00033EE2" w:rsidRDefault="004879FB" w:rsidP="004879FB">
            <w:pPr>
              <w:spacing w:after="0"/>
              <w:rPr>
                <w:sz w:val="18"/>
                <w:szCs w:val="18"/>
              </w:rPr>
            </w:pPr>
            <w:r w:rsidRPr="00033EE2">
              <w:rPr>
                <w:sz w:val="18"/>
                <w:szCs w:val="18"/>
              </w:rPr>
              <w:t>10%</w:t>
            </w:r>
          </w:p>
        </w:tc>
      </w:tr>
      <w:tr w:rsidR="004879FB" w:rsidRPr="00033EE2" w14:paraId="585ABDC3" w14:textId="77777777" w:rsidTr="004879FB">
        <w:trPr>
          <w:trHeight w:val="464"/>
        </w:trPr>
        <w:tc>
          <w:tcPr>
            <w:tcW w:w="3574" w:type="pct"/>
            <w:tcBorders>
              <w:top w:val="nil"/>
              <w:left w:val="single" w:sz="4" w:space="0" w:color="auto"/>
              <w:bottom w:val="single" w:sz="4" w:space="0" w:color="auto"/>
              <w:right w:val="single" w:sz="4" w:space="0" w:color="auto"/>
            </w:tcBorders>
            <w:shd w:val="clear" w:color="auto" w:fill="auto"/>
            <w:hideMark/>
          </w:tcPr>
          <w:p w14:paraId="2C4649D3" w14:textId="77777777" w:rsidR="004879FB" w:rsidRPr="00033EE2" w:rsidRDefault="004879FB" w:rsidP="004879FB">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1F8AEDC2" w14:textId="77777777" w:rsidR="004879FB" w:rsidRPr="00033EE2" w:rsidRDefault="004879FB" w:rsidP="004879FB">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2FCFF79B" w14:textId="77777777" w:rsidR="004879FB" w:rsidRPr="00033EE2" w:rsidRDefault="004879FB" w:rsidP="004879FB">
            <w:pPr>
              <w:spacing w:after="0"/>
              <w:rPr>
                <w:sz w:val="18"/>
                <w:szCs w:val="18"/>
              </w:rPr>
            </w:pPr>
            <w:r w:rsidRPr="00033EE2">
              <w:rPr>
                <w:sz w:val="18"/>
                <w:szCs w:val="18"/>
              </w:rPr>
              <w:t> </w:t>
            </w:r>
          </w:p>
        </w:tc>
      </w:tr>
      <w:tr w:rsidR="004879FB" w:rsidRPr="00033EE2" w14:paraId="51CC891D" w14:textId="77777777" w:rsidTr="004879FB">
        <w:trPr>
          <w:trHeight w:val="384"/>
        </w:trPr>
        <w:tc>
          <w:tcPr>
            <w:tcW w:w="3574" w:type="pct"/>
            <w:tcBorders>
              <w:top w:val="nil"/>
              <w:left w:val="single" w:sz="4" w:space="0" w:color="auto"/>
              <w:bottom w:val="single" w:sz="4" w:space="0" w:color="auto"/>
              <w:right w:val="single" w:sz="4" w:space="0" w:color="auto"/>
            </w:tcBorders>
            <w:shd w:val="clear" w:color="auto" w:fill="auto"/>
            <w:hideMark/>
          </w:tcPr>
          <w:p w14:paraId="2C2ED47B" w14:textId="77777777" w:rsidR="004879FB" w:rsidRPr="00033EE2" w:rsidRDefault="004879FB" w:rsidP="004879FB">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1B9A4914" w14:textId="77777777" w:rsidR="004879FB" w:rsidRPr="00033EE2" w:rsidRDefault="004879FB" w:rsidP="004879F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08F2484E" w14:textId="77777777" w:rsidR="004879FB" w:rsidRPr="00033EE2" w:rsidRDefault="004879FB" w:rsidP="004879FB">
            <w:pPr>
              <w:spacing w:after="0"/>
              <w:rPr>
                <w:sz w:val="18"/>
                <w:szCs w:val="18"/>
              </w:rPr>
            </w:pPr>
          </w:p>
        </w:tc>
      </w:tr>
    </w:tbl>
    <w:p w14:paraId="2EB500E4" w14:textId="77777777" w:rsidR="004879FB" w:rsidRPr="00033EE2" w:rsidRDefault="004879FB" w:rsidP="004879FB">
      <w:pPr>
        <w:spacing w:after="0"/>
        <w:rPr>
          <w:sz w:val="18"/>
          <w:szCs w:val="18"/>
        </w:rPr>
      </w:pPr>
      <w:r w:rsidRPr="00033EE2">
        <w:rPr>
          <w:sz w:val="18"/>
          <w:szCs w:val="18"/>
        </w:rPr>
        <w:t>Observaciones:</w:t>
      </w:r>
    </w:p>
    <w:p w14:paraId="70EFFF1F" w14:textId="14093921" w:rsidR="004879FB" w:rsidRDefault="004879FB" w:rsidP="004879FB">
      <w:pPr>
        <w:spacing w:after="0"/>
        <w:rPr>
          <w:sz w:val="18"/>
          <w:szCs w:val="18"/>
        </w:rPr>
      </w:pPr>
      <w:r w:rsidRPr="00033EE2">
        <w:rPr>
          <w:sz w:val="18"/>
          <w:szCs w:val="18"/>
        </w:rPr>
        <w:t>……………………………………………………………………………………………………………………………………………………………………………………</w:t>
      </w:r>
    </w:p>
    <w:p w14:paraId="40E1573E" w14:textId="77777777" w:rsidR="00D94C94" w:rsidRPr="00033EE2" w:rsidRDefault="00D94C94" w:rsidP="004879FB">
      <w:pPr>
        <w:spacing w:after="0"/>
        <w:rPr>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4879FB" w:rsidRPr="00033EE2" w14:paraId="7764BBEF" w14:textId="77777777" w:rsidTr="004879FB">
        <w:trPr>
          <w:trHeight w:val="300"/>
        </w:trPr>
        <w:tc>
          <w:tcPr>
            <w:tcW w:w="6232" w:type="dxa"/>
            <w:noWrap/>
            <w:hideMark/>
          </w:tcPr>
          <w:p w14:paraId="421B2F5D" w14:textId="77777777" w:rsidR="004879FB" w:rsidRPr="00033EE2" w:rsidRDefault="004879FB" w:rsidP="004879FB">
            <w:pPr>
              <w:spacing w:after="0"/>
              <w:rPr>
                <w:sz w:val="18"/>
                <w:szCs w:val="18"/>
              </w:rPr>
            </w:pPr>
            <w:r w:rsidRPr="00033EE2">
              <w:rPr>
                <w:sz w:val="18"/>
                <w:szCs w:val="18"/>
              </w:rPr>
              <w:t>RESULTADO DE LA ENTREVISTA</w:t>
            </w:r>
          </w:p>
        </w:tc>
        <w:tc>
          <w:tcPr>
            <w:tcW w:w="2552" w:type="dxa"/>
            <w:noWrap/>
            <w:hideMark/>
          </w:tcPr>
          <w:p w14:paraId="27F4DA3A" w14:textId="77777777" w:rsidR="004879FB" w:rsidRPr="00033EE2" w:rsidRDefault="004879FB" w:rsidP="004879FB">
            <w:pPr>
              <w:spacing w:after="0"/>
              <w:rPr>
                <w:sz w:val="18"/>
                <w:szCs w:val="18"/>
              </w:rPr>
            </w:pPr>
            <w:r w:rsidRPr="00033EE2">
              <w:rPr>
                <w:sz w:val="18"/>
                <w:szCs w:val="18"/>
              </w:rPr>
              <w:t> </w:t>
            </w:r>
          </w:p>
        </w:tc>
      </w:tr>
    </w:tbl>
    <w:p w14:paraId="6E8AA9FF" w14:textId="77777777" w:rsidR="004879FB" w:rsidRPr="00074F2F" w:rsidRDefault="004879FB" w:rsidP="004879FB">
      <w:pPr>
        <w:spacing w:after="0"/>
        <w:rPr>
          <w:b/>
          <w:bCs/>
          <w:sz w:val="18"/>
          <w:szCs w:val="18"/>
        </w:rPr>
      </w:pPr>
      <w:r w:rsidRPr="00074F2F">
        <w:rPr>
          <w:b/>
          <w:bCs/>
          <w:sz w:val="18"/>
          <w:szCs w:val="18"/>
        </w:rPr>
        <w:t>El puntaje mínimo para aprobar la entrevista es de 30.</w:t>
      </w:r>
    </w:p>
    <w:p w14:paraId="58A8844F" w14:textId="446BB867" w:rsidR="004879FB" w:rsidRDefault="004879FB" w:rsidP="004879FB">
      <w:pPr>
        <w:spacing w:after="0"/>
        <w:rPr>
          <w:sz w:val="20"/>
          <w:szCs w:val="20"/>
        </w:rPr>
      </w:pPr>
    </w:p>
    <w:p w14:paraId="738E0D79" w14:textId="2BA7E26E" w:rsidR="00074F2F" w:rsidRDefault="00074F2F" w:rsidP="004879FB">
      <w:pPr>
        <w:spacing w:after="0"/>
        <w:rPr>
          <w:sz w:val="20"/>
          <w:szCs w:val="20"/>
        </w:rPr>
      </w:pPr>
    </w:p>
    <w:p w14:paraId="62A65905" w14:textId="22B20476" w:rsidR="00074F2F" w:rsidRDefault="00074F2F" w:rsidP="004879FB">
      <w:pPr>
        <w:spacing w:after="0"/>
        <w:rPr>
          <w:sz w:val="20"/>
          <w:szCs w:val="20"/>
        </w:rPr>
      </w:pPr>
    </w:p>
    <w:p w14:paraId="2261EF12" w14:textId="221D54F7" w:rsidR="00074F2F" w:rsidRDefault="00074F2F" w:rsidP="004879FB">
      <w:pPr>
        <w:spacing w:after="0"/>
        <w:rPr>
          <w:sz w:val="20"/>
          <w:szCs w:val="20"/>
        </w:rPr>
      </w:pPr>
    </w:p>
    <w:p w14:paraId="5A514FE3" w14:textId="77777777" w:rsidR="00074F2F" w:rsidRPr="00033EE2" w:rsidRDefault="00074F2F" w:rsidP="004879FB">
      <w:pPr>
        <w:spacing w:after="0"/>
        <w:rPr>
          <w:sz w:val="20"/>
          <w:szCs w:val="20"/>
        </w:rPr>
      </w:pPr>
    </w:p>
    <w:p w14:paraId="53E8C176" w14:textId="77777777" w:rsidR="004879FB" w:rsidRPr="00033EE2" w:rsidRDefault="004879FB" w:rsidP="004879FB">
      <w:pPr>
        <w:spacing w:after="0"/>
        <w:jc w:val="center"/>
        <w:rPr>
          <w:sz w:val="20"/>
          <w:szCs w:val="20"/>
        </w:rPr>
      </w:pPr>
      <w:r w:rsidRPr="00033EE2">
        <w:rPr>
          <w:sz w:val="20"/>
          <w:szCs w:val="20"/>
        </w:rPr>
        <w:t>_______________________</w:t>
      </w:r>
    </w:p>
    <w:p w14:paraId="2352A1E3" w14:textId="77777777" w:rsidR="004879FB" w:rsidRDefault="004879FB" w:rsidP="004879FB">
      <w:pPr>
        <w:spacing w:after="0"/>
        <w:jc w:val="center"/>
      </w:pPr>
      <w:r w:rsidRPr="00033EE2">
        <w:rPr>
          <w:sz w:val="20"/>
          <w:szCs w:val="20"/>
        </w:rPr>
        <w:t>Firma del Evaluador</w:t>
      </w:r>
    </w:p>
    <w:p w14:paraId="3C44CDDA" w14:textId="61388BEA" w:rsidR="002A3546" w:rsidRDefault="002A3546" w:rsidP="004879FB">
      <w:pPr>
        <w:spacing w:after="0" w:line="360" w:lineRule="auto"/>
        <w:jc w:val="center"/>
      </w:pPr>
    </w:p>
    <w:sectPr w:rsidR="002A3546" w:rsidSect="00B178FA">
      <w:headerReference w:type="default" r:id="rId18"/>
      <w:footerReference w:type="default" r:id="rId19"/>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D9990" w14:textId="77777777" w:rsidR="001A3574" w:rsidRDefault="001A3574" w:rsidP="002B320F">
      <w:pPr>
        <w:spacing w:after="0" w:line="240" w:lineRule="auto"/>
      </w:pPr>
      <w:r>
        <w:separator/>
      </w:r>
    </w:p>
  </w:endnote>
  <w:endnote w:type="continuationSeparator" w:id="0">
    <w:p w14:paraId="5D0448A8" w14:textId="77777777" w:rsidR="001A3574" w:rsidRDefault="001A3574" w:rsidP="002B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21A55" w14:textId="77777777" w:rsidR="006C1C6F" w:rsidRDefault="006C1C6F" w:rsidP="006549AE">
    <w:pPr>
      <w:pStyle w:val="Piedepgina"/>
    </w:pPr>
    <w:r>
      <w:rPr>
        <w:noProof/>
        <w:lang w:eastAsia="es-PE"/>
      </w:rPr>
      <mc:AlternateContent>
        <mc:Choice Requires="wps">
          <w:drawing>
            <wp:anchor distT="4294967295" distB="4294967295" distL="114300" distR="114300" simplePos="0" relativeHeight="251660288" behindDoc="0" locked="0" layoutInCell="1" allowOverlap="1" wp14:anchorId="081940CE" wp14:editId="4BD7D229">
              <wp:simplePos x="0" y="0"/>
              <wp:positionH relativeFrom="column">
                <wp:posOffset>-19685</wp:posOffset>
              </wp:positionH>
              <wp:positionV relativeFrom="paragraph">
                <wp:posOffset>128905</wp:posOffset>
              </wp:positionV>
              <wp:extent cx="3810000" cy="0"/>
              <wp:effectExtent l="0" t="0" r="0" b="0"/>
              <wp:wrapNone/>
              <wp:docPr id="90" name="9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5EAACB" id="90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5pt,10.15pt" to="298.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" strokecolor="#4472c4 [3204]" strokeweight="1.5pt">
              <v:stroke joinstyle="miter"/>
              <o:lock v:ext="edit" shapetype="f"/>
            </v:line>
          </w:pict>
        </mc:Fallback>
      </mc:AlternateContent>
    </w:r>
    <w:r w:rsidRPr="00116B1B">
      <w:rPr>
        <w:noProof/>
        <w:sz w:val="20"/>
        <w:szCs w:val="20"/>
        <w:lang w:eastAsia="es-PE"/>
      </w:rPr>
      <mc:AlternateContent>
        <mc:Choice Requires="wps">
          <w:drawing>
            <wp:anchor distT="0" distB="0" distL="114300" distR="114300" simplePos="0" relativeHeight="251659264" behindDoc="0" locked="0" layoutInCell="1" allowOverlap="1" wp14:anchorId="31A658FF" wp14:editId="55B0E9E7">
              <wp:simplePos x="0" y="0"/>
              <wp:positionH relativeFrom="page">
                <wp:posOffset>6568440</wp:posOffset>
              </wp:positionH>
              <wp:positionV relativeFrom="page">
                <wp:posOffset>9968230</wp:posOffset>
              </wp:positionV>
              <wp:extent cx="388620" cy="323215"/>
              <wp:effectExtent l="0" t="0" r="0" b="0"/>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DD51" w14:textId="77777777" w:rsidR="006C1C6F" w:rsidRPr="00116B1B" w:rsidRDefault="006C1C6F" w:rsidP="006549AE">
                          <w:pPr>
                            <w:jc w:val="center"/>
                            <w:rPr>
                              <w:color w:val="2F5496" w:themeColor="accent1" w:themeShade="BF"/>
                              <w:sz w:val="26"/>
                              <w:szCs w:val="26"/>
                            </w:rPr>
                          </w:pPr>
                          <w:r w:rsidRPr="00116B1B">
                            <w:rPr>
                              <w:color w:val="2F5496" w:themeColor="accent1" w:themeShade="BF"/>
                              <w:sz w:val="26"/>
                              <w:szCs w:val="26"/>
                            </w:rPr>
                            <w:fldChar w:fldCharType="begin"/>
                          </w:r>
                          <w:r w:rsidRPr="00116B1B">
                            <w:rPr>
                              <w:color w:val="2F5496" w:themeColor="accent1" w:themeShade="BF"/>
                              <w:sz w:val="26"/>
                              <w:szCs w:val="26"/>
                            </w:rPr>
                            <w:instrText>PAGE  \* Arabic  \* MERGEFORMAT</w:instrText>
                          </w:r>
                          <w:r w:rsidRPr="00116B1B">
                            <w:rPr>
                              <w:color w:val="2F5496" w:themeColor="accent1" w:themeShade="BF"/>
                              <w:sz w:val="26"/>
                              <w:szCs w:val="26"/>
                            </w:rPr>
                            <w:fldChar w:fldCharType="separate"/>
                          </w:r>
                          <w:r w:rsidR="00E30C65" w:rsidRPr="00E30C65">
                            <w:rPr>
                              <w:noProof/>
                              <w:color w:val="2F5496" w:themeColor="accent1" w:themeShade="BF"/>
                              <w:sz w:val="26"/>
                              <w:szCs w:val="26"/>
                              <w:lang w:val="es-ES"/>
                            </w:rPr>
                            <w:t>36</w:t>
                          </w:r>
                          <w:r w:rsidRPr="00116B1B">
                            <w:rPr>
                              <w:color w:val="2F5496" w:themeColor="accent1" w:themeShade="BF"/>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31A658FF" id="_x0000_t202" coordsize="21600,21600" o:spt="202" path="m,l,21600r21600,l21600,xe">
              <v:stroke joinstyle="miter"/>
              <v:path gradientshapeok="t" o:connecttype="rect"/>
            </v:shapetype>
            <v:shape id="Cuadro de texto 49" o:spid="_x0000_s1027" type="#_x0000_t202" style="position:absolute;margin-left:517.2pt;margin-top:784.9pt;width:30.6pt;height:25.4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" fillcolor="white [3201]" stroked="f" strokeweight=".5pt">
              <v:path arrowok="t"/>
              <v:textbox style="mso-fit-shape-to-text:t" inset="0,,0">
                <w:txbxContent>
                  <w:p w14:paraId="2240DD51" w14:textId="77777777" w:rsidR="006C1C6F" w:rsidRPr="00116B1B" w:rsidRDefault="006C1C6F" w:rsidP="006549AE">
                    <w:pPr>
                      <w:jc w:val="center"/>
                      <w:rPr>
                        <w:color w:val="2F5496" w:themeColor="accent1" w:themeShade="BF"/>
                        <w:sz w:val="26"/>
                        <w:szCs w:val="26"/>
                      </w:rPr>
                    </w:pPr>
                    <w:r w:rsidRPr="00116B1B">
                      <w:rPr>
                        <w:color w:val="2F5496" w:themeColor="accent1" w:themeShade="BF"/>
                        <w:sz w:val="26"/>
                        <w:szCs w:val="26"/>
                      </w:rPr>
                      <w:fldChar w:fldCharType="begin"/>
                    </w:r>
                    <w:r w:rsidRPr="00116B1B">
                      <w:rPr>
                        <w:color w:val="2F5496" w:themeColor="accent1" w:themeShade="BF"/>
                        <w:sz w:val="26"/>
                        <w:szCs w:val="26"/>
                      </w:rPr>
                      <w:instrText>PAGE  \* Arabic  \* MERGEFORMAT</w:instrText>
                    </w:r>
                    <w:r w:rsidRPr="00116B1B">
                      <w:rPr>
                        <w:color w:val="2F5496" w:themeColor="accent1" w:themeShade="BF"/>
                        <w:sz w:val="26"/>
                        <w:szCs w:val="26"/>
                      </w:rPr>
                      <w:fldChar w:fldCharType="separate"/>
                    </w:r>
                    <w:r w:rsidR="00E30C65" w:rsidRPr="00E30C65">
                      <w:rPr>
                        <w:noProof/>
                        <w:color w:val="2F5496" w:themeColor="accent1" w:themeShade="BF"/>
                        <w:sz w:val="26"/>
                        <w:szCs w:val="26"/>
                        <w:lang w:val="es-ES"/>
                      </w:rPr>
                      <w:t>36</w:t>
                    </w:r>
                    <w:r w:rsidRPr="00116B1B">
                      <w:rPr>
                        <w:color w:val="2F5496" w:themeColor="accent1" w:themeShade="BF"/>
                        <w:sz w:val="26"/>
                        <w:szCs w:val="26"/>
                      </w:rPr>
                      <w:fldChar w:fldCharType="end"/>
                    </w:r>
                  </w:p>
                </w:txbxContent>
              </v:textbox>
              <w10:wrap anchorx="page" anchory="page"/>
            </v:shape>
          </w:pict>
        </mc:Fallback>
      </mc:AlternateContent>
    </w:r>
  </w:p>
  <w:p w14:paraId="2CE912AF" w14:textId="77777777" w:rsidR="006C1C6F" w:rsidRDefault="006C1C6F" w:rsidP="006549AE">
    <w:pPr>
      <w:pStyle w:val="Piedepgina"/>
    </w:pPr>
    <w:r w:rsidRPr="00116B1B">
      <w:rPr>
        <w:sz w:val="20"/>
        <w:szCs w:val="20"/>
      </w:rPr>
      <w:t>Área de Escalafón de la Oficina de Gestión de Recursos Humanos</w:t>
    </w:r>
  </w:p>
  <w:p w14:paraId="0586CA3E" w14:textId="55887288" w:rsidR="006C1C6F" w:rsidRPr="006549AE" w:rsidRDefault="006C1C6F" w:rsidP="006549AE">
    <w:pPr>
      <w:pStyle w:val="Piedepgina"/>
      <w:tabs>
        <w:tab w:val="clear" w:pos="4252"/>
        <w:tab w:val="clear" w:pos="8504"/>
        <w:tab w:val="left" w:pos="5090"/>
      </w:tabs>
      <w:rPr>
        <w:sz w:val="20"/>
        <w:szCs w:val="20"/>
      </w:rPr>
    </w:pPr>
    <w:r w:rsidRPr="00116B1B">
      <w:rPr>
        <w:sz w:val="20"/>
        <w:szCs w:val="20"/>
      </w:rPr>
      <w:t xml:space="preserve">Gobierno Regional de Huancavelica </w:t>
    </w: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AAA4A" w14:textId="77777777" w:rsidR="001A3574" w:rsidRDefault="001A3574" w:rsidP="002B320F">
      <w:pPr>
        <w:spacing w:after="0" w:line="240" w:lineRule="auto"/>
      </w:pPr>
      <w:r>
        <w:separator/>
      </w:r>
    </w:p>
  </w:footnote>
  <w:footnote w:type="continuationSeparator" w:id="0">
    <w:p w14:paraId="79E83B24" w14:textId="77777777" w:rsidR="001A3574" w:rsidRDefault="001A3574" w:rsidP="002B32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14628" w14:textId="77777777" w:rsidR="006C1C6F" w:rsidRPr="009F0DCE" w:rsidRDefault="006C1C6F" w:rsidP="00525451">
    <w:pPr>
      <w:tabs>
        <w:tab w:val="center" w:pos="4252"/>
        <w:tab w:val="right" w:pos="8504"/>
      </w:tabs>
      <w:spacing w:after="0"/>
      <w:jc w:val="center"/>
      <w:rPr>
        <w:rFonts w:ascii="Arial Narrow" w:eastAsia="Times New Roman" w:hAnsi="Arial Narrow"/>
        <w:sz w:val="16"/>
        <w:szCs w:val="16"/>
        <w:lang w:val="es-ES" w:eastAsia="es-ES"/>
      </w:rPr>
    </w:pPr>
    <w:r w:rsidRPr="009F0DCE">
      <w:rPr>
        <w:rFonts w:ascii="Arial Narrow" w:eastAsia="Times New Roman" w:hAnsi="Arial Narrow"/>
        <w:sz w:val="16"/>
        <w:szCs w:val="16"/>
        <w:lang w:val="es-ES" w:eastAsia="es-ES"/>
      </w:rPr>
      <w:t>"Decenio de la Igualdad de Oportunidades para Mujeres y Hombres"</w:t>
    </w:r>
  </w:p>
  <w:p w14:paraId="059C12F1" w14:textId="6D0213C0" w:rsidR="006C1C6F" w:rsidRPr="006549AE" w:rsidRDefault="006C1C6F" w:rsidP="00525451">
    <w:pPr>
      <w:tabs>
        <w:tab w:val="center" w:pos="4252"/>
        <w:tab w:val="right" w:pos="8504"/>
      </w:tabs>
      <w:spacing w:after="0"/>
      <w:jc w:val="center"/>
      <w:rPr>
        <w:rFonts w:ascii="Arial Narrow" w:eastAsia="Times New Roman" w:hAnsi="Arial Narrow"/>
        <w:sz w:val="16"/>
        <w:szCs w:val="16"/>
        <w:lang w:val="es-ES" w:eastAsia="es-ES"/>
      </w:rPr>
    </w:pPr>
    <w:r w:rsidRPr="009F0DCE">
      <w:rPr>
        <w:rFonts w:ascii="Arial Narrow" w:eastAsia="Times New Roman" w:hAnsi="Arial Narrow"/>
        <w:sz w:val="16"/>
        <w:szCs w:val="16"/>
        <w:lang w:val="es-ES" w:eastAsia="es-ES"/>
      </w:rPr>
      <w:t>“Año del Bicentenario, de la consolidación de nuestra Independencia, y de la conmemoración de las heroicas batallas de Junín y Ayacucho”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3470A"/>
    <w:multiLevelType w:val="multilevel"/>
    <w:tmpl w:val="1BA614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08777FCA"/>
    <w:multiLevelType w:val="hybridMultilevel"/>
    <w:tmpl w:val="9C923866"/>
    <w:lvl w:ilvl="0" w:tplc="280A0017">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3" w15:restartNumberingAfterBreak="0">
    <w:nsid w:val="093F7863"/>
    <w:multiLevelType w:val="hybridMultilevel"/>
    <w:tmpl w:val="99F0F56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start w:val="1"/>
      <w:numFmt w:val="bullet"/>
      <w:lvlText w:val=""/>
      <w:lvlJc w:val="left"/>
      <w:pPr>
        <w:ind w:left="3936" w:hanging="360"/>
      </w:pPr>
      <w:rPr>
        <w:rFonts w:ascii="Symbol" w:hAnsi="Symbol" w:hint="default"/>
      </w:rPr>
    </w:lvl>
    <w:lvl w:ilvl="4" w:tplc="280A0003">
      <w:start w:val="1"/>
      <w:numFmt w:val="bullet"/>
      <w:lvlText w:val="o"/>
      <w:lvlJc w:val="left"/>
      <w:pPr>
        <w:ind w:left="4656" w:hanging="360"/>
      </w:pPr>
      <w:rPr>
        <w:rFonts w:ascii="Courier New" w:hAnsi="Courier New" w:cs="Courier New" w:hint="default"/>
      </w:rPr>
    </w:lvl>
    <w:lvl w:ilvl="5" w:tplc="280A0005">
      <w:start w:val="1"/>
      <w:numFmt w:val="bullet"/>
      <w:lvlText w:val=""/>
      <w:lvlJc w:val="left"/>
      <w:pPr>
        <w:ind w:left="5376" w:hanging="360"/>
      </w:pPr>
      <w:rPr>
        <w:rFonts w:ascii="Wingdings" w:hAnsi="Wingdings" w:hint="default"/>
      </w:rPr>
    </w:lvl>
    <w:lvl w:ilvl="6" w:tplc="280A0001">
      <w:start w:val="1"/>
      <w:numFmt w:val="bullet"/>
      <w:lvlText w:val=""/>
      <w:lvlJc w:val="left"/>
      <w:pPr>
        <w:ind w:left="6096" w:hanging="360"/>
      </w:pPr>
      <w:rPr>
        <w:rFonts w:ascii="Symbol" w:hAnsi="Symbol" w:hint="default"/>
      </w:rPr>
    </w:lvl>
    <w:lvl w:ilvl="7" w:tplc="280A0003">
      <w:start w:val="1"/>
      <w:numFmt w:val="bullet"/>
      <w:lvlText w:val="o"/>
      <w:lvlJc w:val="left"/>
      <w:pPr>
        <w:ind w:left="6816" w:hanging="360"/>
      </w:pPr>
      <w:rPr>
        <w:rFonts w:ascii="Courier New" w:hAnsi="Courier New" w:cs="Courier New" w:hint="default"/>
      </w:rPr>
    </w:lvl>
    <w:lvl w:ilvl="8" w:tplc="280A0005">
      <w:start w:val="1"/>
      <w:numFmt w:val="bullet"/>
      <w:lvlText w:val=""/>
      <w:lvlJc w:val="left"/>
      <w:pPr>
        <w:ind w:left="7536" w:hanging="360"/>
      </w:pPr>
      <w:rPr>
        <w:rFonts w:ascii="Wingdings" w:hAnsi="Wingdings" w:hint="default"/>
      </w:rPr>
    </w:lvl>
  </w:abstractNum>
  <w:abstractNum w:abstractNumId="6" w15:restartNumberingAfterBreak="0">
    <w:nsid w:val="0CCA5F15"/>
    <w:multiLevelType w:val="hybridMultilevel"/>
    <w:tmpl w:val="FB9AC92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0EC14623"/>
    <w:multiLevelType w:val="hybridMultilevel"/>
    <w:tmpl w:val="F258C6FC"/>
    <w:lvl w:ilvl="0" w:tplc="5F001834">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0EE92BDF"/>
    <w:multiLevelType w:val="hybridMultilevel"/>
    <w:tmpl w:val="8A6CF62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 w15:restartNumberingAfterBreak="0">
    <w:nsid w:val="11274036"/>
    <w:multiLevelType w:val="multilevel"/>
    <w:tmpl w:val="309AF4F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12" w15:restartNumberingAfterBreak="0">
    <w:nsid w:val="1F50794A"/>
    <w:multiLevelType w:val="multilevel"/>
    <w:tmpl w:val="BEE857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4"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5" w15:restartNumberingAfterBreak="0">
    <w:nsid w:val="2167318C"/>
    <w:multiLevelType w:val="hybridMultilevel"/>
    <w:tmpl w:val="DCCABF8E"/>
    <w:lvl w:ilvl="0" w:tplc="52ACE0A0">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23831655"/>
    <w:multiLevelType w:val="hybridMultilevel"/>
    <w:tmpl w:val="F3383364"/>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19" w15:restartNumberingAfterBreak="0">
    <w:nsid w:val="2505614C"/>
    <w:multiLevelType w:val="multilevel"/>
    <w:tmpl w:val="3350EB40"/>
    <w:lvl w:ilvl="0">
      <w:start w:val="2"/>
      <w:numFmt w:val="decimal"/>
      <w:lvlText w:val="%1."/>
      <w:lvlJc w:val="left"/>
      <w:pPr>
        <w:ind w:left="360" w:hanging="360"/>
      </w:pPr>
      <w:rPr>
        <w:rFonts w:hint="default"/>
        <w:sz w:val="20"/>
      </w:rPr>
    </w:lvl>
    <w:lvl w:ilvl="1">
      <w:start w:val="1"/>
      <w:numFmt w:val="decimal"/>
      <w:lvlText w:val="%1.%2."/>
      <w:lvlJc w:val="left"/>
      <w:pPr>
        <w:ind w:left="720" w:hanging="720"/>
      </w:pPr>
      <w:rPr>
        <w:rFonts w:asciiTheme="majorHAnsi" w:hAnsiTheme="majorHAnsi" w:cstheme="majorHAnsi" w:hint="default"/>
        <w:b/>
        <w:bCs/>
        <w:sz w:val="22"/>
        <w:szCs w:val="24"/>
      </w:rPr>
    </w:lvl>
    <w:lvl w:ilvl="2">
      <w:start w:val="1"/>
      <w:numFmt w:val="decimal"/>
      <w:lvlText w:val="%1.%2.%3."/>
      <w:lvlJc w:val="left"/>
      <w:pPr>
        <w:ind w:left="720" w:hanging="720"/>
      </w:pPr>
      <w:rPr>
        <w:rFonts w:hint="default"/>
        <w:b/>
        <w:bCs/>
        <w:color w:val="auto"/>
        <w:sz w:val="22"/>
        <w:szCs w:val="24"/>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0"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21"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22" w15:restartNumberingAfterBreak="0">
    <w:nsid w:val="26FE2247"/>
    <w:multiLevelType w:val="hybridMultilevel"/>
    <w:tmpl w:val="5B9859AC"/>
    <w:lvl w:ilvl="0" w:tplc="E38E4B62">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3" w15:restartNumberingAfterBreak="0">
    <w:nsid w:val="27603ABA"/>
    <w:multiLevelType w:val="hybridMultilevel"/>
    <w:tmpl w:val="60EA74F6"/>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4"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5" w15:restartNumberingAfterBreak="0">
    <w:nsid w:val="2A1C343A"/>
    <w:multiLevelType w:val="hybridMultilevel"/>
    <w:tmpl w:val="7084EEDA"/>
    <w:lvl w:ilvl="0" w:tplc="8AFC56C6">
      <w:start w:val="2"/>
      <w:numFmt w:val="bullet"/>
      <w:lvlText w:val="-"/>
      <w:lvlJc w:val="left"/>
      <w:pPr>
        <w:ind w:left="720" w:hanging="360"/>
      </w:pPr>
      <w:rPr>
        <w:rFonts w:ascii="Arial" w:eastAsiaTheme="minorHAnsi" w:hAnsi="Arial" w:cs="Arial" w:hint="default"/>
        <w:b w:val="0"/>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2AF82E5C"/>
    <w:multiLevelType w:val="hybridMultilevel"/>
    <w:tmpl w:val="9D381688"/>
    <w:lvl w:ilvl="0" w:tplc="280A0001">
      <w:start w:val="1"/>
      <w:numFmt w:val="bullet"/>
      <w:lvlText w:val=""/>
      <w:lvlJc w:val="left"/>
      <w:pPr>
        <w:ind w:left="1156" w:hanging="360"/>
      </w:pPr>
      <w:rPr>
        <w:rFonts w:ascii="Symbol" w:hAnsi="Symbol" w:hint="default"/>
      </w:rPr>
    </w:lvl>
    <w:lvl w:ilvl="1" w:tplc="280A0019" w:tentative="1">
      <w:start w:val="1"/>
      <w:numFmt w:val="lowerLetter"/>
      <w:lvlText w:val="%2."/>
      <w:lvlJc w:val="left"/>
      <w:pPr>
        <w:ind w:left="1876" w:hanging="360"/>
      </w:pPr>
    </w:lvl>
    <w:lvl w:ilvl="2" w:tplc="280A001B" w:tentative="1">
      <w:start w:val="1"/>
      <w:numFmt w:val="lowerRoman"/>
      <w:lvlText w:val="%3."/>
      <w:lvlJc w:val="right"/>
      <w:pPr>
        <w:ind w:left="2596" w:hanging="180"/>
      </w:pPr>
    </w:lvl>
    <w:lvl w:ilvl="3" w:tplc="280A000F" w:tentative="1">
      <w:start w:val="1"/>
      <w:numFmt w:val="decimal"/>
      <w:lvlText w:val="%4."/>
      <w:lvlJc w:val="left"/>
      <w:pPr>
        <w:ind w:left="3316" w:hanging="360"/>
      </w:pPr>
    </w:lvl>
    <w:lvl w:ilvl="4" w:tplc="280A0019" w:tentative="1">
      <w:start w:val="1"/>
      <w:numFmt w:val="lowerLetter"/>
      <w:lvlText w:val="%5."/>
      <w:lvlJc w:val="left"/>
      <w:pPr>
        <w:ind w:left="4036" w:hanging="360"/>
      </w:pPr>
    </w:lvl>
    <w:lvl w:ilvl="5" w:tplc="280A001B" w:tentative="1">
      <w:start w:val="1"/>
      <w:numFmt w:val="lowerRoman"/>
      <w:lvlText w:val="%6."/>
      <w:lvlJc w:val="right"/>
      <w:pPr>
        <w:ind w:left="4756" w:hanging="180"/>
      </w:pPr>
    </w:lvl>
    <w:lvl w:ilvl="6" w:tplc="280A000F" w:tentative="1">
      <w:start w:val="1"/>
      <w:numFmt w:val="decimal"/>
      <w:lvlText w:val="%7."/>
      <w:lvlJc w:val="left"/>
      <w:pPr>
        <w:ind w:left="5476" w:hanging="360"/>
      </w:pPr>
    </w:lvl>
    <w:lvl w:ilvl="7" w:tplc="280A0019" w:tentative="1">
      <w:start w:val="1"/>
      <w:numFmt w:val="lowerLetter"/>
      <w:lvlText w:val="%8."/>
      <w:lvlJc w:val="left"/>
      <w:pPr>
        <w:ind w:left="6196" w:hanging="360"/>
      </w:pPr>
    </w:lvl>
    <w:lvl w:ilvl="8" w:tplc="280A001B" w:tentative="1">
      <w:start w:val="1"/>
      <w:numFmt w:val="lowerRoman"/>
      <w:lvlText w:val="%9."/>
      <w:lvlJc w:val="right"/>
      <w:pPr>
        <w:ind w:left="6916" w:hanging="180"/>
      </w:pPr>
    </w:lvl>
  </w:abstractNum>
  <w:abstractNum w:abstractNumId="27" w15:restartNumberingAfterBreak="0">
    <w:nsid w:val="2D2D4FC5"/>
    <w:multiLevelType w:val="hybridMultilevel"/>
    <w:tmpl w:val="FCC6F87A"/>
    <w:lvl w:ilvl="0" w:tplc="88A00C16">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2D4278A8"/>
    <w:multiLevelType w:val="multilevel"/>
    <w:tmpl w:val="EB9AF0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665D4D"/>
    <w:multiLevelType w:val="hybridMultilevel"/>
    <w:tmpl w:val="33BAD53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0" w15:restartNumberingAfterBreak="0">
    <w:nsid w:val="342F2862"/>
    <w:multiLevelType w:val="hybridMultilevel"/>
    <w:tmpl w:val="DE0E3A5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1"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2" w15:restartNumberingAfterBreak="0">
    <w:nsid w:val="3E2C6006"/>
    <w:multiLevelType w:val="hybridMultilevel"/>
    <w:tmpl w:val="27543E2C"/>
    <w:lvl w:ilvl="0" w:tplc="6DEEC5F0">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3" w15:restartNumberingAfterBreak="0">
    <w:nsid w:val="3E312B39"/>
    <w:multiLevelType w:val="hybridMultilevel"/>
    <w:tmpl w:val="A928CEA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4"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5"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6" w15:restartNumberingAfterBreak="0">
    <w:nsid w:val="3FE26FAA"/>
    <w:multiLevelType w:val="hybridMultilevel"/>
    <w:tmpl w:val="EE0A93A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7"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8"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45854CD3"/>
    <w:multiLevelType w:val="hybridMultilevel"/>
    <w:tmpl w:val="0D223FAE"/>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0" w15:restartNumberingAfterBreak="0">
    <w:nsid w:val="48010CE6"/>
    <w:multiLevelType w:val="hybridMultilevel"/>
    <w:tmpl w:val="16B80A48"/>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1"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42" w15:restartNumberingAfterBreak="0">
    <w:nsid w:val="49F50467"/>
    <w:multiLevelType w:val="hybridMultilevel"/>
    <w:tmpl w:val="240AD58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3" w15:restartNumberingAfterBreak="0">
    <w:nsid w:val="4BDC77AA"/>
    <w:multiLevelType w:val="hybridMultilevel"/>
    <w:tmpl w:val="13449B2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4" w15:restartNumberingAfterBreak="0">
    <w:nsid w:val="4C9D70AF"/>
    <w:multiLevelType w:val="hybridMultilevel"/>
    <w:tmpl w:val="E9142F26"/>
    <w:lvl w:ilvl="0" w:tplc="88A00C16">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5"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6" w15:restartNumberingAfterBreak="0">
    <w:nsid w:val="551834C4"/>
    <w:multiLevelType w:val="hybridMultilevel"/>
    <w:tmpl w:val="FCD87030"/>
    <w:lvl w:ilvl="0" w:tplc="E38E4B62">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48" w15:restartNumberingAfterBreak="0">
    <w:nsid w:val="5A15145B"/>
    <w:multiLevelType w:val="hybridMultilevel"/>
    <w:tmpl w:val="126E74A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9" w15:restartNumberingAfterBreak="0">
    <w:nsid w:val="5A1E688B"/>
    <w:multiLevelType w:val="hybridMultilevel"/>
    <w:tmpl w:val="9640B2FA"/>
    <w:lvl w:ilvl="0" w:tplc="20B4FFB0">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0" w15:restartNumberingAfterBreak="0">
    <w:nsid w:val="5AD31ADE"/>
    <w:multiLevelType w:val="hybridMultilevel"/>
    <w:tmpl w:val="E86AD12A"/>
    <w:lvl w:ilvl="0" w:tplc="AEC434CA">
      <w:start w:val="1"/>
      <w:numFmt w:val="upperRoman"/>
      <w:lvlText w:val="%1."/>
      <w:lvlJc w:val="left"/>
      <w:pPr>
        <w:ind w:left="1080" w:hanging="720"/>
      </w:pPr>
      <w:rPr>
        <w:color w:val="000000" w:themeColor="text1"/>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51" w15:restartNumberingAfterBreak="0">
    <w:nsid w:val="5AD3250B"/>
    <w:multiLevelType w:val="hybridMultilevel"/>
    <w:tmpl w:val="A9B29C68"/>
    <w:lvl w:ilvl="0" w:tplc="4EBAB176">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2" w15:restartNumberingAfterBreak="0">
    <w:nsid w:val="63075686"/>
    <w:multiLevelType w:val="hybridMultilevel"/>
    <w:tmpl w:val="1C16D326"/>
    <w:lvl w:ilvl="0" w:tplc="280A0017">
      <w:start w:val="1"/>
      <w:numFmt w:val="lowerLetter"/>
      <w:lvlText w:val="%1)"/>
      <w:lvlJc w:val="left"/>
      <w:pPr>
        <w:ind w:left="1156" w:hanging="360"/>
      </w:pPr>
    </w:lvl>
    <w:lvl w:ilvl="1" w:tplc="280A0019" w:tentative="1">
      <w:start w:val="1"/>
      <w:numFmt w:val="lowerLetter"/>
      <w:lvlText w:val="%2."/>
      <w:lvlJc w:val="left"/>
      <w:pPr>
        <w:ind w:left="1876" w:hanging="360"/>
      </w:pPr>
    </w:lvl>
    <w:lvl w:ilvl="2" w:tplc="280A001B" w:tentative="1">
      <w:start w:val="1"/>
      <w:numFmt w:val="lowerRoman"/>
      <w:lvlText w:val="%3."/>
      <w:lvlJc w:val="right"/>
      <w:pPr>
        <w:ind w:left="2596" w:hanging="180"/>
      </w:pPr>
    </w:lvl>
    <w:lvl w:ilvl="3" w:tplc="280A000F" w:tentative="1">
      <w:start w:val="1"/>
      <w:numFmt w:val="decimal"/>
      <w:lvlText w:val="%4."/>
      <w:lvlJc w:val="left"/>
      <w:pPr>
        <w:ind w:left="3316" w:hanging="360"/>
      </w:pPr>
    </w:lvl>
    <w:lvl w:ilvl="4" w:tplc="280A0019" w:tentative="1">
      <w:start w:val="1"/>
      <w:numFmt w:val="lowerLetter"/>
      <w:lvlText w:val="%5."/>
      <w:lvlJc w:val="left"/>
      <w:pPr>
        <w:ind w:left="4036" w:hanging="360"/>
      </w:pPr>
    </w:lvl>
    <w:lvl w:ilvl="5" w:tplc="280A001B" w:tentative="1">
      <w:start w:val="1"/>
      <w:numFmt w:val="lowerRoman"/>
      <w:lvlText w:val="%6."/>
      <w:lvlJc w:val="right"/>
      <w:pPr>
        <w:ind w:left="4756" w:hanging="180"/>
      </w:pPr>
    </w:lvl>
    <w:lvl w:ilvl="6" w:tplc="280A000F" w:tentative="1">
      <w:start w:val="1"/>
      <w:numFmt w:val="decimal"/>
      <w:lvlText w:val="%7."/>
      <w:lvlJc w:val="left"/>
      <w:pPr>
        <w:ind w:left="5476" w:hanging="360"/>
      </w:pPr>
    </w:lvl>
    <w:lvl w:ilvl="7" w:tplc="280A0019" w:tentative="1">
      <w:start w:val="1"/>
      <w:numFmt w:val="lowerLetter"/>
      <w:lvlText w:val="%8."/>
      <w:lvlJc w:val="left"/>
      <w:pPr>
        <w:ind w:left="6196" w:hanging="360"/>
      </w:pPr>
    </w:lvl>
    <w:lvl w:ilvl="8" w:tplc="280A001B" w:tentative="1">
      <w:start w:val="1"/>
      <w:numFmt w:val="lowerRoman"/>
      <w:lvlText w:val="%9."/>
      <w:lvlJc w:val="right"/>
      <w:pPr>
        <w:ind w:left="6916" w:hanging="180"/>
      </w:pPr>
    </w:lvl>
  </w:abstractNum>
  <w:abstractNum w:abstractNumId="53" w15:restartNumberingAfterBreak="0">
    <w:nsid w:val="63475617"/>
    <w:multiLevelType w:val="hybridMultilevel"/>
    <w:tmpl w:val="F16EAC8C"/>
    <w:lvl w:ilvl="0" w:tplc="5F001834">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4" w15:restartNumberingAfterBreak="0">
    <w:nsid w:val="66C42819"/>
    <w:multiLevelType w:val="multilevel"/>
    <w:tmpl w:val="4676701E"/>
    <w:lvl w:ilvl="0">
      <w:start w:val="1"/>
      <w:numFmt w:val="upperRoman"/>
      <w:lvlText w:val="%1."/>
      <w:lvlJc w:val="righ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71843D4"/>
    <w:multiLevelType w:val="hybridMultilevel"/>
    <w:tmpl w:val="CADAA3EA"/>
    <w:lvl w:ilvl="0" w:tplc="280A000D">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56" w15:restartNumberingAfterBreak="0">
    <w:nsid w:val="676F5B14"/>
    <w:multiLevelType w:val="hybridMultilevel"/>
    <w:tmpl w:val="A060017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7" w15:restartNumberingAfterBreak="0">
    <w:nsid w:val="67B712D8"/>
    <w:multiLevelType w:val="hybridMultilevel"/>
    <w:tmpl w:val="B6A0875E"/>
    <w:lvl w:ilvl="0" w:tplc="4DDAFB0C">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8" w15:restartNumberingAfterBreak="0">
    <w:nsid w:val="6F6F3E94"/>
    <w:multiLevelType w:val="hybridMultilevel"/>
    <w:tmpl w:val="F63CE23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9" w15:restartNumberingAfterBreak="0">
    <w:nsid w:val="739441E3"/>
    <w:multiLevelType w:val="hybridMultilevel"/>
    <w:tmpl w:val="A3AEC130"/>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0" w15:restartNumberingAfterBreak="0">
    <w:nsid w:val="74407CA3"/>
    <w:multiLevelType w:val="hybridMultilevel"/>
    <w:tmpl w:val="95E87A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62" w15:restartNumberingAfterBreak="0">
    <w:nsid w:val="76043D7B"/>
    <w:multiLevelType w:val="hybridMultilevel"/>
    <w:tmpl w:val="C24A1D42"/>
    <w:lvl w:ilvl="0" w:tplc="280A000D">
      <w:start w:val="1"/>
      <w:numFmt w:val="bullet"/>
      <w:lvlText w:val=""/>
      <w:lvlJc w:val="left"/>
      <w:pPr>
        <w:ind w:left="1156" w:hanging="360"/>
      </w:pPr>
      <w:rPr>
        <w:rFonts w:ascii="Wingdings" w:hAnsi="Wingdings" w:hint="default"/>
      </w:rPr>
    </w:lvl>
    <w:lvl w:ilvl="1" w:tplc="280A0019" w:tentative="1">
      <w:start w:val="1"/>
      <w:numFmt w:val="lowerLetter"/>
      <w:lvlText w:val="%2."/>
      <w:lvlJc w:val="left"/>
      <w:pPr>
        <w:ind w:left="1876" w:hanging="360"/>
      </w:pPr>
    </w:lvl>
    <w:lvl w:ilvl="2" w:tplc="280A001B" w:tentative="1">
      <w:start w:val="1"/>
      <w:numFmt w:val="lowerRoman"/>
      <w:lvlText w:val="%3."/>
      <w:lvlJc w:val="right"/>
      <w:pPr>
        <w:ind w:left="2596" w:hanging="180"/>
      </w:pPr>
    </w:lvl>
    <w:lvl w:ilvl="3" w:tplc="280A000F" w:tentative="1">
      <w:start w:val="1"/>
      <w:numFmt w:val="decimal"/>
      <w:lvlText w:val="%4."/>
      <w:lvlJc w:val="left"/>
      <w:pPr>
        <w:ind w:left="3316" w:hanging="360"/>
      </w:pPr>
    </w:lvl>
    <w:lvl w:ilvl="4" w:tplc="280A0019" w:tentative="1">
      <w:start w:val="1"/>
      <w:numFmt w:val="lowerLetter"/>
      <w:lvlText w:val="%5."/>
      <w:lvlJc w:val="left"/>
      <w:pPr>
        <w:ind w:left="4036" w:hanging="360"/>
      </w:pPr>
    </w:lvl>
    <w:lvl w:ilvl="5" w:tplc="280A001B" w:tentative="1">
      <w:start w:val="1"/>
      <w:numFmt w:val="lowerRoman"/>
      <w:lvlText w:val="%6."/>
      <w:lvlJc w:val="right"/>
      <w:pPr>
        <w:ind w:left="4756" w:hanging="180"/>
      </w:pPr>
    </w:lvl>
    <w:lvl w:ilvl="6" w:tplc="280A000F" w:tentative="1">
      <w:start w:val="1"/>
      <w:numFmt w:val="decimal"/>
      <w:lvlText w:val="%7."/>
      <w:lvlJc w:val="left"/>
      <w:pPr>
        <w:ind w:left="5476" w:hanging="360"/>
      </w:pPr>
    </w:lvl>
    <w:lvl w:ilvl="7" w:tplc="280A0019" w:tentative="1">
      <w:start w:val="1"/>
      <w:numFmt w:val="lowerLetter"/>
      <w:lvlText w:val="%8."/>
      <w:lvlJc w:val="left"/>
      <w:pPr>
        <w:ind w:left="6196" w:hanging="360"/>
      </w:pPr>
    </w:lvl>
    <w:lvl w:ilvl="8" w:tplc="280A001B" w:tentative="1">
      <w:start w:val="1"/>
      <w:numFmt w:val="lowerRoman"/>
      <w:lvlText w:val="%9."/>
      <w:lvlJc w:val="right"/>
      <w:pPr>
        <w:ind w:left="6916" w:hanging="180"/>
      </w:pPr>
    </w:lvl>
  </w:abstractNum>
  <w:abstractNum w:abstractNumId="63" w15:restartNumberingAfterBreak="0">
    <w:nsid w:val="769C7F44"/>
    <w:multiLevelType w:val="hybridMultilevel"/>
    <w:tmpl w:val="5C26BB5C"/>
    <w:lvl w:ilvl="0" w:tplc="0D9A429C">
      <w:start w:val="17"/>
      <w:numFmt w:val="bullet"/>
      <w:lvlText w:val="-"/>
      <w:lvlJc w:val="left"/>
      <w:pPr>
        <w:ind w:left="1069" w:hanging="360"/>
      </w:pPr>
      <w:rPr>
        <w:rFonts w:ascii="Calibri" w:eastAsia="Times New Roman" w:hAnsi="Calibri" w:cs="Calibri"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64"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5"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56"/>
  </w:num>
  <w:num w:numId="2">
    <w:abstractNumId w:val="54"/>
  </w:num>
  <w:num w:numId="3">
    <w:abstractNumId w:val="60"/>
  </w:num>
  <w:num w:numId="4">
    <w:abstractNumId w:val="25"/>
  </w:num>
  <w:num w:numId="5">
    <w:abstractNumId w:val="58"/>
  </w:num>
  <w:num w:numId="6">
    <w:abstractNumId w:val="39"/>
  </w:num>
  <w:num w:numId="7">
    <w:abstractNumId w:val="6"/>
  </w:num>
  <w:num w:numId="8">
    <w:abstractNumId w:val="48"/>
  </w:num>
  <w:num w:numId="9">
    <w:abstractNumId w:val="9"/>
  </w:num>
  <w:num w:numId="10">
    <w:abstractNumId w:val="59"/>
  </w:num>
  <w:num w:numId="11">
    <w:abstractNumId w:val="19"/>
  </w:num>
  <w:num w:numId="12">
    <w:abstractNumId w:val="28"/>
  </w:num>
  <w:num w:numId="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5"/>
  </w:num>
  <w:num w:numId="17">
    <w:abstractNumId w:val="21"/>
  </w:num>
  <w:num w:numId="18">
    <w:abstractNumId w:val="45"/>
  </w:num>
  <w:num w:numId="19">
    <w:abstractNumId w:val="14"/>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41"/>
  </w:num>
  <w:num w:numId="23">
    <w:abstractNumId w:val="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num>
  <w:num w:numId="28">
    <w:abstractNumId w:val="1"/>
  </w:num>
  <w:num w:numId="29">
    <w:abstractNumId w:val="17"/>
  </w:num>
  <w:num w:numId="30">
    <w:abstractNumId w:val="64"/>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6"/>
  </w:num>
  <w:num w:numId="35">
    <w:abstractNumId w:val="37"/>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4"/>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0"/>
  </w:num>
  <w:num w:numId="45">
    <w:abstractNumId w:val="63"/>
  </w:num>
  <w:num w:numId="46">
    <w:abstractNumId w:val="12"/>
  </w:num>
  <w:num w:numId="47">
    <w:abstractNumId w:val="50"/>
  </w:num>
  <w:num w:numId="48">
    <w:abstractNumId w:val="38"/>
  </w:num>
  <w:num w:numId="49">
    <w:abstractNumId w:val="30"/>
  </w:num>
  <w:num w:numId="50">
    <w:abstractNumId w:val="23"/>
  </w:num>
  <w:num w:numId="51">
    <w:abstractNumId w:val="55"/>
  </w:num>
  <w:num w:numId="52">
    <w:abstractNumId w:val="52"/>
  </w:num>
  <w:num w:numId="53">
    <w:abstractNumId w:val="44"/>
  </w:num>
  <w:num w:numId="54">
    <w:abstractNumId w:val="27"/>
  </w:num>
  <w:num w:numId="55">
    <w:abstractNumId w:val="22"/>
  </w:num>
  <w:num w:numId="56">
    <w:abstractNumId w:val="46"/>
  </w:num>
  <w:num w:numId="57">
    <w:abstractNumId w:val="32"/>
  </w:num>
  <w:num w:numId="58">
    <w:abstractNumId w:val="53"/>
  </w:num>
  <w:num w:numId="59">
    <w:abstractNumId w:val="7"/>
  </w:num>
  <w:num w:numId="60">
    <w:abstractNumId w:val="49"/>
  </w:num>
  <w:num w:numId="61">
    <w:abstractNumId w:val="57"/>
  </w:num>
  <w:num w:numId="62">
    <w:abstractNumId w:val="51"/>
  </w:num>
  <w:num w:numId="63">
    <w:abstractNumId w:val="15"/>
  </w:num>
  <w:num w:numId="64">
    <w:abstractNumId w:val="26"/>
  </w:num>
  <w:num w:numId="65">
    <w:abstractNumId w:val="62"/>
  </w:num>
  <w:num w:numId="66">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CB"/>
    <w:rsid w:val="000059D4"/>
    <w:rsid w:val="00023001"/>
    <w:rsid w:val="00047224"/>
    <w:rsid w:val="00051E8B"/>
    <w:rsid w:val="00074F2F"/>
    <w:rsid w:val="000B2846"/>
    <w:rsid w:val="00101C5B"/>
    <w:rsid w:val="00120B53"/>
    <w:rsid w:val="001507AE"/>
    <w:rsid w:val="001532F9"/>
    <w:rsid w:val="00181070"/>
    <w:rsid w:val="001A3574"/>
    <w:rsid w:val="001A7E4C"/>
    <w:rsid w:val="001B1AF1"/>
    <w:rsid w:val="001B5274"/>
    <w:rsid w:val="001C29AB"/>
    <w:rsid w:val="001D1670"/>
    <w:rsid w:val="002243BD"/>
    <w:rsid w:val="00281E2F"/>
    <w:rsid w:val="002A3546"/>
    <w:rsid w:val="002A3C16"/>
    <w:rsid w:val="002B2A76"/>
    <w:rsid w:val="002B320F"/>
    <w:rsid w:val="002C10C4"/>
    <w:rsid w:val="002C6CE9"/>
    <w:rsid w:val="002F7F9F"/>
    <w:rsid w:val="00321858"/>
    <w:rsid w:val="00324515"/>
    <w:rsid w:val="00331DCB"/>
    <w:rsid w:val="00354630"/>
    <w:rsid w:val="0035649A"/>
    <w:rsid w:val="003578F7"/>
    <w:rsid w:val="00364858"/>
    <w:rsid w:val="00370F88"/>
    <w:rsid w:val="0037382D"/>
    <w:rsid w:val="003A6518"/>
    <w:rsid w:val="003E3127"/>
    <w:rsid w:val="003E5310"/>
    <w:rsid w:val="003F4F61"/>
    <w:rsid w:val="004062B8"/>
    <w:rsid w:val="0041619C"/>
    <w:rsid w:val="00430876"/>
    <w:rsid w:val="00475C58"/>
    <w:rsid w:val="00484801"/>
    <w:rsid w:val="004879FB"/>
    <w:rsid w:val="004A76B8"/>
    <w:rsid w:val="004C1974"/>
    <w:rsid w:val="004D31C2"/>
    <w:rsid w:val="00500D45"/>
    <w:rsid w:val="005211F4"/>
    <w:rsid w:val="00525451"/>
    <w:rsid w:val="005452FC"/>
    <w:rsid w:val="00550130"/>
    <w:rsid w:val="0057167B"/>
    <w:rsid w:val="00584516"/>
    <w:rsid w:val="00595329"/>
    <w:rsid w:val="00595F23"/>
    <w:rsid w:val="005A3D29"/>
    <w:rsid w:val="005C6D7D"/>
    <w:rsid w:val="005E6807"/>
    <w:rsid w:val="005F021D"/>
    <w:rsid w:val="00651F99"/>
    <w:rsid w:val="00652928"/>
    <w:rsid w:val="006549AE"/>
    <w:rsid w:val="00681D50"/>
    <w:rsid w:val="0068442C"/>
    <w:rsid w:val="006C0A32"/>
    <w:rsid w:val="006C1C6F"/>
    <w:rsid w:val="006E581C"/>
    <w:rsid w:val="006F0312"/>
    <w:rsid w:val="00721E72"/>
    <w:rsid w:val="00747852"/>
    <w:rsid w:val="00774822"/>
    <w:rsid w:val="00776F7E"/>
    <w:rsid w:val="00784E14"/>
    <w:rsid w:val="00792379"/>
    <w:rsid w:val="007A5C82"/>
    <w:rsid w:val="007A5C83"/>
    <w:rsid w:val="007B5234"/>
    <w:rsid w:val="007D2916"/>
    <w:rsid w:val="007D5C19"/>
    <w:rsid w:val="00845A1C"/>
    <w:rsid w:val="00907760"/>
    <w:rsid w:val="00912498"/>
    <w:rsid w:val="009156EA"/>
    <w:rsid w:val="00927DBB"/>
    <w:rsid w:val="00932072"/>
    <w:rsid w:val="00945E94"/>
    <w:rsid w:val="00946347"/>
    <w:rsid w:val="00947345"/>
    <w:rsid w:val="009C236C"/>
    <w:rsid w:val="009C54A4"/>
    <w:rsid w:val="009D56F7"/>
    <w:rsid w:val="009D64C0"/>
    <w:rsid w:val="009F4257"/>
    <w:rsid w:val="009F7610"/>
    <w:rsid w:val="00A15174"/>
    <w:rsid w:val="00A211A9"/>
    <w:rsid w:val="00A52CF9"/>
    <w:rsid w:val="00A63385"/>
    <w:rsid w:val="00A63928"/>
    <w:rsid w:val="00A63E49"/>
    <w:rsid w:val="00AD11E7"/>
    <w:rsid w:val="00B00566"/>
    <w:rsid w:val="00B02E0A"/>
    <w:rsid w:val="00B11FF7"/>
    <w:rsid w:val="00B178FA"/>
    <w:rsid w:val="00B30C07"/>
    <w:rsid w:val="00B50302"/>
    <w:rsid w:val="00B53332"/>
    <w:rsid w:val="00B6081F"/>
    <w:rsid w:val="00B65C5F"/>
    <w:rsid w:val="00BB0458"/>
    <w:rsid w:val="00BB12E7"/>
    <w:rsid w:val="00BB3734"/>
    <w:rsid w:val="00BC6F8D"/>
    <w:rsid w:val="00C211AD"/>
    <w:rsid w:val="00C238CC"/>
    <w:rsid w:val="00C27F9B"/>
    <w:rsid w:val="00C60830"/>
    <w:rsid w:val="00C77D11"/>
    <w:rsid w:val="00C82F28"/>
    <w:rsid w:val="00CA5BA8"/>
    <w:rsid w:val="00CD140A"/>
    <w:rsid w:val="00CD6A49"/>
    <w:rsid w:val="00CD7558"/>
    <w:rsid w:val="00CF36B0"/>
    <w:rsid w:val="00CF3746"/>
    <w:rsid w:val="00D06323"/>
    <w:rsid w:val="00D12C91"/>
    <w:rsid w:val="00D500B2"/>
    <w:rsid w:val="00D51DBD"/>
    <w:rsid w:val="00D56989"/>
    <w:rsid w:val="00D60489"/>
    <w:rsid w:val="00D62F50"/>
    <w:rsid w:val="00D65A7D"/>
    <w:rsid w:val="00D94C94"/>
    <w:rsid w:val="00DB3C30"/>
    <w:rsid w:val="00DE0BC9"/>
    <w:rsid w:val="00E05103"/>
    <w:rsid w:val="00E30C65"/>
    <w:rsid w:val="00E315A3"/>
    <w:rsid w:val="00E372B2"/>
    <w:rsid w:val="00E438BA"/>
    <w:rsid w:val="00E902E9"/>
    <w:rsid w:val="00EB2161"/>
    <w:rsid w:val="00EB7913"/>
    <w:rsid w:val="00F00450"/>
    <w:rsid w:val="00F26FCE"/>
    <w:rsid w:val="00F63D36"/>
    <w:rsid w:val="00F7542B"/>
    <w:rsid w:val="00F82620"/>
    <w:rsid w:val="00FB163D"/>
    <w:rsid w:val="00FC208C"/>
    <w:rsid w:val="00FC69ED"/>
    <w:rsid w:val="00FE3563"/>
    <w:rsid w:val="00FF77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59B9"/>
  <w15:chartTrackingRefBased/>
  <w15:docId w15:val="{40C4BE82-6EB1-4433-8F6C-0EF8DBB0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D6A49"/>
    <w:pPr>
      <w:widowControl w:val="0"/>
      <w:spacing w:after="0" w:line="240" w:lineRule="auto"/>
      <w:ind w:left="1021"/>
      <w:outlineLvl w:val="0"/>
    </w:pPr>
    <w:rPr>
      <w:rFonts w:ascii="Arial" w:eastAsia="Arial" w:hAnsi="Arial" w:cs="Arial"/>
      <w:b/>
      <w:bCs/>
      <w:kern w:val="0"/>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Cap1,Titulo de Fígura,TITULO A,Fundamentacion,Lista vistosa - Énfasis 11,Bulleted List,paul2,Párrafo Normal,Lista 123,Ha,Lista de nivel 1,Viñeta nivel 1,Footnote,List Paragraph1,Párrafo de lista1,Cuadro 2-1,Párrafo de lista2,N°,Párrafo"/>
    <w:basedOn w:val="Normal"/>
    <w:link w:val="PrrafodelistaCar"/>
    <w:uiPriority w:val="34"/>
    <w:qFormat/>
    <w:rsid w:val="00331DCB"/>
    <w:pPr>
      <w:ind w:left="720"/>
      <w:contextualSpacing/>
    </w:pPr>
  </w:style>
  <w:style w:type="table" w:customStyle="1" w:styleId="TableNormal">
    <w:name w:val="Table Normal"/>
    <w:uiPriority w:val="2"/>
    <w:semiHidden/>
    <w:unhideWhenUsed/>
    <w:qFormat/>
    <w:rsid w:val="00331DCB"/>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6A49"/>
    <w:pPr>
      <w:widowControl w:val="0"/>
      <w:spacing w:after="0" w:line="240" w:lineRule="auto"/>
    </w:pPr>
    <w:rPr>
      <w:rFonts w:ascii="Arial Narrow" w:eastAsia="Arial Narrow" w:hAnsi="Arial Narrow" w:cs="Arial Narrow"/>
      <w:kern w:val="0"/>
      <w:lang w:val="en-US"/>
      <w14:ligatures w14:val="none"/>
    </w:rPr>
  </w:style>
  <w:style w:type="character" w:customStyle="1" w:styleId="Ttulo1Car">
    <w:name w:val="Título 1 Car"/>
    <w:basedOn w:val="Fuentedeprrafopredeter"/>
    <w:link w:val="Ttulo1"/>
    <w:uiPriority w:val="9"/>
    <w:rsid w:val="00CD6A49"/>
    <w:rPr>
      <w:rFonts w:ascii="Arial" w:eastAsia="Arial" w:hAnsi="Arial" w:cs="Arial"/>
      <w:b/>
      <w:bCs/>
      <w:kern w:val="0"/>
      <w:lang w:val="en-US"/>
      <w14:ligatures w14:val="none"/>
    </w:rPr>
  </w:style>
  <w:style w:type="paragraph" w:styleId="Textoindependiente">
    <w:name w:val="Body Text"/>
    <w:basedOn w:val="Normal"/>
    <w:link w:val="TextoindependienteCar"/>
    <w:uiPriority w:val="1"/>
    <w:qFormat/>
    <w:rsid w:val="005A3D29"/>
    <w:pPr>
      <w:widowControl w:val="0"/>
      <w:spacing w:after="0" w:line="240" w:lineRule="auto"/>
    </w:pPr>
    <w:rPr>
      <w:rFonts w:ascii="Arial" w:eastAsia="Arial" w:hAnsi="Arial" w:cs="Arial"/>
      <w:kern w:val="0"/>
      <w:lang w:val="en-US"/>
      <w14:ligatures w14:val="none"/>
    </w:rPr>
  </w:style>
  <w:style w:type="character" w:customStyle="1" w:styleId="TextoindependienteCar">
    <w:name w:val="Texto independiente Car"/>
    <w:basedOn w:val="Fuentedeprrafopredeter"/>
    <w:link w:val="Textoindependiente"/>
    <w:uiPriority w:val="1"/>
    <w:rsid w:val="005A3D29"/>
    <w:rPr>
      <w:rFonts w:ascii="Arial" w:eastAsia="Arial" w:hAnsi="Arial" w:cs="Arial"/>
      <w:kern w:val="0"/>
      <w:lang w:val="en-US"/>
      <w14:ligatures w14:val="none"/>
    </w:rPr>
  </w:style>
  <w:style w:type="character" w:styleId="nfasis">
    <w:name w:val="Emphasis"/>
    <w:basedOn w:val="Fuentedeprrafopredeter"/>
    <w:uiPriority w:val="20"/>
    <w:qFormat/>
    <w:rsid w:val="006F0312"/>
    <w:rPr>
      <w:i/>
      <w:iCs/>
    </w:rPr>
  </w:style>
  <w:style w:type="character" w:customStyle="1" w:styleId="PrrafodelistaCar">
    <w:name w:val="Párrafo de lista Car"/>
    <w:aliases w:val="SCap1 Car,Titulo de Fígura Car,TITULO A Car,Fundamentacion Car,Lista vistosa - Énfasis 11 Car,Bulleted List Car,paul2 Car,Párrafo Normal Car,Lista 123 Car,Ha Car,Lista de nivel 1 Car,Viñeta nivel 1 Car,Footnote Car,Cuadro 2-1 Car"/>
    <w:link w:val="Prrafodelista"/>
    <w:uiPriority w:val="34"/>
    <w:qFormat/>
    <w:rsid w:val="006F0312"/>
  </w:style>
  <w:style w:type="table" w:styleId="Tablaconcuadrcula">
    <w:name w:val="Table Grid"/>
    <w:basedOn w:val="Tablanormal"/>
    <w:uiPriority w:val="39"/>
    <w:rsid w:val="00BB12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7382D"/>
    <w:pPr>
      <w:spacing w:after="0" w:line="240" w:lineRule="auto"/>
    </w:pPr>
    <w:rPr>
      <w:rFonts w:ascii="Calibri" w:eastAsia="Times New Roman" w:hAnsi="Calibri" w:cs="Times New Roman"/>
      <w:kern w:val="0"/>
      <w:lang w:eastAsia="es-PE"/>
      <w14:ligatures w14:val="none"/>
    </w:rPr>
  </w:style>
  <w:style w:type="character" w:styleId="Hipervnculo">
    <w:name w:val="Hyperlink"/>
    <w:basedOn w:val="Fuentedeprrafopredeter"/>
    <w:uiPriority w:val="99"/>
    <w:unhideWhenUsed/>
    <w:rsid w:val="007A5C82"/>
    <w:rPr>
      <w:color w:val="0563C1" w:themeColor="hyperlink"/>
      <w:u w:val="single"/>
    </w:rPr>
  </w:style>
  <w:style w:type="paragraph" w:styleId="Textonotapie">
    <w:name w:val="footnote text"/>
    <w:basedOn w:val="Normal"/>
    <w:link w:val="TextonotapieCar"/>
    <w:uiPriority w:val="99"/>
    <w:semiHidden/>
    <w:unhideWhenUsed/>
    <w:rsid w:val="002B320F"/>
    <w:pPr>
      <w:widowControl w:val="0"/>
      <w:spacing w:after="0" w:line="240" w:lineRule="auto"/>
    </w:pPr>
    <w:rPr>
      <w:rFonts w:ascii="Arial" w:eastAsia="Arial" w:hAnsi="Arial" w:cs="Arial"/>
      <w:kern w:val="0"/>
      <w:sz w:val="20"/>
      <w:szCs w:val="20"/>
      <w14:ligatures w14:val="none"/>
    </w:rPr>
  </w:style>
  <w:style w:type="character" w:customStyle="1" w:styleId="TextonotapieCar">
    <w:name w:val="Texto nota pie Car"/>
    <w:basedOn w:val="Fuentedeprrafopredeter"/>
    <w:link w:val="Textonotapie"/>
    <w:uiPriority w:val="99"/>
    <w:semiHidden/>
    <w:rsid w:val="002B320F"/>
    <w:rPr>
      <w:rFonts w:ascii="Arial" w:eastAsia="Arial" w:hAnsi="Arial" w:cs="Arial"/>
      <w:kern w:val="0"/>
      <w:sz w:val="20"/>
      <w:szCs w:val="20"/>
      <w14:ligatures w14:val="none"/>
    </w:rPr>
  </w:style>
  <w:style w:type="paragraph" w:styleId="Encabezado">
    <w:name w:val="header"/>
    <w:basedOn w:val="Normal"/>
    <w:link w:val="EncabezadoCar"/>
    <w:uiPriority w:val="99"/>
    <w:unhideWhenUsed/>
    <w:rsid w:val="006549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49AE"/>
  </w:style>
  <w:style w:type="paragraph" w:styleId="Piedepgina">
    <w:name w:val="footer"/>
    <w:basedOn w:val="Normal"/>
    <w:link w:val="PiedepginaCar"/>
    <w:uiPriority w:val="99"/>
    <w:unhideWhenUsed/>
    <w:rsid w:val="006549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49AE"/>
  </w:style>
  <w:style w:type="table" w:customStyle="1" w:styleId="Tablaconcuadrcula134">
    <w:name w:val="Tabla con cuadrícula134"/>
    <w:basedOn w:val="Tablanormal"/>
    <w:next w:val="Tablaconcuadrcula"/>
    <w:uiPriority w:val="59"/>
    <w:rsid w:val="00D500B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3A6518"/>
    <w:rPr>
      <w:color w:val="605E5C"/>
      <w:shd w:val="clear" w:color="auto" w:fill="E1DFDD"/>
    </w:rPr>
  </w:style>
  <w:style w:type="character" w:styleId="Hipervnculovisitado">
    <w:name w:val="FollowedHyperlink"/>
    <w:basedOn w:val="Fuentedeprrafopredeter"/>
    <w:uiPriority w:val="99"/>
    <w:semiHidden/>
    <w:unhideWhenUsed/>
    <w:rsid w:val="002A3C16"/>
    <w:rPr>
      <w:color w:val="954F72" w:themeColor="followedHyperlink"/>
      <w:u w:val="single"/>
    </w:rPr>
  </w:style>
  <w:style w:type="paragraph" w:styleId="Textodeglobo">
    <w:name w:val="Balloon Text"/>
    <w:basedOn w:val="Normal"/>
    <w:link w:val="TextodegloboCar"/>
    <w:uiPriority w:val="99"/>
    <w:semiHidden/>
    <w:unhideWhenUsed/>
    <w:rsid w:val="00E30C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0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huancavelica.gob.pe" TargetMode="External"/><Relationship Id="rId13" Type="http://schemas.openxmlformats.org/officeDocument/2006/relationships/hyperlink" Target="mailto:seleccion.cpm@regionhuancavelica.gob.p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seleccion.cpm@regionhuancavelica.gob.pe" TargetMode="External"/><Relationship Id="rId17" Type="http://schemas.openxmlformats.org/officeDocument/2006/relationships/hyperlink" Target="mailto:selecci&#243;n.cpm@regionhuancavelica.gob.pe" TargetMode="External"/><Relationship Id="rId2" Type="http://schemas.openxmlformats.org/officeDocument/2006/relationships/styles" Target="styles.xml"/><Relationship Id="rId16" Type="http://schemas.openxmlformats.org/officeDocument/2006/relationships/hyperlink" Target="mailto:seleccion.cpm@regionhuancavelica.gob.p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ionhuancavelica.gob.pe" TargetMode="External"/><Relationship Id="rId5" Type="http://schemas.openxmlformats.org/officeDocument/2006/relationships/footnotes" Target="footnotes.xml"/><Relationship Id="rId15" Type="http://schemas.openxmlformats.org/officeDocument/2006/relationships/hyperlink" Target="mailto:seleccion.cpm@regionhuancavelica.gob.pe" TargetMode="External"/><Relationship Id="rId10" Type="http://schemas.openxmlformats.org/officeDocument/2006/relationships/hyperlink" Target="http://www.regionhuancavelica.gob.p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gionhuancavelica.gob.pe" TargetMode="External"/><Relationship Id="rId14" Type="http://schemas.openxmlformats.org/officeDocument/2006/relationships/hyperlink" Target="mailto:seleccion.cpm@regionhuancavelica.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41</Pages>
  <Words>12647</Words>
  <Characters>69559</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JAZMIN QUISPE TORRES</dc:creator>
  <cp:keywords/>
  <dc:description/>
  <cp:lastModifiedBy>KATHERINE GIOVANNA CARRIÓN GARCIA</cp:lastModifiedBy>
  <cp:revision>4</cp:revision>
  <cp:lastPrinted>2024-11-25T17:46:00Z</cp:lastPrinted>
  <dcterms:created xsi:type="dcterms:W3CDTF">2024-11-22T23:07:00Z</dcterms:created>
  <dcterms:modified xsi:type="dcterms:W3CDTF">2024-11-25T20:33:00Z</dcterms:modified>
</cp:coreProperties>
</file>