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3BE7" w14:textId="04177396" w:rsidR="00A6561A" w:rsidRDefault="00A6561A" w:rsidP="00A6561A">
      <w:pPr>
        <w:jc w:val="center"/>
      </w:pPr>
      <w:r w:rsidRPr="00E009BD">
        <w:rPr>
          <w:rFonts w:eastAsia="Times New Roman" w:cs="Aharoni"/>
          <w:b/>
          <w:noProof/>
          <w:color w:val="FF0000"/>
          <w:u w:val="single"/>
          <w:lang w:eastAsia="es-PE"/>
        </w:rPr>
        <w:drawing>
          <wp:inline distT="0" distB="0" distL="0" distR="0" wp14:anchorId="662BEC7B" wp14:editId="3E1C2411">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40F8C869" w14:textId="77777777" w:rsidR="00A6561A" w:rsidRPr="00E03CA5" w:rsidRDefault="00A6561A" w:rsidP="00A6561A">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14:paraId="232D4687" w14:textId="77777777" w:rsidR="00A6561A" w:rsidRPr="00471339" w:rsidRDefault="00A6561A" w:rsidP="00A6561A">
      <w:pPr>
        <w:spacing w:after="0" w:line="240" w:lineRule="auto"/>
        <w:jc w:val="center"/>
        <w:rPr>
          <w:rFonts w:eastAsia="Times New Roman" w:cs="Aharoni"/>
          <w:b/>
          <w:color w:val="FF0000"/>
          <w:u w:val="single"/>
          <w:lang w:val="es-ES" w:eastAsia="es-ES"/>
        </w:rPr>
      </w:pPr>
    </w:p>
    <w:p w14:paraId="1AF76F7A" w14:textId="77777777" w:rsidR="00A6561A" w:rsidRPr="00471339" w:rsidRDefault="00A6561A" w:rsidP="00A6561A">
      <w:pPr>
        <w:spacing w:after="0" w:line="240" w:lineRule="auto"/>
        <w:jc w:val="center"/>
        <w:rPr>
          <w:rFonts w:eastAsia="Times New Roman" w:cstheme="minorHAnsi"/>
          <w:color w:val="FF0000"/>
          <w:u w:val="single"/>
          <w:lang w:val="es-ES" w:eastAsia="es-ES"/>
        </w:rPr>
      </w:pPr>
    </w:p>
    <w:p w14:paraId="217C6B45" w14:textId="77777777" w:rsidR="00A6561A" w:rsidRPr="00E009BD" w:rsidRDefault="00A6561A" w:rsidP="00A6561A">
      <w:pPr>
        <w:spacing w:after="0" w:line="240" w:lineRule="auto"/>
        <w:jc w:val="center"/>
        <w:rPr>
          <w:rFonts w:eastAsia="Times New Roman" w:cstheme="minorHAnsi"/>
          <w:b/>
          <w:color w:val="C00000"/>
          <w:sz w:val="40"/>
          <w:u w:val="single"/>
          <w:lang w:val="es-ES" w:eastAsia="es-ES"/>
        </w:rPr>
      </w:pPr>
      <w:bookmarkStart w:id="0" w:name="_Hlk63786874"/>
      <w:r w:rsidRPr="00E009BD">
        <w:rPr>
          <w:rFonts w:eastAsia="Times New Roman" w:cstheme="minorHAnsi"/>
          <w:b/>
          <w:color w:val="C00000"/>
          <w:sz w:val="40"/>
          <w:u w:val="single"/>
          <w:lang w:val="es-ES" w:eastAsia="es-ES"/>
        </w:rPr>
        <w:t>CAS Nº 0</w:t>
      </w:r>
      <w:r>
        <w:rPr>
          <w:rFonts w:eastAsia="Times New Roman" w:cstheme="minorHAnsi"/>
          <w:b/>
          <w:color w:val="C00000"/>
          <w:sz w:val="40"/>
          <w:u w:val="single"/>
          <w:lang w:val="es-ES" w:eastAsia="es-ES"/>
        </w:rPr>
        <w:t>07</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p w14:paraId="3D2C08A3" w14:textId="77777777" w:rsidR="00A6561A" w:rsidRPr="00E009BD" w:rsidRDefault="00A6561A" w:rsidP="00A6561A">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SUPLENCIA)</w:t>
      </w:r>
    </w:p>
    <w:bookmarkEnd w:id="0"/>
    <w:p w14:paraId="5D54357F" w14:textId="77777777" w:rsidR="00A6561A" w:rsidRPr="00471339" w:rsidRDefault="00A6561A" w:rsidP="00A6561A">
      <w:pPr>
        <w:spacing w:after="0" w:line="240" w:lineRule="auto"/>
        <w:jc w:val="both"/>
        <w:rPr>
          <w:rFonts w:eastAsia="Times New Roman" w:cstheme="minorHAnsi"/>
          <w:color w:val="FF0000"/>
          <w:u w:val="single"/>
          <w:lang w:val="es-ES" w:eastAsia="es-ES"/>
        </w:rPr>
      </w:pPr>
    </w:p>
    <w:p w14:paraId="029532A4" w14:textId="77777777" w:rsidR="00A6561A" w:rsidRPr="00471339" w:rsidRDefault="00A6561A" w:rsidP="00A6561A">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58A083E7" wp14:editId="20F12C0E">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06EC6474" w14:textId="77777777" w:rsidR="00956A73" w:rsidRPr="00B01072" w:rsidRDefault="00956A73" w:rsidP="00A6561A">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BASES DEL PROCESO DE SELECCIÓN BAJO LA MODALIDAD DEL RÉGIMEN DE CONTRATACIÓ</w:t>
                            </w:r>
                            <w:r>
                              <w:rPr>
                                <w:rFonts w:ascii="Arial Black" w:eastAsia="Times New Roman" w:hAnsi="Arial Black" w:cs="Aharoni"/>
                                <w:b/>
                                <w:sz w:val="28"/>
                                <w:lang w:val="es-ES" w:eastAsia="es-ES"/>
                              </w:rPr>
                              <w:t xml:space="preserve"> </w:t>
                            </w:r>
                            <w:r w:rsidRPr="00B01072">
                              <w:rPr>
                                <w:rFonts w:ascii="Arial Black" w:eastAsia="Times New Roman" w:hAnsi="Arial Black" w:cs="Aharoni"/>
                                <w:b/>
                                <w:sz w:val="28"/>
                                <w:lang w:val="es-ES" w:eastAsia="es-ES"/>
                              </w:rPr>
                              <w:t xml:space="preserve">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14:paraId="35D67143" w14:textId="77777777" w:rsidR="00956A73" w:rsidRPr="00B01072" w:rsidRDefault="00956A73" w:rsidP="00A6561A">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7EC3D6E0" w14:textId="77777777" w:rsidR="00956A73" w:rsidRPr="00B01072" w:rsidRDefault="00956A73" w:rsidP="00A6561A">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083E7"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06EC6474" w14:textId="77777777" w:rsidR="00956A73" w:rsidRPr="00B01072" w:rsidRDefault="00956A73" w:rsidP="00A6561A">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BASES DEL PROCESO DE SELECCIÓN BAJO LA MODALIDAD DEL RÉGIMEN DE CONTRATACIÓ</w:t>
                      </w:r>
                      <w:r>
                        <w:rPr>
                          <w:rFonts w:ascii="Arial Black" w:eastAsia="Times New Roman" w:hAnsi="Arial Black" w:cs="Aharoni"/>
                          <w:b/>
                          <w:sz w:val="28"/>
                          <w:lang w:val="es-ES" w:eastAsia="es-ES"/>
                        </w:rPr>
                        <w:t xml:space="preserve"> </w:t>
                      </w:r>
                      <w:r w:rsidRPr="00B01072">
                        <w:rPr>
                          <w:rFonts w:ascii="Arial Black" w:eastAsia="Times New Roman" w:hAnsi="Arial Black" w:cs="Aharoni"/>
                          <w:b/>
                          <w:sz w:val="28"/>
                          <w:lang w:val="es-ES" w:eastAsia="es-ES"/>
                        </w:rPr>
                        <w:t xml:space="preserve">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14:paraId="35D67143" w14:textId="77777777" w:rsidR="00956A73" w:rsidRPr="00B01072" w:rsidRDefault="00956A73" w:rsidP="00A6561A">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7EC3D6E0" w14:textId="77777777" w:rsidR="00956A73" w:rsidRPr="00B01072" w:rsidRDefault="00956A73" w:rsidP="00A6561A">
                      <w:pPr>
                        <w:jc w:val="center"/>
                        <w:rPr>
                          <w:rFonts w:ascii="Arial Black" w:hAnsi="Arial Black"/>
                          <w:sz w:val="18"/>
                        </w:rPr>
                      </w:pPr>
                    </w:p>
                  </w:txbxContent>
                </v:textbox>
              </v:roundrect>
            </w:pict>
          </mc:Fallback>
        </mc:AlternateContent>
      </w:r>
    </w:p>
    <w:p w14:paraId="30C46777" w14:textId="77777777" w:rsidR="00A6561A" w:rsidRPr="00B01072" w:rsidRDefault="00A6561A" w:rsidP="00A6561A">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5F33E795" wp14:editId="65481871">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2B82B072" w14:textId="77777777" w:rsidR="00956A73" w:rsidRPr="000960BE" w:rsidRDefault="00956A73" w:rsidP="00A6561A">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4FB7CA33" w14:textId="77777777" w:rsidR="00956A73" w:rsidRPr="000960BE" w:rsidRDefault="00956A73" w:rsidP="00A6561A">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F33E795"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2B82B072" w14:textId="77777777" w:rsidR="00956A73" w:rsidRPr="000960BE" w:rsidRDefault="00956A73" w:rsidP="00A6561A">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4FB7CA33" w14:textId="77777777" w:rsidR="00956A73" w:rsidRPr="000960BE" w:rsidRDefault="00956A73" w:rsidP="00A6561A">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14:paraId="79C20850" w14:textId="77777777" w:rsidR="00A6561A" w:rsidRPr="00B01072" w:rsidRDefault="00A6561A" w:rsidP="00A6561A">
      <w:pPr>
        <w:spacing w:after="0" w:line="240" w:lineRule="auto"/>
        <w:jc w:val="both"/>
        <w:rPr>
          <w:rFonts w:eastAsia="Times New Roman" w:cs="Aharoni"/>
          <w:b/>
          <w:sz w:val="36"/>
          <w:lang w:val="es-ES" w:eastAsia="es-ES"/>
        </w:rPr>
      </w:pPr>
    </w:p>
    <w:p w14:paraId="23C5CBDE" w14:textId="77777777" w:rsidR="00A6561A" w:rsidRPr="00EA279F" w:rsidRDefault="00A6561A" w:rsidP="00A6561A">
      <w:pPr>
        <w:spacing w:after="0" w:line="240" w:lineRule="auto"/>
        <w:jc w:val="both"/>
        <w:rPr>
          <w:rFonts w:eastAsia="Times New Roman" w:cs="Aharoni"/>
          <w:b/>
          <w:sz w:val="24"/>
          <w:lang w:val="es-ES" w:eastAsia="es-ES"/>
        </w:rPr>
      </w:pPr>
    </w:p>
    <w:p w14:paraId="762ABF37"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60F68A54"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6D25A156"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7AB64DD"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5495F9B"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4AE597AC"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64F87D92"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BF62CF2"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1E2710C4"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BBAE24E"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B889F88" w14:textId="77777777" w:rsidR="00A6561A" w:rsidRDefault="00A6561A" w:rsidP="00A6561A">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335CEC0A"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ED807FD"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10B72BE9"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5E1C498F"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7E3ECA76"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49EA1710"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 xml:space="preserve">HUANCAVELICA </w:t>
      </w:r>
      <w:r>
        <w:rPr>
          <w:rFonts w:asciiTheme="minorHAnsi" w:eastAsiaTheme="minorHAnsi" w:hAnsiTheme="minorHAnsi" w:cs="Arial-BoldMT"/>
          <w:bCs/>
          <w:color w:val="C00000"/>
          <w:sz w:val="28"/>
          <w:lang w:val="es-ES"/>
        </w:rPr>
        <w:t>–</w:t>
      </w:r>
      <w:r w:rsidRPr="00E009BD">
        <w:rPr>
          <w:rFonts w:asciiTheme="minorHAnsi" w:eastAsiaTheme="minorHAnsi" w:hAnsiTheme="minorHAnsi" w:cs="Arial-BoldMT"/>
          <w:bCs/>
          <w:color w:val="C00000"/>
          <w:sz w:val="28"/>
          <w:lang w:val="es-ES"/>
        </w:rPr>
        <w:t xml:space="preserve"> 202</w:t>
      </w:r>
      <w:r>
        <w:rPr>
          <w:rFonts w:asciiTheme="minorHAnsi" w:eastAsiaTheme="minorHAnsi" w:hAnsiTheme="minorHAnsi" w:cs="Arial-BoldMT"/>
          <w:bCs/>
          <w:color w:val="C00000"/>
          <w:sz w:val="28"/>
          <w:lang w:val="es-ES"/>
        </w:rPr>
        <w:t>5</w:t>
      </w:r>
    </w:p>
    <w:p w14:paraId="3483A6F1" w14:textId="77777777" w:rsidR="00A6561A" w:rsidRPr="00EA279F"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14:paraId="39A83522" w14:textId="77777777" w:rsidR="00A6561A"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007-2025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14:paraId="050B1B11" w14:textId="77777777" w:rsidR="00A6561A" w:rsidRPr="009D241D" w:rsidRDefault="00A6561A" w:rsidP="00A6561A">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161A1A1E" w14:textId="77777777" w:rsidR="00A6561A" w:rsidRPr="006D7F76" w:rsidRDefault="00A6561A" w:rsidP="00A6561A">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14:paraId="0268BA8F" w14:textId="77777777" w:rsidR="00A6561A" w:rsidRPr="00A41222" w:rsidRDefault="00A6561A" w:rsidP="00A6561A">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06C9A245" w14:textId="77777777" w:rsidR="00A6561A" w:rsidRDefault="00A6561A" w:rsidP="00A6561A">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14:paraId="0062EBE4" w14:textId="77777777" w:rsidR="00A6561A" w:rsidRPr="00A41222"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6E00447C" w14:textId="77777777" w:rsidR="00A6561A"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14:paraId="1B50429D" w14:textId="77777777" w:rsidR="00A6561A"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14:paraId="71183BDA" w14:textId="77777777" w:rsidR="00A6561A" w:rsidRDefault="00A6561A" w:rsidP="00A6561A">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49BD0A96" w14:textId="77777777" w:rsidR="00A6561A" w:rsidRDefault="00A6561A" w:rsidP="00A6561A">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14:paraId="744C0803" w14:textId="77777777" w:rsidR="00A6561A" w:rsidRPr="00F50C78"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23DC4E08" w14:textId="77777777" w:rsidR="00A6561A" w:rsidRDefault="00A6561A" w:rsidP="00A6561A">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14:paraId="55AA54F5" w14:textId="77777777" w:rsidR="00A6561A" w:rsidRPr="002A5055" w:rsidRDefault="00A6561A" w:rsidP="00A6561A">
      <w:pPr>
        <w:spacing w:after="0" w:line="240" w:lineRule="auto"/>
        <w:ind w:left="360" w:firstLine="708"/>
        <w:jc w:val="both"/>
        <w:rPr>
          <w:rFonts w:eastAsia="Times New Roman" w:cstheme="minorHAnsi"/>
          <w:b/>
          <w:lang w:val="es-ES" w:eastAsia="es-ES"/>
        </w:rPr>
      </w:pPr>
    </w:p>
    <w:p w14:paraId="028A22DC" w14:textId="77777777" w:rsidR="00A6561A" w:rsidRDefault="00A6561A" w:rsidP="00A6561A">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0867FBF6" w14:textId="77777777" w:rsidR="00A6561A" w:rsidRPr="00E8448A"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1839BC07" w14:textId="77777777" w:rsidR="00A6561A" w:rsidRDefault="00A6561A" w:rsidP="00A6561A">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suplencia</w:t>
      </w:r>
      <w:r>
        <w:t>, a través Proceso de Selección CAS N° 007-</w:t>
      </w:r>
      <w:r w:rsidRPr="003A324E">
        <w:t>202</w:t>
      </w:r>
      <w:r>
        <w:t>5</w:t>
      </w:r>
      <w:r w:rsidRPr="003A324E">
        <w:t>/GOB.REG.HVCA/CPSP</w:t>
      </w:r>
      <w:r>
        <w:t>, de cuatro</w:t>
      </w:r>
      <w:r w:rsidRPr="00703688">
        <w:t xml:space="preserve"> (0</w:t>
      </w:r>
      <w:r>
        <w:t>4</w:t>
      </w:r>
      <w:r w:rsidRPr="00703688">
        <w:t>)</w:t>
      </w:r>
      <w:r>
        <w:t xml:space="preserve"> </w:t>
      </w:r>
      <w:r>
        <w:rPr>
          <w:color w:val="000000" w:themeColor="text1"/>
        </w:rPr>
        <w:t>posiciones</w:t>
      </w:r>
      <w:r w:rsidRPr="00045E54">
        <w:rPr>
          <w:color w:val="000000" w:themeColor="text1"/>
        </w:rPr>
        <w:t xml:space="preserve"> </w:t>
      </w:r>
      <w:r w:rsidRPr="009F0DCE">
        <w:t xml:space="preserve">para </w:t>
      </w:r>
      <w:r>
        <w:t>los órganos y unidades orgánicas estructuradas del Gobierno Regional de Huancavelica</w:t>
      </w:r>
      <w:r w:rsidRPr="009F0DCE">
        <w:t>, cuyo proceso de selección garantiza los principios de transparencia, meritocracia e igualdad de oportunidades.</w:t>
      </w:r>
      <w:r>
        <w:t xml:space="preserve"> </w:t>
      </w:r>
    </w:p>
    <w:p w14:paraId="79EF10BA" w14:textId="77777777" w:rsidR="00A6561A" w:rsidRPr="00A73A55" w:rsidRDefault="00A6561A" w:rsidP="00A6561A">
      <w:pPr>
        <w:spacing w:after="0" w:line="240" w:lineRule="auto"/>
        <w:ind w:left="438"/>
        <w:contextualSpacing/>
        <w:jc w:val="both"/>
        <w:rPr>
          <w:rFonts w:eastAsia="Times New Roman" w:cstheme="minorHAnsi"/>
          <w:sz w:val="16"/>
          <w:lang w:val="es-ES" w:eastAsia="es-ES"/>
        </w:rPr>
      </w:pPr>
    </w:p>
    <w:p w14:paraId="6361A95D" w14:textId="77777777" w:rsidR="00A6561A" w:rsidRDefault="00A6561A" w:rsidP="00A6561A">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14:paraId="34AB4BB3" w14:textId="77777777" w:rsidR="00A6561A"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2A83CF9F" w14:textId="77777777" w:rsidR="00A6561A" w:rsidRPr="00703688" w:rsidRDefault="00A6561A" w:rsidP="00072838">
      <w:pPr>
        <w:pStyle w:val="Prrafodelista"/>
        <w:numPr>
          <w:ilvl w:val="0"/>
          <w:numId w:val="49"/>
        </w:numPr>
        <w:autoSpaceDE w:val="0"/>
        <w:autoSpaceDN w:val="0"/>
        <w:adjustRightInd w:val="0"/>
        <w:spacing w:after="0" w:line="240" w:lineRule="auto"/>
        <w:ind w:left="993"/>
        <w:jc w:val="both"/>
        <w:rPr>
          <w:rFonts w:eastAsia="Times New Roman" w:cs="Aharoni"/>
          <w:lang w:val="es-ES" w:eastAsia="es-ES"/>
        </w:rPr>
      </w:pPr>
      <w:r>
        <w:rPr>
          <w:rFonts w:eastAsia="Times New Roman" w:cs="Aharoni"/>
          <w:lang w:val="es-ES" w:eastAsia="es-ES"/>
        </w:rPr>
        <w:t>SUB GERENCIA DE GESTIÓN AMBIENTAL</w:t>
      </w:r>
    </w:p>
    <w:p w14:paraId="1DC0C614" w14:textId="77777777" w:rsidR="00A6561A" w:rsidRPr="00703688" w:rsidRDefault="00A6561A" w:rsidP="00072838">
      <w:pPr>
        <w:pStyle w:val="Prrafodelista"/>
        <w:numPr>
          <w:ilvl w:val="0"/>
          <w:numId w:val="49"/>
        </w:numPr>
        <w:autoSpaceDE w:val="0"/>
        <w:autoSpaceDN w:val="0"/>
        <w:adjustRightInd w:val="0"/>
        <w:spacing w:after="0" w:line="240" w:lineRule="auto"/>
        <w:ind w:left="993"/>
        <w:jc w:val="both"/>
        <w:rPr>
          <w:rFonts w:eastAsia="Times New Roman" w:cs="Aharoni"/>
          <w:lang w:val="es-ES" w:eastAsia="es-ES"/>
        </w:rPr>
      </w:pPr>
      <w:r>
        <w:rPr>
          <w:rFonts w:eastAsia="Times New Roman" w:cs="Aharoni"/>
          <w:lang w:val="es-ES" w:eastAsia="es-ES"/>
        </w:rPr>
        <w:t xml:space="preserve">DIRECCIÓN REGIONAL DE VIVIENDA, CONSTRUCCIÓN Y SANEAMIENTO </w:t>
      </w:r>
    </w:p>
    <w:p w14:paraId="077BB367" w14:textId="77777777" w:rsidR="00A6561A" w:rsidRPr="00703688" w:rsidRDefault="00A6561A" w:rsidP="00072838">
      <w:pPr>
        <w:pStyle w:val="Prrafodelista"/>
        <w:numPr>
          <w:ilvl w:val="0"/>
          <w:numId w:val="49"/>
        </w:numPr>
        <w:autoSpaceDE w:val="0"/>
        <w:autoSpaceDN w:val="0"/>
        <w:adjustRightInd w:val="0"/>
        <w:spacing w:after="0" w:line="240" w:lineRule="auto"/>
        <w:ind w:left="993"/>
        <w:jc w:val="both"/>
        <w:rPr>
          <w:rFonts w:eastAsia="Times New Roman" w:cs="Aharoni"/>
          <w:lang w:val="es-ES" w:eastAsia="es-ES"/>
        </w:rPr>
      </w:pPr>
      <w:r>
        <w:rPr>
          <w:rFonts w:eastAsia="Times New Roman" w:cs="Aharoni"/>
          <w:lang w:val="es-ES" w:eastAsia="es-ES"/>
        </w:rPr>
        <w:t xml:space="preserve">PROCURADURÍA PÚBLICA REGIONAL </w:t>
      </w:r>
    </w:p>
    <w:p w14:paraId="2F9E2A7F" w14:textId="77777777" w:rsidR="00A6561A" w:rsidRPr="00703688" w:rsidRDefault="00A6561A" w:rsidP="00072838">
      <w:pPr>
        <w:pStyle w:val="Prrafodelista"/>
        <w:numPr>
          <w:ilvl w:val="0"/>
          <w:numId w:val="49"/>
        </w:numPr>
        <w:autoSpaceDE w:val="0"/>
        <w:autoSpaceDN w:val="0"/>
        <w:adjustRightInd w:val="0"/>
        <w:spacing w:after="0" w:line="240" w:lineRule="auto"/>
        <w:ind w:left="993"/>
        <w:jc w:val="both"/>
        <w:rPr>
          <w:rFonts w:eastAsia="Times New Roman" w:cs="Aharoni"/>
          <w:lang w:val="es-ES" w:eastAsia="es-ES"/>
        </w:rPr>
      </w:pPr>
      <w:r w:rsidRPr="00703688">
        <w:rPr>
          <w:rFonts w:eastAsia="Times New Roman" w:cs="Aharoni"/>
          <w:lang w:val="es-ES" w:eastAsia="es-ES"/>
        </w:rPr>
        <w:t>SUB GERENCIA DE PLANEAMIENTO, ESTADÍSITICA Y ACONDICIONAMIENTO TERRITORIAL</w:t>
      </w:r>
    </w:p>
    <w:p w14:paraId="61D106D4" w14:textId="77777777" w:rsidR="00A6561A" w:rsidRPr="00663927" w:rsidRDefault="00A6561A" w:rsidP="00A6561A">
      <w:pPr>
        <w:autoSpaceDE w:val="0"/>
        <w:autoSpaceDN w:val="0"/>
        <w:adjustRightInd w:val="0"/>
        <w:spacing w:after="0" w:line="240" w:lineRule="auto"/>
        <w:ind w:left="720"/>
        <w:jc w:val="both"/>
        <w:rPr>
          <w:rFonts w:eastAsia="Times New Roman" w:cs="Aharoni"/>
          <w:lang w:val="es-ES" w:eastAsia="es-ES"/>
        </w:rPr>
      </w:pPr>
    </w:p>
    <w:p w14:paraId="2AFFD1CD" w14:textId="77777777" w:rsidR="00A6561A" w:rsidRPr="008765EB" w:rsidRDefault="00A6561A" w:rsidP="00A6561A">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14:paraId="332076B2" w14:textId="77777777" w:rsidR="00A6561A" w:rsidRPr="00471339"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7F76609A" w14:textId="77777777" w:rsidR="00A6561A" w:rsidRDefault="00A6561A" w:rsidP="00A6561A">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14:paraId="7B650142" w14:textId="77777777" w:rsidR="00A6561A" w:rsidRDefault="00A6561A" w:rsidP="00A6561A">
      <w:pPr>
        <w:spacing w:after="0" w:line="240" w:lineRule="auto"/>
        <w:ind w:left="720"/>
        <w:contextualSpacing/>
        <w:jc w:val="both"/>
        <w:rPr>
          <w:rFonts w:cs="ArialMT"/>
          <w:color w:val="000000"/>
          <w:lang w:val="es-ES"/>
        </w:rPr>
      </w:pPr>
    </w:p>
    <w:p w14:paraId="6CEE30FE" w14:textId="77777777" w:rsidR="00A6561A" w:rsidRDefault="00A6561A" w:rsidP="00A6561A">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08DA6F65" w14:textId="77777777" w:rsidR="00A6561A" w:rsidRPr="008765EB" w:rsidRDefault="00A6561A" w:rsidP="00A6561A">
      <w:pPr>
        <w:spacing w:after="0" w:line="240" w:lineRule="auto"/>
        <w:ind w:left="720"/>
        <w:contextualSpacing/>
        <w:jc w:val="both"/>
        <w:rPr>
          <w:rFonts w:cs="ArialMT"/>
          <w:color w:val="000000"/>
          <w:lang w:val="es-ES"/>
        </w:rPr>
      </w:pPr>
    </w:p>
    <w:p w14:paraId="3EF0378E" w14:textId="77777777" w:rsidR="00A6561A" w:rsidRDefault="00A6561A" w:rsidP="00A6561A">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14:paraId="20900F77" w14:textId="77777777" w:rsidR="00A6561A" w:rsidRPr="00E46E34" w:rsidRDefault="00A6561A" w:rsidP="00A6561A">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14:paraId="51AE09A4" w14:textId="77777777" w:rsidR="00A6561A" w:rsidRDefault="00A6561A" w:rsidP="00A6561A">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1CB4C860" w14:textId="77777777" w:rsidR="00A6561A" w:rsidRDefault="00A6561A" w:rsidP="00A6561A">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14:paraId="5E77BEA6" w14:textId="77777777" w:rsidR="00A6561A" w:rsidRDefault="00A6561A" w:rsidP="00A6561A">
      <w:pPr>
        <w:pStyle w:val="Prrafodelista"/>
        <w:numPr>
          <w:ilvl w:val="0"/>
          <w:numId w:val="2"/>
        </w:numPr>
        <w:autoSpaceDE w:val="0"/>
        <w:autoSpaceDN w:val="0"/>
        <w:adjustRightInd w:val="0"/>
        <w:spacing w:after="0" w:line="240" w:lineRule="auto"/>
        <w:jc w:val="both"/>
      </w:pPr>
      <w:r>
        <w:t>Ley N° 29973, Ley General de la Persona con Discapacidad.</w:t>
      </w:r>
    </w:p>
    <w:p w14:paraId="32D9D3DA" w14:textId="77777777" w:rsidR="00A6561A" w:rsidRDefault="00A6561A" w:rsidP="00A6561A">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14:paraId="69A11B19" w14:textId="77777777" w:rsidR="00A6561A" w:rsidRDefault="00A6561A" w:rsidP="00A6561A">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6499842B" w14:textId="77777777" w:rsidR="00A6561A" w:rsidRDefault="00A6561A" w:rsidP="00A6561A">
      <w:pPr>
        <w:pStyle w:val="Prrafodelista"/>
        <w:numPr>
          <w:ilvl w:val="0"/>
          <w:numId w:val="2"/>
        </w:numPr>
        <w:autoSpaceDE w:val="0"/>
        <w:autoSpaceDN w:val="0"/>
        <w:adjustRightInd w:val="0"/>
        <w:spacing w:after="0" w:line="240" w:lineRule="auto"/>
        <w:jc w:val="both"/>
      </w:pPr>
      <w:r>
        <w:lastRenderedPageBreak/>
        <w:t>Ley N° 31131, Ley que establece Disposiciones para erradicar la Discriminación en los Regímenes Laborales del Sector Público.</w:t>
      </w:r>
    </w:p>
    <w:p w14:paraId="707049A6" w14:textId="77777777" w:rsidR="00A6561A" w:rsidRDefault="00A6561A" w:rsidP="00A6561A">
      <w:pPr>
        <w:pStyle w:val="Prrafodelista"/>
        <w:numPr>
          <w:ilvl w:val="0"/>
          <w:numId w:val="2"/>
        </w:numPr>
        <w:autoSpaceDE w:val="0"/>
        <w:autoSpaceDN w:val="0"/>
        <w:adjustRightInd w:val="0"/>
        <w:spacing w:after="0" w:line="240" w:lineRule="auto"/>
        <w:jc w:val="both"/>
      </w:pPr>
      <w:r>
        <w:t xml:space="preserve">Ley N° 32185, </w:t>
      </w:r>
      <w:r w:rsidRPr="0073364F">
        <w:t>Ley de Presupuesto del Sector Público para el Año Fiscal 202</w:t>
      </w:r>
      <w:r>
        <w:t>5.</w:t>
      </w:r>
    </w:p>
    <w:p w14:paraId="1EC651F4" w14:textId="77777777" w:rsidR="00A6561A" w:rsidRDefault="00A6561A" w:rsidP="00A6561A">
      <w:pPr>
        <w:pStyle w:val="Prrafodelista"/>
        <w:numPr>
          <w:ilvl w:val="0"/>
          <w:numId w:val="2"/>
        </w:numPr>
        <w:autoSpaceDE w:val="0"/>
        <w:autoSpaceDN w:val="0"/>
        <w:adjustRightInd w:val="0"/>
        <w:spacing w:after="0" w:line="240" w:lineRule="auto"/>
        <w:jc w:val="both"/>
      </w:pPr>
      <w:r>
        <w:t>Ley N° 27815, Ley de Código de Ética de la Función Pública.</w:t>
      </w:r>
    </w:p>
    <w:p w14:paraId="3942BFCE" w14:textId="77777777" w:rsidR="00A6561A" w:rsidRDefault="00A6561A" w:rsidP="00A6561A">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50C50439" w14:textId="77777777" w:rsidR="00A6561A" w:rsidRDefault="00A6561A" w:rsidP="00A6561A">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14:paraId="313FD600" w14:textId="77777777" w:rsidR="00A6561A" w:rsidRDefault="00A6561A" w:rsidP="00A6561A">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790188ED" w14:textId="77777777" w:rsidR="00A6561A" w:rsidRDefault="00A6561A" w:rsidP="00A6561A">
      <w:pPr>
        <w:pStyle w:val="Prrafodelista"/>
        <w:numPr>
          <w:ilvl w:val="0"/>
          <w:numId w:val="2"/>
        </w:numPr>
        <w:autoSpaceDE w:val="0"/>
        <w:autoSpaceDN w:val="0"/>
        <w:adjustRightInd w:val="0"/>
        <w:spacing w:after="0" w:line="240" w:lineRule="auto"/>
        <w:jc w:val="both"/>
      </w:pPr>
      <w:r>
        <w:t>Ley N° 29733, Ley de Protección de Datos Personales y su Reglamento.</w:t>
      </w:r>
    </w:p>
    <w:p w14:paraId="4AEEDE83" w14:textId="77777777" w:rsidR="00A6561A" w:rsidRDefault="00A6561A" w:rsidP="00A6561A">
      <w:pPr>
        <w:pStyle w:val="Prrafodelista"/>
        <w:numPr>
          <w:ilvl w:val="0"/>
          <w:numId w:val="2"/>
        </w:numPr>
        <w:autoSpaceDE w:val="0"/>
        <w:autoSpaceDN w:val="0"/>
        <w:adjustRightInd w:val="0"/>
        <w:spacing w:after="0" w:line="240" w:lineRule="auto"/>
        <w:jc w:val="both"/>
      </w:pPr>
      <w:r>
        <w:t>Ley N° 30220, Ley Universitaria.</w:t>
      </w:r>
    </w:p>
    <w:p w14:paraId="48DB2F84" w14:textId="77777777" w:rsidR="00A6561A" w:rsidRDefault="00A6561A" w:rsidP="00A6561A">
      <w:pPr>
        <w:pStyle w:val="Prrafodelista"/>
        <w:numPr>
          <w:ilvl w:val="0"/>
          <w:numId w:val="2"/>
        </w:numPr>
        <w:autoSpaceDE w:val="0"/>
        <w:autoSpaceDN w:val="0"/>
        <w:adjustRightInd w:val="0"/>
        <w:spacing w:after="0" w:line="240" w:lineRule="auto"/>
        <w:jc w:val="both"/>
      </w:pPr>
      <w:r>
        <w:t>Ley N° 30353, Ley que crea el Registro de Deudores de Reparaciones Civiles.</w:t>
      </w:r>
    </w:p>
    <w:p w14:paraId="1BBAB252" w14:textId="77777777" w:rsidR="00A6561A" w:rsidRDefault="00A6561A" w:rsidP="00A6561A">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6457C5AF" w14:textId="77777777" w:rsidR="00A6561A" w:rsidRDefault="00A6561A" w:rsidP="00A6561A">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1647B8DF" w14:textId="77777777" w:rsidR="00A6561A" w:rsidRDefault="00A6561A" w:rsidP="00A6561A">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588C04DF" w14:textId="77777777" w:rsidR="00A6561A" w:rsidRDefault="00A6561A" w:rsidP="00A6561A">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0EA3D241" w14:textId="77777777" w:rsidR="00A6561A" w:rsidRDefault="00A6561A" w:rsidP="00A6561A">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3DC5C907" w14:textId="77777777" w:rsidR="00A6561A" w:rsidRDefault="00A6561A" w:rsidP="00A6561A">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14:paraId="67BDDAF8" w14:textId="77777777" w:rsidR="00A6561A" w:rsidRDefault="00A6561A" w:rsidP="00A6561A">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14:paraId="79865C98" w14:textId="77777777" w:rsidR="00A6561A" w:rsidRDefault="00A6561A" w:rsidP="00A6561A">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329B20C4" w14:textId="77777777" w:rsidR="00A6561A" w:rsidRDefault="00A6561A" w:rsidP="00A6561A">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0444C843" w14:textId="77777777" w:rsidR="00A6561A" w:rsidRDefault="00A6561A" w:rsidP="00A6561A">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5DC369A3" w14:textId="77777777" w:rsidR="00A6561A" w:rsidRDefault="00A6561A" w:rsidP="00A6561A">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14:paraId="2CB86E01" w14:textId="77777777" w:rsidR="00A6561A" w:rsidRDefault="00A6561A" w:rsidP="00A6561A">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14:paraId="3A60E365" w14:textId="77777777" w:rsidR="00A6561A" w:rsidRDefault="00A6561A" w:rsidP="00A6561A">
      <w:pPr>
        <w:pStyle w:val="Prrafodelista"/>
        <w:autoSpaceDE w:val="0"/>
        <w:autoSpaceDN w:val="0"/>
        <w:adjustRightInd w:val="0"/>
        <w:spacing w:after="0" w:line="240" w:lineRule="auto"/>
        <w:ind w:left="1080"/>
        <w:jc w:val="both"/>
      </w:pPr>
    </w:p>
    <w:p w14:paraId="5B7407B8" w14:textId="77777777" w:rsidR="00A6561A" w:rsidRDefault="00A6561A" w:rsidP="00A6561A">
      <w:pPr>
        <w:pStyle w:val="Prrafodelista"/>
        <w:autoSpaceDE w:val="0"/>
        <w:autoSpaceDN w:val="0"/>
        <w:adjustRightInd w:val="0"/>
        <w:spacing w:after="0" w:line="240" w:lineRule="auto"/>
        <w:ind w:left="1080"/>
        <w:jc w:val="both"/>
      </w:pPr>
    </w:p>
    <w:p w14:paraId="0D591189" w14:textId="77777777" w:rsidR="00A6561A" w:rsidRPr="0098077A" w:rsidRDefault="00A6561A" w:rsidP="00A6561A">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14:paraId="2D0279A1" w14:textId="77777777" w:rsidR="00A6561A" w:rsidRDefault="00A6561A" w:rsidP="00A6561A">
      <w:pPr>
        <w:pStyle w:val="Prrafodelista"/>
        <w:autoSpaceDE w:val="0"/>
        <w:autoSpaceDN w:val="0"/>
        <w:adjustRightInd w:val="0"/>
        <w:spacing w:after="0" w:line="240" w:lineRule="auto"/>
        <w:rPr>
          <w:rFonts w:cs="Arial"/>
          <w:b/>
        </w:rPr>
      </w:pPr>
    </w:p>
    <w:p w14:paraId="5300EC8E" w14:textId="77777777" w:rsidR="00A6561A" w:rsidRPr="00934A4E" w:rsidRDefault="00A6561A" w:rsidP="00A6561A">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A6561A" w:rsidRPr="00C238AA" w14:paraId="6D4E6A1A" w14:textId="77777777" w:rsidTr="00A6561A">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tcPr>
          <w:p w14:paraId="657FDFF8" w14:textId="77777777" w:rsidR="00A6561A" w:rsidRPr="00C238AA" w:rsidRDefault="00A6561A" w:rsidP="00A6561A">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5C02BDF" w14:textId="77777777" w:rsidR="00A6561A" w:rsidRPr="00C238AA" w:rsidRDefault="00A6561A" w:rsidP="00A6561A">
            <w:pPr>
              <w:jc w:val="center"/>
              <w:rPr>
                <w:rFonts w:eastAsia="Times New Roman" w:cs="Aharoni"/>
                <w:b/>
                <w:color w:val="FFFFFF"/>
                <w:lang w:val="es-ES" w:eastAsia="es-ES"/>
              </w:rPr>
            </w:pPr>
            <w:r w:rsidRPr="00C238AA">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85FF0BC" w14:textId="77777777" w:rsidR="00A6561A" w:rsidRPr="00C238AA" w:rsidRDefault="00A6561A" w:rsidP="00A6561A">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3A35DB3" w14:textId="77777777" w:rsidR="00A6561A" w:rsidRPr="00C238AA" w:rsidRDefault="00A6561A" w:rsidP="00A6561A">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A6561A" w14:paraId="334DCD50" w14:textId="77777777" w:rsidTr="00A6561A">
        <w:trPr>
          <w:trHeight w:val="262"/>
        </w:trPr>
        <w:tc>
          <w:tcPr>
            <w:tcW w:w="684" w:type="dxa"/>
            <w:tcBorders>
              <w:top w:val="single" w:sz="4" w:space="0" w:color="auto"/>
              <w:left w:val="single" w:sz="4" w:space="0" w:color="auto"/>
              <w:bottom w:val="single" w:sz="4" w:space="0" w:color="auto"/>
              <w:right w:val="single" w:sz="4" w:space="0" w:color="auto"/>
            </w:tcBorders>
          </w:tcPr>
          <w:p w14:paraId="74494B9F" w14:textId="77777777" w:rsidR="00A6561A" w:rsidRDefault="00A6561A" w:rsidP="00A6561A">
            <w:pPr>
              <w:jc w:val="center"/>
              <w:rPr>
                <w:rFonts w:eastAsia="Times New Roman" w:cs="Aharoni"/>
                <w:sz w:val="20"/>
                <w:lang w:val="es-ES" w:eastAsia="es-ES"/>
              </w:rPr>
            </w:pPr>
            <w:r>
              <w:rPr>
                <w:rFonts w:eastAsia="Times New Roman" w:cs="Aharoni"/>
                <w:sz w:val="20"/>
                <w:lang w:val="es-ES" w:eastAsia="es-ES"/>
              </w:rPr>
              <w:t>001</w:t>
            </w:r>
          </w:p>
        </w:tc>
        <w:tc>
          <w:tcPr>
            <w:tcW w:w="3673" w:type="dxa"/>
            <w:tcBorders>
              <w:top w:val="single" w:sz="4" w:space="0" w:color="auto"/>
              <w:left w:val="single" w:sz="4" w:space="0" w:color="auto"/>
              <w:bottom w:val="single" w:sz="4" w:space="0" w:color="auto"/>
              <w:right w:val="single" w:sz="4" w:space="0" w:color="auto"/>
            </w:tcBorders>
            <w:vAlign w:val="center"/>
          </w:tcPr>
          <w:p w14:paraId="3AE70D6C" w14:textId="77777777" w:rsidR="00A6561A" w:rsidRPr="00E96FB1" w:rsidRDefault="00AF554F" w:rsidP="00AF554F">
            <w:pPr>
              <w:jc w:val="center"/>
              <w:rPr>
                <w:rFonts w:eastAsia="Times New Roman" w:cs="Aharoni"/>
                <w:sz w:val="20"/>
                <w:lang w:val="es-ES" w:eastAsia="es-ES"/>
              </w:rPr>
            </w:pPr>
            <w:r>
              <w:rPr>
                <w:rFonts w:eastAsia="Times New Roman" w:cs="Aharoni"/>
                <w:sz w:val="20"/>
                <w:lang w:val="es-ES" w:eastAsia="es-ES"/>
              </w:rPr>
              <w:t>INGENIERO AMBIENTALISTA (CÓDIGO AIRSHP - 000994</w:t>
            </w:r>
            <w:r w:rsidR="00A6561A" w:rsidRPr="00E96FB1">
              <w:rPr>
                <w:rFonts w:eastAsia="Times New Roman" w:cs="Aharoni"/>
                <w:sz w:val="20"/>
                <w:lang w:val="es-ES" w:eastAsia="es-ES"/>
              </w:rPr>
              <w:t>)</w:t>
            </w:r>
          </w:p>
        </w:tc>
        <w:tc>
          <w:tcPr>
            <w:tcW w:w="1390" w:type="dxa"/>
            <w:tcBorders>
              <w:top w:val="single" w:sz="4" w:space="0" w:color="auto"/>
              <w:left w:val="single" w:sz="4" w:space="0" w:color="auto"/>
              <w:bottom w:val="single" w:sz="4" w:space="0" w:color="auto"/>
              <w:right w:val="single" w:sz="4" w:space="0" w:color="auto"/>
            </w:tcBorders>
            <w:vAlign w:val="center"/>
          </w:tcPr>
          <w:p w14:paraId="4CFAA90C" w14:textId="77777777" w:rsidR="00A6561A" w:rsidRDefault="00A6561A" w:rsidP="00A6561A">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47340FC5" w14:textId="77777777" w:rsidR="00A6561A" w:rsidRPr="007D07DE" w:rsidRDefault="00AF554F" w:rsidP="00A6561A">
            <w:pPr>
              <w:jc w:val="center"/>
              <w:rPr>
                <w:rFonts w:eastAsia="Times New Roman" w:cs="Aharoni"/>
                <w:sz w:val="20"/>
                <w:lang w:val="es-ES" w:eastAsia="es-ES"/>
              </w:rPr>
            </w:pPr>
            <w:r>
              <w:rPr>
                <w:rFonts w:eastAsia="Times New Roman" w:cs="Aharoni"/>
                <w:sz w:val="20"/>
                <w:lang w:val="es-ES" w:eastAsia="es-ES"/>
              </w:rPr>
              <w:t>SUB GERENCIA DE GESTIÓN AMBIENTAL</w:t>
            </w:r>
          </w:p>
        </w:tc>
      </w:tr>
      <w:tr w:rsidR="00A6561A" w14:paraId="327259A6" w14:textId="77777777" w:rsidTr="00A6561A">
        <w:trPr>
          <w:trHeight w:val="262"/>
        </w:trPr>
        <w:tc>
          <w:tcPr>
            <w:tcW w:w="684" w:type="dxa"/>
            <w:tcBorders>
              <w:top w:val="single" w:sz="4" w:space="0" w:color="auto"/>
              <w:left w:val="single" w:sz="4" w:space="0" w:color="auto"/>
              <w:bottom w:val="single" w:sz="4" w:space="0" w:color="auto"/>
              <w:right w:val="single" w:sz="4" w:space="0" w:color="auto"/>
            </w:tcBorders>
          </w:tcPr>
          <w:p w14:paraId="4ACA3A3F" w14:textId="77777777" w:rsidR="00A6561A" w:rsidRDefault="00A6561A" w:rsidP="00A6561A">
            <w:pPr>
              <w:jc w:val="center"/>
              <w:rPr>
                <w:rFonts w:eastAsia="Times New Roman" w:cs="Aharoni"/>
                <w:sz w:val="20"/>
                <w:lang w:val="es-ES" w:eastAsia="es-ES"/>
              </w:rPr>
            </w:pPr>
            <w:r>
              <w:rPr>
                <w:rFonts w:eastAsia="Times New Roman" w:cs="Aharoni"/>
                <w:sz w:val="20"/>
                <w:lang w:val="es-ES" w:eastAsia="es-ES"/>
              </w:rPr>
              <w:t>002</w:t>
            </w:r>
          </w:p>
        </w:tc>
        <w:tc>
          <w:tcPr>
            <w:tcW w:w="3673" w:type="dxa"/>
            <w:tcBorders>
              <w:top w:val="single" w:sz="4" w:space="0" w:color="auto"/>
              <w:left w:val="single" w:sz="4" w:space="0" w:color="auto"/>
              <w:bottom w:val="single" w:sz="4" w:space="0" w:color="auto"/>
              <w:right w:val="single" w:sz="4" w:space="0" w:color="auto"/>
            </w:tcBorders>
            <w:vAlign w:val="center"/>
          </w:tcPr>
          <w:p w14:paraId="4B2967F7" w14:textId="77777777" w:rsidR="00A6561A" w:rsidRPr="00E96FB1" w:rsidRDefault="00956A73" w:rsidP="00A6561A">
            <w:pPr>
              <w:jc w:val="center"/>
              <w:rPr>
                <w:rFonts w:eastAsia="Times New Roman" w:cs="Aharoni"/>
                <w:sz w:val="20"/>
                <w:lang w:val="es-ES" w:eastAsia="es-ES"/>
              </w:rPr>
            </w:pPr>
            <w:r w:rsidRPr="00956A73">
              <w:rPr>
                <w:rFonts w:eastAsia="Times New Roman" w:cs="Aharoni"/>
                <w:sz w:val="20"/>
                <w:lang w:val="es-ES" w:eastAsia="es-ES"/>
              </w:rPr>
              <w:t>PROMOTOR SOCIAL IV (CODIGO DE AIRHSP - 000963)</w:t>
            </w:r>
          </w:p>
        </w:tc>
        <w:tc>
          <w:tcPr>
            <w:tcW w:w="1390" w:type="dxa"/>
            <w:tcBorders>
              <w:top w:val="single" w:sz="4" w:space="0" w:color="auto"/>
              <w:left w:val="single" w:sz="4" w:space="0" w:color="auto"/>
              <w:bottom w:val="single" w:sz="4" w:space="0" w:color="auto"/>
              <w:right w:val="single" w:sz="4" w:space="0" w:color="auto"/>
            </w:tcBorders>
          </w:tcPr>
          <w:p w14:paraId="0E8649D9" w14:textId="77777777" w:rsidR="00A6561A" w:rsidRDefault="00956A73" w:rsidP="00A6561A">
            <w:pPr>
              <w:jc w:val="center"/>
            </w:pPr>
            <w:r>
              <w:t>1</w:t>
            </w:r>
          </w:p>
        </w:tc>
        <w:tc>
          <w:tcPr>
            <w:tcW w:w="2747" w:type="dxa"/>
            <w:tcBorders>
              <w:top w:val="single" w:sz="4" w:space="0" w:color="auto"/>
              <w:left w:val="single" w:sz="4" w:space="0" w:color="auto"/>
              <w:bottom w:val="single" w:sz="4" w:space="0" w:color="auto"/>
              <w:right w:val="single" w:sz="4" w:space="0" w:color="auto"/>
            </w:tcBorders>
            <w:vAlign w:val="center"/>
          </w:tcPr>
          <w:p w14:paraId="50CBB883" w14:textId="77777777" w:rsidR="00A6561A" w:rsidRPr="007D07DE" w:rsidRDefault="00956A73" w:rsidP="00A6561A">
            <w:pPr>
              <w:jc w:val="center"/>
              <w:rPr>
                <w:rFonts w:eastAsia="Times New Roman" w:cs="Aharoni"/>
                <w:sz w:val="20"/>
                <w:lang w:val="es-ES" w:eastAsia="es-ES"/>
              </w:rPr>
            </w:pPr>
            <w:r>
              <w:rPr>
                <w:rFonts w:eastAsia="Times New Roman" w:cs="Aharoni"/>
                <w:sz w:val="20"/>
                <w:lang w:val="es-ES" w:eastAsia="es-ES"/>
              </w:rPr>
              <w:t>DIRECCIÓN REGIONAL DE VIVIENDA, CONSTRUCCIÓN Y SANEAMIENTO</w:t>
            </w:r>
          </w:p>
        </w:tc>
      </w:tr>
      <w:tr w:rsidR="00A6561A" w14:paraId="22668AF3" w14:textId="77777777" w:rsidTr="00A6561A">
        <w:trPr>
          <w:trHeight w:val="262"/>
        </w:trPr>
        <w:tc>
          <w:tcPr>
            <w:tcW w:w="684" w:type="dxa"/>
            <w:tcBorders>
              <w:top w:val="single" w:sz="4" w:space="0" w:color="auto"/>
              <w:left w:val="single" w:sz="4" w:space="0" w:color="auto"/>
              <w:bottom w:val="single" w:sz="4" w:space="0" w:color="auto"/>
              <w:right w:val="single" w:sz="4" w:space="0" w:color="auto"/>
            </w:tcBorders>
          </w:tcPr>
          <w:p w14:paraId="67E609E6" w14:textId="77777777" w:rsidR="00A6561A" w:rsidRDefault="00A6561A" w:rsidP="00A6561A">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14:paraId="7F16992A" w14:textId="77777777" w:rsidR="00A6561A" w:rsidRPr="00956A73" w:rsidRDefault="00956A73" w:rsidP="00A6561A">
            <w:pPr>
              <w:jc w:val="center"/>
              <w:rPr>
                <w:rFonts w:eastAsia="Times New Roman" w:cs="Aharoni"/>
                <w:sz w:val="20"/>
                <w:lang w:val="es-ES" w:eastAsia="es-ES"/>
              </w:rPr>
            </w:pPr>
            <w:r w:rsidRPr="00072838">
              <w:rPr>
                <w:rFonts w:eastAsia="Times New Roman" w:cs="Aharoni"/>
                <w:sz w:val="20"/>
                <w:lang w:val="es-ES" w:eastAsia="es-ES"/>
              </w:rPr>
              <w:t>ABOGADO IV (CÓDIGO AIRHSP – 000907)</w:t>
            </w:r>
          </w:p>
        </w:tc>
        <w:tc>
          <w:tcPr>
            <w:tcW w:w="1390" w:type="dxa"/>
            <w:tcBorders>
              <w:top w:val="single" w:sz="4" w:space="0" w:color="auto"/>
              <w:left w:val="single" w:sz="4" w:space="0" w:color="auto"/>
              <w:bottom w:val="single" w:sz="4" w:space="0" w:color="auto"/>
              <w:right w:val="single" w:sz="4" w:space="0" w:color="auto"/>
            </w:tcBorders>
          </w:tcPr>
          <w:p w14:paraId="20FECD95" w14:textId="77777777" w:rsidR="00A6561A" w:rsidRPr="00072838" w:rsidRDefault="00956A73" w:rsidP="00A6561A">
            <w:pPr>
              <w:jc w:val="center"/>
              <w:rPr>
                <w:rFonts w:eastAsia="Times New Roman" w:cs="Aharoni"/>
                <w:sz w:val="20"/>
                <w:lang w:val="es-ES" w:eastAsia="es-ES"/>
              </w:rPr>
            </w:pPr>
            <w:r w:rsidRPr="00072838">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6A218134" w14:textId="77777777" w:rsidR="00A6561A" w:rsidRPr="007D07DE" w:rsidRDefault="00956A73" w:rsidP="00A6561A">
            <w:pPr>
              <w:jc w:val="center"/>
              <w:rPr>
                <w:rFonts w:eastAsia="Times New Roman" w:cs="Aharoni"/>
                <w:sz w:val="20"/>
                <w:lang w:val="es-ES" w:eastAsia="es-ES"/>
              </w:rPr>
            </w:pPr>
            <w:r>
              <w:rPr>
                <w:rFonts w:eastAsia="Times New Roman" w:cs="Aharoni"/>
                <w:sz w:val="20"/>
                <w:lang w:val="es-ES" w:eastAsia="es-ES"/>
              </w:rPr>
              <w:t>PROCURADURÍA PÚBLICA REGIONAL</w:t>
            </w:r>
          </w:p>
        </w:tc>
      </w:tr>
      <w:tr w:rsidR="00A6561A" w14:paraId="6EC6687C" w14:textId="77777777" w:rsidTr="00A6561A">
        <w:trPr>
          <w:trHeight w:val="262"/>
        </w:trPr>
        <w:tc>
          <w:tcPr>
            <w:tcW w:w="684" w:type="dxa"/>
            <w:tcBorders>
              <w:top w:val="single" w:sz="4" w:space="0" w:color="auto"/>
              <w:left w:val="single" w:sz="4" w:space="0" w:color="auto"/>
              <w:bottom w:val="single" w:sz="4" w:space="0" w:color="auto"/>
              <w:right w:val="single" w:sz="4" w:space="0" w:color="auto"/>
            </w:tcBorders>
          </w:tcPr>
          <w:p w14:paraId="25B9F183" w14:textId="77777777" w:rsidR="00823841" w:rsidRDefault="00823841" w:rsidP="00A6561A">
            <w:pPr>
              <w:jc w:val="center"/>
              <w:rPr>
                <w:rFonts w:eastAsia="Times New Roman" w:cs="Aharoni"/>
                <w:sz w:val="20"/>
                <w:lang w:val="es-ES" w:eastAsia="es-ES"/>
              </w:rPr>
            </w:pPr>
          </w:p>
          <w:p w14:paraId="7CD5189B" w14:textId="77777777" w:rsidR="00823841" w:rsidRDefault="00823841" w:rsidP="00A6561A">
            <w:pPr>
              <w:jc w:val="center"/>
              <w:rPr>
                <w:rFonts w:eastAsia="Times New Roman" w:cs="Aharoni"/>
                <w:sz w:val="20"/>
                <w:lang w:val="es-ES" w:eastAsia="es-ES"/>
              </w:rPr>
            </w:pPr>
          </w:p>
          <w:p w14:paraId="52ED44B3" w14:textId="697306B4" w:rsidR="00A6561A" w:rsidRDefault="00A6561A" w:rsidP="00A6561A">
            <w:pPr>
              <w:jc w:val="center"/>
              <w:rPr>
                <w:rFonts w:eastAsia="Times New Roman" w:cs="Aharoni"/>
                <w:sz w:val="20"/>
                <w:lang w:val="es-ES" w:eastAsia="es-ES"/>
              </w:rPr>
            </w:pPr>
            <w:r>
              <w:rPr>
                <w:rFonts w:eastAsia="Times New Roman" w:cs="Aharoni"/>
                <w:sz w:val="20"/>
                <w:lang w:val="es-ES" w:eastAsia="es-ES"/>
              </w:rPr>
              <w:t>004</w:t>
            </w:r>
          </w:p>
        </w:tc>
        <w:tc>
          <w:tcPr>
            <w:tcW w:w="3673" w:type="dxa"/>
            <w:tcBorders>
              <w:top w:val="single" w:sz="4" w:space="0" w:color="auto"/>
              <w:left w:val="single" w:sz="4" w:space="0" w:color="auto"/>
              <w:bottom w:val="single" w:sz="4" w:space="0" w:color="auto"/>
              <w:right w:val="single" w:sz="4" w:space="0" w:color="auto"/>
            </w:tcBorders>
            <w:vAlign w:val="center"/>
          </w:tcPr>
          <w:p w14:paraId="7371583F" w14:textId="77777777" w:rsidR="00A6561A" w:rsidRPr="00E96FB1" w:rsidRDefault="00072838" w:rsidP="00A6561A">
            <w:pPr>
              <w:jc w:val="center"/>
              <w:rPr>
                <w:rFonts w:eastAsia="Times New Roman" w:cs="Aharoni"/>
                <w:sz w:val="20"/>
                <w:lang w:val="es-ES" w:eastAsia="es-ES"/>
              </w:rPr>
            </w:pPr>
            <w:r w:rsidRPr="00072838">
              <w:rPr>
                <w:rFonts w:eastAsia="Times New Roman" w:cs="Aharoni"/>
                <w:sz w:val="20"/>
                <w:lang w:val="es-ES" w:eastAsia="es-ES"/>
              </w:rPr>
              <w:t>GEÓGRAFO I (CÓDIGO AIRHSP – 000941)</w:t>
            </w:r>
          </w:p>
        </w:tc>
        <w:tc>
          <w:tcPr>
            <w:tcW w:w="1390" w:type="dxa"/>
            <w:tcBorders>
              <w:top w:val="single" w:sz="4" w:space="0" w:color="auto"/>
              <w:left w:val="single" w:sz="4" w:space="0" w:color="auto"/>
              <w:bottom w:val="single" w:sz="4" w:space="0" w:color="auto"/>
              <w:right w:val="single" w:sz="4" w:space="0" w:color="auto"/>
            </w:tcBorders>
            <w:vAlign w:val="center"/>
          </w:tcPr>
          <w:p w14:paraId="5E536531" w14:textId="3D15C602" w:rsidR="00A6561A" w:rsidRPr="00823841" w:rsidRDefault="00823841" w:rsidP="00A6561A">
            <w:pPr>
              <w:jc w:val="center"/>
              <w:rPr>
                <w:rFonts w:eastAsia="Times New Roman" w:cs="Aharoni"/>
                <w:color w:val="000000" w:themeColor="text1"/>
                <w:sz w:val="20"/>
                <w:lang w:val="es-ES" w:eastAsia="es-ES"/>
              </w:rPr>
            </w:pPr>
            <w:r>
              <w:rPr>
                <w:rFonts w:eastAsia="Times New Roman" w:cs="Aharoni"/>
                <w:color w:val="000000" w:themeColor="text1"/>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14:paraId="405DEFD4" w14:textId="71B39A1B" w:rsidR="00A6561A" w:rsidRDefault="00072838" w:rsidP="00A6561A">
            <w:pPr>
              <w:jc w:val="center"/>
              <w:rPr>
                <w:rFonts w:eastAsia="Times New Roman" w:cs="Aharoni"/>
                <w:sz w:val="20"/>
                <w:lang w:val="es-ES" w:eastAsia="es-ES"/>
              </w:rPr>
            </w:pPr>
            <w:r w:rsidRPr="00072838">
              <w:rPr>
                <w:rFonts w:eastAsia="Times New Roman" w:cs="Aharoni"/>
                <w:sz w:val="20"/>
                <w:lang w:val="es-ES" w:eastAsia="es-ES"/>
              </w:rPr>
              <w:t>SUB GERENCIA DE PLANE</w:t>
            </w:r>
            <w:r w:rsidR="00823841">
              <w:rPr>
                <w:rFonts w:eastAsia="Times New Roman" w:cs="Aharoni"/>
                <w:sz w:val="20"/>
                <w:lang w:val="es-ES" w:eastAsia="es-ES"/>
              </w:rPr>
              <w:t>AMIENTO</w:t>
            </w:r>
            <w:r w:rsidRPr="00072838">
              <w:rPr>
                <w:rFonts w:eastAsia="Times New Roman" w:cs="Aharoni"/>
                <w:sz w:val="20"/>
                <w:lang w:val="es-ES" w:eastAsia="es-ES"/>
              </w:rPr>
              <w:t xml:space="preserve"> ESTRATÉGICO, ESTADÍSTICA Y ACONDICIONAMIENTO TERRITORIAL/ÁREA DE ACONDICIONAMIENTO TERRITORIAL</w:t>
            </w:r>
          </w:p>
        </w:tc>
      </w:tr>
    </w:tbl>
    <w:p w14:paraId="4CA36065" w14:textId="77777777" w:rsidR="00A6561A" w:rsidRDefault="00A6561A" w:rsidP="00A6561A">
      <w:pPr>
        <w:pStyle w:val="Prrafodelista"/>
        <w:spacing w:after="0" w:line="240" w:lineRule="auto"/>
        <w:ind w:left="567"/>
        <w:jc w:val="both"/>
        <w:rPr>
          <w:rFonts w:asciiTheme="minorHAnsi" w:eastAsiaTheme="minorHAnsi" w:hAnsiTheme="minorHAnsi" w:cs="ArialMT"/>
          <w:color w:val="000000"/>
        </w:rPr>
      </w:pPr>
    </w:p>
    <w:p w14:paraId="32B5EC91" w14:textId="77777777" w:rsidR="00A6561A" w:rsidRPr="00FB75A1" w:rsidRDefault="00A6561A" w:rsidP="00A6561A">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14:paraId="08414368" w14:textId="77777777" w:rsidR="00A6561A" w:rsidRDefault="00A6561A" w:rsidP="00A6561A">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14:paraId="4AC3A042" w14:textId="77777777" w:rsidR="00A6561A" w:rsidRDefault="00A6561A" w:rsidP="00A6561A">
      <w:pPr>
        <w:pStyle w:val="Prrafodelista"/>
        <w:autoSpaceDE w:val="0"/>
        <w:autoSpaceDN w:val="0"/>
        <w:adjustRightInd w:val="0"/>
        <w:spacing w:after="0" w:line="240" w:lineRule="auto"/>
        <w:jc w:val="both"/>
      </w:pPr>
      <w:r>
        <w:t xml:space="preserve">El perfil de puesto convocado para el presente proceso de selección se encuentra detallado en los siguientes formatos de </w:t>
      </w:r>
      <w:r w:rsidRPr="00DD215B">
        <w:rPr>
          <w:b/>
          <w:bCs/>
        </w:rPr>
        <w:t>Perfil de Puesto</w:t>
      </w:r>
      <w:r>
        <w:rPr>
          <w:b/>
          <w:bCs/>
        </w:rPr>
        <w:t>s</w:t>
      </w:r>
      <w:r>
        <w:t>.</w:t>
      </w:r>
    </w:p>
    <w:p w14:paraId="4DE7D5A6" w14:textId="77777777" w:rsidR="00A6561A" w:rsidRDefault="00A6561A" w:rsidP="00A6561A">
      <w:pPr>
        <w:pStyle w:val="Prrafodelista"/>
        <w:autoSpaceDE w:val="0"/>
        <w:autoSpaceDN w:val="0"/>
        <w:adjustRightInd w:val="0"/>
        <w:spacing w:after="0" w:line="240" w:lineRule="auto"/>
        <w:jc w:val="both"/>
      </w:pPr>
    </w:p>
    <w:p w14:paraId="51FC1AB2" w14:textId="77777777" w:rsidR="00A6561A" w:rsidRDefault="00A6561A" w:rsidP="00AF554F">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 xml:space="preserve">ÍTEM N° 001 - PERFIL DE PUESTO DE </w:t>
      </w:r>
      <w:r w:rsidR="00AF554F" w:rsidRPr="00AF554F">
        <w:rPr>
          <w:rFonts w:eastAsia="Times New Roman" w:cstheme="minorHAnsi"/>
          <w:b/>
          <w:color w:val="FFFFFF" w:themeColor="background1"/>
          <w:szCs w:val="18"/>
          <w:lang w:val="es-ES" w:eastAsia="es-ES"/>
        </w:rPr>
        <w:t>INGENIERO AMBIENTALISTA (CÓDIGO AIRSHP - 000994)</w:t>
      </w:r>
    </w:p>
    <w:p w14:paraId="4F98ECE3" w14:textId="77777777" w:rsidR="00956A73" w:rsidRPr="00E53D48" w:rsidRDefault="00956A73" w:rsidP="00956A73">
      <w:pPr>
        <w:spacing w:after="0" w:line="240" w:lineRule="auto"/>
        <w:contextualSpacing/>
        <w:jc w:val="both"/>
        <w:rPr>
          <w:rFonts w:eastAsia="Times New Roman" w:cstheme="minorHAnsi"/>
          <w:lang w:val="es-ES" w:eastAsia="es-ES"/>
        </w:rPr>
      </w:pPr>
    </w:p>
    <w:p w14:paraId="38C4B295"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6D03CA1B" w14:textId="77777777" w:rsidR="00A6561A" w:rsidRPr="00E53D48" w:rsidRDefault="00A6561A" w:rsidP="00A6561A">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w:t>
      </w:r>
      <w:r w:rsidR="00AF554F">
        <w:rPr>
          <w:rFonts w:eastAsia="Times New Roman" w:cstheme="minorHAnsi"/>
          <w:sz w:val="18"/>
          <w:szCs w:val="18"/>
          <w:u w:val="single"/>
          <w:lang w:val="es-ES" w:eastAsia="es-ES"/>
        </w:rPr>
        <w:t>REGIONAL DE RECURSOS NATURALES Y GESTIÓN AMBIENTAL</w:t>
      </w:r>
    </w:p>
    <w:p w14:paraId="456D4EB1" w14:textId="77777777" w:rsidR="00A6561A" w:rsidRDefault="00A6561A" w:rsidP="00A6561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00AF554F">
        <w:rPr>
          <w:rFonts w:eastAsia="Times New Roman" w:cstheme="minorHAnsi"/>
          <w:sz w:val="18"/>
          <w:szCs w:val="18"/>
          <w:u w:val="single"/>
          <w:lang w:val="es-ES" w:eastAsia="es-ES"/>
        </w:rPr>
        <w:t>SUB GERENCIA DE GESTIÓN AMBIENTAL</w:t>
      </w:r>
    </w:p>
    <w:p w14:paraId="0D70B0E6" w14:textId="77777777" w:rsidR="00A6561A" w:rsidRDefault="00A6561A" w:rsidP="00A6561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373F1DCE" w14:textId="77777777" w:rsidR="00A6561A" w:rsidRDefault="00A6561A" w:rsidP="00A6561A">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B672ECC" w14:textId="77777777" w:rsidR="00A6561A" w:rsidRPr="00CA4663" w:rsidRDefault="00A6561A" w:rsidP="00A6561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AF554F">
        <w:rPr>
          <w:rFonts w:eastAsia="Times New Roman" w:cstheme="minorHAnsi"/>
          <w:b/>
          <w:sz w:val="18"/>
          <w:szCs w:val="18"/>
          <w:u w:val="single"/>
          <w:lang w:val="es-ES" w:eastAsia="es-ES"/>
        </w:rPr>
        <w:t>INGENIERO AMBIENTALISTA  (CÓDIGO AIRSHP - 000994</w:t>
      </w:r>
      <w:r w:rsidRPr="003C2BEA">
        <w:rPr>
          <w:rFonts w:eastAsia="Times New Roman" w:cstheme="minorHAnsi"/>
          <w:b/>
          <w:sz w:val="18"/>
          <w:szCs w:val="18"/>
          <w:u w:val="single"/>
          <w:lang w:val="es-ES" w:eastAsia="es-ES"/>
        </w:rPr>
        <w:t>)</w:t>
      </w:r>
    </w:p>
    <w:p w14:paraId="107AFC1D" w14:textId="77777777" w:rsidR="00A6561A" w:rsidRPr="00E53D48" w:rsidRDefault="00A6561A" w:rsidP="00A6561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9269A42" w14:textId="77777777" w:rsidR="00A6561A" w:rsidRPr="00E53D48" w:rsidRDefault="00A6561A" w:rsidP="00A6561A">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38F8B8E2"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38D986F3" w14:textId="77777777" w:rsidR="00A6561A" w:rsidRDefault="00AF554F" w:rsidP="00A6561A">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Atender, revisar, evaluar, coordinar, consolidar y aprobar los Estudios de Impacto Ambiental del sector vivienda y Construcción para la obtención de la Certificación Ambiental, y ejecutar actividades especializadas inherentes de su área funcional para el cumplimiento de los objetivos institucionales.</w:t>
      </w:r>
    </w:p>
    <w:p w14:paraId="0C1AF1BF"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00B8DB39" w14:textId="77777777" w:rsidR="00AF554F" w:rsidRDefault="00AF554F" w:rsidP="00A6561A">
      <w:pPr>
        <w:pStyle w:val="Prrafodelista"/>
        <w:numPr>
          <w:ilvl w:val="0"/>
          <w:numId w:val="3"/>
        </w:numPr>
        <w:jc w:val="both"/>
        <w:rPr>
          <w:rFonts w:cstheme="minorHAnsi"/>
          <w:iCs/>
          <w:sz w:val="18"/>
          <w:szCs w:val="18"/>
          <w:u w:val="single"/>
        </w:rPr>
      </w:pPr>
      <w:r>
        <w:rPr>
          <w:rFonts w:cstheme="minorHAnsi"/>
          <w:iCs/>
          <w:sz w:val="18"/>
          <w:szCs w:val="18"/>
          <w:u w:val="single"/>
        </w:rPr>
        <w:t>Organizar y ejecutar actividades  y procesos técnicos de su área funcional para la obtención de la Certificación Ambiental.</w:t>
      </w:r>
    </w:p>
    <w:p w14:paraId="4EBEBAFA" w14:textId="77777777" w:rsidR="00AF554F" w:rsidRDefault="00AF554F" w:rsidP="00A6561A">
      <w:pPr>
        <w:pStyle w:val="Prrafodelista"/>
        <w:numPr>
          <w:ilvl w:val="0"/>
          <w:numId w:val="3"/>
        </w:numPr>
        <w:jc w:val="both"/>
        <w:rPr>
          <w:rFonts w:cstheme="minorHAnsi"/>
          <w:iCs/>
          <w:sz w:val="18"/>
          <w:szCs w:val="18"/>
          <w:u w:val="single"/>
        </w:rPr>
      </w:pPr>
      <w:r>
        <w:rPr>
          <w:rFonts w:cstheme="minorHAnsi"/>
          <w:iCs/>
          <w:sz w:val="18"/>
          <w:szCs w:val="18"/>
          <w:u w:val="single"/>
        </w:rPr>
        <w:t>Evaluar los Proyectos de inversión Pública del Sector Vivienda, Saneamiento y Transportes para el proceso de Obtención de la Certificación Ambiental.</w:t>
      </w:r>
    </w:p>
    <w:p w14:paraId="0617D52D" w14:textId="77777777" w:rsidR="00AF554F" w:rsidRDefault="00AF554F" w:rsidP="00A6561A">
      <w:pPr>
        <w:pStyle w:val="Prrafodelista"/>
        <w:numPr>
          <w:ilvl w:val="0"/>
          <w:numId w:val="3"/>
        </w:numPr>
        <w:jc w:val="both"/>
        <w:rPr>
          <w:rFonts w:cstheme="minorHAnsi"/>
          <w:iCs/>
          <w:sz w:val="18"/>
          <w:szCs w:val="18"/>
          <w:u w:val="single"/>
        </w:rPr>
      </w:pPr>
      <w:r>
        <w:rPr>
          <w:rFonts w:cstheme="minorHAnsi"/>
          <w:iCs/>
          <w:sz w:val="18"/>
          <w:szCs w:val="18"/>
          <w:u w:val="single"/>
        </w:rPr>
        <w:t>Elaborar Informes técnicos de su competencia y demás que le corresponde conforme a la naturaleza de su cargo en atención a la Certificación Ambiental</w:t>
      </w:r>
    </w:p>
    <w:p w14:paraId="5B59E1CF" w14:textId="77777777" w:rsidR="00AF554F" w:rsidRDefault="00AF554F" w:rsidP="00A6561A">
      <w:pPr>
        <w:pStyle w:val="Prrafodelista"/>
        <w:numPr>
          <w:ilvl w:val="0"/>
          <w:numId w:val="3"/>
        </w:numPr>
        <w:jc w:val="both"/>
        <w:rPr>
          <w:rFonts w:cstheme="minorHAnsi"/>
          <w:iCs/>
          <w:sz w:val="18"/>
          <w:szCs w:val="18"/>
          <w:u w:val="single"/>
        </w:rPr>
      </w:pPr>
      <w:r>
        <w:rPr>
          <w:rFonts w:cstheme="minorHAnsi"/>
          <w:iCs/>
          <w:sz w:val="18"/>
          <w:szCs w:val="18"/>
          <w:u w:val="single"/>
        </w:rPr>
        <w:t>Atender, revisar, evaluar, consolidar y aprobar los estudios de Impacto Ambiental del Sector Vivienda y Saneamiento para el proceso de obtención de la Certificación Ambiental.</w:t>
      </w:r>
    </w:p>
    <w:p w14:paraId="2238A076" w14:textId="77777777" w:rsidR="00AF554F" w:rsidRDefault="00AF554F" w:rsidP="00A6561A">
      <w:pPr>
        <w:pStyle w:val="Prrafodelista"/>
        <w:numPr>
          <w:ilvl w:val="0"/>
          <w:numId w:val="3"/>
        </w:numPr>
        <w:jc w:val="both"/>
        <w:rPr>
          <w:rFonts w:cstheme="minorHAnsi"/>
          <w:iCs/>
          <w:sz w:val="18"/>
          <w:szCs w:val="18"/>
          <w:u w:val="single"/>
        </w:rPr>
      </w:pPr>
      <w:r>
        <w:rPr>
          <w:rFonts w:cstheme="minorHAnsi"/>
          <w:iCs/>
          <w:sz w:val="18"/>
          <w:szCs w:val="18"/>
          <w:u w:val="single"/>
        </w:rPr>
        <w:t xml:space="preserve">Otras funciones asignadas </w:t>
      </w:r>
      <w:r w:rsidR="003D4A10">
        <w:rPr>
          <w:rFonts w:cstheme="minorHAnsi"/>
          <w:iCs/>
          <w:sz w:val="18"/>
          <w:szCs w:val="18"/>
          <w:u w:val="single"/>
        </w:rPr>
        <w:t>por la jefatura inmediata, relacionadas a la misión del puesto/unidad orgánica.</w:t>
      </w:r>
    </w:p>
    <w:p w14:paraId="717095AC" w14:textId="77777777" w:rsidR="00A6561A" w:rsidRPr="002471DD" w:rsidRDefault="003D4A10" w:rsidP="00A6561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w:t>
      </w:r>
      <w:r w:rsidR="00A6561A">
        <w:rPr>
          <w:rFonts w:eastAsia="Times New Roman" w:cstheme="minorHAnsi"/>
          <w:b/>
          <w:color w:val="FFFFFF" w:themeColor="background1"/>
          <w:sz w:val="18"/>
          <w:szCs w:val="18"/>
          <w:lang w:val="es-ES" w:eastAsia="es-ES"/>
        </w:rPr>
        <w:t>ONDICIONES ATÍPICAS PARA EL DESEMPEÑO DEL PUESTO</w:t>
      </w:r>
    </w:p>
    <w:p w14:paraId="072ADA47" w14:textId="77777777" w:rsidR="00A6561A" w:rsidRDefault="00A6561A" w:rsidP="00A656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A6561A" w:rsidRPr="00EE6E73" w14:paraId="54A55BA2" w14:textId="77777777" w:rsidTr="00A6561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120493C3" w14:textId="77777777" w:rsidR="00A6561A" w:rsidRPr="00EE6E73" w:rsidRDefault="00A6561A" w:rsidP="00A656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A6561A" w:rsidRPr="00EE6E73" w14:paraId="14E32E51" w14:textId="77777777" w:rsidTr="00A6561A">
        <w:trPr>
          <w:trHeight w:val="105"/>
          <w:jc w:val="center"/>
        </w:trPr>
        <w:tc>
          <w:tcPr>
            <w:tcW w:w="160" w:type="dxa"/>
            <w:tcBorders>
              <w:top w:val="nil"/>
              <w:left w:val="nil"/>
              <w:bottom w:val="nil"/>
              <w:right w:val="nil"/>
            </w:tcBorders>
            <w:shd w:val="clear" w:color="auto" w:fill="auto"/>
            <w:noWrap/>
            <w:vAlign w:val="bottom"/>
            <w:hideMark/>
          </w:tcPr>
          <w:p w14:paraId="66B92DBE" w14:textId="77777777" w:rsidR="00A6561A" w:rsidRPr="00EE6E73" w:rsidRDefault="00A6561A" w:rsidP="00A6561A">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691CAE5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C58EAB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4A304CC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9FE959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6BE4C4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D81FC8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EC125F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2DBA3F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4F2D3B9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15536D3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3C929A2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5F30673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EF57B4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87571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0525EB3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1ABCBA1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553B4DB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F21EF2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3E16EE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A699BA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084D41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2C97DA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6E7317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E62418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A77DB9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32FEEA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0E31207"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2237411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C962E1"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53EF1E83" w14:textId="77777777" w:rsidTr="00A6561A">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6A7489AD" w14:textId="77777777" w:rsidR="00A6561A" w:rsidRPr="00EE6E73" w:rsidRDefault="00A6561A" w:rsidP="00A6561A">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13D2B127" w14:textId="77777777" w:rsidR="00A6561A" w:rsidRPr="00EE6E73" w:rsidRDefault="00A6561A" w:rsidP="00A6561A">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14E2EFF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611BFB64" w14:textId="77777777" w:rsidR="00A6561A" w:rsidRPr="00EE6E73" w:rsidRDefault="00A6561A" w:rsidP="00A6561A">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81B6D" w14:textId="77777777" w:rsidR="00A6561A" w:rsidRPr="00EE6E73" w:rsidRDefault="00A6561A" w:rsidP="00A656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4590CDE2" w14:textId="77777777" w:rsidR="00A6561A" w:rsidRPr="00EE6E73" w:rsidRDefault="00A6561A" w:rsidP="00A656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5F37342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3D8F9A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5EEB06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0F1F10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CB8675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29607D19" w14:textId="77777777" w:rsidR="00A6561A" w:rsidRPr="00EE6E73" w:rsidRDefault="00A6561A" w:rsidP="00A6561A">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ABF1E2" w14:textId="77777777" w:rsidR="00A6561A" w:rsidRPr="00EE6E73" w:rsidRDefault="00A6561A" w:rsidP="00A656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606B6815" w14:textId="77777777" w:rsidR="00A6561A" w:rsidRPr="00EE6E73" w:rsidRDefault="00A6561A" w:rsidP="00A656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1384C69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7C299D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2F93CB68"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5F1F9ACB" w14:textId="77777777" w:rsidTr="00A6561A">
        <w:trPr>
          <w:trHeight w:val="105"/>
          <w:jc w:val="center"/>
        </w:trPr>
        <w:tc>
          <w:tcPr>
            <w:tcW w:w="160" w:type="dxa"/>
            <w:tcBorders>
              <w:top w:val="nil"/>
              <w:left w:val="nil"/>
              <w:bottom w:val="nil"/>
              <w:right w:val="nil"/>
            </w:tcBorders>
            <w:shd w:val="clear" w:color="auto" w:fill="auto"/>
            <w:noWrap/>
            <w:vAlign w:val="bottom"/>
            <w:hideMark/>
          </w:tcPr>
          <w:p w14:paraId="1772573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18899C3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723B011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CA6772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7936B15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23D649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847D72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714FFA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B9F99E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44DF372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425310D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7BA84E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1989D94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862461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D271E5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70C3EED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27AE4B8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49548E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E1A6FE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742D9C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A9E61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2EBB8D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81E354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9EF526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4D389F7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104B847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25549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F2C229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B38CC7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0976CE"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551353B1" w14:textId="77777777" w:rsidTr="00A6561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5A825568" w14:textId="77777777" w:rsidR="00A6561A" w:rsidRPr="00EE6E73" w:rsidRDefault="00A6561A" w:rsidP="00A656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617E9021" w14:textId="77777777" w:rsidR="00A6561A" w:rsidRDefault="00A6561A" w:rsidP="00A656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4F6C323B" w14:textId="77777777" w:rsidR="00A6561A" w:rsidRPr="002471DD" w:rsidRDefault="00A6561A" w:rsidP="00A6561A">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04CFDF06" w14:textId="77777777" w:rsidR="00A6561A" w:rsidRPr="00E53D48" w:rsidRDefault="00A6561A" w:rsidP="00A6561A">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A6561A" w:rsidRPr="00E53D48" w14:paraId="16698D4D" w14:textId="77777777" w:rsidTr="00A6561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35AB97A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12E5135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7924DE1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A6561A" w:rsidRPr="00E53D48" w14:paraId="1D13C917" w14:textId="77777777" w:rsidTr="00A6561A">
        <w:trPr>
          <w:trHeight w:val="146"/>
          <w:jc w:val="center"/>
        </w:trPr>
        <w:tc>
          <w:tcPr>
            <w:tcW w:w="187" w:type="dxa"/>
            <w:tcBorders>
              <w:top w:val="nil"/>
              <w:left w:val="single" w:sz="4" w:space="0" w:color="auto"/>
              <w:bottom w:val="nil"/>
              <w:right w:val="nil"/>
            </w:tcBorders>
            <w:noWrap/>
            <w:vAlign w:val="bottom"/>
            <w:hideMark/>
          </w:tcPr>
          <w:p w14:paraId="6A5E6E3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43B6B9AD" w14:textId="77777777" w:rsidR="00A6561A" w:rsidRPr="00E53D48" w:rsidRDefault="00A6561A" w:rsidP="00A6561A">
            <w:pPr>
              <w:rPr>
                <w:rFonts w:eastAsia="Times New Roman" w:cstheme="minorHAnsi"/>
                <w:sz w:val="18"/>
                <w:szCs w:val="18"/>
                <w:lang w:eastAsia="es-PE"/>
              </w:rPr>
            </w:pPr>
          </w:p>
        </w:tc>
        <w:tc>
          <w:tcPr>
            <w:tcW w:w="380" w:type="dxa"/>
            <w:vAlign w:val="center"/>
            <w:hideMark/>
          </w:tcPr>
          <w:p w14:paraId="53FDF431" w14:textId="77777777" w:rsidR="00A6561A" w:rsidRPr="00E53D48" w:rsidRDefault="00A6561A" w:rsidP="00A6561A">
            <w:pPr>
              <w:spacing w:after="0"/>
              <w:rPr>
                <w:sz w:val="20"/>
                <w:szCs w:val="20"/>
                <w:lang w:eastAsia="es-PE"/>
              </w:rPr>
            </w:pPr>
          </w:p>
        </w:tc>
        <w:tc>
          <w:tcPr>
            <w:tcW w:w="380" w:type="dxa"/>
            <w:vAlign w:val="center"/>
            <w:hideMark/>
          </w:tcPr>
          <w:p w14:paraId="508DED8B" w14:textId="77777777" w:rsidR="00A6561A" w:rsidRPr="00E53D48" w:rsidRDefault="00A6561A" w:rsidP="00A6561A">
            <w:pPr>
              <w:spacing w:after="0"/>
              <w:rPr>
                <w:sz w:val="20"/>
                <w:szCs w:val="20"/>
                <w:lang w:eastAsia="es-PE"/>
              </w:rPr>
            </w:pPr>
          </w:p>
        </w:tc>
        <w:tc>
          <w:tcPr>
            <w:tcW w:w="424" w:type="dxa"/>
            <w:vAlign w:val="center"/>
            <w:hideMark/>
          </w:tcPr>
          <w:p w14:paraId="6FDEBCFE" w14:textId="77777777" w:rsidR="00A6561A" w:rsidRPr="00E53D48" w:rsidRDefault="00A6561A" w:rsidP="00A6561A">
            <w:pPr>
              <w:spacing w:after="0"/>
              <w:rPr>
                <w:sz w:val="20"/>
                <w:szCs w:val="20"/>
                <w:lang w:eastAsia="es-PE"/>
              </w:rPr>
            </w:pPr>
          </w:p>
        </w:tc>
        <w:tc>
          <w:tcPr>
            <w:tcW w:w="342" w:type="dxa"/>
            <w:noWrap/>
            <w:vAlign w:val="center"/>
            <w:hideMark/>
          </w:tcPr>
          <w:p w14:paraId="4F0551C3" w14:textId="77777777" w:rsidR="00A6561A" w:rsidRPr="00E53D48" w:rsidRDefault="00A6561A" w:rsidP="00A6561A">
            <w:pPr>
              <w:spacing w:after="0"/>
              <w:rPr>
                <w:sz w:val="20"/>
                <w:szCs w:val="20"/>
                <w:lang w:eastAsia="es-PE"/>
              </w:rPr>
            </w:pPr>
          </w:p>
        </w:tc>
        <w:tc>
          <w:tcPr>
            <w:tcW w:w="204" w:type="dxa"/>
            <w:noWrap/>
            <w:vAlign w:val="bottom"/>
            <w:hideMark/>
          </w:tcPr>
          <w:p w14:paraId="1A1E787D" w14:textId="77777777" w:rsidR="00A6561A" w:rsidRPr="00E53D48" w:rsidRDefault="00A6561A" w:rsidP="00A6561A">
            <w:pPr>
              <w:spacing w:after="0"/>
              <w:rPr>
                <w:sz w:val="20"/>
                <w:szCs w:val="20"/>
                <w:lang w:eastAsia="es-PE"/>
              </w:rPr>
            </w:pPr>
          </w:p>
        </w:tc>
        <w:tc>
          <w:tcPr>
            <w:tcW w:w="219" w:type="dxa"/>
            <w:noWrap/>
            <w:vAlign w:val="bottom"/>
            <w:hideMark/>
          </w:tcPr>
          <w:p w14:paraId="1E01144D" w14:textId="77777777" w:rsidR="00A6561A" w:rsidRPr="00E53D48" w:rsidRDefault="00A6561A" w:rsidP="00A6561A">
            <w:pPr>
              <w:spacing w:after="0"/>
              <w:rPr>
                <w:sz w:val="20"/>
                <w:szCs w:val="20"/>
                <w:lang w:eastAsia="es-PE"/>
              </w:rPr>
            </w:pPr>
          </w:p>
        </w:tc>
        <w:tc>
          <w:tcPr>
            <w:tcW w:w="419" w:type="dxa"/>
            <w:noWrap/>
            <w:vAlign w:val="bottom"/>
            <w:hideMark/>
          </w:tcPr>
          <w:p w14:paraId="2A748CFD" w14:textId="77777777" w:rsidR="00A6561A" w:rsidRPr="00E53D48" w:rsidRDefault="00A6561A" w:rsidP="00A6561A">
            <w:pPr>
              <w:spacing w:after="0"/>
              <w:rPr>
                <w:sz w:val="20"/>
                <w:szCs w:val="20"/>
                <w:lang w:eastAsia="es-PE"/>
              </w:rPr>
            </w:pPr>
          </w:p>
        </w:tc>
        <w:tc>
          <w:tcPr>
            <w:tcW w:w="219" w:type="dxa"/>
            <w:noWrap/>
            <w:vAlign w:val="bottom"/>
            <w:hideMark/>
          </w:tcPr>
          <w:p w14:paraId="54519688"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vAlign w:val="center"/>
            <w:hideMark/>
          </w:tcPr>
          <w:p w14:paraId="5908CA54"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4146DA1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5628D16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76F6800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699BB44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155F4F1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0469527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578E3CE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06C4672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37B6243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1979AF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102182F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70A9701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2F3E8EC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0DF75EF4"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66026C23"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05FB6F1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19E12F7B"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6EE733A9"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36B5BA27"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74B34966"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0417E53D" w14:textId="77777777" w:rsidTr="00A6561A">
        <w:trPr>
          <w:trHeight w:val="354"/>
          <w:jc w:val="center"/>
        </w:trPr>
        <w:tc>
          <w:tcPr>
            <w:tcW w:w="187" w:type="dxa"/>
            <w:tcBorders>
              <w:top w:val="single" w:sz="4" w:space="0" w:color="808080"/>
              <w:left w:val="single" w:sz="4" w:space="0" w:color="auto"/>
              <w:bottom w:val="nil"/>
              <w:right w:val="nil"/>
            </w:tcBorders>
            <w:noWrap/>
            <w:vAlign w:val="center"/>
            <w:hideMark/>
          </w:tcPr>
          <w:p w14:paraId="1B1634B9"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3DF16DFB"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721508AD"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BFAD487"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50B8064D" w14:textId="77777777" w:rsidR="00A6561A" w:rsidRPr="00E53D48" w:rsidRDefault="00A6561A" w:rsidP="00A656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3ED687D9" w14:textId="77777777" w:rsidR="00A6561A" w:rsidRPr="00E53D48" w:rsidRDefault="00A6561A" w:rsidP="00A656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47265B6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58E95BB" w14:textId="77777777" w:rsidR="00A6561A" w:rsidRPr="00E53D48" w:rsidRDefault="00A6561A" w:rsidP="00A6561A">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6A12E9B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29C256E" w14:textId="77777777" w:rsidR="00A6561A" w:rsidRPr="006858C5" w:rsidRDefault="00A6561A" w:rsidP="00A6561A">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6B54F00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4887117" w14:textId="77777777" w:rsidR="00A6561A" w:rsidRPr="006858C5"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71675CA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2559DEE4" w14:textId="77777777" w:rsidR="00A6561A" w:rsidRPr="00E53D48" w:rsidRDefault="00A6561A" w:rsidP="00A656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03C8861B" w14:textId="77777777" w:rsidR="00A6561A" w:rsidRPr="00E53D48"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3ECD72E8" w14:textId="77777777" w:rsidR="00A6561A" w:rsidRPr="00E53D48" w:rsidRDefault="00A6561A" w:rsidP="00A656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6ABDF17D"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13E645FE"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5287A13C" w14:textId="77777777" w:rsidTr="00A6561A">
        <w:trPr>
          <w:trHeight w:val="146"/>
          <w:jc w:val="center"/>
        </w:trPr>
        <w:tc>
          <w:tcPr>
            <w:tcW w:w="187" w:type="dxa"/>
            <w:tcBorders>
              <w:top w:val="nil"/>
              <w:left w:val="single" w:sz="4" w:space="0" w:color="auto"/>
              <w:bottom w:val="nil"/>
              <w:right w:val="nil"/>
            </w:tcBorders>
            <w:noWrap/>
            <w:vAlign w:val="center"/>
            <w:hideMark/>
          </w:tcPr>
          <w:p w14:paraId="23C1FEF9"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645F5791" w14:textId="77777777" w:rsidR="00A6561A" w:rsidRPr="00E53D48" w:rsidRDefault="00A6561A" w:rsidP="00A6561A">
            <w:pPr>
              <w:rPr>
                <w:rFonts w:eastAsia="Times New Roman" w:cstheme="minorHAnsi"/>
                <w:sz w:val="18"/>
                <w:szCs w:val="18"/>
                <w:lang w:eastAsia="es-PE"/>
              </w:rPr>
            </w:pPr>
          </w:p>
        </w:tc>
        <w:tc>
          <w:tcPr>
            <w:tcW w:w="380" w:type="dxa"/>
            <w:noWrap/>
            <w:vAlign w:val="center"/>
            <w:hideMark/>
          </w:tcPr>
          <w:p w14:paraId="38AF4FF6" w14:textId="77777777" w:rsidR="00A6561A" w:rsidRPr="00E53D48" w:rsidRDefault="00A6561A" w:rsidP="00A6561A">
            <w:pPr>
              <w:spacing w:after="0"/>
              <w:rPr>
                <w:sz w:val="20"/>
                <w:szCs w:val="20"/>
                <w:lang w:eastAsia="es-PE"/>
              </w:rPr>
            </w:pPr>
          </w:p>
        </w:tc>
        <w:tc>
          <w:tcPr>
            <w:tcW w:w="380" w:type="dxa"/>
            <w:vAlign w:val="center"/>
            <w:hideMark/>
          </w:tcPr>
          <w:p w14:paraId="389B54A1" w14:textId="77777777" w:rsidR="00A6561A" w:rsidRPr="00E53D48" w:rsidRDefault="00A6561A" w:rsidP="00A6561A">
            <w:pPr>
              <w:spacing w:after="0"/>
              <w:rPr>
                <w:sz w:val="20"/>
                <w:szCs w:val="20"/>
                <w:lang w:eastAsia="es-PE"/>
              </w:rPr>
            </w:pPr>
          </w:p>
        </w:tc>
        <w:tc>
          <w:tcPr>
            <w:tcW w:w="424" w:type="dxa"/>
            <w:vAlign w:val="center"/>
            <w:hideMark/>
          </w:tcPr>
          <w:p w14:paraId="3A0A6A2C" w14:textId="77777777" w:rsidR="00A6561A" w:rsidRPr="00E53D48" w:rsidRDefault="00A6561A" w:rsidP="00A6561A">
            <w:pPr>
              <w:spacing w:after="0"/>
              <w:rPr>
                <w:sz w:val="20"/>
                <w:szCs w:val="20"/>
                <w:lang w:eastAsia="es-PE"/>
              </w:rPr>
            </w:pPr>
          </w:p>
        </w:tc>
        <w:tc>
          <w:tcPr>
            <w:tcW w:w="342" w:type="dxa"/>
            <w:noWrap/>
            <w:vAlign w:val="center"/>
            <w:hideMark/>
          </w:tcPr>
          <w:p w14:paraId="3C97F0FA" w14:textId="77777777" w:rsidR="00A6561A" w:rsidRPr="00E53D48" w:rsidRDefault="00A6561A" w:rsidP="00A6561A">
            <w:pPr>
              <w:spacing w:after="0"/>
              <w:rPr>
                <w:sz w:val="20"/>
                <w:szCs w:val="20"/>
                <w:lang w:eastAsia="es-PE"/>
              </w:rPr>
            </w:pPr>
          </w:p>
        </w:tc>
        <w:tc>
          <w:tcPr>
            <w:tcW w:w="204" w:type="dxa"/>
            <w:noWrap/>
            <w:vAlign w:val="center"/>
            <w:hideMark/>
          </w:tcPr>
          <w:p w14:paraId="2C047C3D" w14:textId="77777777" w:rsidR="00A6561A" w:rsidRPr="00E53D48" w:rsidRDefault="00A6561A" w:rsidP="00A6561A">
            <w:pPr>
              <w:spacing w:after="0"/>
              <w:rPr>
                <w:sz w:val="20"/>
                <w:szCs w:val="20"/>
                <w:lang w:eastAsia="es-PE"/>
              </w:rPr>
            </w:pPr>
          </w:p>
        </w:tc>
        <w:tc>
          <w:tcPr>
            <w:tcW w:w="219" w:type="dxa"/>
            <w:noWrap/>
            <w:vAlign w:val="center"/>
            <w:hideMark/>
          </w:tcPr>
          <w:p w14:paraId="431F0CB2" w14:textId="77777777" w:rsidR="00A6561A" w:rsidRPr="00E53D48" w:rsidRDefault="00A6561A" w:rsidP="00A6561A">
            <w:pPr>
              <w:spacing w:after="0"/>
              <w:rPr>
                <w:sz w:val="20"/>
                <w:szCs w:val="20"/>
                <w:lang w:eastAsia="es-PE"/>
              </w:rPr>
            </w:pPr>
          </w:p>
        </w:tc>
        <w:tc>
          <w:tcPr>
            <w:tcW w:w="419" w:type="dxa"/>
            <w:noWrap/>
            <w:vAlign w:val="center"/>
            <w:hideMark/>
          </w:tcPr>
          <w:p w14:paraId="1936EF05" w14:textId="77777777" w:rsidR="00A6561A" w:rsidRPr="00E53D48" w:rsidRDefault="00A6561A" w:rsidP="00A6561A">
            <w:pPr>
              <w:spacing w:after="0"/>
              <w:rPr>
                <w:sz w:val="20"/>
                <w:szCs w:val="20"/>
                <w:lang w:eastAsia="es-PE"/>
              </w:rPr>
            </w:pPr>
          </w:p>
        </w:tc>
        <w:tc>
          <w:tcPr>
            <w:tcW w:w="219" w:type="dxa"/>
            <w:noWrap/>
            <w:vAlign w:val="center"/>
            <w:hideMark/>
          </w:tcPr>
          <w:p w14:paraId="6B7C4AEF"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A53B4E7"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84FC1FC" w14:textId="77777777" w:rsidR="00A6561A" w:rsidRPr="00E53D48" w:rsidRDefault="00A6561A" w:rsidP="00A6561A">
            <w:pPr>
              <w:rPr>
                <w:rFonts w:eastAsia="Times New Roman" w:cstheme="minorHAnsi"/>
                <w:sz w:val="15"/>
                <w:szCs w:val="15"/>
                <w:lang w:eastAsia="es-PE"/>
              </w:rPr>
            </w:pPr>
          </w:p>
        </w:tc>
        <w:tc>
          <w:tcPr>
            <w:tcW w:w="396" w:type="dxa"/>
            <w:noWrap/>
            <w:vAlign w:val="center"/>
            <w:hideMark/>
          </w:tcPr>
          <w:p w14:paraId="46D19FA3" w14:textId="77777777" w:rsidR="00A6561A" w:rsidRPr="00E53D48" w:rsidRDefault="00A6561A" w:rsidP="00A6561A">
            <w:pPr>
              <w:spacing w:after="0"/>
              <w:rPr>
                <w:sz w:val="20"/>
                <w:szCs w:val="20"/>
                <w:lang w:eastAsia="es-PE"/>
              </w:rPr>
            </w:pPr>
          </w:p>
        </w:tc>
        <w:tc>
          <w:tcPr>
            <w:tcW w:w="396" w:type="dxa"/>
            <w:noWrap/>
            <w:vAlign w:val="center"/>
            <w:hideMark/>
          </w:tcPr>
          <w:p w14:paraId="72E607CE" w14:textId="77777777" w:rsidR="00A6561A" w:rsidRPr="00E53D48" w:rsidRDefault="00A6561A" w:rsidP="00A6561A">
            <w:pPr>
              <w:spacing w:after="0"/>
              <w:rPr>
                <w:sz w:val="20"/>
                <w:szCs w:val="20"/>
                <w:lang w:eastAsia="es-PE"/>
              </w:rPr>
            </w:pPr>
          </w:p>
        </w:tc>
        <w:tc>
          <w:tcPr>
            <w:tcW w:w="186" w:type="dxa"/>
            <w:vAlign w:val="center"/>
            <w:hideMark/>
          </w:tcPr>
          <w:p w14:paraId="7DC650A2" w14:textId="77777777" w:rsidR="00A6561A" w:rsidRPr="00E53D48" w:rsidRDefault="00A6561A" w:rsidP="00A6561A">
            <w:pPr>
              <w:spacing w:after="0"/>
              <w:rPr>
                <w:sz w:val="20"/>
                <w:szCs w:val="20"/>
                <w:lang w:eastAsia="es-PE"/>
              </w:rPr>
            </w:pPr>
          </w:p>
        </w:tc>
        <w:tc>
          <w:tcPr>
            <w:tcW w:w="306" w:type="dxa"/>
            <w:vAlign w:val="center"/>
            <w:hideMark/>
          </w:tcPr>
          <w:p w14:paraId="3C105F26" w14:textId="77777777" w:rsidR="00A6561A" w:rsidRPr="00E53D48" w:rsidRDefault="00A6561A" w:rsidP="00A6561A">
            <w:pPr>
              <w:spacing w:after="0"/>
              <w:rPr>
                <w:sz w:val="20"/>
                <w:szCs w:val="20"/>
                <w:lang w:eastAsia="es-PE"/>
              </w:rPr>
            </w:pPr>
          </w:p>
        </w:tc>
        <w:tc>
          <w:tcPr>
            <w:tcW w:w="356" w:type="dxa"/>
            <w:vAlign w:val="center"/>
            <w:hideMark/>
          </w:tcPr>
          <w:p w14:paraId="5B1EF7DD" w14:textId="77777777" w:rsidR="00A6561A" w:rsidRPr="00E53D48" w:rsidRDefault="00A6561A" w:rsidP="00A6561A">
            <w:pPr>
              <w:spacing w:after="0"/>
              <w:rPr>
                <w:sz w:val="20"/>
                <w:szCs w:val="20"/>
                <w:lang w:eastAsia="es-PE"/>
              </w:rPr>
            </w:pPr>
            <w:r w:rsidRPr="00E53D48">
              <w:rPr>
                <w:noProof/>
                <w:lang w:eastAsia="es-PE"/>
              </w:rPr>
              <mc:AlternateContent>
                <mc:Choice Requires="wps">
                  <w:drawing>
                    <wp:anchor distT="0" distB="0" distL="114300" distR="114300" simplePos="0" relativeHeight="251661312" behindDoc="0" locked="0" layoutInCell="1" allowOverlap="1" wp14:anchorId="19DE94AC" wp14:editId="0AFA5A5D">
                      <wp:simplePos x="0" y="0"/>
                      <wp:positionH relativeFrom="column">
                        <wp:posOffset>-973455</wp:posOffset>
                      </wp:positionH>
                      <wp:positionV relativeFrom="paragraph">
                        <wp:posOffset>104775</wp:posOffset>
                      </wp:positionV>
                      <wp:extent cx="2686050" cy="923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783A98A1" w14:textId="77777777" w:rsidR="00956A73" w:rsidRPr="00E400DB" w:rsidRDefault="00956A73" w:rsidP="00A6561A">
                                  <w:pPr>
                                    <w:jc w:val="center"/>
                                    <w:rPr>
                                      <w:sz w:val="18"/>
                                      <w:lang w:val="es-ES"/>
                                    </w:rPr>
                                  </w:pPr>
                                  <w:r>
                                    <w:rPr>
                                      <w:sz w:val="18"/>
                                      <w:lang w:val="es-ES"/>
                                    </w:rPr>
                                    <w:t>INGENIERO AMBIENTAL Y/O INGENIERO SANITARIO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DE94AC" id="Rectángulo 7" o:spid="_x0000_s1028" style="position:absolute;margin-left:-76.65pt;margin-top:8.25pt;width:211.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OR1J&#10;iYACAAASBQAADgAAAAAAAAAAAAAAAAAuAgAAZHJzL2Uyb0RvYy54bWxQSwECLQAUAAYACAAAACEA&#10;A0CvV+EAAAALAQAADwAAAAAAAAAAAAAAAADaBAAAZHJzL2Rvd25yZXYueG1sUEsFBgAAAAAEAAQA&#10;8wAAAOgFAAAAAA==&#10;" fillcolor="window" strokecolor="windowText" strokeweight="2pt">
                      <v:textbox>
                        <w:txbxContent>
                          <w:p w14:paraId="783A98A1" w14:textId="77777777" w:rsidR="00956A73" w:rsidRPr="00E400DB" w:rsidRDefault="00956A73" w:rsidP="00A6561A">
                            <w:pPr>
                              <w:jc w:val="center"/>
                              <w:rPr>
                                <w:sz w:val="18"/>
                                <w:lang w:val="es-ES"/>
                              </w:rPr>
                            </w:pPr>
                            <w:r>
                              <w:rPr>
                                <w:sz w:val="18"/>
                                <w:lang w:val="es-ES"/>
                              </w:rPr>
                              <w:t>INGENIERO AMBIENTAL Y/O INGENIERO SANITARIO</w:t>
                            </w:r>
                          </w:p>
                        </w:txbxContent>
                      </v:textbox>
                    </v:rect>
                  </w:pict>
                </mc:Fallback>
              </mc:AlternateContent>
            </w:r>
          </w:p>
        </w:tc>
        <w:tc>
          <w:tcPr>
            <w:tcW w:w="306" w:type="dxa"/>
            <w:vAlign w:val="center"/>
            <w:hideMark/>
          </w:tcPr>
          <w:p w14:paraId="4E17C8EE" w14:textId="77777777" w:rsidR="00A6561A" w:rsidRPr="00E53D48" w:rsidRDefault="00A6561A" w:rsidP="00A6561A">
            <w:pPr>
              <w:spacing w:after="0"/>
              <w:rPr>
                <w:sz w:val="20"/>
                <w:szCs w:val="20"/>
                <w:lang w:eastAsia="es-PE"/>
              </w:rPr>
            </w:pPr>
          </w:p>
        </w:tc>
        <w:tc>
          <w:tcPr>
            <w:tcW w:w="306" w:type="dxa"/>
            <w:vAlign w:val="center"/>
            <w:hideMark/>
          </w:tcPr>
          <w:p w14:paraId="01841EAB" w14:textId="77777777" w:rsidR="00A6561A" w:rsidRPr="00E53D48" w:rsidRDefault="00A6561A" w:rsidP="00A6561A">
            <w:pPr>
              <w:spacing w:after="0"/>
              <w:rPr>
                <w:sz w:val="20"/>
                <w:szCs w:val="20"/>
                <w:lang w:eastAsia="es-PE"/>
              </w:rPr>
            </w:pPr>
          </w:p>
        </w:tc>
        <w:tc>
          <w:tcPr>
            <w:tcW w:w="306" w:type="dxa"/>
            <w:vAlign w:val="center"/>
            <w:hideMark/>
          </w:tcPr>
          <w:p w14:paraId="44992F2F" w14:textId="77777777" w:rsidR="00A6561A" w:rsidRPr="00E53D48" w:rsidRDefault="00A6561A" w:rsidP="00A6561A">
            <w:pPr>
              <w:spacing w:after="0"/>
              <w:rPr>
                <w:sz w:val="20"/>
                <w:szCs w:val="20"/>
                <w:lang w:eastAsia="es-PE"/>
              </w:rPr>
            </w:pPr>
          </w:p>
        </w:tc>
        <w:tc>
          <w:tcPr>
            <w:tcW w:w="311" w:type="dxa"/>
            <w:vAlign w:val="center"/>
            <w:hideMark/>
          </w:tcPr>
          <w:p w14:paraId="43B3E63B" w14:textId="77777777" w:rsidR="00A6561A" w:rsidRPr="00E53D48" w:rsidRDefault="00A6561A" w:rsidP="00A6561A">
            <w:pPr>
              <w:spacing w:after="0"/>
              <w:rPr>
                <w:sz w:val="20"/>
                <w:szCs w:val="20"/>
                <w:lang w:eastAsia="es-PE"/>
              </w:rPr>
            </w:pPr>
          </w:p>
        </w:tc>
        <w:tc>
          <w:tcPr>
            <w:tcW w:w="306" w:type="dxa"/>
            <w:vAlign w:val="center"/>
            <w:hideMark/>
          </w:tcPr>
          <w:p w14:paraId="679447AA" w14:textId="77777777" w:rsidR="00A6561A" w:rsidRPr="00E53D48" w:rsidRDefault="00A6561A" w:rsidP="00A6561A">
            <w:pPr>
              <w:spacing w:after="0"/>
              <w:rPr>
                <w:sz w:val="20"/>
                <w:szCs w:val="20"/>
                <w:lang w:eastAsia="es-PE"/>
              </w:rPr>
            </w:pPr>
          </w:p>
        </w:tc>
        <w:tc>
          <w:tcPr>
            <w:tcW w:w="311" w:type="dxa"/>
            <w:vAlign w:val="center"/>
            <w:hideMark/>
          </w:tcPr>
          <w:p w14:paraId="3E8E239E" w14:textId="77777777" w:rsidR="00A6561A" w:rsidRPr="00E53D48" w:rsidRDefault="00A6561A" w:rsidP="00A6561A">
            <w:pPr>
              <w:spacing w:after="0"/>
              <w:rPr>
                <w:sz w:val="20"/>
                <w:szCs w:val="20"/>
                <w:lang w:eastAsia="es-PE"/>
              </w:rPr>
            </w:pPr>
          </w:p>
        </w:tc>
        <w:tc>
          <w:tcPr>
            <w:tcW w:w="306" w:type="dxa"/>
            <w:vAlign w:val="center"/>
            <w:hideMark/>
          </w:tcPr>
          <w:p w14:paraId="6DF93C96" w14:textId="77777777" w:rsidR="00A6561A" w:rsidRPr="00E53D48" w:rsidRDefault="00A6561A" w:rsidP="00A6561A">
            <w:pPr>
              <w:spacing w:after="0"/>
              <w:rPr>
                <w:sz w:val="20"/>
                <w:szCs w:val="20"/>
                <w:lang w:eastAsia="es-PE"/>
              </w:rPr>
            </w:pPr>
          </w:p>
        </w:tc>
        <w:tc>
          <w:tcPr>
            <w:tcW w:w="307" w:type="dxa"/>
            <w:vAlign w:val="center"/>
            <w:hideMark/>
          </w:tcPr>
          <w:p w14:paraId="0D963EA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57EF5A2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1463365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3D282762" w14:textId="77777777" w:rsidR="00A6561A" w:rsidRPr="00E53D48" w:rsidRDefault="00A6561A" w:rsidP="00A6561A">
            <w:pPr>
              <w:rPr>
                <w:rFonts w:eastAsia="Times New Roman" w:cs="Calibri"/>
                <w:sz w:val="15"/>
                <w:szCs w:val="15"/>
                <w:lang w:eastAsia="es-PE"/>
              </w:rPr>
            </w:pPr>
          </w:p>
        </w:tc>
        <w:tc>
          <w:tcPr>
            <w:tcW w:w="441" w:type="dxa"/>
            <w:noWrap/>
            <w:vAlign w:val="center"/>
            <w:hideMark/>
          </w:tcPr>
          <w:p w14:paraId="487B9F89" w14:textId="77777777" w:rsidR="00A6561A" w:rsidRPr="00E53D48" w:rsidRDefault="00A6561A" w:rsidP="00A6561A">
            <w:pPr>
              <w:spacing w:after="0"/>
              <w:rPr>
                <w:sz w:val="20"/>
                <w:szCs w:val="20"/>
                <w:lang w:eastAsia="es-PE"/>
              </w:rPr>
            </w:pPr>
          </w:p>
        </w:tc>
        <w:tc>
          <w:tcPr>
            <w:tcW w:w="356" w:type="dxa"/>
            <w:noWrap/>
            <w:vAlign w:val="center"/>
            <w:hideMark/>
          </w:tcPr>
          <w:p w14:paraId="49A428C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39BE3F1A"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7324C1E6" w14:textId="77777777" w:rsidTr="00A6561A">
        <w:trPr>
          <w:trHeight w:val="354"/>
          <w:jc w:val="center"/>
        </w:trPr>
        <w:tc>
          <w:tcPr>
            <w:tcW w:w="187" w:type="dxa"/>
            <w:tcBorders>
              <w:top w:val="nil"/>
              <w:left w:val="single" w:sz="4" w:space="0" w:color="auto"/>
              <w:bottom w:val="nil"/>
              <w:right w:val="nil"/>
            </w:tcBorders>
            <w:noWrap/>
            <w:vAlign w:val="center"/>
            <w:hideMark/>
          </w:tcPr>
          <w:p w14:paraId="38415E01"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EC012B9"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699B0C2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7C2F6420" w14:textId="77777777" w:rsidR="00A6561A" w:rsidRPr="00E53D48" w:rsidRDefault="00A6561A" w:rsidP="00A6561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12125E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FB7AF37"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34C98F79"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391DB2A"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7D91BBA9"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AD947B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5CA0308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0872CC71"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3719C84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A6561A" w:rsidRPr="00E53D48" w14:paraId="4BCC7F07" w14:textId="77777777" w:rsidTr="00A6561A">
        <w:trPr>
          <w:trHeight w:val="146"/>
          <w:jc w:val="center"/>
        </w:trPr>
        <w:tc>
          <w:tcPr>
            <w:tcW w:w="187" w:type="dxa"/>
            <w:tcBorders>
              <w:top w:val="nil"/>
              <w:left w:val="single" w:sz="4" w:space="0" w:color="auto"/>
              <w:bottom w:val="nil"/>
              <w:right w:val="nil"/>
            </w:tcBorders>
            <w:noWrap/>
            <w:vAlign w:val="center"/>
            <w:hideMark/>
          </w:tcPr>
          <w:p w14:paraId="642F95A7"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108D26AD" w14:textId="77777777" w:rsidR="00A6561A" w:rsidRPr="00E53D48" w:rsidRDefault="00A6561A" w:rsidP="00A6561A">
            <w:pPr>
              <w:rPr>
                <w:rFonts w:eastAsia="Times New Roman" w:cstheme="minorHAnsi"/>
                <w:sz w:val="18"/>
                <w:szCs w:val="18"/>
                <w:lang w:eastAsia="es-PE"/>
              </w:rPr>
            </w:pPr>
          </w:p>
        </w:tc>
        <w:tc>
          <w:tcPr>
            <w:tcW w:w="380" w:type="dxa"/>
            <w:noWrap/>
            <w:vAlign w:val="center"/>
            <w:hideMark/>
          </w:tcPr>
          <w:p w14:paraId="121169C2" w14:textId="77777777" w:rsidR="00A6561A" w:rsidRPr="00E53D48" w:rsidRDefault="00A6561A" w:rsidP="00A6561A">
            <w:pPr>
              <w:spacing w:after="0"/>
              <w:rPr>
                <w:sz w:val="20"/>
                <w:szCs w:val="20"/>
                <w:lang w:eastAsia="es-PE"/>
              </w:rPr>
            </w:pPr>
          </w:p>
        </w:tc>
        <w:tc>
          <w:tcPr>
            <w:tcW w:w="380" w:type="dxa"/>
            <w:vAlign w:val="center"/>
            <w:hideMark/>
          </w:tcPr>
          <w:p w14:paraId="4112DFB7" w14:textId="77777777" w:rsidR="00A6561A" w:rsidRPr="00E53D48" w:rsidRDefault="00A6561A" w:rsidP="00A6561A">
            <w:pPr>
              <w:spacing w:after="0"/>
              <w:rPr>
                <w:sz w:val="20"/>
                <w:szCs w:val="20"/>
                <w:lang w:eastAsia="es-PE"/>
              </w:rPr>
            </w:pPr>
          </w:p>
        </w:tc>
        <w:tc>
          <w:tcPr>
            <w:tcW w:w="424" w:type="dxa"/>
            <w:vAlign w:val="center"/>
            <w:hideMark/>
          </w:tcPr>
          <w:p w14:paraId="0C1D37B7" w14:textId="77777777" w:rsidR="00A6561A" w:rsidRPr="00E53D48" w:rsidRDefault="00A6561A" w:rsidP="00A6561A">
            <w:pPr>
              <w:spacing w:after="0"/>
              <w:rPr>
                <w:sz w:val="20"/>
                <w:szCs w:val="20"/>
                <w:lang w:eastAsia="es-PE"/>
              </w:rPr>
            </w:pPr>
          </w:p>
        </w:tc>
        <w:tc>
          <w:tcPr>
            <w:tcW w:w="342" w:type="dxa"/>
            <w:noWrap/>
            <w:vAlign w:val="center"/>
            <w:hideMark/>
          </w:tcPr>
          <w:p w14:paraId="57EF1EDA" w14:textId="77777777" w:rsidR="00A6561A" w:rsidRPr="00E53D48" w:rsidRDefault="00A6561A" w:rsidP="00A6561A">
            <w:pPr>
              <w:spacing w:after="0"/>
              <w:rPr>
                <w:sz w:val="20"/>
                <w:szCs w:val="20"/>
                <w:lang w:eastAsia="es-PE"/>
              </w:rPr>
            </w:pPr>
          </w:p>
        </w:tc>
        <w:tc>
          <w:tcPr>
            <w:tcW w:w="204" w:type="dxa"/>
            <w:noWrap/>
            <w:vAlign w:val="center"/>
            <w:hideMark/>
          </w:tcPr>
          <w:p w14:paraId="0B7F73F4" w14:textId="77777777" w:rsidR="00A6561A" w:rsidRPr="00E53D48" w:rsidRDefault="00A6561A" w:rsidP="00A6561A">
            <w:pPr>
              <w:spacing w:after="0"/>
              <w:rPr>
                <w:sz w:val="20"/>
                <w:szCs w:val="20"/>
                <w:lang w:eastAsia="es-PE"/>
              </w:rPr>
            </w:pPr>
          </w:p>
        </w:tc>
        <w:tc>
          <w:tcPr>
            <w:tcW w:w="219" w:type="dxa"/>
            <w:noWrap/>
            <w:vAlign w:val="center"/>
            <w:hideMark/>
          </w:tcPr>
          <w:p w14:paraId="33901A8D" w14:textId="77777777" w:rsidR="00A6561A" w:rsidRPr="00E53D48" w:rsidRDefault="00A6561A" w:rsidP="00A6561A">
            <w:pPr>
              <w:spacing w:after="0"/>
              <w:rPr>
                <w:sz w:val="20"/>
                <w:szCs w:val="20"/>
                <w:lang w:eastAsia="es-PE"/>
              </w:rPr>
            </w:pPr>
          </w:p>
        </w:tc>
        <w:tc>
          <w:tcPr>
            <w:tcW w:w="419" w:type="dxa"/>
            <w:noWrap/>
            <w:vAlign w:val="center"/>
            <w:hideMark/>
          </w:tcPr>
          <w:p w14:paraId="3A5774EE" w14:textId="77777777" w:rsidR="00A6561A" w:rsidRPr="00E53D48" w:rsidRDefault="00A6561A" w:rsidP="00A6561A">
            <w:pPr>
              <w:spacing w:after="0"/>
              <w:rPr>
                <w:sz w:val="20"/>
                <w:szCs w:val="20"/>
                <w:lang w:eastAsia="es-PE"/>
              </w:rPr>
            </w:pPr>
          </w:p>
        </w:tc>
        <w:tc>
          <w:tcPr>
            <w:tcW w:w="219" w:type="dxa"/>
            <w:noWrap/>
            <w:vAlign w:val="center"/>
            <w:hideMark/>
          </w:tcPr>
          <w:p w14:paraId="482DA2E8"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9CF6CF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4593C234"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508E1E81"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77351DFE" w14:textId="77777777" w:rsidR="00A6561A" w:rsidRPr="00E53D48" w:rsidRDefault="00A6561A" w:rsidP="00A6561A">
            <w:pPr>
              <w:spacing w:after="0"/>
              <w:rPr>
                <w:rFonts w:eastAsia="Times New Roman" w:cstheme="minorHAnsi"/>
                <w:sz w:val="15"/>
                <w:szCs w:val="15"/>
                <w:lang w:eastAsia="es-PE"/>
              </w:rPr>
            </w:pPr>
          </w:p>
        </w:tc>
      </w:tr>
      <w:tr w:rsidR="00A6561A" w:rsidRPr="00E53D48" w14:paraId="31EDC34B" w14:textId="77777777" w:rsidTr="00A6561A">
        <w:trPr>
          <w:trHeight w:val="354"/>
          <w:jc w:val="center"/>
        </w:trPr>
        <w:tc>
          <w:tcPr>
            <w:tcW w:w="187" w:type="dxa"/>
            <w:tcBorders>
              <w:top w:val="nil"/>
              <w:left w:val="single" w:sz="4" w:space="0" w:color="auto"/>
              <w:bottom w:val="nil"/>
              <w:right w:val="nil"/>
            </w:tcBorders>
            <w:noWrap/>
            <w:vAlign w:val="center"/>
            <w:hideMark/>
          </w:tcPr>
          <w:p w14:paraId="7F31FCCA"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BBBDC00"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30F3C757"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1333183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A33E37F"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23AB54DB"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EE3279A" w14:textId="77777777" w:rsidR="00A6561A" w:rsidRPr="00E53D48" w:rsidRDefault="00A6561A" w:rsidP="00A6561A">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p>
        </w:tc>
        <w:tc>
          <w:tcPr>
            <w:tcW w:w="219" w:type="dxa"/>
            <w:noWrap/>
            <w:vAlign w:val="center"/>
            <w:hideMark/>
          </w:tcPr>
          <w:p w14:paraId="6B733B2D"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EB20D7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4FBC0352"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AD8403F"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55259A76" w14:textId="77777777" w:rsidR="00A6561A" w:rsidRPr="00E53D48" w:rsidRDefault="00A6561A" w:rsidP="00A656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1EA37829" w14:textId="77777777" w:rsidR="00A6561A" w:rsidRPr="00E53D48" w:rsidRDefault="00A6561A" w:rsidP="00A6561A">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004587D4" w14:textId="77777777" w:rsidR="00A6561A" w:rsidRPr="00E53D48" w:rsidRDefault="00A6561A" w:rsidP="00A656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67875B5"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5648623E"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14BAE484" w14:textId="77777777" w:rsidTr="00A6561A">
        <w:trPr>
          <w:trHeight w:val="146"/>
          <w:jc w:val="center"/>
        </w:trPr>
        <w:tc>
          <w:tcPr>
            <w:tcW w:w="187" w:type="dxa"/>
            <w:tcBorders>
              <w:top w:val="nil"/>
              <w:left w:val="single" w:sz="4" w:space="0" w:color="auto"/>
              <w:bottom w:val="single" w:sz="4" w:space="0" w:color="808080"/>
              <w:right w:val="nil"/>
            </w:tcBorders>
            <w:noWrap/>
            <w:vAlign w:val="center"/>
            <w:hideMark/>
          </w:tcPr>
          <w:p w14:paraId="0969F4FB"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40E807C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207EC817"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3ACEE4A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2E27EE9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4CF992C4"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1D80369B"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5ABBA42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6B94A5A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40A4212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7398D09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48867776"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9A1BE9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7D1A5137"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75AAB66B" w14:textId="77777777" w:rsidR="00A6561A" w:rsidRPr="00E53D48" w:rsidRDefault="00A6561A" w:rsidP="00A6561A">
            <w:pPr>
              <w:rPr>
                <w:rFonts w:eastAsia="Times New Roman" w:cs="Calibri"/>
                <w:sz w:val="15"/>
                <w:szCs w:val="15"/>
                <w:lang w:eastAsia="es-PE"/>
              </w:rPr>
            </w:pPr>
          </w:p>
        </w:tc>
        <w:tc>
          <w:tcPr>
            <w:tcW w:w="495" w:type="dxa"/>
            <w:gridSpan w:val="2"/>
            <w:noWrap/>
            <w:vAlign w:val="center"/>
            <w:hideMark/>
          </w:tcPr>
          <w:p w14:paraId="3125286C" w14:textId="77777777" w:rsidR="00A6561A" w:rsidRPr="00E53D48" w:rsidRDefault="00A6561A" w:rsidP="00A6561A">
            <w:pPr>
              <w:spacing w:after="0"/>
              <w:rPr>
                <w:sz w:val="20"/>
                <w:szCs w:val="20"/>
                <w:lang w:eastAsia="es-PE"/>
              </w:rPr>
            </w:pPr>
          </w:p>
        </w:tc>
        <w:tc>
          <w:tcPr>
            <w:tcW w:w="356" w:type="dxa"/>
            <w:noWrap/>
            <w:vAlign w:val="center"/>
            <w:hideMark/>
          </w:tcPr>
          <w:p w14:paraId="798C9351"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0FC93B2"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AF7721C" w14:textId="77777777" w:rsidTr="00A6561A">
        <w:trPr>
          <w:trHeight w:val="75"/>
          <w:jc w:val="center"/>
        </w:trPr>
        <w:tc>
          <w:tcPr>
            <w:tcW w:w="187" w:type="dxa"/>
            <w:tcBorders>
              <w:top w:val="nil"/>
              <w:left w:val="single" w:sz="4" w:space="0" w:color="auto"/>
              <w:bottom w:val="nil"/>
              <w:right w:val="nil"/>
            </w:tcBorders>
            <w:noWrap/>
            <w:vAlign w:val="center"/>
            <w:hideMark/>
          </w:tcPr>
          <w:p w14:paraId="60DD4F0D"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52EA148"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08EE0ECB"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2FBA27B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139334A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1157F75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76B76936" w14:textId="77777777" w:rsidR="00A6561A" w:rsidRPr="00E53D48" w:rsidRDefault="00A6561A" w:rsidP="00A656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754C42D0" w14:textId="77777777" w:rsidR="00A6561A" w:rsidRPr="00E53D48" w:rsidRDefault="00A6561A" w:rsidP="00A656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09AC0BB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28494EF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1F66D5B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47207BC2" w14:textId="77777777" w:rsidR="00A6561A" w:rsidRPr="00E53D48" w:rsidRDefault="00A6561A" w:rsidP="00A6561A">
            <w:pPr>
              <w:rPr>
                <w:rFonts w:eastAsia="Times New Roman" w:cstheme="minorHAnsi"/>
                <w:sz w:val="15"/>
                <w:szCs w:val="15"/>
                <w:lang w:eastAsia="es-PE"/>
              </w:rPr>
            </w:pPr>
          </w:p>
        </w:tc>
        <w:tc>
          <w:tcPr>
            <w:tcW w:w="396" w:type="dxa"/>
            <w:noWrap/>
            <w:vAlign w:val="center"/>
            <w:hideMark/>
          </w:tcPr>
          <w:p w14:paraId="44388B81" w14:textId="77777777" w:rsidR="00A6561A" w:rsidRPr="00E53D48" w:rsidRDefault="00A6561A" w:rsidP="00A6561A">
            <w:pPr>
              <w:spacing w:after="0"/>
              <w:rPr>
                <w:sz w:val="20"/>
                <w:szCs w:val="20"/>
                <w:lang w:eastAsia="es-PE"/>
              </w:rPr>
            </w:pPr>
          </w:p>
        </w:tc>
        <w:tc>
          <w:tcPr>
            <w:tcW w:w="396" w:type="dxa"/>
            <w:noWrap/>
            <w:vAlign w:val="center"/>
            <w:hideMark/>
          </w:tcPr>
          <w:p w14:paraId="484CBF63" w14:textId="77777777" w:rsidR="00A6561A" w:rsidRPr="00E53D48" w:rsidRDefault="00A6561A" w:rsidP="00A6561A">
            <w:pPr>
              <w:spacing w:after="0"/>
              <w:rPr>
                <w:sz w:val="20"/>
                <w:szCs w:val="20"/>
                <w:lang w:eastAsia="es-PE"/>
              </w:rPr>
            </w:pPr>
          </w:p>
        </w:tc>
        <w:tc>
          <w:tcPr>
            <w:tcW w:w="186" w:type="dxa"/>
            <w:noWrap/>
            <w:vAlign w:val="center"/>
            <w:hideMark/>
          </w:tcPr>
          <w:p w14:paraId="4357058B" w14:textId="77777777" w:rsidR="00A6561A" w:rsidRPr="00E53D48" w:rsidRDefault="00A6561A" w:rsidP="00A6561A">
            <w:pPr>
              <w:spacing w:after="0"/>
              <w:rPr>
                <w:sz w:val="20"/>
                <w:szCs w:val="20"/>
                <w:lang w:eastAsia="es-PE"/>
              </w:rPr>
            </w:pPr>
          </w:p>
        </w:tc>
        <w:tc>
          <w:tcPr>
            <w:tcW w:w="306" w:type="dxa"/>
            <w:noWrap/>
            <w:vAlign w:val="center"/>
            <w:hideMark/>
          </w:tcPr>
          <w:p w14:paraId="7C7C7165" w14:textId="77777777" w:rsidR="00A6561A" w:rsidRPr="00E53D48" w:rsidRDefault="00A6561A" w:rsidP="00A6561A">
            <w:pPr>
              <w:spacing w:after="0"/>
              <w:rPr>
                <w:sz w:val="20"/>
                <w:szCs w:val="20"/>
                <w:lang w:eastAsia="es-PE"/>
              </w:rPr>
            </w:pPr>
          </w:p>
        </w:tc>
        <w:tc>
          <w:tcPr>
            <w:tcW w:w="356" w:type="dxa"/>
            <w:noWrap/>
            <w:vAlign w:val="center"/>
            <w:hideMark/>
          </w:tcPr>
          <w:p w14:paraId="4D172FF8" w14:textId="77777777" w:rsidR="00A6561A" w:rsidRPr="00E53D48" w:rsidRDefault="00A6561A" w:rsidP="00A6561A">
            <w:pPr>
              <w:spacing w:after="0"/>
              <w:rPr>
                <w:sz w:val="20"/>
                <w:szCs w:val="20"/>
                <w:lang w:eastAsia="es-PE"/>
              </w:rPr>
            </w:pPr>
          </w:p>
        </w:tc>
        <w:tc>
          <w:tcPr>
            <w:tcW w:w="306" w:type="dxa"/>
            <w:noWrap/>
            <w:vAlign w:val="center"/>
            <w:hideMark/>
          </w:tcPr>
          <w:p w14:paraId="0D9815BD" w14:textId="77777777" w:rsidR="00A6561A" w:rsidRPr="00E53D48" w:rsidRDefault="00A6561A" w:rsidP="00A6561A">
            <w:pPr>
              <w:spacing w:after="0"/>
              <w:rPr>
                <w:sz w:val="20"/>
                <w:szCs w:val="20"/>
                <w:lang w:eastAsia="es-PE"/>
              </w:rPr>
            </w:pPr>
          </w:p>
        </w:tc>
        <w:tc>
          <w:tcPr>
            <w:tcW w:w="306" w:type="dxa"/>
            <w:noWrap/>
            <w:vAlign w:val="center"/>
            <w:hideMark/>
          </w:tcPr>
          <w:p w14:paraId="1E86A291" w14:textId="77777777" w:rsidR="00A6561A" w:rsidRPr="00E53D48" w:rsidRDefault="00A6561A" w:rsidP="00A6561A">
            <w:pPr>
              <w:spacing w:after="0"/>
              <w:rPr>
                <w:sz w:val="20"/>
                <w:szCs w:val="20"/>
                <w:lang w:eastAsia="es-PE"/>
              </w:rPr>
            </w:pPr>
          </w:p>
        </w:tc>
        <w:tc>
          <w:tcPr>
            <w:tcW w:w="306" w:type="dxa"/>
            <w:noWrap/>
            <w:vAlign w:val="center"/>
            <w:hideMark/>
          </w:tcPr>
          <w:p w14:paraId="2E176347" w14:textId="77777777" w:rsidR="00A6561A" w:rsidRPr="00E53D48" w:rsidRDefault="00A6561A" w:rsidP="00A6561A">
            <w:pPr>
              <w:spacing w:after="0"/>
              <w:rPr>
                <w:sz w:val="20"/>
                <w:szCs w:val="20"/>
                <w:lang w:eastAsia="es-PE"/>
              </w:rPr>
            </w:pPr>
          </w:p>
        </w:tc>
        <w:tc>
          <w:tcPr>
            <w:tcW w:w="311" w:type="dxa"/>
            <w:noWrap/>
            <w:vAlign w:val="center"/>
            <w:hideMark/>
          </w:tcPr>
          <w:p w14:paraId="52486306" w14:textId="77777777" w:rsidR="00A6561A" w:rsidRPr="00E53D48" w:rsidRDefault="00A6561A" w:rsidP="00A6561A">
            <w:pPr>
              <w:spacing w:after="0"/>
              <w:rPr>
                <w:sz w:val="20"/>
                <w:szCs w:val="20"/>
                <w:lang w:eastAsia="es-PE"/>
              </w:rPr>
            </w:pPr>
          </w:p>
        </w:tc>
        <w:tc>
          <w:tcPr>
            <w:tcW w:w="306" w:type="dxa"/>
            <w:noWrap/>
            <w:vAlign w:val="center"/>
            <w:hideMark/>
          </w:tcPr>
          <w:p w14:paraId="3E0BBAEA" w14:textId="77777777" w:rsidR="00A6561A" w:rsidRPr="00E53D48" w:rsidRDefault="00A6561A" w:rsidP="00A6561A">
            <w:pPr>
              <w:spacing w:after="0"/>
              <w:rPr>
                <w:sz w:val="20"/>
                <w:szCs w:val="20"/>
                <w:lang w:eastAsia="es-PE"/>
              </w:rPr>
            </w:pPr>
          </w:p>
        </w:tc>
        <w:tc>
          <w:tcPr>
            <w:tcW w:w="311" w:type="dxa"/>
            <w:noWrap/>
            <w:vAlign w:val="center"/>
            <w:hideMark/>
          </w:tcPr>
          <w:p w14:paraId="630E85C3" w14:textId="77777777" w:rsidR="00A6561A" w:rsidRPr="00E53D48" w:rsidRDefault="00A6561A" w:rsidP="00A6561A">
            <w:pPr>
              <w:spacing w:after="0"/>
              <w:rPr>
                <w:sz w:val="20"/>
                <w:szCs w:val="20"/>
                <w:lang w:eastAsia="es-PE"/>
              </w:rPr>
            </w:pPr>
          </w:p>
        </w:tc>
        <w:tc>
          <w:tcPr>
            <w:tcW w:w="306" w:type="dxa"/>
            <w:noWrap/>
            <w:vAlign w:val="center"/>
            <w:hideMark/>
          </w:tcPr>
          <w:p w14:paraId="3F2E731D" w14:textId="77777777" w:rsidR="00A6561A" w:rsidRPr="00E53D48" w:rsidRDefault="00A6561A" w:rsidP="00A6561A">
            <w:pPr>
              <w:spacing w:after="0"/>
              <w:rPr>
                <w:sz w:val="20"/>
                <w:szCs w:val="20"/>
                <w:lang w:eastAsia="es-PE"/>
              </w:rPr>
            </w:pPr>
          </w:p>
        </w:tc>
        <w:tc>
          <w:tcPr>
            <w:tcW w:w="307" w:type="dxa"/>
            <w:noWrap/>
            <w:vAlign w:val="center"/>
            <w:hideMark/>
          </w:tcPr>
          <w:p w14:paraId="7403013D"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32537BF8"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47C7A7D8"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517EDFA3" w14:textId="77777777" w:rsidR="00A6561A" w:rsidRPr="00E53D48" w:rsidRDefault="00A6561A" w:rsidP="00A6561A">
            <w:pPr>
              <w:rPr>
                <w:rFonts w:eastAsia="Times New Roman" w:cs="Calibri"/>
                <w:sz w:val="15"/>
                <w:szCs w:val="15"/>
                <w:lang w:eastAsia="es-PE"/>
              </w:rPr>
            </w:pPr>
          </w:p>
        </w:tc>
        <w:tc>
          <w:tcPr>
            <w:tcW w:w="495" w:type="dxa"/>
            <w:gridSpan w:val="2"/>
            <w:noWrap/>
            <w:vAlign w:val="center"/>
            <w:hideMark/>
          </w:tcPr>
          <w:p w14:paraId="0B5645B6" w14:textId="77777777" w:rsidR="00A6561A" w:rsidRPr="00E53D48" w:rsidRDefault="00A6561A" w:rsidP="00A6561A">
            <w:pPr>
              <w:spacing w:after="0"/>
              <w:rPr>
                <w:sz w:val="20"/>
                <w:szCs w:val="20"/>
                <w:lang w:eastAsia="es-PE"/>
              </w:rPr>
            </w:pPr>
          </w:p>
        </w:tc>
        <w:tc>
          <w:tcPr>
            <w:tcW w:w="356" w:type="dxa"/>
            <w:noWrap/>
            <w:vAlign w:val="center"/>
            <w:hideMark/>
          </w:tcPr>
          <w:p w14:paraId="07BD1443"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7BBF0A34"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496B451" w14:textId="77777777" w:rsidTr="00A6561A">
        <w:trPr>
          <w:trHeight w:val="354"/>
          <w:jc w:val="center"/>
        </w:trPr>
        <w:tc>
          <w:tcPr>
            <w:tcW w:w="187" w:type="dxa"/>
            <w:tcBorders>
              <w:top w:val="nil"/>
              <w:left w:val="single" w:sz="4" w:space="0" w:color="auto"/>
              <w:bottom w:val="nil"/>
              <w:right w:val="nil"/>
            </w:tcBorders>
            <w:noWrap/>
            <w:vAlign w:val="center"/>
            <w:hideMark/>
          </w:tcPr>
          <w:p w14:paraId="31E19AE0"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36FF6336"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7E8DCE4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1306F50"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A2B15F8"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41F6B6FE"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0D6F754"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41DB2F2D"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10ADAD2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1D7DEBF"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018926B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059F38E3" w14:textId="77777777" w:rsidR="00A6561A" w:rsidRPr="00E53D48" w:rsidRDefault="00A6561A" w:rsidP="00A6561A">
            <w:pPr>
              <w:rPr>
                <w:rFonts w:eastAsia="Times New Roman" w:cstheme="minorHAnsi"/>
                <w:sz w:val="15"/>
                <w:szCs w:val="15"/>
                <w:lang w:eastAsia="es-PE"/>
              </w:rPr>
            </w:pPr>
          </w:p>
        </w:tc>
        <w:tc>
          <w:tcPr>
            <w:tcW w:w="306" w:type="dxa"/>
            <w:noWrap/>
            <w:vAlign w:val="center"/>
            <w:hideMark/>
          </w:tcPr>
          <w:p w14:paraId="4856205A" w14:textId="77777777" w:rsidR="00A6561A" w:rsidRPr="00E53D48" w:rsidRDefault="00A6561A" w:rsidP="00A6561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B23F16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1CF0A25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56906D45" w14:textId="77777777" w:rsidR="00A6561A" w:rsidRPr="00E53D48" w:rsidRDefault="00A6561A" w:rsidP="00A6561A">
            <w:pPr>
              <w:rPr>
                <w:rFonts w:eastAsia="Times New Roman" w:cstheme="minorHAnsi"/>
                <w:sz w:val="15"/>
                <w:szCs w:val="15"/>
                <w:lang w:eastAsia="es-PE"/>
              </w:rPr>
            </w:pPr>
          </w:p>
        </w:tc>
        <w:tc>
          <w:tcPr>
            <w:tcW w:w="306" w:type="dxa"/>
            <w:noWrap/>
            <w:hideMark/>
          </w:tcPr>
          <w:p w14:paraId="7DBCDA76" w14:textId="77777777" w:rsidR="00A6561A" w:rsidRPr="00E53D48" w:rsidRDefault="00A6561A" w:rsidP="00A656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115DE5F"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4F00C5F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6BB689D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4D1D38B" w14:textId="77777777" w:rsidR="00A6561A" w:rsidRPr="00E53D48" w:rsidRDefault="00A6561A" w:rsidP="00A6561A">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10AD5364" w14:textId="77777777" w:rsidR="00A6561A" w:rsidRPr="00E53D48" w:rsidRDefault="00A6561A" w:rsidP="00A6561A">
            <w:pPr>
              <w:rPr>
                <w:rFonts w:eastAsia="Times New Roman" w:cs="Calibri"/>
                <w:b/>
                <w:bCs/>
                <w:sz w:val="15"/>
                <w:szCs w:val="15"/>
                <w:lang w:eastAsia="es-PE"/>
              </w:rPr>
            </w:pPr>
          </w:p>
        </w:tc>
        <w:tc>
          <w:tcPr>
            <w:tcW w:w="495" w:type="dxa"/>
            <w:gridSpan w:val="2"/>
            <w:noWrap/>
            <w:vAlign w:val="center"/>
            <w:hideMark/>
          </w:tcPr>
          <w:p w14:paraId="6464D946" w14:textId="77777777" w:rsidR="00A6561A" w:rsidRPr="00E53D48" w:rsidRDefault="00A6561A" w:rsidP="00A6561A">
            <w:pPr>
              <w:spacing w:after="0"/>
              <w:rPr>
                <w:sz w:val="20"/>
                <w:szCs w:val="20"/>
                <w:lang w:eastAsia="es-PE"/>
              </w:rPr>
            </w:pPr>
          </w:p>
        </w:tc>
        <w:tc>
          <w:tcPr>
            <w:tcW w:w="356" w:type="dxa"/>
            <w:vAlign w:val="center"/>
            <w:hideMark/>
          </w:tcPr>
          <w:p w14:paraId="0BF04A3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vAlign w:val="center"/>
            <w:hideMark/>
          </w:tcPr>
          <w:p w14:paraId="1C5CF103" w14:textId="77777777" w:rsidR="00A6561A" w:rsidRPr="00E53D48" w:rsidRDefault="00A6561A" w:rsidP="00A6561A">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02B1E013" w14:textId="77777777" w:rsidTr="00A6561A">
        <w:trPr>
          <w:trHeight w:val="75"/>
          <w:jc w:val="center"/>
        </w:trPr>
        <w:tc>
          <w:tcPr>
            <w:tcW w:w="187" w:type="dxa"/>
            <w:tcBorders>
              <w:top w:val="nil"/>
              <w:left w:val="single" w:sz="4" w:space="0" w:color="auto"/>
              <w:bottom w:val="nil"/>
              <w:right w:val="nil"/>
            </w:tcBorders>
            <w:noWrap/>
            <w:vAlign w:val="center"/>
            <w:hideMark/>
          </w:tcPr>
          <w:p w14:paraId="1490520F"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7FA8B9A0" w14:textId="77777777" w:rsidR="00A6561A" w:rsidRPr="00E53D48" w:rsidRDefault="00A6561A" w:rsidP="00A6561A">
            <w:pPr>
              <w:rPr>
                <w:rFonts w:eastAsia="Times New Roman" w:cstheme="minorHAnsi"/>
                <w:b/>
                <w:bCs/>
                <w:sz w:val="18"/>
                <w:szCs w:val="18"/>
                <w:lang w:eastAsia="es-PE"/>
              </w:rPr>
            </w:pPr>
          </w:p>
        </w:tc>
        <w:tc>
          <w:tcPr>
            <w:tcW w:w="380" w:type="dxa"/>
            <w:vAlign w:val="center"/>
            <w:hideMark/>
          </w:tcPr>
          <w:p w14:paraId="06E62777" w14:textId="77777777" w:rsidR="00A6561A" w:rsidRPr="00E53D48" w:rsidRDefault="00A6561A" w:rsidP="00A6561A">
            <w:pPr>
              <w:spacing w:after="0"/>
              <w:rPr>
                <w:sz w:val="20"/>
                <w:szCs w:val="20"/>
                <w:lang w:eastAsia="es-PE"/>
              </w:rPr>
            </w:pPr>
          </w:p>
        </w:tc>
        <w:tc>
          <w:tcPr>
            <w:tcW w:w="380" w:type="dxa"/>
            <w:vAlign w:val="center"/>
            <w:hideMark/>
          </w:tcPr>
          <w:p w14:paraId="4684A8EB" w14:textId="77777777" w:rsidR="00A6561A" w:rsidRPr="00E53D48" w:rsidRDefault="00A6561A" w:rsidP="00A6561A">
            <w:pPr>
              <w:spacing w:after="0"/>
              <w:rPr>
                <w:sz w:val="20"/>
                <w:szCs w:val="20"/>
                <w:lang w:eastAsia="es-PE"/>
              </w:rPr>
            </w:pPr>
          </w:p>
        </w:tc>
        <w:tc>
          <w:tcPr>
            <w:tcW w:w="424" w:type="dxa"/>
            <w:noWrap/>
            <w:vAlign w:val="bottom"/>
            <w:hideMark/>
          </w:tcPr>
          <w:p w14:paraId="6A510B0C" w14:textId="77777777" w:rsidR="00A6561A" w:rsidRPr="00E53D48" w:rsidRDefault="00A6561A" w:rsidP="00A6561A">
            <w:pPr>
              <w:spacing w:after="0"/>
              <w:rPr>
                <w:sz w:val="20"/>
                <w:szCs w:val="20"/>
                <w:lang w:eastAsia="es-PE"/>
              </w:rPr>
            </w:pPr>
          </w:p>
        </w:tc>
        <w:tc>
          <w:tcPr>
            <w:tcW w:w="342" w:type="dxa"/>
            <w:vAlign w:val="center"/>
            <w:hideMark/>
          </w:tcPr>
          <w:p w14:paraId="4221B6BB" w14:textId="77777777" w:rsidR="00A6561A" w:rsidRPr="00E53D48" w:rsidRDefault="00A6561A" w:rsidP="00A6561A">
            <w:pPr>
              <w:spacing w:after="0"/>
              <w:rPr>
                <w:sz w:val="20"/>
                <w:szCs w:val="20"/>
                <w:lang w:eastAsia="es-PE"/>
              </w:rPr>
            </w:pPr>
          </w:p>
        </w:tc>
        <w:tc>
          <w:tcPr>
            <w:tcW w:w="204" w:type="dxa"/>
            <w:noWrap/>
            <w:vAlign w:val="center"/>
            <w:hideMark/>
          </w:tcPr>
          <w:p w14:paraId="226C08F0" w14:textId="77777777" w:rsidR="00A6561A" w:rsidRPr="00E53D48" w:rsidRDefault="00A6561A" w:rsidP="00A6561A">
            <w:pPr>
              <w:spacing w:after="0"/>
              <w:rPr>
                <w:sz w:val="20"/>
                <w:szCs w:val="20"/>
                <w:lang w:eastAsia="es-PE"/>
              </w:rPr>
            </w:pPr>
          </w:p>
        </w:tc>
        <w:tc>
          <w:tcPr>
            <w:tcW w:w="219" w:type="dxa"/>
            <w:noWrap/>
            <w:vAlign w:val="center"/>
            <w:hideMark/>
          </w:tcPr>
          <w:p w14:paraId="259FB355" w14:textId="77777777" w:rsidR="00A6561A" w:rsidRPr="00E53D48" w:rsidRDefault="00A6561A" w:rsidP="00A6561A">
            <w:pPr>
              <w:spacing w:after="0"/>
              <w:rPr>
                <w:sz w:val="20"/>
                <w:szCs w:val="20"/>
                <w:lang w:eastAsia="es-PE"/>
              </w:rPr>
            </w:pPr>
          </w:p>
        </w:tc>
        <w:tc>
          <w:tcPr>
            <w:tcW w:w="419" w:type="dxa"/>
            <w:vAlign w:val="center"/>
            <w:hideMark/>
          </w:tcPr>
          <w:p w14:paraId="7AAF9D0A" w14:textId="77777777" w:rsidR="00A6561A" w:rsidRPr="00E53D48" w:rsidRDefault="00A6561A" w:rsidP="00A6561A">
            <w:pPr>
              <w:spacing w:after="0"/>
              <w:rPr>
                <w:sz w:val="20"/>
                <w:szCs w:val="20"/>
                <w:lang w:eastAsia="es-PE"/>
              </w:rPr>
            </w:pPr>
          </w:p>
        </w:tc>
        <w:tc>
          <w:tcPr>
            <w:tcW w:w="219" w:type="dxa"/>
            <w:noWrap/>
            <w:vAlign w:val="bottom"/>
            <w:hideMark/>
          </w:tcPr>
          <w:p w14:paraId="3E288EAE"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4F68167"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6FCF1E3D"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77C7F17C" w14:textId="77777777" w:rsidR="00A6561A" w:rsidRPr="00E53D48" w:rsidRDefault="00A6561A" w:rsidP="00A6561A">
            <w:pPr>
              <w:spacing w:after="0"/>
              <w:rPr>
                <w:sz w:val="20"/>
                <w:szCs w:val="20"/>
                <w:lang w:eastAsia="es-PE"/>
              </w:rPr>
            </w:pPr>
          </w:p>
        </w:tc>
        <w:tc>
          <w:tcPr>
            <w:tcW w:w="396" w:type="dxa"/>
            <w:noWrap/>
            <w:vAlign w:val="center"/>
            <w:hideMark/>
          </w:tcPr>
          <w:p w14:paraId="4C880E78" w14:textId="77777777" w:rsidR="00A6561A" w:rsidRPr="00E53D48" w:rsidRDefault="00A6561A" w:rsidP="00A6561A">
            <w:pPr>
              <w:spacing w:after="0"/>
              <w:rPr>
                <w:sz w:val="20"/>
                <w:szCs w:val="20"/>
                <w:lang w:eastAsia="es-PE"/>
              </w:rPr>
            </w:pPr>
          </w:p>
        </w:tc>
        <w:tc>
          <w:tcPr>
            <w:tcW w:w="186" w:type="dxa"/>
            <w:noWrap/>
            <w:vAlign w:val="bottom"/>
            <w:hideMark/>
          </w:tcPr>
          <w:p w14:paraId="1A9FE524" w14:textId="77777777" w:rsidR="00A6561A" w:rsidRPr="00E53D48" w:rsidRDefault="00A6561A" w:rsidP="00A6561A">
            <w:pPr>
              <w:spacing w:after="0"/>
              <w:rPr>
                <w:sz w:val="20"/>
                <w:szCs w:val="20"/>
                <w:lang w:eastAsia="es-PE"/>
              </w:rPr>
            </w:pPr>
          </w:p>
        </w:tc>
        <w:tc>
          <w:tcPr>
            <w:tcW w:w="306" w:type="dxa"/>
            <w:noWrap/>
            <w:vAlign w:val="bottom"/>
            <w:hideMark/>
          </w:tcPr>
          <w:p w14:paraId="03265DDD" w14:textId="77777777" w:rsidR="00A6561A" w:rsidRPr="00E53D48" w:rsidRDefault="00A6561A" w:rsidP="00A656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2336" behindDoc="0" locked="0" layoutInCell="1" allowOverlap="1" wp14:anchorId="41694706" wp14:editId="7ED69595">
                      <wp:simplePos x="0" y="0"/>
                      <wp:positionH relativeFrom="column">
                        <wp:posOffset>-760730</wp:posOffset>
                      </wp:positionH>
                      <wp:positionV relativeFrom="paragraph">
                        <wp:posOffset>55880</wp:posOffset>
                      </wp:positionV>
                      <wp:extent cx="2686050" cy="511175"/>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A585328" w14:textId="77777777" w:rsidR="00956A73" w:rsidRPr="00F17081" w:rsidRDefault="00956A73" w:rsidP="00A6561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94706" id="Rectángulo 8" o:spid="_x0000_s1029" style="position:absolute;margin-left:-59.9pt;margin-top:4.4pt;width:211.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VFvFTH8C&#10;AAASBQAADgAAAAAAAAAAAAAAAAAuAgAAZHJzL2Uyb0RvYy54bWxQSwECLQAUAAYACAAAACEATSrV&#10;o98AAAAJAQAADwAAAAAAAAAAAAAAAADZBAAAZHJzL2Rvd25yZXYueG1sUEsFBgAAAAAEAAQA8wAA&#10;AOUFAAAAAA==&#10;" fillcolor="window" strokecolor="windowText" strokeweight="2pt">
                      <v:textbox>
                        <w:txbxContent>
                          <w:p w14:paraId="0A585328" w14:textId="77777777" w:rsidR="00956A73" w:rsidRPr="00F17081" w:rsidRDefault="00956A73" w:rsidP="00A6561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71EB9B35" w14:textId="77777777" w:rsidR="00A6561A" w:rsidRPr="00E53D48" w:rsidRDefault="00A6561A" w:rsidP="00A6561A">
            <w:pPr>
              <w:rPr>
                <w:rFonts w:eastAsia="Times New Roman" w:cstheme="minorHAnsi"/>
                <w:sz w:val="15"/>
                <w:szCs w:val="15"/>
                <w:lang w:eastAsia="es-PE"/>
              </w:rPr>
            </w:pPr>
          </w:p>
        </w:tc>
        <w:tc>
          <w:tcPr>
            <w:tcW w:w="306" w:type="dxa"/>
            <w:noWrap/>
            <w:hideMark/>
          </w:tcPr>
          <w:p w14:paraId="76AE3BBC" w14:textId="77777777" w:rsidR="00A6561A" w:rsidRPr="00E53D48" w:rsidRDefault="00A6561A" w:rsidP="00A6561A">
            <w:pPr>
              <w:spacing w:after="0"/>
              <w:rPr>
                <w:sz w:val="20"/>
                <w:szCs w:val="20"/>
                <w:lang w:eastAsia="es-PE"/>
              </w:rPr>
            </w:pPr>
          </w:p>
        </w:tc>
        <w:tc>
          <w:tcPr>
            <w:tcW w:w="306" w:type="dxa"/>
            <w:noWrap/>
            <w:hideMark/>
          </w:tcPr>
          <w:p w14:paraId="15369967" w14:textId="77777777" w:rsidR="00A6561A" w:rsidRPr="00E53D48" w:rsidRDefault="00A6561A" w:rsidP="00A6561A">
            <w:pPr>
              <w:spacing w:after="0"/>
              <w:rPr>
                <w:sz w:val="20"/>
                <w:szCs w:val="20"/>
                <w:lang w:eastAsia="es-PE"/>
              </w:rPr>
            </w:pPr>
          </w:p>
        </w:tc>
        <w:tc>
          <w:tcPr>
            <w:tcW w:w="306" w:type="dxa"/>
            <w:noWrap/>
            <w:hideMark/>
          </w:tcPr>
          <w:p w14:paraId="6AA7D2DE" w14:textId="77777777" w:rsidR="00A6561A" w:rsidRPr="00E53D48" w:rsidRDefault="00A6561A" w:rsidP="00A6561A">
            <w:pPr>
              <w:spacing w:after="0"/>
              <w:rPr>
                <w:sz w:val="20"/>
                <w:szCs w:val="20"/>
                <w:lang w:eastAsia="es-PE"/>
              </w:rPr>
            </w:pPr>
          </w:p>
        </w:tc>
        <w:tc>
          <w:tcPr>
            <w:tcW w:w="311" w:type="dxa"/>
            <w:noWrap/>
            <w:hideMark/>
          </w:tcPr>
          <w:p w14:paraId="43516F4E" w14:textId="77777777" w:rsidR="00A6561A" w:rsidRPr="00E53D48" w:rsidRDefault="00A6561A" w:rsidP="00A6561A">
            <w:pPr>
              <w:spacing w:after="0"/>
              <w:rPr>
                <w:sz w:val="20"/>
                <w:szCs w:val="20"/>
                <w:lang w:eastAsia="es-PE"/>
              </w:rPr>
            </w:pPr>
          </w:p>
        </w:tc>
        <w:tc>
          <w:tcPr>
            <w:tcW w:w="306" w:type="dxa"/>
            <w:noWrap/>
            <w:hideMark/>
          </w:tcPr>
          <w:p w14:paraId="2627E951" w14:textId="77777777" w:rsidR="00A6561A" w:rsidRPr="00E53D48" w:rsidRDefault="00A6561A" w:rsidP="00A6561A">
            <w:pPr>
              <w:spacing w:after="0"/>
              <w:rPr>
                <w:sz w:val="20"/>
                <w:szCs w:val="20"/>
                <w:lang w:eastAsia="es-PE"/>
              </w:rPr>
            </w:pPr>
          </w:p>
        </w:tc>
        <w:tc>
          <w:tcPr>
            <w:tcW w:w="311" w:type="dxa"/>
            <w:noWrap/>
            <w:hideMark/>
          </w:tcPr>
          <w:p w14:paraId="642E8411" w14:textId="77777777" w:rsidR="00A6561A" w:rsidRPr="00E53D48" w:rsidRDefault="00A6561A" w:rsidP="00A6561A">
            <w:pPr>
              <w:spacing w:after="0"/>
              <w:rPr>
                <w:sz w:val="20"/>
                <w:szCs w:val="20"/>
                <w:lang w:eastAsia="es-PE"/>
              </w:rPr>
            </w:pPr>
          </w:p>
        </w:tc>
        <w:tc>
          <w:tcPr>
            <w:tcW w:w="306" w:type="dxa"/>
            <w:noWrap/>
            <w:hideMark/>
          </w:tcPr>
          <w:p w14:paraId="678D707E" w14:textId="77777777" w:rsidR="00A6561A" w:rsidRPr="00E53D48" w:rsidRDefault="00A6561A" w:rsidP="00A6561A">
            <w:pPr>
              <w:spacing w:after="0"/>
              <w:rPr>
                <w:sz w:val="20"/>
                <w:szCs w:val="20"/>
                <w:lang w:eastAsia="es-PE"/>
              </w:rPr>
            </w:pPr>
          </w:p>
        </w:tc>
        <w:tc>
          <w:tcPr>
            <w:tcW w:w="307" w:type="dxa"/>
            <w:noWrap/>
            <w:hideMark/>
          </w:tcPr>
          <w:p w14:paraId="38217654"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6C5453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8FD1A83"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0EECAA9"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13E1A2A5" w14:textId="77777777" w:rsidR="00A6561A" w:rsidRPr="00E53D48" w:rsidRDefault="00A6561A" w:rsidP="00A6561A">
            <w:pPr>
              <w:spacing w:after="0"/>
              <w:rPr>
                <w:sz w:val="20"/>
                <w:szCs w:val="20"/>
                <w:lang w:eastAsia="es-PE"/>
              </w:rPr>
            </w:pPr>
          </w:p>
        </w:tc>
        <w:tc>
          <w:tcPr>
            <w:tcW w:w="356" w:type="dxa"/>
            <w:noWrap/>
            <w:vAlign w:val="bottom"/>
            <w:hideMark/>
          </w:tcPr>
          <w:p w14:paraId="5229411F"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3B43069"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4EC1AC12" w14:textId="77777777" w:rsidTr="00A6561A">
        <w:trPr>
          <w:trHeight w:val="296"/>
          <w:jc w:val="center"/>
        </w:trPr>
        <w:tc>
          <w:tcPr>
            <w:tcW w:w="187" w:type="dxa"/>
            <w:tcBorders>
              <w:top w:val="nil"/>
              <w:left w:val="single" w:sz="4" w:space="0" w:color="auto"/>
              <w:bottom w:val="nil"/>
              <w:right w:val="nil"/>
            </w:tcBorders>
            <w:noWrap/>
            <w:vAlign w:val="bottom"/>
            <w:hideMark/>
          </w:tcPr>
          <w:p w14:paraId="7CEDE7A7"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4DDCFF0F" w14:textId="77777777" w:rsidR="00A6561A" w:rsidRPr="00E53D48" w:rsidRDefault="00A6561A" w:rsidP="00A6561A">
            <w:pPr>
              <w:rPr>
                <w:rFonts w:eastAsia="Times New Roman" w:cstheme="minorHAnsi"/>
                <w:sz w:val="18"/>
                <w:szCs w:val="18"/>
                <w:lang w:eastAsia="es-PE"/>
              </w:rPr>
            </w:pPr>
          </w:p>
        </w:tc>
        <w:tc>
          <w:tcPr>
            <w:tcW w:w="380" w:type="dxa"/>
            <w:noWrap/>
            <w:vAlign w:val="bottom"/>
            <w:hideMark/>
          </w:tcPr>
          <w:p w14:paraId="3231C9ED" w14:textId="77777777" w:rsidR="00A6561A" w:rsidRPr="00E53D48" w:rsidRDefault="00A6561A" w:rsidP="00A6561A">
            <w:pPr>
              <w:spacing w:after="0"/>
              <w:rPr>
                <w:sz w:val="20"/>
                <w:szCs w:val="20"/>
                <w:lang w:eastAsia="es-PE"/>
              </w:rPr>
            </w:pPr>
          </w:p>
        </w:tc>
        <w:tc>
          <w:tcPr>
            <w:tcW w:w="380" w:type="dxa"/>
            <w:noWrap/>
            <w:vAlign w:val="bottom"/>
            <w:hideMark/>
          </w:tcPr>
          <w:p w14:paraId="3B1C5D05" w14:textId="77777777" w:rsidR="00A6561A" w:rsidRPr="00E53D48" w:rsidRDefault="00A6561A" w:rsidP="00A6561A">
            <w:pPr>
              <w:spacing w:after="0"/>
              <w:rPr>
                <w:sz w:val="20"/>
                <w:szCs w:val="20"/>
                <w:lang w:eastAsia="es-PE"/>
              </w:rPr>
            </w:pPr>
          </w:p>
        </w:tc>
        <w:tc>
          <w:tcPr>
            <w:tcW w:w="424" w:type="dxa"/>
            <w:noWrap/>
            <w:vAlign w:val="bottom"/>
            <w:hideMark/>
          </w:tcPr>
          <w:p w14:paraId="4A294D13" w14:textId="77777777" w:rsidR="00A6561A" w:rsidRPr="00E53D48" w:rsidRDefault="00A6561A" w:rsidP="00A6561A">
            <w:pPr>
              <w:spacing w:after="0"/>
              <w:rPr>
                <w:sz w:val="20"/>
                <w:szCs w:val="20"/>
                <w:lang w:eastAsia="es-PE"/>
              </w:rPr>
            </w:pPr>
          </w:p>
        </w:tc>
        <w:tc>
          <w:tcPr>
            <w:tcW w:w="342" w:type="dxa"/>
            <w:noWrap/>
            <w:vAlign w:val="bottom"/>
            <w:hideMark/>
          </w:tcPr>
          <w:p w14:paraId="2D7EBDF3" w14:textId="77777777" w:rsidR="00A6561A" w:rsidRPr="00E53D48" w:rsidRDefault="00A6561A" w:rsidP="00A6561A">
            <w:pPr>
              <w:spacing w:after="0"/>
              <w:rPr>
                <w:sz w:val="20"/>
                <w:szCs w:val="20"/>
                <w:lang w:eastAsia="es-PE"/>
              </w:rPr>
            </w:pPr>
          </w:p>
        </w:tc>
        <w:tc>
          <w:tcPr>
            <w:tcW w:w="204" w:type="dxa"/>
            <w:noWrap/>
            <w:vAlign w:val="bottom"/>
            <w:hideMark/>
          </w:tcPr>
          <w:p w14:paraId="7249EA44" w14:textId="77777777" w:rsidR="00A6561A" w:rsidRPr="00E53D48" w:rsidRDefault="00A6561A" w:rsidP="00A6561A">
            <w:pPr>
              <w:spacing w:after="0"/>
              <w:rPr>
                <w:sz w:val="20"/>
                <w:szCs w:val="20"/>
                <w:lang w:eastAsia="es-PE"/>
              </w:rPr>
            </w:pPr>
          </w:p>
        </w:tc>
        <w:tc>
          <w:tcPr>
            <w:tcW w:w="219" w:type="dxa"/>
            <w:noWrap/>
            <w:vAlign w:val="bottom"/>
            <w:hideMark/>
          </w:tcPr>
          <w:p w14:paraId="18AD2E7D" w14:textId="77777777" w:rsidR="00A6561A" w:rsidRPr="00E53D48" w:rsidRDefault="00A6561A" w:rsidP="00A6561A">
            <w:pPr>
              <w:spacing w:after="0"/>
              <w:rPr>
                <w:sz w:val="20"/>
                <w:szCs w:val="20"/>
                <w:lang w:eastAsia="es-PE"/>
              </w:rPr>
            </w:pPr>
          </w:p>
        </w:tc>
        <w:tc>
          <w:tcPr>
            <w:tcW w:w="419" w:type="dxa"/>
            <w:noWrap/>
            <w:vAlign w:val="bottom"/>
            <w:hideMark/>
          </w:tcPr>
          <w:p w14:paraId="46DD2795" w14:textId="77777777" w:rsidR="00A6561A" w:rsidRPr="00E53D48" w:rsidRDefault="00A6561A" w:rsidP="00A6561A">
            <w:pPr>
              <w:spacing w:after="0"/>
              <w:rPr>
                <w:sz w:val="20"/>
                <w:szCs w:val="20"/>
                <w:lang w:eastAsia="es-PE"/>
              </w:rPr>
            </w:pPr>
          </w:p>
        </w:tc>
        <w:tc>
          <w:tcPr>
            <w:tcW w:w="219" w:type="dxa"/>
            <w:noWrap/>
            <w:vAlign w:val="bottom"/>
            <w:hideMark/>
          </w:tcPr>
          <w:p w14:paraId="2D44657B"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33F5FE2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7F249354" w14:textId="77777777" w:rsidR="00A6561A" w:rsidRPr="00E53D48" w:rsidRDefault="00A6561A" w:rsidP="00A6561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9350A4E"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42D937DD"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240F7D9"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3170FC27" w14:textId="77777777" w:rsidR="00A6561A" w:rsidRPr="00E53D48" w:rsidRDefault="00A6561A" w:rsidP="00A6561A">
            <w:pPr>
              <w:spacing w:after="0"/>
              <w:rPr>
                <w:sz w:val="20"/>
                <w:szCs w:val="20"/>
                <w:lang w:eastAsia="es-PE"/>
              </w:rPr>
            </w:pPr>
          </w:p>
        </w:tc>
        <w:tc>
          <w:tcPr>
            <w:tcW w:w="356" w:type="dxa"/>
            <w:noWrap/>
            <w:vAlign w:val="bottom"/>
            <w:hideMark/>
          </w:tcPr>
          <w:p w14:paraId="5686201C"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28AB7FF"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59C28D58" w14:textId="77777777" w:rsidTr="00A6561A">
        <w:trPr>
          <w:trHeight w:val="354"/>
          <w:jc w:val="center"/>
        </w:trPr>
        <w:tc>
          <w:tcPr>
            <w:tcW w:w="187" w:type="dxa"/>
            <w:tcBorders>
              <w:top w:val="nil"/>
              <w:left w:val="single" w:sz="4" w:space="0" w:color="auto"/>
              <w:bottom w:val="nil"/>
              <w:right w:val="nil"/>
            </w:tcBorders>
            <w:noWrap/>
            <w:vAlign w:val="bottom"/>
            <w:hideMark/>
          </w:tcPr>
          <w:p w14:paraId="76F300E2"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375CFD7"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39B3611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31A198F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1F75DFC6"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08167092"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FE94902" w14:textId="77777777" w:rsidR="00A6561A" w:rsidRPr="006858C5" w:rsidRDefault="00A6561A" w:rsidP="00A6561A">
            <w:pPr>
              <w:spacing w:after="0" w:line="240" w:lineRule="auto"/>
              <w:jc w:val="center"/>
              <w:rPr>
                <w:rFonts w:eastAsia="Times New Roman" w:cstheme="minorHAnsi"/>
                <w:b/>
                <w:bCs/>
                <w:sz w:val="18"/>
                <w:szCs w:val="18"/>
                <w:lang w:eastAsia="es-PE"/>
              </w:rPr>
            </w:pPr>
          </w:p>
        </w:tc>
        <w:tc>
          <w:tcPr>
            <w:tcW w:w="219" w:type="dxa"/>
            <w:noWrap/>
            <w:vAlign w:val="bottom"/>
            <w:hideMark/>
          </w:tcPr>
          <w:p w14:paraId="13A2C5DE"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68D9DF4"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61F17E58"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888D49B"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451019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2B70268"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31E40F9F" w14:textId="77777777" w:rsidR="00A6561A" w:rsidRPr="00E53D48" w:rsidRDefault="00A6561A" w:rsidP="00A6561A">
            <w:pPr>
              <w:spacing w:after="0"/>
              <w:rPr>
                <w:sz w:val="20"/>
                <w:szCs w:val="20"/>
                <w:lang w:eastAsia="es-PE"/>
              </w:rPr>
            </w:pPr>
          </w:p>
        </w:tc>
        <w:tc>
          <w:tcPr>
            <w:tcW w:w="356" w:type="dxa"/>
            <w:noWrap/>
            <w:vAlign w:val="bottom"/>
            <w:hideMark/>
          </w:tcPr>
          <w:p w14:paraId="15381750"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3E315A8"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074F21C4" w14:textId="77777777" w:rsidTr="00A6561A">
        <w:trPr>
          <w:trHeight w:val="75"/>
          <w:jc w:val="center"/>
        </w:trPr>
        <w:tc>
          <w:tcPr>
            <w:tcW w:w="187" w:type="dxa"/>
            <w:tcBorders>
              <w:top w:val="nil"/>
              <w:left w:val="single" w:sz="4" w:space="0" w:color="auto"/>
              <w:bottom w:val="nil"/>
              <w:right w:val="nil"/>
            </w:tcBorders>
            <w:noWrap/>
            <w:vAlign w:val="center"/>
            <w:hideMark/>
          </w:tcPr>
          <w:p w14:paraId="17B55578"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229C90AC" w14:textId="77777777" w:rsidR="00A6561A" w:rsidRPr="00E53D48" w:rsidRDefault="00A6561A" w:rsidP="00A6561A">
            <w:pPr>
              <w:rPr>
                <w:rFonts w:eastAsia="Times New Roman" w:cstheme="minorHAnsi"/>
                <w:b/>
                <w:bCs/>
                <w:sz w:val="18"/>
                <w:szCs w:val="18"/>
                <w:lang w:eastAsia="es-PE"/>
              </w:rPr>
            </w:pPr>
          </w:p>
        </w:tc>
        <w:tc>
          <w:tcPr>
            <w:tcW w:w="380" w:type="dxa"/>
            <w:vAlign w:val="center"/>
            <w:hideMark/>
          </w:tcPr>
          <w:p w14:paraId="6B66D32D" w14:textId="77777777" w:rsidR="00A6561A" w:rsidRPr="00E53D48" w:rsidRDefault="00A6561A" w:rsidP="00A6561A">
            <w:pPr>
              <w:spacing w:after="0"/>
              <w:rPr>
                <w:sz w:val="20"/>
                <w:szCs w:val="20"/>
                <w:lang w:eastAsia="es-PE"/>
              </w:rPr>
            </w:pPr>
          </w:p>
        </w:tc>
        <w:tc>
          <w:tcPr>
            <w:tcW w:w="380" w:type="dxa"/>
            <w:vAlign w:val="center"/>
            <w:hideMark/>
          </w:tcPr>
          <w:p w14:paraId="62C04421" w14:textId="77777777" w:rsidR="00A6561A" w:rsidRPr="00E53D48" w:rsidRDefault="00A6561A" w:rsidP="00A6561A">
            <w:pPr>
              <w:spacing w:after="0"/>
              <w:rPr>
                <w:sz w:val="20"/>
                <w:szCs w:val="20"/>
                <w:lang w:eastAsia="es-PE"/>
              </w:rPr>
            </w:pPr>
          </w:p>
        </w:tc>
        <w:tc>
          <w:tcPr>
            <w:tcW w:w="424" w:type="dxa"/>
            <w:noWrap/>
            <w:vAlign w:val="bottom"/>
            <w:hideMark/>
          </w:tcPr>
          <w:p w14:paraId="05029DA7" w14:textId="77777777" w:rsidR="00A6561A" w:rsidRPr="00E53D48" w:rsidRDefault="00A6561A" w:rsidP="00A6561A">
            <w:pPr>
              <w:spacing w:after="0"/>
              <w:rPr>
                <w:sz w:val="20"/>
                <w:szCs w:val="20"/>
                <w:lang w:eastAsia="es-PE"/>
              </w:rPr>
            </w:pPr>
          </w:p>
        </w:tc>
        <w:tc>
          <w:tcPr>
            <w:tcW w:w="342" w:type="dxa"/>
            <w:noWrap/>
            <w:vAlign w:val="center"/>
            <w:hideMark/>
          </w:tcPr>
          <w:p w14:paraId="5066C637" w14:textId="77777777" w:rsidR="00A6561A" w:rsidRPr="00E53D48" w:rsidRDefault="00A6561A" w:rsidP="00A6561A">
            <w:pPr>
              <w:spacing w:after="0"/>
              <w:rPr>
                <w:sz w:val="20"/>
                <w:szCs w:val="20"/>
                <w:lang w:eastAsia="es-PE"/>
              </w:rPr>
            </w:pPr>
          </w:p>
        </w:tc>
        <w:tc>
          <w:tcPr>
            <w:tcW w:w="204" w:type="dxa"/>
            <w:noWrap/>
            <w:vAlign w:val="center"/>
            <w:hideMark/>
          </w:tcPr>
          <w:p w14:paraId="11CF0ED0" w14:textId="77777777" w:rsidR="00A6561A" w:rsidRPr="00E53D48" w:rsidRDefault="00A6561A" w:rsidP="00A6561A">
            <w:pPr>
              <w:spacing w:after="0"/>
              <w:rPr>
                <w:sz w:val="20"/>
                <w:szCs w:val="20"/>
                <w:lang w:eastAsia="es-PE"/>
              </w:rPr>
            </w:pPr>
          </w:p>
        </w:tc>
        <w:tc>
          <w:tcPr>
            <w:tcW w:w="219" w:type="dxa"/>
            <w:noWrap/>
            <w:vAlign w:val="center"/>
            <w:hideMark/>
          </w:tcPr>
          <w:p w14:paraId="4F780B71" w14:textId="77777777" w:rsidR="00A6561A" w:rsidRPr="00E53D48" w:rsidRDefault="00A6561A" w:rsidP="00A6561A">
            <w:pPr>
              <w:spacing w:after="0"/>
              <w:rPr>
                <w:sz w:val="20"/>
                <w:szCs w:val="20"/>
                <w:lang w:eastAsia="es-PE"/>
              </w:rPr>
            </w:pPr>
          </w:p>
        </w:tc>
        <w:tc>
          <w:tcPr>
            <w:tcW w:w="419" w:type="dxa"/>
            <w:noWrap/>
            <w:vAlign w:val="center"/>
            <w:hideMark/>
          </w:tcPr>
          <w:p w14:paraId="4B5BCBA3" w14:textId="77777777" w:rsidR="00A6561A" w:rsidRPr="00E53D48" w:rsidRDefault="00A6561A" w:rsidP="00A6561A">
            <w:pPr>
              <w:spacing w:after="0"/>
              <w:rPr>
                <w:sz w:val="20"/>
                <w:szCs w:val="20"/>
                <w:lang w:eastAsia="es-PE"/>
              </w:rPr>
            </w:pPr>
          </w:p>
        </w:tc>
        <w:tc>
          <w:tcPr>
            <w:tcW w:w="219" w:type="dxa"/>
            <w:noWrap/>
            <w:vAlign w:val="bottom"/>
            <w:hideMark/>
          </w:tcPr>
          <w:p w14:paraId="1BA00109"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6454816C"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18F5ED32"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2D994C4A" w14:textId="77777777" w:rsidR="00A6561A" w:rsidRPr="00E53D48" w:rsidRDefault="00A6561A" w:rsidP="00A6561A">
            <w:pPr>
              <w:spacing w:after="0"/>
              <w:rPr>
                <w:sz w:val="20"/>
                <w:szCs w:val="20"/>
                <w:lang w:eastAsia="es-PE"/>
              </w:rPr>
            </w:pPr>
          </w:p>
        </w:tc>
        <w:tc>
          <w:tcPr>
            <w:tcW w:w="396" w:type="dxa"/>
            <w:noWrap/>
            <w:vAlign w:val="center"/>
            <w:hideMark/>
          </w:tcPr>
          <w:p w14:paraId="6D108467" w14:textId="77777777" w:rsidR="00A6561A" w:rsidRPr="00E53D48" w:rsidRDefault="00A6561A" w:rsidP="00A6561A">
            <w:pPr>
              <w:spacing w:after="0"/>
              <w:rPr>
                <w:sz w:val="20"/>
                <w:szCs w:val="20"/>
                <w:lang w:eastAsia="es-PE"/>
              </w:rPr>
            </w:pPr>
          </w:p>
        </w:tc>
        <w:tc>
          <w:tcPr>
            <w:tcW w:w="186" w:type="dxa"/>
            <w:noWrap/>
            <w:vAlign w:val="bottom"/>
            <w:hideMark/>
          </w:tcPr>
          <w:p w14:paraId="2DB4553C" w14:textId="77777777" w:rsidR="00A6561A" w:rsidRPr="00E53D48" w:rsidRDefault="00A6561A" w:rsidP="00A6561A">
            <w:pPr>
              <w:spacing w:after="0"/>
              <w:rPr>
                <w:sz w:val="20"/>
                <w:szCs w:val="20"/>
                <w:lang w:eastAsia="es-PE"/>
              </w:rPr>
            </w:pPr>
          </w:p>
        </w:tc>
        <w:tc>
          <w:tcPr>
            <w:tcW w:w="306" w:type="dxa"/>
            <w:noWrap/>
            <w:vAlign w:val="bottom"/>
            <w:hideMark/>
          </w:tcPr>
          <w:p w14:paraId="7A36B556" w14:textId="77777777" w:rsidR="00A6561A" w:rsidRPr="00E53D48" w:rsidRDefault="00A6561A" w:rsidP="00A6561A">
            <w:pPr>
              <w:spacing w:after="0"/>
              <w:rPr>
                <w:sz w:val="20"/>
                <w:szCs w:val="20"/>
                <w:lang w:eastAsia="es-PE"/>
              </w:rPr>
            </w:pPr>
          </w:p>
        </w:tc>
        <w:tc>
          <w:tcPr>
            <w:tcW w:w="356" w:type="dxa"/>
            <w:noWrap/>
            <w:hideMark/>
          </w:tcPr>
          <w:p w14:paraId="1FD79C94" w14:textId="77777777" w:rsidR="00A6561A" w:rsidRPr="00E53D48" w:rsidRDefault="00A6561A" w:rsidP="00A6561A">
            <w:pPr>
              <w:spacing w:after="0"/>
              <w:rPr>
                <w:sz w:val="20"/>
                <w:szCs w:val="20"/>
                <w:lang w:eastAsia="es-PE"/>
              </w:rPr>
            </w:pPr>
          </w:p>
        </w:tc>
        <w:tc>
          <w:tcPr>
            <w:tcW w:w="306" w:type="dxa"/>
            <w:noWrap/>
            <w:hideMark/>
          </w:tcPr>
          <w:p w14:paraId="2D9EA8D1" w14:textId="77777777" w:rsidR="00A6561A" w:rsidRPr="00E53D48" w:rsidRDefault="00A6561A" w:rsidP="00A6561A">
            <w:pPr>
              <w:spacing w:after="0"/>
              <w:rPr>
                <w:sz w:val="20"/>
                <w:szCs w:val="20"/>
                <w:lang w:eastAsia="es-PE"/>
              </w:rPr>
            </w:pPr>
          </w:p>
        </w:tc>
        <w:tc>
          <w:tcPr>
            <w:tcW w:w="306" w:type="dxa"/>
            <w:noWrap/>
            <w:hideMark/>
          </w:tcPr>
          <w:p w14:paraId="3ABF259B" w14:textId="77777777" w:rsidR="00A6561A" w:rsidRPr="00E53D48" w:rsidRDefault="00A6561A" w:rsidP="00A6561A">
            <w:pPr>
              <w:spacing w:after="0"/>
              <w:rPr>
                <w:sz w:val="20"/>
                <w:szCs w:val="20"/>
                <w:lang w:eastAsia="es-PE"/>
              </w:rPr>
            </w:pPr>
          </w:p>
        </w:tc>
        <w:tc>
          <w:tcPr>
            <w:tcW w:w="306" w:type="dxa"/>
            <w:noWrap/>
            <w:hideMark/>
          </w:tcPr>
          <w:p w14:paraId="52127051" w14:textId="77777777" w:rsidR="00A6561A" w:rsidRPr="00E53D48" w:rsidRDefault="00A6561A" w:rsidP="00A6561A">
            <w:pPr>
              <w:spacing w:after="0"/>
              <w:rPr>
                <w:sz w:val="20"/>
                <w:szCs w:val="20"/>
                <w:lang w:eastAsia="es-PE"/>
              </w:rPr>
            </w:pPr>
          </w:p>
        </w:tc>
        <w:tc>
          <w:tcPr>
            <w:tcW w:w="311" w:type="dxa"/>
            <w:noWrap/>
            <w:hideMark/>
          </w:tcPr>
          <w:p w14:paraId="286BB86E" w14:textId="77777777" w:rsidR="00A6561A" w:rsidRPr="00E53D48" w:rsidRDefault="00A6561A" w:rsidP="00A6561A">
            <w:pPr>
              <w:spacing w:after="0"/>
              <w:rPr>
                <w:sz w:val="20"/>
                <w:szCs w:val="20"/>
                <w:lang w:eastAsia="es-PE"/>
              </w:rPr>
            </w:pPr>
          </w:p>
        </w:tc>
        <w:tc>
          <w:tcPr>
            <w:tcW w:w="306" w:type="dxa"/>
            <w:noWrap/>
            <w:hideMark/>
          </w:tcPr>
          <w:p w14:paraId="478F281B" w14:textId="77777777" w:rsidR="00A6561A" w:rsidRPr="00E53D48" w:rsidRDefault="00A6561A" w:rsidP="00A6561A">
            <w:pPr>
              <w:spacing w:after="0"/>
              <w:rPr>
                <w:sz w:val="20"/>
                <w:szCs w:val="20"/>
                <w:lang w:eastAsia="es-PE"/>
              </w:rPr>
            </w:pPr>
          </w:p>
        </w:tc>
        <w:tc>
          <w:tcPr>
            <w:tcW w:w="311" w:type="dxa"/>
            <w:noWrap/>
            <w:hideMark/>
          </w:tcPr>
          <w:p w14:paraId="5A026CF9" w14:textId="77777777" w:rsidR="00A6561A" w:rsidRPr="00E53D48" w:rsidRDefault="00A6561A" w:rsidP="00A6561A">
            <w:pPr>
              <w:spacing w:after="0"/>
              <w:rPr>
                <w:sz w:val="20"/>
                <w:szCs w:val="20"/>
                <w:lang w:eastAsia="es-PE"/>
              </w:rPr>
            </w:pPr>
          </w:p>
        </w:tc>
        <w:tc>
          <w:tcPr>
            <w:tcW w:w="306" w:type="dxa"/>
            <w:noWrap/>
            <w:hideMark/>
          </w:tcPr>
          <w:p w14:paraId="2A1B6C24" w14:textId="77777777" w:rsidR="00A6561A" w:rsidRPr="00E53D48" w:rsidRDefault="00A6561A" w:rsidP="00A6561A">
            <w:pPr>
              <w:spacing w:after="0"/>
              <w:rPr>
                <w:sz w:val="20"/>
                <w:szCs w:val="20"/>
                <w:lang w:eastAsia="es-PE"/>
              </w:rPr>
            </w:pPr>
          </w:p>
        </w:tc>
        <w:tc>
          <w:tcPr>
            <w:tcW w:w="307" w:type="dxa"/>
            <w:noWrap/>
            <w:hideMark/>
          </w:tcPr>
          <w:p w14:paraId="79107931"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08063E0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2860AF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B5FE566"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48F0461B" w14:textId="77777777" w:rsidR="00A6561A" w:rsidRPr="00E53D48" w:rsidRDefault="00A6561A" w:rsidP="00A6561A">
            <w:pPr>
              <w:spacing w:after="0"/>
              <w:rPr>
                <w:sz w:val="20"/>
                <w:szCs w:val="20"/>
                <w:lang w:eastAsia="es-PE"/>
              </w:rPr>
            </w:pPr>
          </w:p>
        </w:tc>
        <w:tc>
          <w:tcPr>
            <w:tcW w:w="356" w:type="dxa"/>
            <w:noWrap/>
            <w:vAlign w:val="bottom"/>
            <w:hideMark/>
          </w:tcPr>
          <w:p w14:paraId="44BE61A9"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6B560CB"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15C9C723" w14:textId="77777777" w:rsidTr="00A6561A">
        <w:trPr>
          <w:trHeight w:val="354"/>
          <w:jc w:val="center"/>
        </w:trPr>
        <w:tc>
          <w:tcPr>
            <w:tcW w:w="187" w:type="dxa"/>
            <w:tcBorders>
              <w:top w:val="nil"/>
              <w:left w:val="single" w:sz="4" w:space="0" w:color="auto"/>
              <w:bottom w:val="nil"/>
              <w:right w:val="nil"/>
            </w:tcBorders>
            <w:noWrap/>
            <w:vAlign w:val="bottom"/>
            <w:hideMark/>
          </w:tcPr>
          <w:p w14:paraId="01CF23C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029BB53A" w14:textId="77777777" w:rsidR="00A6561A" w:rsidRPr="00E53D48" w:rsidRDefault="00A6561A" w:rsidP="00A6561A">
            <w:pPr>
              <w:rPr>
                <w:rFonts w:eastAsia="Times New Roman" w:cstheme="minorHAnsi"/>
                <w:sz w:val="18"/>
                <w:szCs w:val="18"/>
                <w:lang w:eastAsia="es-PE"/>
              </w:rPr>
            </w:pPr>
          </w:p>
        </w:tc>
        <w:tc>
          <w:tcPr>
            <w:tcW w:w="380" w:type="dxa"/>
            <w:noWrap/>
            <w:vAlign w:val="bottom"/>
            <w:hideMark/>
          </w:tcPr>
          <w:p w14:paraId="2A842D31" w14:textId="77777777" w:rsidR="00A6561A" w:rsidRPr="00E53D48" w:rsidRDefault="00A6561A" w:rsidP="00A6561A">
            <w:pPr>
              <w:spacing w:after="0"/>
              <w:rPr>
                <w:sz w:val="20"/>
                <w:szCs w:val="20"/>
                <w:lang w:eastAsia="es-PE"/>
              </w:rPr>
            </w:pPr>
          </w:p>
        </w:tc>
        <w:tc>
          <w:tcPr>
            <w:tcW w:w="380" w:type="dxa"/>
            <w:noWrap/>
            <w:vAlign w:val="bottom"/>
            <w:hideMark/>
          </w:tcPr>
          <w:p w14:paraId="2BC68757" w14:textId="77777777" w:rsidR="00A6561A" w:rsidRPr="00E53D48" w:rsidRDefault="00A6561A" w:rsidP="00A6561A">
            <w:pPr>
              <w:spacing w:after="0"/>
              <w:rPr>
                <w:sz w:val="20"/>
                <w:szCs w:val="20"/>
                <w:lang w:eastAsia="es-PE"/>
              </w:rPr>
            </w:pPr>
          </w:p>
        </w:tc>
        <w:tc>
          <w:tcPr>
            <w:tcW w:w="424" w:type="dxa"/>
            <w:noWrap/>
            <w:vAlign w:val="bottom"/>
            <w:hideMark/>
          </w:tcPr>
          <w:p w14:paraId="7A42DEEE" w14:textId="77777777" w:rsidR="00A6561A" w:rsidRPr="00E53D48" w:rsidRDefault="00A6561A" w:rsidP="00A6561A">
            <w:pPr>
              <w:spacing w:after="0"/>
              <w:rPr>
                <w:sz w:val="20"/>
                <w:szCs w:val="20"/>
                <w:lang w:eastAsia="es-PE"/>
              </w:rPr>
            </w:pPr>
          </w:p>
        </w:tc>
        <w:tc>
          <w:tcPr>
            <w:tcW w:w="342" w:type="dxa"/>
            <w:noWrap/>
            <w:vAlign w:val="bottom"/>
            <w:hideMark/>
          </w:tcPr>
          <w:p w14:paraId="726F57DB" w14:textId="77777777" w:rsidR="00A6561A" w:rsidRPr="00E53D48" w:rsidRDefault="00A6561A" w:rsidP="00A6561A">
            <w:pPr>
              <w:spacing w:after="0"/>
              <w:rPr>
                <w:sz w:val="20"/>
                <w:szCs w:val="20"/>
                <w:lang w:eastAsia="es-PE"/>
              </w:rPr>
            </w:pPr>
          </w:p>
        </w:tc>
        <w:tc>
          <w:tcPr>
            <w:tcW w:w="204" w:type="dxa"/>
            <w:noWrap/>
            <w:vAlign w:val="bottom"/>
            <w:hideMark/>
          </w:tcPr>
          <w:p w14:paraId="348A4F17" w14:textId="77777777" w:rsidR="00A6561A" w:rsidRPr="00E53D48" w:rsidRDefault="00A6561A" w:rsidP="00A6561A">
            <w:pPr>
              <w:spacing w:after="0"/>
              <w:rPr>
                <w:sz w:val="20"/>
                <w:szCs w:val="20"/>
                <w:lang w:eastAsia="es-PE"/>
              </w:rPr>
            </w:pPr>
          </w:p>
        </w:tc>
        <w:tc>
          <w:tcPr>
            <w:tcW w:w="219" w:type="dxa"/>
            <w:noWrap/>
            <w:vAlign w:val="bottom"/>
            <w:hideMark/>
          </w:tcPr>
          <w:p w14:paraId="3908F9CD" w14:textId="77777777" w:rsidR="00A6561A" w:rsidRPr="00E53D48" w:rsidRDefault="00A6561A" w:rsidP="00A6561A">
            <w:pPr>
              <w:spacing w:after="0"/>
              <w:rPr>
                <w:sz w:val="20"/>
                <w:szCs w:val="20"/>
                <w:lang w:eastAsia="es-PE"/>
              </w:rPr>
            </w:pPr>
          </w:p>
        </w:tc>
        <w:tc>
          <w:tcPr>
            <w:tcW w:w="419" w:type="dxa"/>
            <w:noWrap/>
            <w:vAlign w:val="bottom"/>
            <w:hideMark/>
          </w:tcPr>
          <w:p w14:paraId="2863FC26" w14:textId="77777777" w:rsidR="00A6561A" w:rsidRPr="00E53D48" w:rsidRDefault="00A6561A" w:rsidP="00A6561A">
            <w:pPr>
              <w:spacing w:after="0"/>
              <w:rPr>
                <w:sz w:val="20"/>
                <w:szCs w:val="20"/>
                <w:lang w:eastAsia="es-PE"/>
              </w:rPr>
            </w:pPr>
          </w:p>
        </w:tc>
        <w:tc>
          <w:tcPr>
            <w:tcW w:w="219" w:type="dxa"/>
            <w:noWrap/>
            <w:vAlign w:val="bottom"/>
            <w:hideMark/>
          </w:tcPr>
          <w:p w14:paraId="1ECD0D02"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vAlign w:val="center"/>
            <w:hideMark/>
          </w:tcPr>
          <w:p w14:paraId="3B78B8F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15D31F4"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0F521D0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5C308902" w14:textId="77777777" w:rsidR="00A6561A" w:rsidRPr="00E53D48" w:rsidRDefault="00A6561A" w:rsidP="00A6561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D04E80B"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5046D16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47DD1DDC" w14:textId="77777777" w:rsidR="00A6561A" w:rsidRPr="00E53D48" w:rsidRDefault="00A6561A" w:rsidP="00A6561A">
            <w:pPr>
              <w:rPr>
                <w:rFonts w:eastAsia="Times New Roman" w:cstheme="minorHAnsi"/>
                <w:sz w:val="15"/>
                <w:szCs w:val="15"/>
                <w:lang w:eastAsia="es-PE"/>
              </w:rPr>
            </w:pPr>
          </w:p>
        </w:tc>
        <w:tc>
          <w:tcPr>
            <w:tcW w:w="306" w:type="dxa"/>
            <w:noWrap/>
            <w:vAlign w:val="bottom"/>
            <w:hideMark/>
          </w:tcPr>
          <w:p w14:paraId="08CF63E8" w14:textId="77777777" w:rsidR="00A6561A" w:rsidRPr="00E53D48" w:rsidRDefault="00A6561A" w:rsidP="00A656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7386CBD"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6AB03DA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0639922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9A87FEA"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040121F"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3503E822" w14:textId="77777777" w:rsidR="00A6561A" w:rsidRPr="00E53D48" w:rsidRDefault="00A6561A" w:rsidP="00A6561A">
            <w:pPr>
              <w:spacing w:after="0"/>
              <w:rPr>
                <w:sz w:val="20"/>
                <w:szCs w:val="20"/>
                <w:lang w:eastAsia="es-PE"/>
              </w:rPr>
            </w:pPr>
          </w:p>
        </w:tc>
        <w:tc>
          <w:tcPr>
            <w:tcW w:w="356" w:type="dxa"/>
            <w:noWrap/>
            <w:vAlign w:val="bottom"/>
            <w:hideMark/>
          </w:tcPr>
          <w:p w14:paraId="71ED3505"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417F2C9"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7689C4E2" w14:textId="77777777" w:rsidTr="00A6561A">
        <w:trPr>
          <w:trHeight w:val="75"/>
          <w:jc w:val="center"/>
        </w:trPr>
        <w:tc>
          <w:tcPr>
            <w:tcW w:w="187" w:type="dxa"/>
            <w:tcBorders>
              <w:top w:val="nil"/>
              <w:left w:val="single" w:sz="4" w:space="0" w:color="auto"/>
              <w:bottom w:val="nil"/>
              <w:right w:val="nil"/>
            </w:tcBorders>
            <w:noWrap/>
            <w:vAlign w:val="center"/>
            <w:hideMark/>
          </w:tcPr>
          <w:p w14:paraId="78E95371"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2A330C11" w14:textId="77777777" w:rsidR="00A6561A" w:rsidRPr="00E53D48"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3629EF4"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7978A1A5"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3DE4130"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207786DC" w14:textId="77777777" w:rsidR="00A6561A" w:rsidRPr="00683B6F" w:rsidRDefault="00A6561A" w:rsidP="00A6561A">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247D7725" w14:textId="77777777" w:rsidR="00A6561A" w:rsidRPr="00683B6F"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7C509C61"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B8C428E"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0EE20B3E"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10D61235" w14:textId="77777777" w:rsidR="00A6561A" w:rsidRPr="00E53D48" w:rsidRDefault="00A6561A" w:rsidP="00A6561A">
            <w:pPr>
              <w:spacing w:after="0"/>
              <w:rPr>
                <w:sz w:val="20"/>
                <w:szCs w:val="20"/>
                <w:lang w:eastAsia="es-PE"/>
              </w:rPr>
            </w:pPr>
          </w:p>
        </w:tc>
        <w:tc>
          <w:tcPr>
            <w:tcW w:w="396" w:type="dxa"/>
            <w:noWrap/>
            <w:vAlign w:val="center"/>
            <w:hideMark/>
          </w:tcPr>
          <w:p w14:paraId="7F853612" w14:textId="77777777" w:rsidR="00A6561A" w:rsidRPr="00E53D48" w:rsidRDefault="00A6561A" w:rsidP="00A6561A">
            <w:pPr>
              <w:spacing w:after="0"/>
              <w:rPr>
                <w:sz w:val="20"/>
                <w:szCs w:val="20"/>
                <w:lang w:eastAsia="es-PE"/>
              </w:rPr>
            </w:pPr>
          </w:p>
        </w:tc>
        <w:tc>
          <w:tcPr>
            <w:tcW w:w="186" w:type="dxa"/>
            <w:noWrap/>
            <w:vAlign w:val="bottom"/>
            <w:hideMark/>
          </w:tcPr>
          <w:p w14:paraId="347840EF" w14:textId="77777777" w:rsidR="00A6561A" w:rsidRPr="00E53D48" w:rsidRDefault="00A6561A" w:rsidP="00A6561A">
            <w:pPr>
              <w:spacing w:after="0"/>
              <w:rPr>
                <w:sz w:val="20"/>
                <w:szCs w:val="20"/>
                <w:lang w:eastAsia="es-PE"/>
              </w:rPr>
            </w:pPr>
          </w:p>
        </w:tc>
        <w:tc>
          <w:tcPr>
            <w:tcW w:w="306" w:type="dxa"/>
            <w:noWrap/>
            <w:vAlign w:val="bottom"/>
            <w:hideMark/>
          </w:tcPr>
          <w:p w14:paraId="045FD5FD" w14:textId="77777777" w:rsidR="00A6561A" w:rsidRPr="00E53D48" w:rsidRDefault="00A6561A" w:rsidP="00A6561A">
            <w:pPr>
              <w:spacing w:after="0"/>
              <w:rPr>
                <w:sz w:val="20"/>
                <w:szCs w:val="20"/>
                <w:lang w:eastAsia="es-PE"/>
              </w:rPr>
            </w:pPr>
          </w:p>
        </w:tc>
        <w:tc>
          <w:tcPr>
            <w:tcW w:w="356" w:type="dxa"/>
            <w:noWrap/>
            <w:hideMark/>
          </w:tcPr>
          <w:p w14:paraId="6BA0F11F" w14:textId="77777777" w:rsidR="00A6561A" w:rsidRPr="00E53D48" w:rsidRDefault="00A6561A" w:rsidP="00A656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3360" behindDoc="0" locked="0" layoutInCell="1" allowOverlap="1" wp14:anchorId="09355E42" wp14:editId="5F6DB775">
                      <wp:simplePos x="0" y="0"/>
                      <wp:positionH relativeFrom="column">
                        <wp:posOffset>-949175</wp:posOffset>
                      </wp:positionH>
                      <wp:positionV relativeFrom="paragraph">
                        <wp:posOffset>56121</wp:posOffset>
                      </wp:positionV>
                      <wp:extent cx="2686050" cy="396000"/>
                      <wp:effectExtent l="0" t="0" r="19050" b="23495"/>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777403F3" w14:textId="77777777" w:rsidR="00956A73" w:rsidRPr="00F17081" w:rsidRDefault="00956A73" w:rsidP="00A6561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55E42" id="Rectángulo 9" o:spid="_x0000_s1030" style="position:absolute;margin-left:-74.75pt;margin-top:4.4pt;width:211.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o&#10;clMdgwIAABIFAAAOAAAAAAAAAAAAAAAAAC4CAABkcnMvZTJvRG9jLnhtbFBLAQItABQABgAIAAAA&#10;IQBISlYs4AAAAAkBAAAPAAAAAAAAAAAAAAAAAN0EAABkcnMvZG93bnJldi54bWxQSwUGAAAAAAQA&#10;BADzAAAA6gUAAAAA&#10;" fillcolor="window" strokecolor="windowText" strokeweight="2pt">
                      <v:textbox>
                        <w:txbxContent>
                          <w:p w14:paraId="777403F3" w14:textId="77777777" w:rsidR="00956A73" w:rsidRPr="00F17081" w:rsidRDefault="00956A73" w:rsidP="00A6561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184F2488" w14:textId="77777777" w:rsidR="00A6561A" w:rsidRPr="00E53D48" w:rsidRDefault="00A6561A" w:rsidP="00A6561A">
            <w:pPr>
              <w:rPr>
                <w:rFonts w:eastAsia="Times New Roman" w:cstheme="minorHAnsi"/>
                <w:sz w:val="15"/>
                <w:szCs w:val="15"/>
                <w:lang w:eastAsia="es-PE"/>
              </w:rPr>
            </w:pPr>
          </w:p>
        </w:tc>
        <w:tc>
          <w:tcPr>
            <w:tcW w:w="306" w:type="dxa"/>
            <w:noWrap/>
            <w:hideMark/>
          </w:tcPr>
          <w:p w14:paraId="2F392908" w14:textId="77777777" w:rsidR="00A6561A" w:rsidRPr="00E53D48" w:rsidRDefault="00A6561A" w:rsidP="00A6561A">
            <w:pPr>
              <w:spacing w:after="0"/>
              <w:rPr>
                <w:sz w:val="20"/>
                <w:szCs w:val="20"/>
                <w:lang w:eastAsia="es-PE"/>
              </w:rPr>
            </w:pPr>
          </w:p>
        </w:tc>
        <w:tc>
          <w:tcPr>
            <w:tcW w:w="306" w:type="dxa"/>
            <w:noWrap/>
            <w:hideMark/>
          </w:tcPr>
          <w:p w14:paraId="3EE7F784" w14:textId="77777777" w:rsidR="00A6561A" w:rsidRPr="00E53D48" w:rsidRDefault="00A6561A" w:rsidP="00A6561A">
            <w:pPr>
              <w:spacing w:after="0"/>
              <w:rPr>
                <w:sz w:val="20"/>
                <w:szCs w:val="20"/>
                <w:lang w:eastAsia="es-PE"/>
              </w:rPr>
            </w:pPr>
          </w:p>
        </w:tc>
        <w:tc>
          <w:tcPr>
            <w:tcW w:w="311" w:type="dxa"/>
            <w:noWrap/>
            <w:hideMark/>
          </w:tcPr>
          <w:p w14:paraId="640F5419" w14:textId="77777777" w:rsidR="00A6561A" w:rsidRPr="00E53D48" w:rsidRDefault="00A6561A" w:rsidP="00A6561A">
            <w:pPr>
              <w:spacing w:after="0"/>
              <w:rPr>
                <w:sz w:val="20"/>
                <w:szCs w:val="20"/>
                <w:lang w:eastAsia="es-PE"/>
              </w:rPr>
            </w:pPr>
          </w:p>
        </w:tc>
        <w:tc>
          <w:tcPr>
            <w:tcW w:w="306" w:type="dxa"/>
            <w:noWrap/>
            <w:hideMark/>
          </w:tcPr>
          <w:p w14:paraId="3B1A386C" w14:textId="77777777" w:rsidR="00A6561A" w:rsidRPr="00E53D48" w:rsidRDefault="00A6561A" w:rsidP="00A6561A">
            <w:pPr>
              <w:spacing w:after="0"/>
              <w:rPr>
                <w:sz w:val="20"/>
                <w:szCs w:val="20"/>
                <w:lang w:eastAsia="es-PE"/>
              </w:rPr>
            </w:pPr>
          </w:p>
        </w:tc>
        <w:tc>
          <w:tcPr>
            <w:tcW w:w="311" w:type="dxa"/>
            <w:noWrap/>
            <w:hideMark/>
          </w:tcPr>
          <w:p w14:paraId="77F34BF1" w14:textId="77777777" w:rsidR="00A6561A" w:rsidRPr="00E53D48" w:rsidRDefault="00A6561A" w:rsidP="00A6561A">
            <w:pPr>
              <w:spacing w:after="0"/>
              <w:rPr>
                <w:sz w:val="20"/>
                <w:szCs w:val="20"/>
                <w:lang w:eastAsia="es-PE"/>
              </w:rPr>
            </w:pPr>
          </w:p>
        </w:tc>
        <w:tc>
          <w:tcPr>
            <w:tcW w:w="306" w:type="dxa"/>
            <w:noWrap/>
            <w:hideMark/>
          </w:tcPr>
          <w:p w14:paraId="4BB54C0B" w14:textId="77777777" w:rsidR="00A6561A" w:rsidRPr="00E53D48" w:rsidRDefault="00A6561A" w:rsidP="00A6561A">
            <w:pPr>
              <w:spacing w:after="0"/>
              <w:rPr>
                <w:sz w:val="20"/>
                <w:szCs w:val="20"/>
                <w:lang w:eastAsia="es-PE"/>
              </w:rPr>
            </w:pPr>
          </w:p>
        </w:tc>
        <w:tc>
          <w:tcPr>
            <w:tcW w:w="307" w:type="dxa"/>
            <w:noWrap/>
            <w:hideMark/>
          </w:tcPr>
          <w:p w14:paraId="053326A1"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65D9FCB"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0C7F628"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23B13FB"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1F7A478C" w14:textId="77777777" w:rsidR="00A6561A" w:rsidRPr="00E53D48" w:rsidRDefault="00A6561A" w:rsidP="00A6561A">
            <w:pPr>
              <w:spacing w:after="0"/>
              <w:rPr>
                <w:sz w:val="20"/>
                <w:szCs w:val="20"/>
                <w:lang w:eastAsia="es-PE"/>
              </w:rPr>
            </w:pPr>
          </w:p>
        </w:tc>
        <w:tc>
          <w:tcPr>
            <w:tcW w:w="356" w:type="dxa"/>
            <w:noWrap/>
            <w:vAlign w:val="bottom"/>
            <w:hideMark/>
          </w:tcPr>
          <w:p w14:paraId="311784A7"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E48B662"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E4BBC15" w14:textId="77777777" w:rsidTr="00A6561A">
        <w:trPr>
          <w:trHeight w:val="296"/>
          <w:jc w:val="center"/>
        </w:trPr>
        <w:tc>
          <w:tcPr>
            <w:tcW w:w="187" w:type="dxa"/>
            <w:tcBorders>
              <w:top w:val="nil"/>
              <w:left w:val="single" w:sz="4" w:space="0" w:color="auto"/>
              <w:bottom w:val="nil"/>
              <w:right w:val="nil"/>
            </w:tcBorders>
            <w:noWrap/>
            <w:vAlign w:val="bottom"/>
            <w:hideMark/>
          </w:tcPr>
          <w:p w14:paraId="1E5318E6"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74EF00B3" w14:textId="77777777" w:rsidR="00A6561A" w:rsidRPr="00E53D48" w:rsidRDefault="00A6561A" w:rsidP="00A6561A">
            <w:pPr>
              <w:spacing w:after="0"/>
              <w:rPr>
                <w:rFonts w:eastAsia="Times New Roman" w:cstheme="minorHAnsi"/>
                <w:b/>
                <w:bCs/>
                <w:sz w:val="18"/>
                <w:szCs w:val="18"/>
                <w:lang w:eastAsia="es-PE"/>
              </w:rPr>
            </w:pPr>
          </w:p>
        </w:tc>
        <w:tc>
          <w:tcPr>
            <w:tcW w:w="1184" w:type="dxa"/>
            <w:gridSpan w:val="3"/>
            <w:vMerge/>
            <w:vAlign w:val="center"/>
            <w:hideMark/>
          </w:tcPr>
          <w:p w14:paraId="0FFAC85E" w14:textId="77777777" w:rsidR="00A6561A" w:rsidRPr="00E53D48" w:rsidRDefault="00A6561A" w:rsidP="00A6561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22E58302" w14:textId="77777777" w:rsidR="00A6561A" w:rsidRPr="00E53D48" w:rsidRDefault="00A6561A" w:rsidP="00A6561A">
            <w:pPr>
              <w:spacing w:after="0"/>
              <w:rPr>
                <w:rFonts w:eastAsia="Times New Roman" w:cstheme="minorHAnsi"/>
                <w:b/>
                <w:bCs/>
                <w:sz w:val="15"/>
                <w:szCs w:val="15"/>
                <w:lang w:eastAsia="es-PE"/>
              </w:rPr>
            </w:pPr>
          </w:p>
        </w:tc>
        <w:tc>
          <w:tcPr>
            <w:tcW w:w="204" w:type="dxa"/>
            <w:noWrap/>
            <w:vAlign w:val="center"/>
            <w:hideMark/>
          </w:tcPr>
          <w:p w14:paraId="59DFBACB" w14:textId="77777777" w:rsidR="00A6561A" w:rsidRPr="00E53D48" w:rsidRDefault="00A6561A" w:rsidP="00A6561A">
            <w:pPr>
              <w:rPr>
                <w:rFonts w:eastAsia="Times New Roman" w:cstheme="minorHAnsi"/>
                <w:sz w:val="18"/>
                <w:szCs w:val="18"/>
                <w:lang w:eastAsia="es-PE"/>
              </w:rPr>
            </w:pPr>
          </w:p>
        </w:tc>
        <w:tc>
          <w:tcPr>
            <w:tcW w:w="219" w:type="dxa"/>
            <w:noWrap/>
            <w:vAlign w:val="center"/>
            <w:hideMark/>
          </w:tcPr>
          <w:p w14:paraId="770DDA21" w14:textId="77777777" w:rsidR="00A6561A" w:rsidRPr="00683B6F" w:rsidRDefault="00A6561A" w:rsidP="00A6561A">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697622C4" w14:textId="77777777" w:rsidR="00A6561A" w:rsidRPr="00683B6F" w:rsidRDefault="00A6561A" w:rsidP="00A6561A">
            <w:pPr>
              <w:spacing w:after="0"/>
              <w:rPr>
                <w:rFonts w:eastAsia="Times New Roman" w:cstheme="minorHAnsi"/>
                <w:b/>
                <w:bCs/>
                <w:sz w:val="18"/>
                <w:szCs w:val="18"/>
                <w:lang w:eastAsia="es-PE"/>
              </w:rPr>
            </w:pPr>
          </w:p>
        </w:tc>
        <w:tc>
          <w:tcPr>
            <w:tcW w:w="219" w:type="dxa"/>
            <w:noWrap/>
            <w:vAlign w:val="bottom"/>
            <w:hideMark/>
          </w:tcPr>
          <w:p w14:paraId="74209FED"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22A4486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137B44D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B0D556E"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9934EED"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3347BE94" w14:textId="77777777" w:rsidR="00A6561A" w:rsidRPr="00E53D48" w:rsidRDefault="00A6561A" w:rsidP="00A6561A">
            <w:pPr>
              <w:spacing w:after="0"/>
              <w:rPr>
                <w:sz w:val="20"/>
                <w:szCs w:val="20"/>
                <w:lang w:eastAsia="es-PE"/>
              </w:rPr>
            </w:pPr>
          </w:p>
        </w:tc>
        <w:tc>
          <w:tcPr>
            <w:tcW w:w="356" w:type="dxa"/>
            <w:noWrap/>
            <w:vAlign w:val="bottom"/>
            <w:hideMark/>
          </w:tcPr>
          <w:p w14:paraId="6266FD7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417C0CA"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8E3FAC9" w14:textId="77777777" w:rsidTr="00A6561A">
        <w:trPr>
          <w:trHeight w:val="354"/>
          <w:jc w:val="center"/>
        </w:trPr>
        <w:tc>
          <w:tcPr>
            <w:tcW w:w="187" w:type="dxa"/>
            <w:tcBorders>
              <w:top w:val="nil"/>
              <w:left w:val="single" w:sz="4" w:space="0" w:color="auto"/>
              <w:bottom w:val="single" w:sz="4" w:space="0" w:color="auto"/>
              <w:right w:val="nil"/>
            </w:tcBorders>
            <w:noWrap/>
            <w:vAlign w:val="bottom"/>
            <w:hideMark/>
          </w:tcPr>
          <w:p w14:paraId="7A7B3C08"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64BAE6E8" w14:textId="77777777" w:rsidR="00A6561A" w:rsidRPr="00E53D48" w:rsidRDefault="00A6561A" w:rsidP="00A6561A">
            <w:pPr>
              <w:rPr>
                <w:rFonts w:eastAsia="Times New Roman" w:cs="Calibri"/>
                <w:sz w:val="20"/>
                <w:szCs w:val="20"/>
                <w:lang w:eastAsia="es-PE"/>
              </w:rPr>
            </w:pPr>
          </w:p>
        </w:tc>
        <w:tc>
          <w:tcPr>
            <w:tcW w:w="380" w:type="dxa"/>
            <w:tcBorders>
              <w:bottom w:val="single" w:sz="4" w:space="0" w:color="auto"/>
            </w:tcBorders>
            <w:noWrap/>
            <w:vAlign w:val="center"/>
            <w:hideMark/>
          </w:tcPr>
          <w:p w14:paraId="7139309D" w14:textId="77777777" w:rsidR="00A6561A" w:rsidRPr="00E53D48" w:rsidRDefault="00A6561A" w:rsidP="00A6561A">
            <w:pPr>
              <w:spacing w:after="0"/>
              <w:rPr>
                <w:sz w:val="20"/>
                <w:szCs w:val="20"/>
                <w:lang w:eastAsia="es-PE"/>
              </w:rPr>
            </w:pPr>
          </w:p>
        </w:tc>
        <w:tc>
          <w:tcPr>
            <w:tcW w:w="380" w:type="dxa"/>
            <w:tcBorders>
              <w:bottom w:val="single" w:sz="4" w:space="0" w:color="auto"/>
            </w:tcBorders>
            <w:noWrap/>
            <w:vAlign w:val="center"/>
            <w:hideMark/>
          </w:tcPr>
          <w:p w14:paraId="3A0AEB2D" w14:textId="77777777" w:rsidR="00A6561A" w:rsidRPr="00E53D48" w:rsidRDefault="00A6561A" w:rsidP="00A6561A">
            <w:pPr>
              <w:spacing w:after="0"/>
              <w:rPr>
                <w:sz w:val="20"/>
                <w:szCs w:val="20"/>
                <w:lang w:eastAsia="es-PE"/>
              </w:rPr>
            </w:pPr>
          </w:p>
        </w:tc>
        <w:tc>
          <w:tcPr>
            <w:tcW w:w="424" w:type="dxa"/>
            <w:tcBorders>
              <w:bottom w:val="single" w:sz="4" w:space="0" w:color="auto"/>
            </w:tcBorders>
            <w:noWrap/>
            <w:vAlign w:val="center"/>
            <w:hideMark/>
          </w:tcPr>
          <w:p w14:paraId="4FECE5CD" w14:textId="77777777" w:rsidR="00A6561A" w:rsidRPr="00E53D48" w:rsidRDefault="00A6561A" w:rsidP="00A6561A">
            <w:pPr>
              <w:spacing w:after="0"/>
              <w:rPr>
                <w:sz w:val="20"/>
                <w:szCs w:val="20"/>
                <w:lang w:eastAsia="es-PE"/>
              </w:rPr>
            </w:pPr>
          </w:p>
        </w:tc>
        <w:tc>
          <w:tcPr>
            <w:tcW w:w="342" w:type="dxa"/>
            <w:tcBorders>
              <w:bottom w:val="single" w:sz="4" w:space="0" w:color="auto"/>
            </w:tcBorders>
            <w:noWrap/>
            <w:vAlign w:val="bottom"/>
            <w:hideMark/>
          </w:tcPr>
          <w:p w14:paraId="4E38DC1D" w14:textId="77777777" w:rsidR="00A6561A" w:rsidRPr="00E53D48" w:rsidRDefault="00A6561A" w:rsidP="00A6561A">
            <w:pPr>
              <w:spacing w:after="0"/>
              <w:rPr>
                <w:sz w:val="20"/>
                <w:szCs w:val="20"/>
                <w:lang w:eastAsia="es-PE"/>
              </w:rPr>
            </w:pPr>
          </w:p>
        </w:tc>
        <w:tc>
          <w:tcPr>
            <w:tcW w:w="204" w:type="dxa"/>
            <w:tcBorders>
              <w:bottom w:val="single" w:sz="4" w:space="0" w:color="auto"/>
            </w:tcBorders>
            <w:noWrap/>
            <w:vAlign w:val="bottom"/>
            <w:hideMark/>
          </w:tcPr>
          <w:p w14:paraId="76611AED" w14:textId="77777777" w:rsidR="00A6561A" w:rsidRPr="00E53D48" w:rsidRDefault="00A6561A" w:rsidP="00A6561A">
            <w:pPr>
              <w:spacing w:after="0"/>
              <w:rPr>
                <w:sz w:val="20"/>
                <w:szCs w:val="20"/>
                <w:lang w:eastAsia="es-PE"/>
              </w:rPr>
            </w:pPr>
          </w:p>
        </w:tc>
        <w:tc>
          <w:tcPr>
            <w:tcW w:w="219" w:type="dxa"/>
            <w:tcBorders>
              <w:bottom w:val="single" w:sz="4" w:space="0" w:color="auto"/>
            </w:tcBorders>
            <w:noWrap/>
            <w:vAlign w:val="bottom"/>
            <w:hideMark/>
          </w:tcPr>
          <w:p w14:paraId="0652E080" w14:textId="77777777" w:rsidR="00A6561A" w:rsidRPr="00E53D48" w:rsidRDefault="00A6561A" w:rsidP="00A6561A">
            <w:pPr>
              <w:spacing w:after="0"/>
              <w:rPr>
                <w:sz w:val="20"/>
                <w:szCs w:val="20"/>
                <w:lang w:eastAsia="es-PE"/>
              </w:rPr>
            </w:pPr>
          </w:p>
        </w:tc>
        <w:tc>
          <w:tcPr>
            <w:tcW w:w="419" w:type="dxa"/>
            <w:tcBorders>
              <w:bottom w:val="single" w:sz="4" w:space="0" w:color="auto"/>
            </w:tcBorders>
            <w:noWrap/>
            <w:vAlign w:val="bottom"/>
            <w:hideMark/>
          </w:tcPr>
          <w:p w14:paraId="347B3F48" w14:textId="77777777" w:rsidR="00A6561A" w:rsidRPr="00E53D48" w:rsidRDefault="00A6561A" w:rsidP="00A6561A">
            <w:pPr>
              <w:spacing w:after="0"/>
              <w:rPr>
                <w:sz w:val="20"/>
                <w:szCs w:val="20"/>
                <w:lang w:eastAsia="es-PE"/>
              </w:rPr>
            </w:pPr>
          </w:p>
        </w:tc>
        <w:tc>
          <w:tcPr>
            <w:tcW w:w="219" w:type="dxa"/>
            <w:tcBorders>
              <w:bottom w:val="single" w:sz="4" w:space="0" w:color="auto"/>
            </w:tcBorders>
            <w:noWrap/>
            <w:vAlign w:val="bottom"/>
            <w:hideMark/>
          </w:tcPr>
          <w:p w14:paraId="77376A25"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23F0081A"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4A738E42" w14:textId="77777777" w:rsidR="00A6561A" w:rsidRPr="00E53D48" w:rsidRDefault="00A6561A" w:rsidP="00A6561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4E255863"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09BCA2B6" w14:textId="77777777" w:rsidR="00A6561A" w:rsidRPr="00E53D48" w:rsidRDefault="00A6561A" w:rsidP="00A6561A">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24BAE44E" w14:textId="77777777" w:rsidR="00A6561A" w:rsidRPr="00E53D48" w:rsidRDefault="00A6561A" w:rsidP="00A6561A">
            <w:pPr>
              <w:spacing w:after="0"/>
              <w:rPr>
                <w:sz w:val="20"/>
                <w:szCs w:val="20"/>
                <w:lang w:eastAsia="es-PE"/>
              </w:rPr>
            </w:pPr>
          </w:p>
        </w:tc>
        <w:tc>
          <w:tcPr>
            <w:tcW w:w="356" w:type="dxa"/>
            <w:tcBorders>
              <w:bottom w:val="single" w:sz="4" w:space="0" w:color="auto"/>
            </w:tcBorders>
            <w:noWrap/>
            <w:vAlign w:val="bottom"/>
            <w:hideMark/>
          </w:tcPr>
          <w:p w14:paraId="30D5430D" w14:textId="77777777" w:rsidR="00A6561A" w:rsidRPr="00E53D48" w:rsidRDefault="00A6561A" w:rsidP="00A6561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007A24D7"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0D18D115" w14:textId="77777777" w:rsidR="00A6561A" w:rsidRPr="00E53D48" w:rsidRDefault="00A6561A" w:rsidP="00A6561A">
      <w:pPr>
        <w:spacing w:after="0" w:line="240" w:lineRule="auto"/>
        <w:ind w:left="142"/>
        <w:contextualSpacing/>
        <w:jc w:val="both"/>
        <w:rPr>
          <w:rFonts w:eastAsia="Times New Roman" w:cstheme="minorHAnsi"/>
          <w:b/>
          <w:sz w:val="18"/>
          <w:szCs w:val="18"/>
          <w:lang w:val="es-ES" w:eastAsia="es-ES"/>
        </w:rPr>
      </w:pPr>
    </w:p>
    <w:p w14:paraId="0C19CC54"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54C060BF"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A6561A" w:rsidRPr="00E53D48" w14:paraId="537232F5"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734C5BFF" w14:textId="77777777" w:rsidR="00A6561A" w:rsidRPr="00A05DD1" w:rsidRDefault="00A6561A" w:rsidP="003D4A10">
            <w:pPr>
              <w:contextualSpacing/>
              <w:jc w:val="both"/>
              <w:rPr>
                <w:rFonts w:eastAsia="Times New Roman" w:cstheme="minorHAnsi"/>
                <w:sz w:val="18"/>
                <w:szCs w:val="18"/>
                <w:lang w:val="es-ES" w:eastAsia="es-ES"/>
              </w:rPr>
            </w:pPr>
            <w:r>
              <w:rPr>
                <w:rFonts w:eastAsia="Times New Roman" w:cstheme="minorHAnsi"/>
                <w:sz w:val="18"/>
                <w:szCs w:val="18"/>
                <w:lang w:val="es-ES" w:eastAsia="es-ES"/>
              </w:rPr>
              <w:t xml:space="preserve">Conocimiento en </w:t>
            </w:r>
            <w:r w:rsidR="003D4A10">
              <w:rPr>
                <w:rFonts w:eastAsia="Times New Roman" w:cstheme="minorHAnsi"/>
                <w:sz w:val="18"/>
                <w:szCs w:val="18"/>
                <w:lang w:val="es-ES" w:eastAsia="es-ES"/>
              </w:rPr>
              <w:t>el Sistema Nacional de Gestión Ambiental, Sistema Nacional de Evaluación de Impacto Ambiental, Sistema Nacional de Evaluación y Fiscalización Ambiental, Gestión de Residuos Sólidos y/o Monitoreo ambiental.</w:t>
            </w:r>
          </w:p>
        </w:tc>
      </w:tr>
    </w:tbl>
    <w:p w14:paraId="5F19BB71"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A6561A" w:rsidRPr="00E53D48" w14:paraId="11550799"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7938C11A" w14:textId="77777777" w:rsidR="00A6561A" w:rsidRPr="00E53D48" w:rsidRDefault="003D4A10" w:rsidP="00A6561A">
            <w:pPr>
              <w:jc w:val="both"/>
              <w:rPr>
                <w:rFonts w:eastAsia="Times New Roman" w:cstheme="minorHAnsi"/>
                <w:sz w:val="18"/>
                <w:szCs w:val="18"/>
                <w:lang w:val="es-ES" w:eastAsia="es-ES"/>
              </w:rPr>
            </w:pPr>
            <w:r>
              <w:rPr>
                <w:rFonts w:eastAsia="Times New Roman" w:cstheme="minorHAnsi"/>
                <w:sz w:val="18"/>
                <w:szCs w:val="18"/>
                <w:lang w:val="es-ES" w:eastAsia="es-ES"/>
              </w:rPr>
              <w:t>90 horas acumuladas en cursos de evaluación de estudios de impacto ambiental y/o monitoreo ambiental y/o cursos de temática ambiental</w:t>
            </w:r>
          </w:p>
        </w:tc>
      </w:tr>
    </w:tbl>
    <w:p w14:paraId="06112385"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A6561A" w:rsidRPr="00E53D48" w14:paraId="2F9AD960" w14:textId="77777777" w:rsidTr="003D4A10">
        <w:tc>
          <w:tcPr>
            <w:tcW w:w="993" w:type="dxa"/>
            <w:vMerge w:val="restart"/>
            <w:tcBorders>
              <w:top w:val="single" w:sz="4" w:space="0" w:color="auto"/>
              <w:left w:val="single" w:sz="4" w:space="0" w:color="auto"/>
              <w:bottom w:val="single" w:sz="4" w:space="0" w:color="auto"/>
              <w:right w:val="single" w:sz="4" w:space="0" w:color="auto"/>
            </w:tcBorders>
            <w:hideMark/>
          </w:tcPr>
          <w:p w14:paraId="5A8C5BDD"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55AD101D"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6B5018C7"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7AD367E0"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1B44F7A2" w14:textId="77777777" w:rsidR="00A6561A" w:rsidRPr="00E53D48" w:rsidRDefault="00A6561A" w:rsidP="00A6561A">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3FDCD40C" w14:textId="77777777" w:rsidR="00A6561A" w:rsidRPr="00E53D48" w:rsidRDefault="00A6561A" w:rsidP="00A6561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5BFB42B" w14:textId="77777777" w:rsidR="00A6561A" w:rsidRPr="00E53D48" w:rsidRDefault="00A6561A" w:rsidP="00A656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766F86FF" w14:textId="77777777" w:rsidR="00A6561A" w:rsidRPr="00E53D48" w:rsidRDefault="00A6561A" w:rsidP="00A6561A">
            <w:pPr>
              <w:rPr>
                <w:rFonts w:eastAsia="Times New Roman" w:cstheme="minorHAnsi"/>
                <w:sz w:val="15"/>
                <w:szCs w:val="15"/>
                <w:lang w:val="es-ES" w:eastAsia="es-ES"/>
              </w:rPr>
            </w:pPr>
          </w:p>
        </w:tc>
      </w:tr>
      <w:tr w:rsidR="00A6561A" w:rsidRPr="00E53D48" w14:paraId="4A77BC44" w14:textId="77777777" w:rsidTr="003D4A10">
        <w:tc>
          <w:tcPr>
            <w:tcW w:w="0" w:type="auto"/>
            <w:vMerge/>
            <w:tcBorders>
              <w:top w:val="single" w:sz="4" w:space="0" w:color="auto"/>
              <w:left w:val="single" w:sz="4" w:space="0" w:color="auto"/>
              <w:bottom w:val="single" w:sz="4" w:space="0" w:color="auto"/>
              <w:right w:val="single" w:sz="4" w:space="0" w:color="auto"/>
            </w:tcBorders>
            <w:vAlign w:val="center"/>
            <w:hideMark/>
          </w:tcPr>
          <w:p w14:paraId="629211B6" w14:textId="77777777" w:rsidR="00A6561A" w:rsidRPr="00E53D48" w:rsidRDefault="00A6561A" w:rsidP="00A6561A">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18BE6B28"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5C21908E"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0EB38C2D"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1915661A"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ABF6C" w14:textId="77777777" w:rsidR="00A6561A" w:rsidRPr="00E53D48" w:rsidRDefault="00A6561A" w:rsidP="00A6561A">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028E731F"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2DE31A6B"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7C795083"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5512BA09"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D4A10" w:rsidRPr="00E53D48" w14:paraId="43AFFE2D" w14:textId="77777777" w:rsidTr="003D4A10">
        <w:tc>
          <w:tcPr>
            <w:tcW w:w="993" w:type="dxa"/>
            <w:tcBorders>
              <w:top w:val="single" w:sz="4" w:space="0" w:color="auto"/>
              <w:left w:val="single" w:sz="4" w:space="0" w:color="auto"/>
              <w:bottom w:val="single" w:sz="4" w:space="0" w:color="auto"/>
              <w:right w:val="single" w:sz="4" w:space="0" w:color="auto"/>
            </w:tcBorders>
            <w:hideMark/>
          </w:tcPr>
          <w:p w14:paraId="6E7E641A" w14:textId="77777777" w:rsidR="003D4A10" w:rsidRPr="00E53D48" w:rsidRDefault="003D4A10" w:rsidP="003D4A10">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01D32CC4" w14:textId="77777777" w:rsidR="003D4A10" w:rsidRPr="00F92970" w:rsidRDefault="003D4A10" w:rsidP="003D4A10">
            <w:pPr>
              <w:jc w:val="center"/>
              <w:rPr>
                <w:rFonts w:eastAsia="Times New Roman" w:cstheme="minorHAnsi"/>
                <w:b/>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1D68FD4C" w14:textId="77777777" w:rsidR="003D4A10" w:rsidRPr="00E53D48" w:rsidRDefault="003D4A10" w:rsidP="003D4A10">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5FCA18E3" w14:textId="77777777" w:rsidR="003D4A10" w:rsidRPr="00E53D48" w:rsidRDefault="003D4A10" w:rsidP="003D4A10">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14:paraId="6729A9DC" w14:textId="77777777" w:rsidR="003D4A10" w:rsidRPr="00E53D48" w:rsidRDefault="003D4A10" w:rsidP="003D4A10">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44663E41" w14:textId="77777777" w:rsidR="003D4A10" w:rsidRPr="00E53D48" w:rsidRDefault="003D4A10" w:rsidP="003D4A10">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14:paraId="216F1B95" w14:textId="77777777" w:rsidR="003D4A10" w:rsidRPr="00F92970" w:rsidRDefault="003D4A10" w:rsidP="003D4A10">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3E81E00C" w14:textId="77777777" w:rsidR="003D4A10" w:rsidRPr="00E53D48" w:rsidRDefault="003D4A10" w:rsidP="003D4A10">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77CF9B0" w14:textId="77777777" w:rsidR="003D4A10" w:rsidRPr="00E53D48" w:rsidRDefault="003D4A10" w:rsidP="003D4A10">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08399CC" w14:textId="77777777" w:rsidR="003D4A10" w:rsidRPr="00E53D48" w:rsidRDefault="003D4A10" w:rsidP="003D4A10">
            <w:pPr>
              <w:rPr>
                <w:rFonts w:eastAsia="Times New Roman" w:cstheme="minorHAnsi"/>
                <w:sz w:val="15"/>
                <w:szCs w:val="15"/>
                <w:lang w:val="es-ES" w:eastAsia="es-ES"/>
              </w:rPr>
            </w:pPr>
          </w:p>
        </w:tc>
      </w:tr>
      <w:tr w:rsidR="003D4A10" w:rsidRPr="00E53D48" w14:paraId="31ED7BA8" w14:textId="77777777" w:rsidTr="003D4A10">
        <w:tc>
          <w:tcPr>
            <w:tcW w:w="993" w:type="dxa"/>
            <w:tcBorders>
              <w:top w:val="single" w:sz="4" w:space="0" w:color="auto"/>
              <w:left w:val="single" w:sz="4" w:space="0" w:color="auto"/>
              <w:bottom w:val="single" w:sz="4" w:space="0" w:color="auto"/>
              <w:right w:val="single" w:sz="4" w:space="0" w:color="auto"/>
            </w:tcBorders>
            <w:hideMark/>
          </w:tcPr>
          <w:p w14:paraId="51B6E0BC" w14:textId="77777777" w:rsidR="003D4A10" w:rsidRPr="00E53D48" w:rsidRDefault="003D4A10" w:rsidP="003D4A10">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6FD864B6" w14:textId="77777777" w:rsidR="003D4A10" w:rsidRPr="00F92970" w:rsidRDefault="003D4A10" w:rsidP="003D4A10">
            <w:pPr>
              <w:jc w:val="center"/>
              <w:rPr>
                <w:rFonts w:eastAsia="Times New Roman" w:cstheme="minorHAnsi"/>
                <w:b/>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5B9C80D8" w14:textId="77777777" w:rsidR="003D4A10" w:rsidRPr="00E53D48" w:rsidRDefault="003D4A10" w:rsidP="003D4A10">
            <w:pPr>
              <w:jc w:val="center"/>
              <w:rPr>
                <w:rFonts w:eastAsia="Times New Roman" w:cstheme="minorHAnsi"/>
                <w:b/>
                <w:sz w:val="16"/>
                <w:szCs w:val="16"/>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1E07B982" w14:textId="77777777" w:rsidR="003D4A10" w:rsidRPr="00E53D48" w:rsidRDefault="003D4A10" w:rsidP="003D4A10">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39" w:type="dxa"/>
            <w:tcBorders>
              <w:top w:val="single" w:sz="4" w:space="0" w:color="auto"/>
              <w:left w:val="single" w:sz="4" w:space="0" w:color="auto"/>
              <w:bottom w:val="single" w:sz="4" w:space="0" w:color="auto"/>
              <w:right w:val="single" w:sz="4" w:space="0" w:color="auto"/>
            </w:tcBorders>
          </w:tcPr>
          <w:p w14:paraId="29647E4E" w14:textId="77777777" w:rsidR="003D4A10" w:rsidRPr="00E53D48" w:rsidRDefault="003D4A10" w:rsidP="003D4A10">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0F4E3428" w14:textId="77777777" w:rsidR="003D4A10" w:rsidRPr="00E53D48" w:rsidRDefault="003D4A10" w:rsidP="003D4A10">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14:paraId="46339063" w14:textId="77777777" w:rsidR="003D4A10" w:rsidRPr="00F92970" w:rsidRDefault="003D4A10" w:rsidP="003D4A10">
            <w:pPr>
              <w:jc w:val="center"/>
              <w:rPr>
                <w:rFonts w:eastAsia="Times New Roman" w:cstheme="minorHAnsi"/>
                <w:b/>
                <w:sz w:val="18"/>
                <w:szCs w:val="18"/>
                <w:lang w:val="es-ES" w:eastAsia="es-ES"/>
              </w:rPr>
            </w:pPr>
            <w:r w:rsidRPr="00F92970">
              <w:rPr>
                <w:rFonts w:eastAsia="Times New Roman" w:cstheme="minorHAnsi"/>
                <w:b/>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43370619" w14:textId="77777777" w:rsidR="003D4A10" w:rsidRPr="00683B6F" w:rsidRDefault="003D4A10" w:rsidP="003D4A10">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0F1C8A5" w14:textId="77777777" w:rsidR="003D4A10" w:rsidRPr="00E53D48" w:rsidRDefault="003D4A10" w:rsidP="003D4A10">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6AB3A6E" w14:textId="77777777" w:rsidR="003D4A10" w:rsidRPr="00E53D48" w:rsidRDefault="003D4A10" w:rsidP="003D4A10">
            <w:pPr>
              <w:rPr>
                <w:rFonts w:eastAsia="Times New Roman" w:cstheme="minorHAnsi"/>
                <w:sz w:val="15"/>
                <w:szCs w:val="15"/>
                <w:lang w:val="es-ES" w:eastAsia="es-ES"/>
              </w:rPr>
            </w:pPr>
          </w:p>
        </w:tc>
      </w:tr>
      <w:tr w:rsidR="003D4A10" w:rsidRPr="00E53D48" w14:paraId="2BA173A7" w14:textId="77777777" w:rsidTr="003D4A10">
        <w:tc>
          <w:tcPr>
            <w:tcW w:w="993" w:type="dxa"/>
            <w:tcBorders>
              <w:top w:val="single" w:sz="4" w:space="0" w:color="auto"/>
              <w:left w:val="single" w:sz="4" w:space="0" w:color="auto"/>
              <w:bottom w:val="single" w:sz="4" w:space="0" w:color="auto"/>
              <w:right w:val="single" w:sz="4" w:space="0" w:color="auto"/>
            </w:tcBorders>
            <w:hideMark/>
          </w:tcPr>
          <w:p w14:paraId="7EADB2DF" w14:textId="77777777" w:rsidR="003D4A10" w:rsidRPr="00E53D48" w:rsidRDefault="003D4A10" w:rsidP="003D4A10">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14:paraId="68B402DB" w14:textId="77777777" w:rsidR="003D4A10" w:rsidRPr="00F92970" w:rsidRDefault="003D4A10" w:rsidP="003D4A10">
            <w:pPr>
              <w:jc w:val="center"/>
              <w:rPr>
                <w:rFonts w:eastAsia="Times New Roman" w:cstheme="minorHAnsi"/>
                <w:b/>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5CDE707C" w14:textId="77777777" w:rsidR="003D4A10" w:rsidRPr="00E53D48" w:rsidRDefault="003D4A10" w:rsidP="003D4A10">
            <w:pPr>
              <w:jc w:val="center"/>
              <w:rPr>
                <w:rFonts w:eastAsia="Times New Roman" w:cstheme="minorHAnsi"/>
                <w:b/>
                <w:sz w:val="15"/>
                <w:szCs w:val="15"/>
                <w:lang w:val="es-ES" w:eastAsia="es-ES"/>
              </w:rPr>
            </w:pPr>
          </w:p>
        </w:tc>
        <w:tc>
          <w:tcPr>
            <w:tcW w:w="899" w:type="dxa"/>
            <w:tcBorders>
              <w:top w:val="single" w:sz="4" w:space="0" w:color="auto"/>
              <w:left w:val="single" w:sz="4" w:space="0" w:color="auto"/>
              <w:bottom w:val="single" w:sz="4" w:space="0" w:color="auto"/>
              <w:right w:val="single" w:sz="4" w:space="0" w:color="auto"/>
            </w:tcBorders>
          </w:tcPr>
          <w:p w14:paraId="5C8E3896" w14:textId="77777777" w:rsidR="003D4A10" w:rsidRPr="00E53D48" w:rsidRDefault="003D4A10" w:rsidP="003D4A10">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39" w:type="dxa"/>
            <w:tcBorders>
              <w:top w:val="single" w:sz="4" w:space="0" w:color="auto"/>
              <w:left w:val="single" w:sz="4" w:space="0" w:color="auto"/>
              <w:bottom w:val="single" w:sz="4" w:space="0" w:color="auto"/>
              <w:right w:val="single" w:sz="4" w:space="0" w:color="auto"/>
            </w:tcBorders>
          </w:tcPr>
          <w:p w14:paraId="571DAFC7" w14:textId="77777777" w:rsidR="003D4A10" w:rsidRPr="00E53D48" w:rsidRDefault="003D4A10" w:rsidP="003D4A10">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28ED449A" w14:textId="77777777" w:rsidR="003D4A10" w:rsidRPr="00E53D48" w:rsidRDefault="003D4A10" w:rsidP="003D4A10">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14:paraId="316DA395" w14:textId="77777777" w:rsidR="003D4A10" w:rsidRPr="00E53D48" w:rsidRDefault="003D4A10" w:rsidP="003D4A10">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56296A96" w14:textId="77777777" w:rsidR="003D4A10" w:rsidRPr="00E53D48" w:rsidRDefault="003D4A10" w:rsidP="003D4A10">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0DEAE612" w14:textId="77777777" w:rsidR="003D4A10" w:rsidRPr="00E53D48" w:rsidRDefault="003D4A10" w:rsidP="003D4A10">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788F165" w14:textId="77777777" w:rsidR="003D4A10" w:rsidRPr="00E53D48" w:rsidRDefault="003D4A10" w:rsidP="003D4A10">
            <w:pPr>
              <w:rPr>
                <w:rFonts w:eastAsia="Times New Roman" w:cstheme="minorHAnsi"/>
                <w:sz w:val="15"/>
                <w:szCs w:val="15"/>
                <w:lang w:val="es-ES" w:eastAsia="es-ES"/>
              </w:rPr>
            </w:pPr>
          </w:p>
        </w:tc>
      </w:tr>
    </w:tbl>
    <w:p w14:paraId="6BDE9DD7" w14:textId="77777777" w:rsidR="00A6561A" w:rsidRPr="00E53D48" w:rsidRDefault="00A6561A" w:rsidP="00A6561A">
      <w:pPr>
        <w:spacing w:after="0" w:line="240" w:lineRule="auto"/>
        <w:rPr>
          <w:rFonts w:eastAsia="Times New Roman" w:cstheme="minorHAnsi"/>
          <w:b/>
          <w:sz w:val="18"/>
          <w:szCs w:val="18"/>
          <w:lang w:val="es-ES" w:eastAsia="es-ES"/>
        </w:rPr>
      </w:pPr>
    </w:p>
    <w:p w14:paraId="565A2895" w14:textId="77777777" w:rsidR="00A6561A" w:rsidRPr="00E53D48" w:rsidRDefault="00A6561A" w:rsidP="00A6561A">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5BD3B01F"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A6561A" w:rsidRPr="00E53D48" w14:paraId="3EFA411F" w14:textId="77777777" w:rsidTr="00A6561A">
        <w:trPr>
          <w:trHeight w:val="298"/>
        </w:trPr>
        <w:tc>
          <w:tcPr>
            <w:tcW w:w="8828" w:type="dxa"/>
            <w:tcBorders>
              <w:top w:val="single" w:sz="4" w:space="0" w:color="auto"/>
              <w:left w:val="single" w:sz="4" w:space="0" w:color="auto"/>
              <w:bottom w:val="single" w:sz="4" w:space="0" w:color="auto"/>
              <w:right w:val="single" w:sz="4" w:space="0" w:color="auto"/>
            </w:tcBorders>
          </w:tcPr>
          <w:p w14:paraId="631886DA" w14:textId="77777777" w:rsidR="00A6561A" w:rsidRPr="00E53D48" w:rsidRDefault="00A6561A" w:rsidP="00A6561A">
            <w:pPr>
              <w:rPr>
                <w:rFonts w:eastAsia="Times New Roman" w:cstheme="minorHAnsi"/>
                <w:sz w:val="18"/>
                <w:szCs w:val="18"/>
                <w:lang w:val="es-ES" w:eastAsia="es-ES"/>
              </w:rPr>
            </w:pPr>
            <w:r>
              <w:rPr>
                <w:rFonts w:eastAsia="Times New Roman" w:cstheme="minorHAnsi"/>
                <w:sz w:val="18"/>
                <w:szCs w:val="18"/>
                <w:lang w:val="es-ES" w:eastAsia="es-ES"/>
              </w:rPr>
              <w:t>Dos (02) años</w:t>
            </w:r>
          </w:p>
        </w:tc>
      </w:tr>
    </w:tbl>
    <w:p w14:paraId="21A119A1" w14:textId="77777777" w:rsidR="00A6561A" w:rsidRPr="00E53D48" w:rsidRDefault="00A6561A" w:rsidP="00A6561A">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3C610763"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A6561A" w:rsidRPr="00E53D48" w14:paraId="50DEC16A"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716528E5" w14:textId="77777777" w:rsidR="00A6561A" w:rsidRPr="00E53D48" w:rsidRDefault="00A6561A" w:rsidP="00A6561A">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14:paraId="0CAEF2D3"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A6561A" w:rsidRPr="00E53D48" w14:paraId="3D7F8B94"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2EA65109" w14:textId="77777777" w:rsidR="00A6561A" w:rsidRPr="00E53D48" w:rsidRDefault="00A6561A" w:rsidP="003D4A10">
            <w:pPr>
              <w:rPr>
                <w:rFonts w:eastAsia="Times New Roman" w:cstheme="minorHAnsi"/>
                <w:sz w:val="18"/>
                <w:szCs w:val="18"/>
                <w:lang w:val="es-ES" w:eastAsia="es-ES"/>
              </w:rPr>
            </w:pPr>
            <w:r>
              <w:rPr>
                <w:rFonts w:eastAsia="Times New Roman" w:cstheme="minorHAnsi"/>
                <w:sz w:val="18"/>
                <w:szCs w:val="18"/>
                <w:lang w:val="es-ES" w:eastAsia="es-ES"/>
              </w:rPr>
              <w:t xml:space="preserve">Un (01) año como </w:t>
            </w:r>
            <w:r w:rsidR="003D4A10">
              <w:rPr>
                <w:rFonts w:eastAsia="Times New Roman" w:cstheme="minorHAnsi"/>
                <w:sz w:val="18"/>
                <w:szCs w:val="18"/>
                <w:lang w:val="es-ES" w:eastAsia="es-ES"/>
              </w:rPr>
              <w:t>analista</w:t>
            </w:r>
          </w:p>
        </w:tc>
      </w:tr>
    </w:tbl>
    <w:p w14:paraId="611A8747" w14:textId="77777777" w:rsidR="00A6561A"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A6561A" w14:paraId="7E276496" w14:textId="77777777" w:rsidTr="00A6561A">
        <w:tc>
          <w:tcPr>
            <w:tcW w:w="8828" w:type="dxa"/>
          </w:tcPr>
          <w:p w14:paraId="51C498D1" w14:textId="77777777" w:rsidR="00A6561A" w:rsidRPr="00102C60" w:rsidRDefault="00A6561A" w:rsidP="00A6561A">
            <w:pPr>
              <w:rPr>
                <w:rFonts w:eastAsia="Times New Roman" w:cstheme="minorHAnsi"/>
                <w:sz w:val="18"/>
                <w:szCs w:val="18"/>
                <w:lang w:eastAsia="es-ES"/>
              </w:rPr>
            </w:pPr>
            <w:r>
              <w:rPr>
                <w:rFonts w:eastAsia="Times New Roman" w:cstheme="minorHAnsi"/>
                <w:sz w:val="18"/>
                <w:szCs w:val="18"/>
                <w:lang w:eastAsia="es-ES"/>
              </w:rPr>
              <w:t xml:space="preserve">NO APLICA </w:t>
            </w:r>
          </w:p>
        </w:tc>
      </w:tr>
    </w:tbl>
    <w:p w14:paraId="484AC674" w14:textId="77777777" w:rsidR="00A6561A" w:rsidRPr="00E53D48" w:rsidRDefault="00A6561A" w:rsidP="00A6561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A6561A" w:rsidRPr="00E53D48" w14:paraId="21B9A088"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77AC22A2" w14:textId="77777777" w:rsidR="00A6561A" w:rsidRPr="00E53D48" w:rsidRDefault="00A6561A" w:rsidP="00A6561A">
            <w:pPr>
              <w:rPr>
                <w:rFonts w:eastAsia="Times New Roman" w:cstheme="minorHAnsi"/>
                <w:sz w:val="18"/>
                <w:szCs w:val="18"/>
                <w:lang w:val="es-ES" w:eastAsia="es-ES"/>
              </w:rPr>
            </w:pPr>
            <w:r>
              <w:rPr>
                <w:rFonts w:eastAsia="Times New Roman" w:cstheme="minorHAnsi"/>
                <w:sz w:val="18"/>
                <w:szCs w:val="18"/>
                <w:lang w:val="es-ES" w:eastAsia="es-ES"/>
              </w:rPr>
              <w:t>Deseable experiencia en orientación vocacional, o consejería a estudiantes.</w:t>
            </w:r>
          </w:p>
        </w:tc>
      </w:tr>
    </w:tbl>
    <w:p w14:paraId="695048A9" w14:textId="77777777" w:rsidR="00A6561A" w:rsidRPr="00E53D48" w:rsidRDefault="00A6561A" w:rsidP="00A6561A">
      <w:pPr>
        <w:spacing w:after="0" w:line="240" w:lineRule="auto"/>
        <w:rPr>
          <w:rFonts w:eastAsia="Times New Roman" w:cstheme="minorHAnsi"/>
          <w:sz w:val="18"/>
          <w:szCs w:val="18"/>
          <w:lang w:val="es-ES" w:eastAsia="es-ES"/>
        </w:rPr>
      </w:pPr>
    </w:p>
    <w:p w14:paraId="480071A2"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A6561A" w:rsidRPr="00E53D48" w14:paraId="2307898C"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54141F74" w14:textId="77777777" w:rsidR="00A6561A" w:rsidRPr="00E53D48" w:rsidRDefault="003D4A10" w:rsidP="00A6561A">
            <w:pPr>
              <w:rPr>
                <w:rFonts w:eastAsia="Times New Roman" w:cstheme="minorHAnsi"/>
                <w:sz w:val="18"/>
                <w:szCs w:val="18"/>
                <w:lang w:val="es-ES" w:eastAsia="es-ES"/>
              </w:rPr>
            </w:pPr>
            <w:r>
              <w:rPr>
                <w:rFonts w:eastAsia="Times New Roman" w:cstheme="minorHAnsi"/>
                <w:sz w:val="18"/>
                <w:szCs w:val="18"/>
                <w:lang w:val="es-ES" w:eastAsia="es-ES"/>
              </w:rPr>
              <w:t>Orientación a resultados, vocación de servicio y Trabajo en Equipo.</w:t>
            </w:r>
          </w:p>
        </w:tc>
      </w:tr>
    </w:tbl>
    <w:p w14:paraId="7334829E"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REQUISITOS ADICIONALES</w:t>
      </w:r>
    </w:p>
    <w:tbl>
      <w:tblPr>
        <w:tblStyle w:val="Tablaconcuadrcula"/>
        <w:tblW w:w="0" w:type="auto"/>
        <w:tblLook w:val="04A0" w:firstRow="1" w:lastRow="0" w:firstColumn="1" w:lastColumn="0" w:noHBand="0" w:noVBand="1"/>
      </w:tblPr>
      <w:tblGrid>
        <w:gridCol w:w="8494"/>
      </w:tblGrid>
      <w:tr w:rsidR="00A6561A" w:rsidRPr="00E53D48" w14:paraId="1E6FFB3F" w14:textId="77777777" w:rsidTr="00A6561A">
        <w:tc>
          <w:tcPr>
            <w:tcW w:w="8828" w:type="dxa"/>
            <w:tcBorders>
              <w:top w:val="single" w:sz="4" w:space="0" w:color="auto"/>
              <w:left w:val="single" w:sz="4" w:space="0" w:color="auto"/>
              <w:bottom w:val="single" w:sz="4" w:space="0" w:color="auto"/>
              <w:right w:val="single" w:sz="4" w:space="0" w:color="auto"/>
            </w:tcBorders>
          </w:tcPr>
          <w:p w14:paraId="4083E188" w14:textId="77777777" w:rsidR="00A6561A" w:rsidRPr="007D5C62" w:rsidRDefault="00A6561A" w:rsidP="00A6561A">
            <w:pPr>
              <w:rPr>
                <w:rFonts w:cstheme="minorHAnsi"/>
                <w:sz w:val="18"/>
              </w:rPr>
            </w:pPr>
            <w:r>
              <w:rPr>
                <w:rFonts w:cstheme="minorHAnsi"/>
                <w:sz w:val="18"/>
              </w:rPr>
              <w:t>NO APLICA</w:t>
            </w:r>
          </w:p>
        </w:tc>
      </w:tr>
    </w:tbl>
    <w:p w14:paraId="49065563" w14:textId="77777777" w:rsidR="00A6561A" w:rsidRPr="007B2416"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A6561A" w:rsidRPr="00F172DB" w14:paraId="4F1F7FA9" w14:textId="77777777" w:rsidTr="00A6561A">
        <w:trPr>
          <w:trHeight w:val="400"/>
        </w:trPr>
        <w:tc>
          <w:tcPr>
            <w:tcW w:w="2794" w:type="dxa"/>
          </w:tcPr>
          <w:p w14:paraId="130684F8" w14:textId="77777777" w:rsidR="00A6561A" w:rsidRPr="00F172DB" w:rsidRDefault="00A6561A" w:rsidP="00A6561A">
            <w:pPr>
              <w:rPr>
                <w:rFonts w:eastAsia="Times New Roman" w:cstheme="minorHAnsi"/>
                <w:b/>
                <w:sz w:val="18"/>
                <w:szCs w:val="18"/>
                <w:lang w:val="es-ES" w:eastAsia="es-ES"/>
              </w:rPr>
            </w:pPr>
            <w:r w:rsidRPr="00F172DB">
              <w:rPr>
                <w:rFonts w:eastAsia="Times New Roman" w:cstheme="minorHAnsi"/>
                <w:b/>
                <w:sz w:val="18"/>
                <w:szCs w:val="18"/>
                <w:lang w:val="es-ES" w:eastAsia="es-ES"/>
              </w:rPr>
              <w:t>Lugar de Prestación del Servicio:</w:t>
            </w:r>
          </w:p>
          <w:p w14:paraId="7C27D4F0" w14:textId="77777777" w:rsidR="00A6561A" w:rsidRPr="00F172DB" w:rsidRDefault="00A6561A" w:rsidP="00A6561A">
            <w:pPr>
              <w:rPr>
                <w:rFonts w:eastAsia="Times New Roman" w:cstheme="minorHAnsi"/>
                <w:b/>
                <w:sz w:val="18"/>
                <w:szCs w:val="18"/>
                <w:lang w:val="es-ES" w:eastAsia="es-ES"/>
              </w:rPr>
            </w:pPr>
          </w:p>
        </w:tc>
        <w:tc>
          <w:tcPr>
            <w:tcW w:w="5700" w:type="dxa"/>
          </w:tcPr>
          <w:p w14:paraId="1F20F9E5" w14:textId="77777777" w:rsidR="00A6561A" w:rsidRPr="00A61E60" w:rsidRDefault="003D4A10" w:rsidP="00A6561A">
            <w:pPr>
              <w:jc w:val="both"/>
              <w:rPr>
                <w:rFonts w:eastAsia="Times New Roman" w:cstheme="minorHAnsi"/>
                <w:sz w:val="18"/>
                <w:szCs w:val="18"/>
                <w:lang w:val="es-ES" w:eastAsia="es-ES"/>
              </w:rPr>
            </w:pPr>
            <w:r>
              <w:rPr>
                <w:rFonts w:eastAsia="Times New Roman" w:cstheme="minorHAnsi"/>
                <w:sz w:val="18"/>
                <w:szCs w:val="18"/>
                <w:lang w:val="es-ES" w:eastAsia="es-ES"/>
              </w:rPr>
              <w:t>Sub Gerencia de Gestión Ambiental</w:t>
            </w:r>
          </w:p>
        </w:tc>
      </w:tr>
      <w:tr w:rsidR="00A6561A" w:rsidRPr="00F172DB" w14:paraId="4CA24429" w14:textId="77777777" w:rsidTr="00A6561A">
        <w:tc>
          <w:tcPr>
            <w:tcW w:w="2794" w:type="dxa"/>
          </w:tcPr>
          <w:p w14:paraId="06715C73" w14:textId="77777777" w:rsidR="00A6561A" w:rsidRDefault="00A6561A" w:rsidP="00A6561A">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45F46A63" w14:textId="77777777" w:rsidR="00A6561A" w:rsidRPr="00EA6B42" w:rsidRDefault="00A6561A" w:rsidP="00A6561A">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A6561A" w:rsidRPr="00F172DB" w14:paraId="3B76F75B" w14:textId="77777777" w:rsidTr="00A6561A">
        <w:tc>
          <w:tcPr>
            <w:tcW w:w="2794" w:type="dxa"/>
          </w:tcPr>
          <w:p w14:paraId="081DBDD4" w14:textId="77777777" w:rsidR="00A6561A" w:rsidRPr="00F172DB" w:rsidRDefault="00A6561A" w:rsidP="00A6561A">
            <w:pPr>
              <w:rPr>
                <w:rFonts w:eastAsia="Times New Roman" w:cstheme="minorHAnsi"/>
                <w:b/>
                <w:sz w:val="18"/>
                <w:szCs w:val="18"/>
                <w:lang w:eastAsia="es-ES"/>
              </w:rPr>
            </w:pPr>
            <w:r>
              <w:rPr>
                <w:rFonts w:eastAsia="Times New Roman" w:cstheme="minorHAnsi"/>
                <w:b/>
                <w:sz w:val="18"/>
                <w:szCs w:val="18"/>
                <w:lang w:val="es-ES" w:eastAsia="es-ES"/>
              </w:rPr>
              <w:t xml:space="preserve">Remuneración mensual </w:t>
            </w:r>
          </w:p>
        </w:tc>
        <w:tc>
          <w:tcPr>
            <w:tcW w:w="5700" w:type="dxa"/>
          </w:tcPr>
          <w:p w14:paraId="780814D3" w14:textId="77777777" w:rsidR="00A6561A" w:rsidRDefault="003D4A10" w:rsidP="00A6561A">
            <w:pPr>
              <w:jc w:val="both"/>
              <w:rPr>
                <w:rFonts w:eastAsia="Times New Roman" w:cstheme="minorHAnsi"/>
                <w:sz w:val="18"/>
                <w:szCs w:val="18"/>
                <w:lang w:eastAsia="es-ES"/>
              </w:rPr>
            </w:pPr>
            <w:r>
              <w:rPr>
                <w:rFonts w:eastAsia="Times New Roman" w:cstheme="minorHAnsi"/>
                <w:sz w:val="18"/>
                <w:szCs w:val="18"/>
                <w:lang w:eastAsia="es-ES"/>
              </w:rPr>
              <w:t>S/ 2,7</w:t>
            </w:r>
            <w:r w:rsidR="00A6561A">
              <w:rPr>
                <w:rFonts w:eastAsia="Times New Roman" w:cstheme="minorHAnsi"/>
                <w:sz w:val="18"/>
                <w:szCs w:val="18"/>
                <w:lang w:eastAsia="es-ES"/>
              </w:rPr>
              <w:t>64</w:t>
            </w:r>
            <w:r w:rsidR="00A6561A" w:rsidRPr="00EA6B42">
              <w:rPr>
                <w:rFonts w:eastAsia="Times New Roman" w:cstheme="minorHAnsi"/>
                <w:sz w:val="18"/>
                <w:szCs w:val="18"/>
                <w:lang w:eastAsia="es-ES"/>
              </w:rPr>
              <w:t>.</w:t>
            </w:r>
            <w:r w:rsidR="00A6561A">
              <w:rPr>
                <w:rFonts w:eastAsia="Times New Roman" w:cstheme="minorHAnsi"/>
                <w:sz w:val="18"/>
                <w:szCs w:val="18"/>
                <w:lang w:eastAsia="es-ES"/>
              </w:rPr>
              <w:t>19</w:t>
            </w:r>
            <w:r w:rsidR="00A6561A" w:rsidRPr="00827BE8">
              <w:rPr>
                <w:rFonts w:eastAsia="Times New Roman" w:cstheme="minorHAnsi"/>
                <w:sz w:val="18"/>
                <w:szCs w:val="18"/>
                <w:lang w:eastAsia="es-ES"/>
              </w:rPr>
              <w:t xml:space="preserve"> </w:t>
            </w:r>
            <w:r>
              <w:rPr>
                <w:rFonts w:eastAsia="Times New Roman" w:cstheme="minorHAnsi"/>
                <w:sz w:val="18"/>
                <w:szCs w:val="18"/>
                <w:lang w:eastAsia="es-ES"/>
              </w:rPr>
              <w:t>(DOS MIL SETECIENTOS</w:t>
            </w:r>
            <w:r w:rsidR="00A6561A">
              <w:rPr>
                <w:rFonts w:eastAsia="Times New Roman" w:cstheme="minorHAnsi"/>
                <w:sz w:val="18"/>
                <w:szCs w:val="18"/>
                <w:lang w:eastAsia="es-ES"/>
              </w:rPr>
              <w:t xml:space="preserve"> SESENTA Y CUATRO CON 19/100 SOLES) mensuales</w:t>
            </w:r>
          </w:p>
          <w:p w14:paraId="6913E64D" w14:textId="77777777" w:rsidR="00A6561A" w:rsidRPr="00827BE8" w:rsidRDefault="00A6561A" w:rsidP="00A6561A">
            <w:pPr>
              <w:jc w:val="both"/>
              <w:rPr>
                <w:rFonts w:eastAsia="Times New Roman" w:cstheme="minorHAnsi"/>
                <w:sz w:val="18"/>
                <w:szCs w:val="18"/>
                <w:lang w:eastAsia="es-ES"/>
              </w:rPr>
            </w:pPr>
            <w:r w:rsidRPr="00D262BA">
              <w:rPr>
                <w:rFonts w:eastAsia="Times New Roman"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A6561A" w:rsidRPr="00F172DB" w14:paraId="6EE9A3AA" w14:textId="77777777" w:rsidTr="00A6561A">
        <w:tc>
          <w:tcPr>
            <w:tcW w:w="2794" w:type="dxa"/>
          </w:tcPr>
          <w:p w14:paraId="5DFC40AA" w14:textId="77777777" w:rsidR="00A6561A" w:rsidRPr="00F172DB" w:rsidRDefault="00A6561A" w:rsidP="00A6561A">
            <w:pPr>
              <w:rPr>
                <w:rFonts w:eastAsia="Times New Roman" w:cstheme="minorHAnsi"/>
                <w:b/>
                <w:sz w:val="18"/>
                <w:szCs w:val="18"/>
                <w:lang w:val="es-ES" w:eastAsia="es-ES"/>
              </w:rPr>
            </w:pPr>
            <w:r w:rsidRPr="008765EB">
              <w:rPr>
                <w:rFonts w:eastAsia="Times New Roman" w:cstheme="minorHAnsi"/>
                <w:b/>
                <w:sz w:val="18"/>
                <w:szCs w:val="18"/>
                <w:lang w:val="es-ES" w:eastAsia="es-ES"/>
              </w:rPr>
              <w:t>Disponibilidad del puesto</w:t>
            </w:r>
          </w:p>
        </w:tc>
        <w:tc>
          <w:tcPr>
            <w:tcW w:w="5700" w:type="dxa"/>
          </w:tcPr>
          <w:p w14:paraId="31499519" w14:textId="77777777" w:rsidR="00A6561A" w:rsidRDefault="00A6561A" w:rsidP="00A6561A">
            <w:pPr>
              <w:jc w:val="both"/>
              <w:rPr>
                <w:rFonts w:eastAsia="Times New Roman" w:cstheme="minorHAnsi"/>
                <w:sz w:val="18"/>
                <w:szCs w:val="18"/>
                <w:lang w:eastAsia="es-ES"/>
              </w:rPr>
            </w:pPr>
            <w:r w:rsidRPr="008765EB">
              <w:rPr>
                <w:rFonts w:eastAsia="Times New Roman" w:cstheme="minorHAnsi"/>
                <w:sz w:val="18"/>
                <w:szCs w:val="18"/>
                <w:lang w:eastAsia="es-ES"/>
              </w:rPr>
              <w:t>Vacante</w:t>
            </w:r>
            <w:r>
              <w:rPr>
                <w:rFonts w:eastAsia="Times New Roman" w:cstheme="minorHAnsi"/>
                <w:sz w:val="18"/>
                <w:szCs w:val="18"/>
                <w:lang w:eastAsia="es-ES"/>
              </w:rPr>
              <w:t xml:space="preserve"> </w:t>
            </w:r>
          </w:p>
        </w:tc>
      </w:tr>
      <w:tr w:rsidR="00A6561A" w:rsidRPr="00F172DB" w14:paraId="481F99AB" w14:textId="77777777" w:rsidTr="00A6561A">
        <w:tc>
          <w:tcPr>
            <w:tcW w:w="2794" w:type="dxa"/>
          </w:tcPr>
          <w:p w14:paraId="1438AAD2" w14:textId="77777777" w:rsidR="00A6561A" w:rsidRPr="00F172DB" w:rsidRDefault="00A6561A" w:rsidP="00A6561A">
            <w:pPr>
              <w:rPr>
                <w:rFonts w:eastAsia="Times New Roman" w:cstheme="minorHAnsi"/>
                <w:b/>
                <w:sz w:val="18"/>
                <w:szCs w:val="18"/>
                <w:lang w:eastAsia="es-ES"/>
              </w:rPr>
            </w:pPr>
            <w:r w:rsidRPr="00F172DB">
              <w:rPr>
                <w:rFonts w:eastAsia="Times New Roman" w:cstheme="minorHAnsi"/>
                <w:b/>
                <w:sz w:val="18"/>
                <w:szCs w:val="18"/>
                <w:lang w:eastAsia="es-ES"/>
              </w:rPr>
              <w:t>Duración de Contrato:</w:t>
            </w:r>
          </w:p>
        </w:tc>
        <w:tc>
          <w:tcPr>
            <w:tcW w:w="5700" w:type="dxa"/>
          </w:tcPr>
          <w:p w14:paraId="5CFDE9B8" w14:textId="4D43B696" w:rsidR="00A6561A" w:rsidRPr="00CA1BC2" w:rsidRDefault="00A6561A" w:rsidP="00A6561A">
            <w:pPr>
              <w:jc w:val="both"/>
              <w:rPr>
                <w:rFonts w:eastAsia="Times New Roman" w:cstheme="minorHAnsi"/>
                <w:b/>
                <w:bCs/>
                <w:sz w:val="18"/>
                <w:szCs w:val="18"/>
                <w:lang w:val="es-ES" w:eastAsia="es-ES"/>
              </w:rPr>
            </w:pPr>
            <w:r w:rsidRPr="00CA1BC2">
              <w:rPr>
                <w:rFonts w:eastAsia="Times New Roman" w:cstheme="minorHAnsi"/>
                <w:b/>
                <w:bCs/>
                <w:sz w:val="18"/>
                <w:szCs w:val="18"/>
                <w:lang w:val="es-ES" w:eastAsia="es-ES"/>
              </w:rPr>
              <w:t xml:space="preserve">Contrato por </w:t>
            </w:r>
            <w:r w:rsidR="00C146A2">
              <w:rPr>
                <w:rFonts w:eastAsia="Times New Roman" w:cstheme="minorHAnsi"/>
                <w:b/>
                <w:bCs/>
                <w:sz w:val="18"/>
                <w:szCs w:val="18"/>
                <w:lang w:val="es-ES" w:eastAsia="es-ES"/>
              </w:rPr>
              <w:t>suplencia</w:t>
            </w:r>
            <w:r w:rsidRPr="00CA1BC2">
              <w:rPr>
                <w:rFonts w:eastAsia="Times New Roman" w:cstheme="minorHAnsi"/>
                <w:b/>
                <w:bCs/>
                <w:sz w:val="18"/>
                <w:szCs w:val="18"/>
                <w:lang w:val="es-ES" w:eastAsia="es-ES"/>
              </w:rPr>
              <w:t xml:space="preserve"> </w:t>
            </w:r>
          </w:p>
          <w:p w14:paraId="13FC10DD" w14:textId="77777777" w:rsidR="00A6561A" w:rsidRPr="00066E2B" w:rsidRDefault="00A6561A" w:rsidP="00C146A2">
            <w:pPr>
              <w:jc w:val="both"/>
              <w:rPr>
                <w:rFonts w:eastAsia="Times New Roman" w:cstheme="minorHAnsi"/>
                <w:sz w:val="18"/>
                <w:szCs w:val="18"/>
                <w:lang w:val="es-ES" w:eastAsia="es-ES"/>
              </w:rPr>
            </w:pPr>
            <w:r>
              <w:rPr>
                <w:rFonts w:eastAsia="Times New Roman" w:cstheme="minorHAnsi"/>
                <w:sz w:val="18"/>
                <w:szCs w:val="18"/>
                <w:lang w:val="es-ES" w:eastAsia="es-ES"/>
              </w:rPr>
              <w:t xml:space="preserve">Fin: </w:t>
            </w:r>
            <w:r w:rsidR="00C146A2">
              <w:rPr>
                <w:rFonts w:eastAsia="Times New Roman" w:cstheme="minorHAnsi"/>
                <w:sz w:val="18"/>
                <w:szCs w:val="18"/>
                <w:lang w:val="es-ES" w:eastAsia="es-ES"/>
              </w:rPr>
              <w:t>Hasta el retorno del titular o hasta el término de la necesidad de servicio determinada por el área usuaria.</w:t>
            </w:r>
          </w:p>
        </w:tc>
      </w:tr>
      <w:tr w:rsidR="00A6561A" w:rsidRPr="00F172DB" w14:paraId="6F3283CF" w14:textId="77777777" w:rsidTr="00A6561A">
        <w:tc>
          <w:tcPr>
            <w:tcW w:w="2794" w:type="dxa"/>
          </w:tcPr>
          <w:p w14:paraId="7F57157A" w14:textId="77777777" w:rsidR="00A6561A" w:rsidRPr="00CA1BC2" w:rsidRDefault="00A6561A" w:rsidP="00A6561A">
            <w:pPr>
              <w:jc w:val="both"/>
              <w:rPr>
                <w:rFonts w:eastAsia="Times New Roman" w:cstheme="minorHAnsi"/>
                <w:sz w:val="18"/>
                <w:szCs w:val="18"/>
                <w:lang w:eastAsia="es-ES"/>
              </w:rPr>
            </w:pPr>
            <w:r w:rsidRPr="00CA1BC2">
              <w:rPr>
                <w:rFonts w:eastAsia="Times New Roman" w:cstheme="minorHAnsi"/>
                <w:sz w:val="18"/>
                <w:szCs w:val="18"/>
                <w:lang w:eastAsia="es-ES"/>
              </w:rPr>
              <w:t>Otras condiciones esenciales del</w:t>
            </w:r>
          </w:p>
          <w:p w14:paraId="4ADFD9CA" w14:textId="77777777" w:rsidR="00A6561A" w:rsidRPr="00CA1BC2" w:rsidRDefault="00A6561A" w:rsidP="00A6561A">
            <w:pPr>
              <w:jc w:val="both"/>
              <w:rPr>
                <w:rFonts w:eastAsia="Times New Roman" w:cstheme="minorHAnsi"/>
                <w:sz w:val="18"/>
                <w:szCs w:val="18"/>
                <w:lang w:eastAsia="es-ES"/>
              </w:rPr>
            </w:pPr>
            <w:r w:rsidRPr="00CA1BC2">
              <w:rPr>
                <w:rFonts w:eastAsia="Times New Roman" w:cstheme="minorHAnsi"/>
                <w:sz w:val="18"/>
                <w:szCs w:val="18"/>
                <w:lang w:eastAsia="es-ES"/>
              </w:rPr>
              <w:t>contrato</w:t>
            </w:r>
          </w:p>
        </w:tc>
        <w:tc>
          <w:tcPr>
            <w:tcW w:w="5700" w:type="dxa"/>
          </w:tcPr>
          <w:p w14:paraId="08B2E697"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5244D7EA"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361C1A87"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7FF78312" w14:textId="77777777" w:rsidR="00A6561A" w:rsidRDefault="00A6561A" w:rsidP="00A6561A">
      <w:pPr>
        <w:spacing w:after="0" w:line="240" w:lineRule="auto"/>
        <w:contextualSpacing/>
        <w:jc w:val="both"/>
        <w:rPr>
          <w:rFonts w:eastAsia="Times New Roman" w:cstheme="minorHAnsi"/>
          <w:b/>
          <w:sz w:val="18"/>
          <w:szCs w:val="14"/>
          <w:lang w:val="es-ES" w:eastAsia="es-ES"/>
        </w:rPr>
      </w:pPr>
    </w:p>
    <w:p w14:paraId="556C58E0" w14:textId="77777777" w:rsidR="00A6561A" w:rsidRDefault="00A6561A" w:rsidP="00A6561A">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ÍTEM N° 002</w:t>
      </w:r>
      <w:r w:rsidR="003D4A10">
        <w:rPr>
          <w:rFonts w:eastAsia="Times New Roman" w:cstheme="minorHAnsi"/>
          <w:b/>
          <w:color w:val="FFFFFF" w:themeColor="background1"/>
          <w:szCs w:val="18"/>
          <w:lang w:val="es-ES" w:eastAsia="es-ES"/>
        </w:rPr>
        <w:t xml:space="preserve"> - PERFIL DE PUESTODE PROMOTOR SOCIAL IV (CODIGO DE AIRHSP - 000963</w:t>
      </w:r>
      <w:r w:rsidRPr="00F769AB">
        <w:rPr>
          <w:rFonts w:eastAsia="Times New Roman" w:cstheme="minorHAnsi"/>
          <w:b/>
          <w:color w:val="FFFFFF" w:themeColor="background1"/>
          <w:szCs w:val="18"/>
          <w:lang w:val="es-ES" w:eastAsia="es-ES"/>
        </w:rPr>
        <w:t>)</w:t>
      </w:r>
    </w:p>
    <w:p w14:paraId="389A75A6" w14:textId="77777777" w:rsidR="00A6561A" w:rsidRPr="00E53D48" w:rsidRDefault="00A6561A" w:rsidP="00A6561A">
      <w:pPr>
        <w:spacing w:after="0" w:line="240" w:lineRule="auto"/>
        <w:contextualSpacing/>
        <w:jc w:val="both"/>
        <w:rPr>
          <w:rFonts w:eastAsia="Times New Roman" w:cstheme="minorHAnsi"/>
          <w:lang w:val="es-ES" w:eastAsia="es-ES"/>
        </w:rPr>
      </w:pPr>
    </w:p>
    <w:p w14:paraId="18A026D7"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52FECF29" w14:textId="77777777" w:rsidR="00A6561A" w:rsidRPr="00E53D48" w:rsidRDefault="00A6561A" w:rsidP="00A6561A">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F769AB">
        <w:rPr>
          <w:rFonts w:eastAsia="Times New Roman" w:cstheme="minorHAnsi"/>
          <w:sz w:val="18"/>
          <w:szCs w:val="18"/>
          <w:u w:val="single"/>
          <w:lang w:val="es-ES" w:eastAsia="es-ES"/>
        </w:rPr>
        <w:t>GERENCIA REGIONAL DE DESARROLLO SOCIAL</w:t>
      </w:r>
    </w:p>
    <w:p w14:paraId="145E358F" w14:textId="77777777" w:rsidR="00A6561A" w:rsidRDefault="00A6561A" w:rsidP="00A6561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3D4A10">
        <w:rPr>
          <w:rFonts w:eastAsia="Times New Roman" w:cstheme="minorHAnsi"/>
          <w:sz w:val="18"/>
          <w:szCs w:val="18"/>
          <w:u w:val="single"/>
          <w:lang w:val="es-ES" w:eastAsia="es-ES"/>
        </w:rPr>
        <w:t>DIRECCIÓN REGIONAL DE VIVIENDA, CONSTRUCCIÓN Y SANEAMIENTO</w:t>
      </w:r>
    </w:p>
    <w:p w14:paraId="7D39645F" w14:textId="77777777" w:rsidR="00A6561A" w:rsidRDefault="00A6561A" w:rsidP="00A6561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1DCC7DE9" w14:textId="77777777" w:rsidR="00A6561A" w:rsidRDefault="00A6561A" w:rsidP="00A6561A">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9070E9D" w14:textId="77777777" w:rsidR="00A6561A" w:rsidRDefault="00A6561A" w:rsidP="00A6561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3D4A10">
        <w:rPr>
          <w:rFonts w:eastAsia="Times New Roman" w:cstheme="minorHAnsi"/>
          <w:b/>
          <w:sz w:val="18"/>
          <w:szCs w:val="18"/>
          <w:u w:val="single"/>
          <w:lang w:val="es-ES" w:eastAsia="es-ES"/>
        </w:rPr>
        <w:t>PROMOTOR SOCIAL IV (CODIGO DE AIRHSP - 000963</w:t>
      </w:r>
      <w:r w:rsidRPr="00F769AB">
        <w:rPr>
          <w:rFonts w:eastAsia="Times New Roman" w:cstheme="minorHAnsi"/>
          <w:b/>
          <w:sz w:val="18"/>
          <w:szCs w:val="18"/>
          <w:u w:val="single"/>
          <w:lang w:val="es-ES" w:eastAsia="es-ES"/>
        </w:rPr>
        <w:t>)</w:t>
      </w:r>
    </w:p>
    <w:p w14:paraId="2EC87501" w14:textId="77777777" w:rsidR="00A6561A" w:rsidRPr="00E53D48" w:rsidRDefault="00A6561A" w:rsidP="00A6561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3D4A10">
        <w:rPr>
          <w:rFonts w:eastAsia="Times New Roman" w:cstheme="minorHAnsi"/>
          <w:sz w:val="18"/>
          <w:szCs w:val="18"/>
          <w:u w:val="single"/>
          <w:lang w:val="es-ES" w:eastAsia="es-ES"/>
        </w:rPr>
        <w:t>DIRECTOR/A REGIONAL DE VIVIENDA, CONSTRUCCIÓN Y SANEAMIENTO</w:t>
      </w:r>
    </w:p>
    <w:p w14:paraId="5B3D6447" w14:textId="77777777" w:rsidR="00A6561A" w:rsidRPr="00E53D48" w:rsidRDefault="00A6561A" w:rsidP="00A6561A">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D3CEB7B"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0522B8E9" w14:textId="77777777" w:rsidR="00A6561A" w:rsidRPr="004E7D27" w:rsidRDefault="003D4A10" w:rsidP="00A6561A">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Desarrollar el fortalecimiento de capacidades desde la Dirección Regional de Vivienda, Construcción y Saneamiento, para la adecuada Gestión Local de saneamiento básico rural, según el ámbito de intervención (gobiernos locales), para el fortalecimiento institucional y de capacidades que permitan contribuir a la mejora de la calidad y esperanza de vida de la población rural.</w:t>
      </w:r>
    </w:p>
    <w:p w14:paraId="201C735A"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7E81F9B7" w14:textId="77777777" w:rsidR="003D4A10" w:rsidRDefault="003D4A10"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Elaborar un plan de recorrido y programación por días a nivel de Gobiernos Locales para el fortalecimiento de capacidades según el ámbito de intervención de los Gobiernos Locales.</w:t>
      </w:r>
    </w:p>
    <w:p w14:paraId="5B55E042" w14:textId="77777777" w:rsidR="003D4A10" w:rsidRDefault="003D4A10"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Participar en representación de la DRVCS en las acciones de coordinación y trabajos interinstitucionales para la determinación de alternativas de solución a la problemática en materia de saneamiento,</w:t>
      </w:r>
    </w:p>
    <w:p w14:paraId="08892AB5" w14:textId="77777777" w:rsidR="00C146A2"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Participar en reuniones del consejo de Recursos Hídricos</w:t>
      </w:r>
    </w:p>
    <w:p w14:paraId="1138165B" w14:textId="77777777" w:rsidR="00C146A2"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Participar en representación de la DRVCS en mesas o espacios de trabajo en materia de saneamiento.</w:t>
      </w:r>
    </w:p>
    <w:p w14:paraId="2FBE682B" w14:textId="77777777" w:rsidR="003D4A10" w:rsidRDefault="003D4A10"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Coordinar con el Centro de Atención  al Ciudadano del Ministerio de Vivienda, Construcción y Saneamiento en materia ambiental.</w:t>
      </w:r>
    </w:p>
    <w:p w14:paraId="36AEFB8F" w14:textId="77777777" w:rsidR="003D4A10" w:rsidRDefault="003D4A10"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Participar en representación de la DRVCS en los monitoreos inopinados de sistema de agua potable programado por la DIRESA-RS</w:t>
      </w:r>
    </w:p>
    <w:p w14:paraId="71F570CB" w14:textId="77777777" w:rsidR="003D4A10" w:rsidRDefault="003D4A10"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Propiciar la identificación de mecanismos de participación de los ciudadanos en las actividades de gestión ambiental, asimismo promover programas, proyectos y estudios de investigación en materia de saneamiento.</w:t>
      </w:r>
    </w:p>
    <w:p w14:paraId="6FF4FF66" w14:textId="77777777" w:rsidR="00C146A2"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Promover los programas de análisis de vulnerabilidad y mitigación de riesgos ante desastres naturales que pueden afectar la infraestructura de saneamiento.</w:t>
      </w:r>
    </w:p>
    <w:p w14:paraId="24F6DC60" w14:textId="77777777" w:rsidR="00C146A2"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Evaluar la actualización del DATTAS.</w:t>
      </w:r>
    </w:p>
    <w:p w14:paraId="2D710D24" w14:textId="77777777" w:rsidR="00C146A2"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Emitir pronunciamiento y opinión técnica sobre propuestas legislativas en asuntos ambientales.</w:t>
      </w:r>
    </w:p>
    <w:p w14:paraId="6511F5BE" w14:textId="77777777" w:rsidR="00C146A2"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Propiciar la identificación de mecanismos de control en las actividades de Gestión Ambiental y Gestión de riesgos en materia de saneamiento.</w:t>
      </w:r>
    </w:p>
    <w:p w14:paraId="7D0D67CA" w14:textId="77777777" w:rsidR="00A6561A" w:rsidRPr="00F769AB" w:rsidRDefault="00C146A2" w:rsidP="00072838">
      <w:pPr>
        <w:pStyle w:val="Prrafodelista"/>
        <w:numPr>
          <w:ilvl w:val="0"/>
          <w:numId w:val="46"/>
        </w:numPr>
        <w:spacing w:after="0" w:line="240" w:lineRule="auto"/>
        <w:jc w:val="both"/>
        <w:rPr>
          <w:rFonts w:eastAsia="Times New Roman" w:cstheme="minorHAnsi"/>
          <w:sz w:val="18"/>
          <w:szCs w:val="18"/>
          <w:u w:val="single"/>
          <w:lang w:eastAsia="es-ES"/>
        </w:rPr>
      </w:pPr>
      <w:r>
        <w:rPr>
          <w:rFonts w:eastAsia="Times New Roman" w:cstheme="minorHAnsi"/>
          <w:sz w:val="18"/>
          <w:szCs w:val="18"/>
          <w:u w:val="single"/>
          <w:lang w:eastAsia="es-ES"/>
        </w:rPr>
        <w:t>Otras funciones asignadas por el jefe (a) inmediato, relacionadas a la misión del puesto órgano/ unidad orgánica.</w:t>
      </w:r>
    </w:p>
    <w:p w14:paraId="0653B48F"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5442954F" w14:textId="77777777" w:rsidR="00A6561A" w:rsidRDefault="00A6561A" w:rsidP="00A656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A6561A" w:rsidRPr="00EE6E73" w14:paraId="1A337947" w14:textId="77777777" w:rsidTr="00A6561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1966DCDB" w14:textId="77777777" w:rsidR="00A6561A" w:rsidRPr="00EE6E73" w:rsidRDefault="00A6561A" w:rsidP="00A656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A6561A" w:rsidRPr="00EE6E73" w14:paraId="7E93B991" w14:textId="77777777" w:rsidTr="00A6561A">
        <w:trPr>
          <w:trHeight w:val="105"/>
          <w:jc w:val="center"/>
        </w:trPr>
        <w:tc>
          <w:tcPr>
            <w:tcW w:w="160" w:type="dxa"/>
            <w:tcBorders>
              <w:top w:val="nil"/>
              <w:left w:val="nil"/>
              <w:bottom w:val="nil"/>
              <w:right w:val="nil"/>
            </w:tcBorders>
            <w:shd w:val="clear" w:color="auto" w:fill="auto"/>
            <w:noWrap/>
            <w:vAlign w:val="bottom"/>
            <w:hideMark/>
          </w:tcPr>
          <w:p w14:paraId="43C069B7" w14:textId="77777777" w:rsidR="00A6561A" w:rsidRPr="00EE6E73" w:rsidRDefault="00A6561A" w:rsidP="00A6561A">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47A471EA"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AB2EF1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0D8AC0A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1F0CF60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F47F31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64687B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AD030D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FEEBA5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5470713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78B3B58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2148BE0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7EAE403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DE1A67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4BBF71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4A0277A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5BB4529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2FD2969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E92B1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826658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411958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1A3343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15F9D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F1E963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376293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7178C9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D78D7B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FF7778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13B1EBF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BB5F564"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762E2F0B" w14:textId="77777777" w:rsidTr="00A6561A">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0442F161" w14:textId="77777777" w:rsidR="00A6561A" w:rsidRPr="00EE6E73" w:rsidRDefault="00A6561A" w:rsidP="00A6561A">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lastRenderedPageBreak/>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1732D9E7" w14:textId="77777777" w:rsidR="00A6561A" w:rsidRPr="00EE6E73" w:rsidRDefault="00A6561A" w:rsidP="00A6561A">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14DE273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299360F1" w14:textId="77777777" w:rsidR="00A6561A" w:rsidRPr="00EE6E73" w:rsidRDefault="00A6561A" w:rsidP="00A6561A">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FACFFA" w14:textId="77777777" w:rsidR="00A6561A" w:rsidRPr="00EE6E73" w:rsidRDefault="00A6561A" w:rsidP="00A656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520955CD" w14:textId="77777777" w:rsidR="00A6561A" w:rsidRPr="00EE6E73" w:rsidRDefault="00A6561A" w:rsidP="00A656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4B2D8B37"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428C7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D1419C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72EECD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E4101C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3EEEB518" w14:textId="77777777" w:rsidR="00A6561A" w:rsidRPr="00EE6E73" w:rsidRDefault="00A6561A" w:rsidP="00A6561A">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A62638" w14:textId="77777777" w:rsidR="00A6561A" w:rsidRPr="00EE6E73" w:rsidRDefault="00A6561A" w:rsidP="00A656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0F151DA5" w14:textId="77777777" w:rsidR="00A6561A" w:rsidRPr="00EE6E73" w:rsidRDefault="00A6561A" w:rsidP="00A656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381EFA9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781314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24D2FC3"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5487869B" w14:textId="77777777" w:rsidTr="00A6561A">
        <w:trPr>
          <w:trHeight w:val="105"/>
          <w:jc w:val="center"/>
        </w:trPr>
        <w:tc>
          <w:tcPr>
            <w:tcW w:w="160" w:type="dxa"/>
            <w:tcBorders>
              <w:top w:val="nil"/>
              <w:left w:val="nil"/>
              <w:bottom w:val="nil"/>
              <w:right w:val="nil"/>
            </w:tcBorders>
            <w:shd w:val="clear" w:color="auto" w:fill="auto"/>
            <w:noWrap/>
            <w:vAlign w:val="bottom"/>
            <w:hideMark/>
          </w:tcPr>
          <w:p w14:paraId="64CFA5B7"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D154CE7"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0533F13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4B9A6C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13F9A9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101AC0E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D67A8F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CCA3BB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5628F1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211724A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0FE57A87"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719A437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461A1AF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288881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ADA7DF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2B1FB79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7AD1DDC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035627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B10884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448624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7EF4C6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252187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281E81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CB1D08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1C990BB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663CC1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9A63C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6F3A59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1C2342F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FCD5D78"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38A15BCC" w14:textId="77777777" w:rsidTr="00A6561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6E43C31F" w14:textId="77777777" w:rsidR="00A6561A" w:rsidRPr="00EE6E73" w:rsidRDefault="00A6561A" w:rsidP="00A656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214B6B5E" w14:textId="77777777" w:rsidR="00A6561A" w:rsidRDefault="00A6561A" w:rsidP="00A656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6562A8D9" w14:textId="77777777" w:rsidR="00A6561A" w:rsidRPr="002471DD" w:rsidRDefault="00A6561A" w:rsidP="00A6561A">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14F47369" w14:textId="77777777" w:rsidR="00A6561A" w:rsidRPr="00E53D48" w:rsidRDefault="00A6561A" w:rsidP="00A6561A">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A6561A" w:rsidRPr="00E53D48" w14:paraId="437A6550" w14:textId="77777777" w:rsidTr="00A6561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00FC502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6A9C775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0F9ADF6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A6561A" w:rsidRPr="00E53D48" w14:paraId="6AAA628F" w14:textId="77777777" w:rsidTr="00A6561A">
        <w:trPr>
          <w:trHeight w:val="146"/>
          <w:jc w:val="center"/>
        </w:trPr>
        <w:tc>
          <w:tcPr>
            <w:tcW w:w="187" w:type="dxa"/>
            <w:tcBorders>
              <w:top w:val="nil"/>
              <w:left w:val="single" w:sz="4" w:space="0" w:color="auto"/>
              <w:bottom w:val="nil"/>
              <w:right w:val="nil"/>
            </w:tcBorders>
            <w:noWrap/>
            <w:vAlign w:val="bottom"/>
            <w:hideMark/>
          </w:tcPr>
          <w:p w14:paraId="498D8C8C"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5655B292" w14:textId="77777777" w:rsidR="00A6561A" w:rsidRPr="00E53D48" w:rsidRDefault="00A6561A" w:rsidP="00A6561A">
            <w:pPr>
              <w:rPr>
                <w:rFonts w:eastAsia="Times New Roman" w:cstheme="minorHAnsi"/>
                <w:sz w:val="18"/>
                <w:szCs w:val="18"/>
                <w:lang w:eastAsia="es-PE"/>
              </w:rPr>
            </w:pPr>
          </w:p>
        </w:tc>
        <w:tc>
          <w:tcPr>
            <w:tcW w:w="380" w:type="dxa"/>
            <w:vAlign w:val="center"/>
            <w:hideMark/>
          </w:tcPr>
          <w:p w14:paraId="30B07178" w14:textId="77777777" w:rsidR="00A6561A" w:rsidRPr="00E53D48" w:rsidRDefault="00A6561A" w:rsidP="00A6561A">
            <w:pPr>
              <w:spacing w:after="0"/>
              <w:rPr>
                <w:sz w:val="20"/>
                <w:szCs w:val="20"/>
                <w:lang w:eastAsia="es-PE"/>
              </w:rPr>
            </w:pPr>
          </w:p>
        </w:tc>
        <w:tc>
          <w:tcPr>
            <w:tcW w:w="380" w:type="dxa"/>
            <w:vAlign w:val="center"/>
            <w:hideMark/>
          </w:tcPr>
          <w:p w14:paraId="7BFDC7AE" w14:textId="77777777" w:rsidR="00A6561A" w:rsidRPr="00E53D48" w:rsidRDefault="00A6561A" w:rsidP="00A6561A">
            <w:pPr>
              <w:spacing w:after="0"/>
              <w:rPr>
                <w:sz w:val="20"/>
                <w:szCs w:val="20"/>
                <w:lang w:eastAsia="es-PE"/>
              </w:rPr>
            </w:pPr>
          </w:p>
        </w:tc>
        <w:tc>
          <w:tcPr>
            <w:tcW w:w="424" w:type="dxa"/>
            <w:vAlign w:val="center"/>
            <w:hideMark/>
          </w:tcPr>
          <w:p w14:paraId="51E25C2A" w14:textId="77777777" w:rsidR="00A6561A" w:rsidRPr="00E53D48" w:rsidRDefault="00A6561A" w:rsidP="00A6561A">
            <w:pPr>
              <w:spacing w:after="0"/>
              <w:rPr>
                <w:sz w:val="20"/>
                <w:szCs w:val="20"/>
                <w:lang w:eastAsia="es-PE"/>
              </w:rPr>
            </w:pPr>
          </w:p>
        </w:tc>
        <w:tc>
          <w:tcPr>
            <w:tcW w:w="342" w:type="dxa"/>
            <w:noWrap/>
            <w:vAlign w:val="center"/>
            <w:hideMark/>
          </w:tcPr>
          <w:p w14:paraId="73F69E22" w14:textId="77777777" w:rsidR="00A6561A" w:rsidRPr="00E53D48" w:rsidRDefault="00A6561A" w:rsidP="00A6561A">
            <w:pPr>
              <w:spacing w:after="0"/>
              <w:rPr>
                <w:sz w:val="20"/>
                <w:szCs w:val="20"/>
                <w:lang w:eastAsia="es-PE"/>
              </w:rPr>
            </w:pPr>
          </w:p>
        </w:tc>
        <w:tc>
          <w:tcPr>
            <w:tcW w:w="204" w:type="dxa"/>
            <w:noWrap/>
            <w:vAlign w:val="bottom"/>
            <w:hideMark/>
          </w:tcPr>
          <w:p w14:paraId="571D6740" w14:textId="77777777" w:rsidR="00A6561A" w:rsidRPr="00E53D48" w:rsidRDefault="00A6561A" w:rsidP="00A6561A">
            <w:pPr>
              <w:spacing w:after="0"/>
              <w:rPr>
                <w:sz w:val="20"/>
                <w:szCs w:val="20"/>
                <w:lang w:eastAsia="es-PE"/>
              </w:rPr>
            </w:pPr>
          </w:p>
        </w:tc>
        <w:tc>
          <w:tcPr>
            <w:tcW w:w="219" w:type="dxa"/>
            <w:noWrap/>
            <w:vAlign w:val="bottom"/>
            <w:hideMark/>
          </w:tcPr>
          <w:p w14:paraId="1E0EE77B" w14:textId="77777777" w:rsidR="00A6561A" w:rsidRPr="00E53D48" w:rsidRDefault="00A6561A" w:rsidP="00A6561A">
            <w:pPr>
              <w:spacing w:after="0"/>
              <w:rPr>
                <w:sz w:val="20"/>
                <w:szCs w:val="20"/>
                <w:lang w:eastAsia="es-PE"/>
              </w:rPr>
            </w:pPr>
          </w:p>
        </w:tc>
        <w:tc>
          <w:tcPr>
            <w:tcW w:w="419" w:type="dxa"/>
            <w:noWrap/>
            <w:vAlign w:val="bottom"/>
            <w:hideMark/>
          </w:tcPr>
          <w:p w14:paraId="3CD31C5F" w14:textId="77777777" w:rsidR="00A6561A" w:rsidRPr="00E53D48" w:rsidRDefault="00A6561A" w:rsidP="00A6561A">
            <w:pPr>
              <w:spacing w:after="0"/>
              <w:rPr>
                <w:sz w:val="20"/>
                <w:szCs w:val="20"/>
                <w:lang w:eastAsia="es-PE"/>
              </w:rPr>
            </w:pPr>
          </w:p>
        </w:tc>
        <w:tc>
          <w:tcPr>
            <w:tcW w:w="219" w:type="dxa"/>
            <w:noWrap/>
            <w:vAlign w:val="bottom"/>
            <w:hideMark/>
          </w:tcPr>
          <w:p w14:paraId="09F43551"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vAlign w:val="center"/>
            <w:hideMark/>
          </w:tcPr>
          <w:p w14:paraId="78AE1ED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4AE31E9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0618542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6E612DD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21286A7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268A587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246F936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6776EB0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5822404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3507F4F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0D4DDBD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7EF853D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7B680C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4F7657E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0A185447"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6265E33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79CA6A07"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65527F7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28F0A18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32712204"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3932BDDC"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46DAF035" w14:textId="77777777" w:rsidTr="00A6561A">
        <w:trPr>
          <w:trHeight w:val="354"/>
          <w:jc w:val="center"/>
        </w:trPr>
        <w:tc>
          <w:tcPr>
            <w:tcW w:w="187" w:type="dxa"/>
            <w:tcBorders>
              <w:top w:val="single" w:sz="4" w:space="0" w:color="808080"/>
              <w:left w:val="single" w:sz="4" w:space="0" w:color="auto"/>
              <w:bottom w:val="nil"/>
              <w:right w:val="nil"/>
            </w:tcBorders>
            <w:noWrap/>
            <w:vAlign w:val="center"/>
            <w:hideMark/>
          </w:tcPr>
          <w:p w14:paraId="2593E649"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35F64C4C"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44D9C7EA"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71D740B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69DA64C0" w14:textId="77777777" w:rsidR="00A6561A" w:rsidRPr="00E53D48" w:rsidRDefault="00A6561A" w:rsidP="00A656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7A580378" w14:textId="77777777" w:rsidR="00A6561A" w:rsidRPr="00E53D48" w:rsidRDefault="00A6561A" w:rsidP="00A656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1D8A1E1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56B1FA67" w14:textId="77777777" w:rsidR="00A6561A" w:rsidRPr="00E53D48" w:rsidRDefault="00A6561A" w:rsidP="00A6561A">
            <w:pPr>
              <w:spacing w:after="0" w:line="240" w:lineRule="auto"/>
              <w:jc w:val="center"/>
              <w:rPr>
                <w:rFonts w:eastAsia="Times New Roman" w:cstheme="minorHAnsi"/>
                <w:b/>
                <w:bCs/>
                <w:sz w:val="24"/>
                <w:szCs w:val="24"/>
                <w:lang w:eastAsia="es-PE"/>
              </w:rPr>
            </w:pPr>
          </w:p>
        </w:tc>
        <w:tc>
          <w:tcPr>
            <w:tcW w:w="1284" w:type="dxa"/>
            <w:gridSpan w:val="4"/>
            <w:vAlign w:val="center"/>
            <w:hideMark/>
          </w:tcPr>
          <w:p w14:paraId="04E0204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5431BFC" w14:textId="77777777" w:rsidR="00A6561A" w:rsidRPr="006858C5" w:rsidRDefault="00A6561A" w:rsidP="00A6561A">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1A95645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0385179" w14:textId="77777777" w:rsidR="00A6561A" w:rsidRPr="006858C5" w:rsidRDefault="00C146A2"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3B9A7B4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30792BFD" w14:textId="77777777" w:rsidR="00A6561A" w:rsidRPr="00E53D48" w:rsidRDefault="00A6561A" w:rsidP="00A656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33995BC8" w14:textId="77777777" w:rsidR="00A6561A" w:rsidRPr="00E53D48" w:rsidRDefault="00C146A2"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1D62DD74" w14:textId="77777777" w:rsidR="00A6561A" w:rsidRPr="00E53D48" w:rsidRDefault="00A6561A" w:rsidP="00A656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74D65DCA"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5ED9067E"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CB52F8B" w14:textId="77777777" w:rsidTr="00A6561A">
        <w:trPr>
          <w:trHeight w:val="146"/>
          <w:jc w:val="center"/>
        </w:trPr>
        <w:tc>
          <w:tcPr>
            <w:tcW w:w="187" w:type="dxa"/>
            <w:tcBorders>
              <w:top w:val="nil"/>
              <w:left w:val="single" w:sz="4" w:space="0" w:color="auto"/>
              <w:bottom w:val="nil"/>
              <w:right w:val="nil"/>
            </w:tcBorders>
            <w:noWrap/>
            <w:vAlign w:val="center"/>
            <w:hideMark/>
          </w:tcPr>
          <w:p w14:paraId="583DF253"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5B864885" w14:textId="77777777" w:rsidR="00A6561A" w:rsidRPr="00E53D48" w:rsidRDefault="00A6561A" w:rsidP="00A6561A">
            <w:pPr>
              <w:rPr>
                <w:rFonts w:eastAsia="Times New Roman" w:cstheme="minorHAnsi"/>
                <w:sz w:val="18"/>
                <w:szCs w:val="18"/>
                <w:lang w:eastAsia="es-PE"/>
              </w:rPr>
            </w:pPr>
          </w:p>
        </w:tc>
        <w:tc>
          <w:tcPr>
            <w:tcW w:w="380" w:type="dxa"/>
            <w:noWrap/>
            <w:vAlign w:val="center"/>
            <w:hideMark/>
          </w:tcPr>
          <w:p w14:paraId="49990582" w14:textId="77777777" w:rsidR="00A6561A" w:rsidRPr="00E53D48" w:rsidRDefault="00A6561A" w:rsidP="00A6561A">
            <w:pPr>
              <w:spacing w:after="0"/>
              <w:rPr>
                <w:sz w:val="20"/>
                <w:szCs w:val="20"/>
                <w:lang w:eastAsia="es-PE"/>
              </w:rPr>
            </w:pPr>
          </w:p>
        </w:tc>
        <w:tc>
          <w:tcPr>
            <w:tcW w:w="380" w:type="dxa"/>
            <w:vAlign w:val="center"/>
            <w:hideMark/>
          </w:tcPr>
          <w:p w14:paraId="0E753B59" w14:textId="77777777" w:rsidR="00A6561A" w:rsidRPr="00E53D48" w:rsidRDefault="00A6561A" w:rsidP="00A6561A">
            <w:pPr>
              <w:spacing w:after="0"/>
              <w:rPr>
                <w:sz w:val="20"/>
                <w:szCs w:val="20"/>
                <w:lang w:eastAsia="es-PE"/>
              </w:rPr>
            </w:pPr>
          </w:p>
        </w:tc>
        <w:tc>
          <w:tcPr>
            <w:tcW w:w="424" w:type="dxa"/>
            <w:vAlign w:val="center"/>
            <w:hideMark/>
          </w:tcPr>
          <w:p w14:paraId="4272871F" w14:textId="77777777" w:rsidR="00A6561A" w:rsidRPr="00E53D48" w:rsidRDefault="00A6561A" w:rsidP="00A6561A">
            <w:pPr>
              <w:spacing w:after="0"/>
              <w:rPr>
                <w:sz w:val="20"/>
                <w:szCs w:val="20"/>
                <w:lang w:eastAsia="es-PE"/>
              </w:rPr>
            </w:pPr>
          </w:p>
        </w:tc>
        <w:tc>
          <w:tcPr>
            <w:tcW w:w="342" w:type="dxa"/>
            <w:noWrap/>
            <w:vAlign w:val="center"/>
            <w:hideMark/>
          </w:tcPr>
          <w:p w14:paraId="3EB6762C" w14:textId="77777777" w:rsidR="00A6561A" w:rsidRPr="00E53D48" w:rsidRDefault="00A6561A" w:rsidP="00A6561A">
            <w:pPr>
              <w:spacing w:after="0"/>
              <w:rPr>
                <w:sz w:val="20"/>
                <w:szCs w:val="20"/>
                <w:lang w:eastAsia="es-PE"/>
              </w:rPr>
            </w:pPr>
          </w:p>
        </w:tc>
        <w:tc>
          <w:tcPr>
            <w:tcW w:w="204" w:type="dxa"/>
            <w:noWrap/>
            <w:vAlign w:val="center"/>
            <w:hideMark/>
          </w:tcPr>
          <w:p w14:paraId="78E03B84" w14:textId="77777777" w:rsidR="00A6561A" w:rsidRPr="00E53D48" w:rsidRDefault="00A6561A" w:rsidP="00A6561A">
            <w:pPr>
              <w:spacing w:after="0"/>
              <w:rPr>
                <w:sz w:val="20"/>
                <w:szCs w:val="20"/>
                <w:lang w:eastAsia="es-PE"/>
              </w:rPr>
            </w:pPr>
          </w:p>
        </w:tc>
        <w:tc>
          <w:tcPr>
            <w:tcW w:w="219" w:type="dxa"/>
            <w:noWrap/>
            <w:vAlign w:val="center"/>
            <w:hideMark/>
          </w:tcPr>
          <w:p w14:paraId="4D58265F" w14:textId="77777777" w:rsidR="00A6561A" w:rsidRPr="00E53D48" w:rsidRDefault="00A6561A" w:rsidP="00A6561A">
            <w:pPr>
              <w:spacing w:after="0"/>
              <w:rPr>
                <w:sz w:val="20"/>
                <w:szCs w:val="20"/>
                <w:lang w:eastAsia="es-PE"/>
              </w:rPr>
            </w:pPr>
          </w:p>
        </w:tc>
        <w:tc>
          <w:tcPr>
            <w:tcW w:w="419" w:type="dxa"/>
            <w:noWrap/>
            <w:vAlign w:val="center"/>
            <w:hideMark/>
          </w:tcPr>
          <w:p w14:paraId="49C4E83F" w14:textId="77777777" w:rsidR="00A6561A" w:rsidRPr="00E53D48" w:rsidRDefault="00A6561A" w:rsidP="00A6561A">
            <w:pPr>
              <w:spacing w:after="0"/>
              <w:rPr>
                <w:sz w:val="20"/>
                <w:szCs w:val="20"/>
                <w:lang w:eastAsia="es-PE"/>
              </w:rPr>
            </w:pPr>
          </w:p>
        </w:tc>
        <w:tc>
          <w:tcPr>
            <w:tcW w:w="219" w:type="dxa"/>
            <w:noWrap/>
            <w:vAlign w:val="center"/>
            <w:hideMark/>
          </w:tcPr>
          <w:p w14:paraId="220E9BA5"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575CBD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331A4BE7" w14:textId="77777777" w:rsidR="00A6561A" w:rsidRPr="00E53D48" w:rsidRDefault="00A6561A" w:rsidP="00A6561A">
            <w:pPr>
              <w:rPr>
                <w:rFonts w:eastAsia="Times New Roman" w:cstheme="minorHAnsi"/>
                <w:sz w:val="15"/>
                <w:szCs w:val="15"/>
                <w:lang w:eastAsia="es-PE"/>
              </w:rPr>
            </w:pPr>
          </w:p>
        </w:tc>
        <w:tc>
          <w:tcPr>
            <w:tcW w:w="396" w:type="dxa"/>
            <w:noWrap/>
            <w:vAlign w:val="center"/>
            <w:hideMark/>
          </w:tcPr>
          <w:p w14:paraId="12DEB15E" w14:textId="77777777" w:rsidR="00A6561A" w:rsidRPr="00E53D48" w:rsidRDefault="00A6561A" w:rsidP="00A6561A">
            <w:pPr>
              <w:spacing w:after="0"/>
              <w:rPr>
                <w:sz w:val="20"/>
                <w:szCs w:val="20"/>
                <w:lang w:eastAsia="es-PE"/>
              </w:rPr>
            </w:pPr>
          </w:p>
        </w:tc>
        <w:tc>
          <w:tcPr>
            <w:tcW w:w="396" w:type="dxa"/>
            <w:noWrap/>
            <w:vAlign w:val="center"/>
            <w:hideMark/>
          </w:tcPr>
          <w:p w14:paraId="04470B77" w14:textId="77777777" w:rsidR="00A6561A" w:rsidRPr="00E53D48" w:rsidRDefault="00A6561A" w:rsidP="00A6561A">
            <w:pPr>
              <w:spacing w:after="0"/>
              <w:rPr>
                <w:sz w:val="20"/>
                <w:szCs w:val="20"/>
                <w:lang w:eastAsia="es-PE"/>
              </w:rPr>
            </w:pPr>
          </w:p>
        </w:tc>
        <w:tc>
          <w:tcPr>
            <w:tcW w:w="186" w:type="dxa"/>
            <w:vAlign w:val="center"/>
            <w:hideMark/>
          </w:tcPr>
          <w:p w14:paraId="348F7D11" w14:textId="77777777" w:rsidR="00A6561A" w:rsidRPr="00E53D48" w:rsidRDefault="00A6561A" w:rsidP="00A6561A">
            <w:pPr>
              <w:spacing w:after="0"/>
              <w:rPr>
                <w:sz w:val="20"/>
                <w:szCs w:val="20"/>
                <w:lang w:eastAsia="es-PE"/>
              </w:rPr>
            </w:pPr>
          </w:p>
        </w:tc>
        <w:tc>
          <w:tcPr>
            <w:tcW w:w="306" w:type="dxa"/>
            <w:vAlign w:val="center"/>
            <w:hideMark/>
          </w:tcPr>
          <w:p w14:paraId="7FBDCEC9" w14:textId="77777777" w:rsidR="00A6561A" w:rsidRPr="00E53D48" w:rsidRDefault="00A6561A" w:rsidP="00A6561A">
            <w:pPr>
              <w:spacing w:after="0"/>
              <w:rPr>
                <w:sz w:val="20"/>
                <w:szCs w:val="20"/>
                <w:lang w:eastAsia="es-PE"/>
              </w:rPr>
            </w:pPr>
          </w:p>
        </w:tc>
        <w:tc>
          <w:tcPr>
            <w:tcW w:w="356" w:type="dxa"/>
            <w:vAlign w:val="center"/>
            <w:hideMark/>
          </w:tcPr>
          <w:p w14:paraId="2FB2FE84" w14:textId="77777777" w:rsidR="00A6561A" w:rsidRPr="00E53D48" w:rsidRDefault="00A6561A" w:rsidP="00A6561A">
            <w:pPr>
              <w:spacing w:after="0"/>
              <w:rPr>
                <w:sz w:val="20"/>
                <w:szCs w:val="20"/>
                <w:lang w:eastAsia="es-PE"/>
              </w:rPr>
            </w:pPr>
            <w:r w:rsidRPr="00E53D48">
              <w:rPr>
                <w:noProof/>
                <w:lang w:eastAsia="es-PE"/>
              </w:rPr>
              <mc:AlternateContent>
                <mc:Choice Requires="wps">
                  <w:drawing>
                    <wp:anchor distT="0" distB="0" distL="114300" distR="114300" simplePos="0" relativeHeight="251664384" behindDoc="0" locked="0" layoutInCell="1" allowOverlap="1" wp14:anchorId="0F23E729" wp14:editId="6F67D9B2">
                      <wp:simplePos x="0" y="0"/>
                      <wp:positionH relativeFrom="column">
                        <wp:posOffset>-973455</wp:posOffset>
                      </wp:positionH>
                      <wp:positionV relativeFrom="paragraph">
                        <wp:posOffset>104775</wp:posOffset>
                      </wp:positionV>
                      <wp:extent cx="2686050" cy="923925"/>
                      <wp:effectExtent l="0" t="0" r="19050" b="28575"/>
                      <wp:wrapNone/>
                      <wp:docPr id="56" name="Rectángulo 5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7DA0AE7F" w14:textId="77777777" w:rsidR="00956A73" w:rsidRPr="00E400DB" w:rsidRDefault="00956A73" w:rsidP="00A6561A">
                                  <w:pPr>
                                    <w:jc w:val="center"/>
                                    <w:rPr>
                                      <w:sz w:val="18"/>
                                      <w:lang w:val="es-ES"/>
                                    </w:rPr>
                                  </w:pPr>
                                  <w:r>
                                    <w:rPr>
                                      <w:sz w:val="18"/>
                                      <w:lang w:val="es-ES"/>
                                    </w:rPr>
                                    <w:t>INGENIERÍA CIVIL, INGENIERA AMBIENTAL O INGENIERA SANITARIA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3E729" id="Rectángulo 56" o:spid="_x0000_s1031" style="position:absolute;margin-left:-76.65pt;margin-top:8.25pt;width:21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0w7r&#10;9oACAAAUBQAADgAAAAAAAAAAAAAAAAAuAgAAZHJzL2Uyb0RvYy54bWxQSwECLQAUAAYACAAAACEA&#10;A0CvV+EAAAALAQAADwAAAAAAAAAAAAAAAADaBAAAZHJzL2Rvd25yZXYueG1sUEsFBgAAAAAEAAQA&#10;8wAAAOgFAAAAAA==&#10;" fillcolor="window" strokecolor="windowText" strokeweight="2pt">
                      <v:textbox>
                        <w:txbxContent>
                          <w:p w14:paraId="7DA0AE7F" w14:textId="77777777" w:rsidR="00956A73" w:rsidRPr="00E400DB" w:rsidRDefault="00956A73" w:rsidP="00A6561A">
                            <w:pPr>
                              <w:jc w:val="center"/>
                              <w:rPr>
                                <w:sz w:val="18"/>
                                <w:lang w:val="es-ES"/>
                              </w:rPr>
                            </w:pPr>
                            <w:r>
                              <w:rPr>
                                <w:sz w:val="18"/>
                                <w:lang w:val="es-ES"/>
                              </w:rPr>
                              <w:t>INGENIERÍA CIVIL, INGENIERA AMBIENTAL O INGENIERA SANITARIA</w:t>
                            </w:r>
                          </w:p>
                        </w:txbxContent>
                      </v:textbox>
                    </v:rect>
                  </w:pict>
                </mc:Fallback>
              </mc:AlternateContent>
            </w:r>
          </w:p>
        </w:tc>
        <w:tc>
          <w:tcPr>
            <w:tcW w:w="306" w:type="dxa"/>
            <w:vAlign w:val="center"/>
            <w:hideMark/>
          </w:tcPr>
          <w:p w14:paraId="00DACD6C" w14:textId="77777777" w:rsidR="00A6561A" w:rsidRPr="00E53D48" w:rsidRDefault="00A6561A" w:rsidP="00A6561A">
            <w:pPr>
              <w:spacing w:after="0"/>
              <w:rPr>
                <w:sz w:val="20"/>
                <w:szCs w:val="20"/>
                <w:lang w:eastAsia="es-PE"/>
              </w:rPr>
            </w:pPr>
          </w:p>
        </w:tc>
        <w:tc>
          <w:tcPr>
            <w:tcW w:w="306" w:type="dxa"/>
            <w:vAlign w:val="center"/>
            <w:hideMark/>
          </w:tcPr>
          <w:p w14:paraId="650755F0" w14:textId="77777777" w:rsidR="00A6561A" w:rsidRPr="00E53D48" w:rsidRDefault="00A6561A" w:rsidP="00A6561A">
            <w:pPr>
              <w:spacing w:after="0"/>
              <w:rPr>
                <w:sz w:val="20"/>
                <w:szCs w:val="20"/>
                <w:lang w:eastAsia="es-PE"/>
              </w:rPr>
            </w:pPr>
          </w:p>
        </w:tc>
        <w:tc>
          <w:tcPr>
            <w:tcW w:w="306" w:type="dxa"/>
            <w:vAlign w:val="center"/>
            <w:hideMark/>
          </w:tcPr>
          <w:p w14:paraId="6578D0BF" w14:textId="77777777" w:rsidR="00A6561A" w:rsidRPr="00E53D48" w:rsidRDefault="00A6561A" w:rsidP="00A6561A">
            <w:pPr>
              <w:spacing w:after="0"/>
              <w:rPr>
                <w:sz w:val="20"/>
                <w:szCs w:val="20"/>
                <w:lang w:eastAsia="es-PE"/>
              </w:rPr>
            </w:pPr>
          </w:p>
        </w:tc>
        <w:tc>
          <w:tcPr>
            <w:tcW w:w="311" w:type="dxa"/>
            <w:vAlign w:val="center"/>
            <w:hideMark/>
          </w:tcPr>
          <w:p w14:paraId="66ED1EA7" w14:textId="77777777" w:rsidR="00A6561A" w:rsidRPr="00E53D48" w:rsidRDefault="00A6561A" w:rsidP="00A6561A">
            <w:pPr>
              <w:spacing w:after="0"/>
              <w:rPr>
                <w:sz w:val="20"/>
                <w:szCs w:val="20"/>
                <w:lang w:eastAsia="es-PE"/>
              </w:rPr>
            </w:pPr>
          </w:p>
        </w:tc>
        <w:tc>
          <w:tcPr>
            <w:tcW w:w="306" w:type="dxa"/>
            <w:vAlign w:val="center"/>
            <w:hideMark/>
          </w:tcPr>
          <w:p w14:paraId="31BDE2C2" w14:textId="77777777" w:rsidR="00A6561A" w:rsidRPr="00E53D48" w:rsidRDefault="00A6561A" w:rsidP="00A6561A">
            <w:pPr>
              <w:spacing w:after="0"/>
              <w:rPr>
                <w:sz w:val="20"/>
                <w:szCs w:val="20"/>
                <w:lang w:eastAsia="es-PE"/>
              </w:rPr>
            </w:pPr>
          </w:p>
        </w:tc>
        <w:tc>
          <w:tcPr>
            <w:tcW w:w="311" w:type="dxa"/>
            <w:vAlign w:val="center"/>
            <w:hideMark/>
          </w:tcPr>
          <w:p w14:paraId="5CB0EA24" w14:textId="77777777" w:rsidR="00A6561A" w:rsidRPr="00E53D48" w:rsidRDefault="00A6561A" w:rsidP="00A6561A">
            <w:pPr>
              <w:spacing w:after="0"/>
              <w:rPr>
                <w:sz w:val="20"/>
                <w:szCs w:val="20"/>
                <w:lang w:eastAsia="es-PE"/>
              </w:rPr>
            </w:pPr>
          </w:p>
        </w:tc>
        <w:tc>
          <w:tcPr>
            <w:tcW w:w="306" w:type="dxa"/>
            <w:vAlign w:val="center"/>
            <w:hideMark/>
          </w:tcPr>
          <w:p w14:paraId="0A1353BA" w14:textId="77777777" w:rsidR="00A6561A" w:rsidRPr="00E53D48" w:rsidRDefault="00A6561A" w:rsidP="00A6561A">
            <w:pPr>
              <w:spacing w:after="0"/>
              <w:rPr>
                <w:sz w:val="20"/>
                <w:szCs w:val="20"/>
                <w:lang w:eastAsia="es-PE"/>
              </w:rPr>
            </w:pPr>
          </w:p>
        </w:tc>
        <w:tc>
          <w:tcPr>
            <w:tcW w:w="307" w:type="dxa"/>
            <w:vAlign w:val="center"/>
            <w:hideMark/>
          </w:tcPr>
          <w:p w14:paraId="227FC896"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1B3ED6F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4C8BB1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33BE052C" w14:textId="77777777" w:rsidR="00A6561A" w:rsidRPr="00E53D48" w:rsidRDefault="00A6561A" w:rsidP="00A6561A">
            <w:pPr>
              <w:rPr>
                <w:rFonts w:eastAsia="Times New Roman" w:cs="Calibri"/>
                <w:sz w:val="15"/>
                <w:szCs w:val="15"/>
                <w:lang w:eastAsia="es-PE"/>
              </w:rPr>
            </w:pPr>
          </w:p>
        </w:tc>
        <w:tc>
          <w:tcPr>
            <w:tcW w:w="441" w:type="dxa"/>
            <w:noWrap/>
            <w:vAlign w:val="center"/>
            <w:hideMark/>
          </w:tcPr>
          <w:p w14:paraId="1BD93C15" w14:textId="77777777" w:rsidR="00A6561A" w:rsidRPr="00E53D48" w:rsidRDefault="00A6561A" w:rsidP="00A6561A">
            <w:pPr>
              <w:spacing w:after="0"/>
              <w:rPr>
                <w:sz w:val="20"/>
                <w:szCs w:val="20"/>
                <w:lang w:eastAsia="es-PE"/>
              </w:rPr>
            </w:pPr>
          </w:p>
        </w:tc>
        <w:tc>
          <w:tcPr>
            <w:tcW w:w="356" w:type="dxa"/>
            <w:noWrap/>
            <w:vAlign w:val="center"/>
            <w:hideMark/>
          </w:tcPr>
          <w:p w14:paraId="77E2B5F6"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4F6B9162"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2687ADE6" w14:textId="77777777" w:rsidTr="00A6561A">
        <w:trPr>
          <w:trHeight w:val="354"/>
          <w:jc w:val="center"/>
        </w:trPr>
        <w:tc>
          <w:tcPr>
            <w:tcW w:w="187" w:type="dxa"/>
            <w:tcBorders>
              <w:top w:val="nil"/>
              <w:left w:val="single" w:sz="4" w:space="0" w:color="auto"/>
              <w:bottom w:val="nil"/>
              <w:right w:val="nil"/>
            </w:tcBorders>
            <w:noWrap/>
            <w:vAlign w:val="center"/>
            <w:hideMark/>
          </w:tcPr>
          <w:p w14:paraId="7DEDEA9E"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B4EAACF"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03FB80F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628F85A8" w14:textId="77777777" w:rsidR="00A6561A" w:rsidRPr="00E53D48" w:rsidRDefault="00A6561A" w:rsidP="00A6561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3707568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F8F1A03"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1FE5BBEF"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B67874E"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5DBEA01D"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5115E2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36554A3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010E0B2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12CEE72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A6561A" w:rsidRPr="00E53D48" w14:paraId="60FF53A3" w14:textId="77777777" w:rsidTr="00A6561A">
        <w:trPr>
          <w:trHeight w:val="146"/>
          <w:jc w:val="center"/>
        </w:trPr>
        <w:tc>
          <w:tcPr>
            <w:tcW w:w="187" w:type="dxa"/>
            <w:tcBorders>
              <w:top w:val="nil"/>
              <w:left w:val="single" w:sz="4" w:space="0" w:color="auto"/>
              <w:bottom w:val="nil"/>
              <w:right w:val="nil"/>
            </w:tcBorders>
            <w:noWrap/>
            <w:vAlign w:val="center"/>
            <w:hideMark/>
          </w:tcPr>
          <w:p w14:paraId="3E271BE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7D65FF62" w14:textId="77777777" w:rsidR="00A6561A" w:rsidRPr="00E53D48" w:rsidRDefault="00A6561A" w:rsidP="00A6561A">
            <w:pPr>
              <w:rPr>
                <w:rFonts w:eastAsia="Times New Roman" w:cstheme="minorHAnsi"/>
                <w:sz w:val="18"/>
                <w:szCs w:val="18"/>
                <w:lang w:eastAsia="es-PE"/>
              </w:rPr>
            </w:pPr>
          </w:p>
        </w:tc>
        <w:tc>
          <w:tcPr>
            <w:tcW w:w="380" w:type="dxa"/>
            <w:noWrap/>
            <w:vAlign w:val="center"/>
            <w:hideMark/>
          </w:tcPr>
          <w:p w14:paraId="4D035D5E" w14:textId="77777777" w:rsidR="00A6561A" w:rsidRPr="00E53D48" w:rsidRDefault="00A6561A" w:rsidP="00A6561A">
            <w:pPr>
              <w:spacing w:after="0"/>
              <w:rPr>
                <w:sz w:val="20"/>
                <w:szCs w:val="20"/>
                <w:lang w:eastAsia="es-PE"/>
              </w:rPr>
            </w:pPr>
          </w:p>
        </w:tc>
        <w:tc>
          <w:tcPr>
            <w:tcW w:w="380" w:type="dxa"/>
            <w:vAlign w:val="center"/>
            <w:hideMark/>
          </w:tcPr>
          <w:p w14:paraId="1521C847" w14:textId="77777777" w:rsidR="00A6561A" w:rsidRPr="00E53D48" w:rsidRDefault="00A6561A" w:rsidP="00A6561A">
            <w:pPr>
              <w:spacing w:after="0"/>
              <w:rPr>
                <w:sz w:val="20"/>
                <w:szCs w:val="20"/>
                <w:lang w:eastAsia="es-PE"/>
              </w:rPr>
            </w:pPr>
          </w:p>
        </w:tc>
        <w:tc>
          <w:tcPr>
            <w:tcW w:w="424" w:type="dxa"/>
            <w:vAlign w:val="center"/>
            <w:hideMark/>
          </w:tcPr>
          <w:p w14:paraId="4C0CF933" w14:textId="77777777" w:rsidR="00A6561A" w:rsidRPr="00E53D48" w:rsidRDefault="00A6561A" w:rsidP="00A6561A">
            <w:pPr>
              <w:spacing w:after="0"/>
              <w:rPr>
                <w:sz w:val="20"/>
                <w:szCs w:val="20"/>
                <w:lang w:eastAsia="es-PE"/>
              </w:rPr>
            </w:pPr>
          </w:p>
        </w:tc>
        <w:tc>
          <w:tcPr>
            <w:tcW w:w="342" w:type="dxa"/>
            <w:noWrap/>
            <w:vAlign w:val="center"/>
            <w:hideMark/>
          </w:tcPr>
          <w:p w14:paraId="28C0F637" w14:textId="77777777" w:rsidR="00A6561A" w:rsidRPr="00E53D48" w:rsidRDefault="00A6561A" w:rsidP="00A6561A">
            <w:pPr>
              <w:spacing w:after="0"/>
              <w:rPr>
                <w:sz w:val="20"/>
                <w:szCs w:val="20"/>
                <w:lang w:eastAsia="es-PE"/>
              </w:rPr>
            </w:pPr>
          </w:p>
        </w:tc>
        <w:tc>
          <w:tcPr>
            <w:tcW w:w="204" w:type="dxa"/>
            <w:noWrap/>
            <w:vAlign w:val="center"/>
            <w:hideMark/>
          </w:tcPr>
          <w:p w14:paraId="0DB269E9" w14:textId="77777777" w:rsidR="00A6561A" w:rsidRPr="00E53D48" w:rsidRDefault="00A6561A" w:rsidP="00A6561A">
            <w:pPr>
              <w:spacing w:after="0"/>
              <w:rPr>
                <w:sz w:val="20"/>
                <w:szCs w:val="20"/>
                <w:lang w:eastAsia="es-PE"/>
              </w:rPr>
            </w:pPr>
          </w:p>
        </w:tc>
        <w:tc>
          <w:tcPr>
            <w:tcW w:w="219" w:type="dxa"/>
            <w:noWrap/>
            <w:vAlign w:val="center"/>
            <w:hideMark/>
          </w:tcPr>
          <w:p w14:paraId="1095BF87" w14:textId="77777777" w:rsidR="00A6561A" w:rsidRPr="00E53D48" w:rsidRDefault="00A6561A" w:rsidP="00A6561A">
            <w:pPr>
              <w:spacing w:after="0"/>
              <w:rPr>
                <w:sz w:val="20"/>
                <w:szCs w:val="20"/>
                <w:lang w:eastAsia="es-PE"/>
              </w:rPr>
            </w:pPr>
          </w:p>
        </w:tc>
        <w:tc>
          <w:tcPr>
            <w:tcW w:w="419" w:type="dxa"/>
            <w:noWrap/>
            <w:vAlign w:val="center"/>
            <w:hideMark/>
          </w:tcPr>
          <w:p w14:paraId="5BE15424" w14:textId="77777777" w:rsidR="00A6561A" w:rsidRPr="00E53D48" w:rsidRDefault="00A6561A" w:rsidP="00A6561A">
            <w:pPr>
              <w:spacing w:after="0"/>
              <w:rPr>
                <w:sz w:val="20"/>
                <w:szCs w:val="20"/>
                <w:lang w:eastAsia="es-PE"/>
              </w:rPr>
            </w:pPr>
          </w:p>
        </w:tc>
        <w:tc>
          <w:tcPr>
            <w:tcW w:w="219" w:type="dxa"/>
            <w:noWrap/>
            <w:vAlign w:val="center"/>
            <w:hideMark/>
          </w:tcPr>
          <w:p w14:paraId="6E65C876"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1C8397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0951B24C"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E31D13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78333EDB" w14:textId="77777777" w:rsidR="00A6561A" w:rsidRPr="00E53D48" w:rsidRDefault="00A6561A" w:rsidP="00A6561A">
            <w:pPr>
              <w:spacing w:after="0"/>
              <w:rPr>
                <w:rFonts w:eastAsia="Times New Roman" w:cstheme="minorHAnsi"/>
                <w:sz w:val="15"/>
                <w:szCs w:val="15"/>
                <w:lang w:eastAsia="es-PE"/>
              </w:rPr>
            </w:pPr>
          </w:p>
        </w:tc>
      </w:tr>
      <w:tr w:rsidR="00A6561A" w:rsidRPr="00E53D48" w14:paraId="6CAF6300" w14:textId="77777777" w:rsidTr="00A6561A">
        <w:trPr>
          <w:trHeight w:val="354"/>
          <w:jc w:val="center"/>
        </w:trPr>
        <w:tc>
          <w:tcPr>
            <w:tcW w:w="187" w:type="dxa"/>
            <w:tcBorders>
              <w:top w:val="nil"/>
              <w:left w:val="single" w:sz="4" w:space="0" w:color="auto"/>
              <w:bottom w:val="nil"/>
              <w:right w:val="nil"/>
            </w:tcBorders>
            <w:noWrap/>
            <w:vAlign w:val="center"/>
            <w:hideMark/>
          </w:tcPr>
          <w:p w14:paraId="3E388CA0"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A77ABFF"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7C0E0F4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26C249A" w14:textId="77777777" w:rsidR="00A6561A" w:rsidRPr="00E53D48" w:rsidRDefault="00A6561A" w:rsidP="00A6561A">
            <w:pPr>
              <w:spacing w:after="0" w:line="240" w:lineRule="auto"/>
              <w:jc w:val="center"/>
              <w:rPr>
                <w:rFonts w:eastAsia="Times New Roman" w:cstheme="minorHAnsi"/>
                <w:b/>
                <w:bCs/>
                <w:sz w:val="15"/>
                <w:szCs w:val="15"/>
                <w:lang w:eastAsia="es-PE"/>
              </w:rPr>
            </w:pPr>
          </w:p>
        </w:tc>
        <w:tc>
          <w:tcPr>
            <w:tcW w:w="204" w:type="dxa"/>
            <w:noWrap/>
            <w:vAlign w:val="center"/>
            <w:hideMark/>
          </w:tcPr>
          <w:p w14:paraId="49C508AD"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26EAC1CC"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71966A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44831F2E"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55008B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1A6C437B"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665933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41CE3E90" w14:textId="77777777" w:rsidR="00A6561A" w:rsidRPr="00E53D48" w:rsidRDefault="00A6561A" w:rsidP="00A656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2042E505" w14:textId="77777777" w:rsidR="00A6561A" w:rsidRPr="00E53D48" w:rsidRDefault="00C146A2" w:rsidP="00A6561A">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4158A7F7" w14:textId="77777777" w:rsidR="00A6561A" w:rsidRPr="00E53D48" w:rsidRDefault="00A6561A" w:rsidP="00A656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1307C96"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3C282F67"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7107C36D" w14:textId="77777777" w:rsidTr="00A6561A">
        <w:trPr>
          <w:trHeight w:val="146"/>
          <w:jc w:val="center"/>
        </w:trPr>
        <w:tc>
          <w:tcPr>
            <w:tcW w:w="187" w:type="dxa"/>
            <w:tcBorders>
              <w:top w:val="nil"/>
              <w:left w:val="single" w:sz="4" w:space="0" w:color="auto"/>
              <w:bottom w:val="single" w:sz="4" w:space="0" w:color="808080"/>
              <w:right w:val="nil"/>
            </w:tcBorders>
            <w:noWrap/>
            <w:vAlign w:val="center"/>
            <w:hideMark/>
          </w:tcPr>
          <w:p w14:paraId="1F75E17A"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0857BD2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28FFF448"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7E4B3EB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27B1635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5B3D0CC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5020C22E"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13C630E9"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354F181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365BDBB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7D0989A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71F3652C"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17D332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5B206E34"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630B795" w14:textId="77777777" w:rsidR="00A6561A" w:rsidRPr="00E53D48" w:rsidRDefault="00A6561A" w:rsidP="00A6561A">
            <w:pPr>
              <w:rPr>
                <w:rFonts w:eastAsia="Times New Roman" w:cs="Calibri"/>
                <w:sz w:val="15"/>
                <w:szCs w:val="15"/>
                <w:lang w:eastAsia="es-PE"/>
              </w:rPr>
            </w:pPr>
          </w:p>
        </w:tc>
        <w:tc>
          <w:tcPr>
            <w:tcW w:w="495" w:type="dxa"/>
            <w:gridSpan w:val="2"/>
            <w:noWrap/>
            <w:vAlign w:val="center"/>
            <w:hideMark/>
          </w:tcPr>
          <w:p w14:paraId="15FF77D1" w14:textId="77777777" w:rsidR="00A6561A" w:rsidRPr="00E53D48" w:rsidRDefault="00A6561A" w:rsidP="00A6561A">
            <w:pPr>
              <w:spacing w:after="0"/>
              <w:rPr>
                <w:sz w:val="20"/>
                <w:szCs w:val="20"/>
                <w:lang w:eastAsia="es-PE"/>
              </w:rPr>
            </w:pPr>
          </w:p>
        </w:tc>
        <w:tc>
          <w:tcPr>
            <w:tcW w:w="356" w:type="dxa"/>
            <w:noWrap/>
            <w:vAlign w:val="center"/>
            <w:hideMark/>
          </w:tcPr>
          <w:p w14:paraId="04A4589B"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FE7F752"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0FC162B" w14:textId="77777777" w:rsidTr="00A6561A">
        <w:trPr>
          <w:trHeight w:val="75"/>
          <w:jc w:val="center"/>
        </w:trPr>
        <w:tc>
          <w:tcPr>
            <w:tcW w:w="187" w:type="dxa"/>
            <w:tcBorders>
              <w:top w:val="nil"/>
              <w:left w:val="single" w:sz="4" w:space="0" w:color="auto"/>
              <w:bottom w:val="nil"/>
              <w:right w:val="nil"/>
            </w:tcBorders>
            <w:noWrap/>
            <w:vAlign w:val="center"/>
            <w:hideMark/>
          </w:tcPr>
          <w:p w14:paraId="51E1271B"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45A6100C"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0EC2830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5728DE1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55DCBD3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1053F54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7FF52F6E" w14:textId="77777777" w:rsidR="00A6561A" w:rsidRPr="00E53D48" w:rsidRDefault="00A6561A" w:rsidP="00A656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7C298738" w14:textId="77777777" w:rsidR="00A6561A" w:rsidRPr="00E53D48" w:rsidRDefault="00A6561A" w:rsidP="00A656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60355DB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7A58FE6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4323EBB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415A2F7" w14:textId="77777777" w:rsidR="00A6561A" w:rsidRPr="00E53D48" w:rsidRDefault="00A6561A" w:rsidP="00A6561A">
            <w:pPr>
              <w:rPr>
                <w:rFonts w:eastAsia="Times New Roman" w:cstheme="minorHAnsi"/>
                <w:sz w:val="15"/>
                <w:szCs w:val="15"/>
                <w:lang w:eastAsia="es-PE"/>
              </w:rPr>
            </w:pPr>
          </w:p>
        </w:tc>
        <w:tc>
          <w:tcPr>
            <w:tcW w:w="396" w:type="dxa"/>
            <w:noWrap/>
            <w:vAlign w:val="center"/>
            <w:hideMark/>
          </w:tcPr>
          <w:p w14:paraId="5D19CA60" w14:textId="77777777" w:rsidR="00A6561A" w:rsidRPr="00E53D48" w:rsidRDefault="00A6561A" w:rsidP="00A6561A">
            <w:pPr>
              <w:spacing w:after="0"/>
              <w:rPr>
                <w:sz w:val="20"/>
                <w:szCs w:val="20"/>
                <w:lang w:eastAsia="es-PE"/>
              </w:rPr>
            </w:pPr>
          </w:p>
        </w:tc>
        <w:tc>
          <w:tcPr>
            <w:tcW w:w="396" w:type="dxa"/>
            <w:noWrap/>
            <w:vAlign w:val="center"/>
            <w:hideMark/>
          </w:tcPr>
          <w:p w14:paraId="4175AD40" w14:textId="77777777" w:rsidR="00A6561A" w:rsidRPr="00E53D48" w:rsidRDefault="00A6561A" w:rsidP="00A6561A">
            <w:pPr>
              <w:spacing w:after="0"/>
              <w:rPr>
                <w:sz w:val="20"/>
                <w:szCs w:val="20"/>
                <w:lang w:eastAsia="es-PE"/>
              </w:rPr>
            </w:pPr>
          </w:p>
        </w:tc>
        <w:tc>
          <w:tcPr>
            <w:tcW w:w="186" w:type="dxa"/>
            <w:noWrap/>
            <w:vAlign w:val="center"/>
            <w:hideMark/>
          </w:tcPr>
          <w:p w14:paraId="5A844B10" w14:textId="77777777" w:rsidR="00A6561A" w:rsidRPr="00E53D48" w:rsidRDefault="00A6561A" w:rsidP="00A6561A">
            <w:pPr>
              <w:spacing w:after="0"/>
              <w:rPr>
                <w:sz w:val="20"/>
                <w:szCs w:val="20"/>
                <w:lang w:eastAsia="es-PE"/>
              </w:rPr>
            </w:pPr>
          </w:p>
        </w:tc>
        <w:tc>
          <w:tcPr>
            <w:tcW w:w="306" w:type="dxa"/>
            <w:noWrap/>
            <w:vAlign w:val="center"/>
            <w:hideMark/>
          </w:tcPr>
          <w:p w14:paraId="20408459" w14:textId="77777777" w:rsidR="00A6561A" w:rsidRPr="00E53D48" w:rsidRDefault="00A6561A" w:rsidP="00A6561A">
            <w:pPr>
              <w:spacing w:after="0"/>
              <w:rPr>
                <w:sz w:val="20"/>
                <w:szCs w:val="20"/>
                <w:lang w:eastAsia="es-PE"/>
              </w:rPr>
            </w:pPr>
          </w:p>
        </w:tc>
        <w:tc>
          <w:tcPr>
            <w:tcW w:w="356" w:type="dxa"/>
            <w:noWrap/>
            <w:vAlign w:val="center"/>
            <w:hideMark/>
          </w:tcPr>
          <w:p w14:paraId="66221482" w14:textId="77777777" w:rsidR="00A6561A" w:rsidRPr="00E53D48" w:rsidRDefault="00A6561A" w:rsidP="00A6561A">
            <w:pPr>
              <w:spacing w:after="0"/>
              <w:rPr>
                <w:sz w:val="20"/>
                <w:szCs w:val="20"/>
                <w:lang w:eastAsia="es-PE"/>
              </w:rPr>
            </w:pPr>
          </w:p>
        </w:tc>
        <w:tc>
          <w:tcPr>
            <w:tcW w:w="306" w:type="dxa"/>
            <w:noWrap/>
            <w:vAlign w:val="center"/>
            <w:hideMark/>
          </w:tcPr>
          <w:p w14:paraId="4479B8AF" w14:textId="77777777" w:rsidR="00A6561A" w:rsidRPr="00E53D48" w:rsidRDefault="00A6561A" w:rsidP="00A6561A">
            <w:pPr>
              <w:spacing w:after="0"/>
              <w:rPr>
                <w:sz w:val="20"/>
                <w:szCs w:val="20"/>
                <w:lang w:eastAsia="es-PE"/>
              </w:rPr>
            </w:pPr>
          </w:p>
        </w:tc>
        <w:tc>
          <w:tcPr>
            <w:tcW w:w="306" w:type="dxa"/>
            <w:noWrap/>
            <w:vAlign w:val="center"/>
            <w:hideMark/>
          </w:tcPr>
          <w:p w14:paraId="0CAEFC47" w14:textId="77777777" w:rsidR="00A6561A" w:rsidRPr="00E53D48" w:rsidRDefault="00A6561A" w:rsidP="00A6561A">
            <w:pPr>
              <w:spacing w:after="0"/>
              <w:rPr>
                <w:sz w:val="20"/>
                <w:szCs w:val="20"/>
                <w:lang w:eastAsia="es-PE"/>
              </w:rPr>
            </w:pPr>
          </w:p>
        </w:tc>
        <w:tc>
          <w:tcPr>
            <w:tcW w:w="306" w:type="dxa"/>
            <w:noWrap/>
            <w:vAlign w:val="center"/>
            <w:hideMark/>
          </w:tcPr>
          <w:p w14:paraId="3010D615" w14:textId="77777777" w:rsidR="00A6561A" w:rsidRPr="00E53D48" w:rsidRDefault="00A6561A" w:rsidP="00A6561A">
            <w:pPr>
              <w:spacing w:after="0"/>
              <w:rPr>
                <w:sz w:val="20"/>
                <w:szCs w:val="20"/>
                <w:lang w:eastAsia="es-PE"/>
              </w:rPr>
            </w:pPr>
          </w:p>
        </w:tc>
        <w:tc>
          <w:tcPr>
            <w:tcW w:w="311" w:type="dxa"/>
            <w:noWrap/>
            <w:vAlign w:val="center"/>
            <w:hideMark/>
          </w:tcPr>
          <w:p w14:paraId="10F1B681" w14:textId="77777777" w:rsidR="00A6561A" w:rsidRPr="00E53D48" w:rsidRDefault="00A6561A" w:rsidP="00A6561A">
            <w:pPr>
              <w:spacing w:after="0"/>
              <w:rPr>
                <w:sz w:val="20"/>
                <w:szCs w:val="20"/>
                <w:lang w:eastAsia="es-PE"/>
              </w:rPr>
            </w:pPr>
          </w:p>
        </w:tc>
        <w:tc>
          <w:tcPr>
            <w:tcW w:w="306" w:type="dxa"/>
            <w:noWrap/>
            <w:vAlign w:val="center"/>
            <w:hideMark/>
          </w:tcPr>
          <w:p w14:paraId="23F3224C" w14:textId="77777777" w:rsidR="00A6561A" w:rsidRPr="00E53D48" w:rsidRDefault="00A6561A" w:rsidP="00A6561A">
            <w:pPr>
              <w:spacing w:after="0"/>
              <w:rPr>
                <w:sz w:val="20"/>
                <w:szCs w:val="20"/>
                <w:lang w:eastAsia="es-PE"/>
              </w:rPr>
            </w:pPr>
          </w:p>
        </w:tc>
        <w:tc>
          <w:tcPr>
            <w:tcW w:w="311" w:type="dxa"/>
            <w:noWrap/>
            <w:vAlign w:val="center"/>
            <w:hideMark/>
          </w:tcPr>
          <w:p w14:paraId="41777043" w14:textId="77777777" w:rsidR="00A6561A" w:rsidRPr="00E53D48" w:rsidRDefault="00A6561A" w:rsidP="00A6561A">
            <w:pPr>
              <w:spacing w:after="0"/>
              <w:rPr>
                <w:sz w:val="20"/>
                <w:szCs w:val="20"/>
                <w:lang w:eastAsia="es-PE"/>
              </w:rPr>
            </w:pPr>
          </w:p>
        </w:tc>
        <w:tc>
          <w:tcPr>
            <w:tcW w:w="306" w:type="dxa"/>
            <w:noWrap/>
            <w:vAlign w:val="center"/>
            <w:hideMark/>
          </w:tcPr>
          <w:p w14:paraId="1E1A8C17" w14:textId="77777777" w:rsidR="00A6561A" w:rsidRPr="00E53D48" w:rsidRDefault="00A6561A" w:rsidP="00A6561A">
            <w:pPr>
              <w:spacing w:after="0"/>
              <w:rPr>
                <w:sz w:val="20"/>
                <w:szCs w:val="20"/>
                <w:lang w:eastAsia="es-PE"/>
              </w:rPr>
            </w:pPr>
          </w:p>
        </w:tc>
        <w:tc>
          <w:tcPr>
            <w:tcW w:w="307" w:type="dxa"/>
            <w:noWrap/>
            <w:vAlign w:val="center"/>
            <w:hideMark/>
          </w:tcPr>
          <w:p w14:paraId="7B7D0859"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6B62ECE"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162E3AAD"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68DCE47" w14:textId="77777777" w:rsidR="00A6561A" w:rsidRPr="00E53D48" w:rsidRDefault="00A6561A" w:rsidP="00A6561A">
            <w:pPr>
              <w:rPr>
                <w:rFonts w:eastAsia="Times New Roman" w:cs="Calibri"/>
                <w:sz w:val="15"/>
                <w:szCs w:val="15"/>
                <w:lang w:eastAsia="es-PE"/>
              </w:rPr>
            </w:pPr>
          </w:p>
        </w:tc>
        <w:tc>
          <w:tcPr>
            <w:tcW w:w="495" w:type="dxa"/>
            <w:gridSpan w:val="2"/>
            <w:noWrap/>
            <w:vAlign w:val="center"/>
            <w:hideMark/>
          </w:tcPr>
          <w:p w14:paraId="092F1B97" w14:textId="77777777" w:rsidR="00A6561A" w:rsidRPr="00E53D48" w:rsidRDefault="00A6561A" w:rsidP="00A6561A">
            <w:pPr>
              <w:spacing w:after="0"/>
              <w:rPr>
                <w:sz w:val="20"/>
                <w:szCs w:val="20"/>
                <w:lang w:eastAsia="es-PE"/>
              </w:rPr>
            </w:pPr>
          </w:p>
        </w:tc>
        <w:tc>
          <w:tcPr>
            <w:tcW w:w="356" w:type="dxa"/>
            <w:noWrap/>
            <w:vAlign w:val="center"/>
            <w:hideMark/>
          </w:tcPr>
          <w:p w14:paraId="6F422042"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6DC6ADA"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780135FF" w14:textId="77777777" w:rsidTr="00A6561A">
        <w:trPr>
          <w:trHeight w:val="354"/>
          <w:jc w:val="center"/>
        </w:trPr>
        <w:tc>
          <w:tcPr>
            <w:tcW w:w="187" w:type="dxa"/>
            <w:tcBorders>
              <w:top w:val="nil"/>
              <w:left w:val="single" w:sz="4" w:space="0" w:color="auto"/>
              <w:bottom w:val="nil"/>
              <w:right w:val="nil"/>
            </w:tcBorders>
            <w:noWrap/>
            <w:vAlign w:val="center"/>
            <w:hideMark/>
          </w:tcPr>
          <w:p w14:paraId="41EB5BD1"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D2E45DA"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733AAFB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D749CBC"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6DAD9F40"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38C35AFA"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3986050F"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657CDAED"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1E7A51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EB45764"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5789657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4D06FB78" w14:textId="77777777" w:rsidR="00A6561A" w:rsidRPr="00E53D48" w:rsidRDefault="00A6561A" w:rsidP="00A6561A">
            <w:pPr>
              <w:rPr>
                <w:rFonts w:eastAsia="Times New Roman" w:cstheme="minorHAnsi"/>
                <w:sz w:val="15"/>
                <w:szCs w:val="15"/>
                <w:lang w:eastAsia="es-PE"/>
              </w:rPr>
            </w:pPr>
          </w:p>
        </w:tc>
        <w:tc>
          <w:tcPr>
            <w:tcW w:w="306" w:type="dxa"/>
            <w:noWrap/>
            <w:vAlign w:val="center"/>
            <w:hideMark/>
          </w:tcPr>
          <w:p w14:paraId="1FEA17FE" w14:textId="77777777" w:rsidR="00A6561A" w:rsidRPr="00E53D48" w:rsidRDefault="00A6561A" w:rsidP="00A6561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2A7263D"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1172F07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0180CED8" w14:textId="77777777" w:rsidR="00A6561A" w:rsidRPr="00E53D48" w:rsidRDefault="00A6561A" w:rsidP="00A6561A">
            <w:pPr>
              <w:rPr>
                <w:rFonts w:eastAsia="Times New Roman" w:cstheme="minorHAnsi"/>
                <w:sz w:val="15"/>
                <w:szCs w:val="15"/>
                <w:lang w:eastAsia="es-PE"/>
              </w:rPr>
            </w:pPr>
          </w:p>
        </w:tc>
        <w:tc>
          <w:tcPr>
            <w:tcW w:w="306" w:type="dxa"/>
            <w:noWrap/>
            <w:hideMark/>
          </w:tcPr>
          <w:p w14:paraId="458BE95E" w14:textId="77777777" w:rsidR="00A6561A" w:rsidRPr="00E53D48" w:rsidRDefault="00A6561A" w:rsidP="00A656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3849E2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31B33B4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43F59364"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3F244E8D" w14:textId="77777777" w:rsidR="00A6561A" w:rsidRPr="00E53D48" w:rsidRDefault="00A6561A" w:rsidP="00A6561A">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6EE64E49" w14:textId="77777777" w:rsidR="00A6561A" w:rsidRPr="00E53D48" w:rsidRDefault="00A6561A" w:rsidP="00A6561A">
            <w:pPr>
              <w:rPr>
                <w:rFonts w:eastAsia="Times New Roman" w:cs="Calibri"/>
                <w:b/>
                <w:bCs/>
                <w:sz w:val="15"/>
                <w:szCs w:val="15"/>
                <w:lang w:eastAsia="es-PE"/>
              </w:rPr>
            </w:pPr>
          </w:p>
        </w:tc>
        <w:tc>
          <w:tcPr>
            <w:tcW w:w="495" w:type="dxa"/>
            <w:gridSpan w:val="2"/>
            <w:noWrap/>
            <w:vAlign w:val="center"/>
            <w:hideMark/>
          </w:tcPr>
          <w:p w14:paraId="14564946" w14:textId="77777777" w:rsidR="00A6561A" w:rsidRPr="00E53D48" w:rsidRDefault="00A6561A" w:rsidP="00A6561A">
            <w:pPr>
              <w:spacing w:after="0"/>
              <w:rPr>
                <w:sz w:val="20"/>
                <w:szCs w:val="20"/>
                <w:lang w:eastAsia="es-PE"/>
              </w:rPr>
            </w:pPr>
          </w:p>
        </w:tc>
        <w:tc>
          <w:tcPr>
            <w:tcW w:w="356" w:type="dxa"/>
            <w:vAlign w:val="center"/>
            <w:hideMark/>
          </w:tcPr>
          <w:p w14:paraId="4D45B48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vAlign w:val="center"/>
            <w:hideMark/>
          </w:tcPr>
          <w:p w14:paraId="062C9949" w14:textId="77777777" w:rsidR="00A6561A" w:rsidRPr="00E53D48" w:rsidRDefault="00A6561A" w:rsidP="00A6561A">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340B7BF" w14:textId="77777777" w:rsidTr="00A6561A">
        <w:trPr>
          <w:trHeight w:val="75"/>
          <w:jc w:val="center"/>
        </w:trPr>
        <w:tc>
          <w:tcPr>
            <w:tcW w:w="187" w:type="dxa"/>
            <w:tcBorders>
              <w:top w:val="nil"/>
              <w:left w:val="single" w:sz="4" w:space="0" w:color="auto"/>
              <w:bottom w:val="nil"/>
              <w:right w:val="nil"/>
            </w:tcBorders>
            <w:noWrap/>
            <w:vAlign w:val="center"/>
            <w:hideMark/>
          </w:tcPr>
          <w:p w14:paraId="6181657B"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3C1F049D" w14:textId="77777777" w:rsidR="00A6561A" w:rsidRPr="00E53D48" w:rsidRDefault="00A6561A" w:rsidP="00A6561A">
            <w:pPr>
              <w:rPr>
                <w:rFonts w:eastAsia="Times New Roman" w:cstheme="minorHAnsi"/>
                <w:b/>
                <w:bCs/>
                <w:sz w:val="18"/>
                <w:szCs w:val="18"/>
                <w:lang w:eastAsia="es-PE"/>
              </w:rPr>
            </w:pPr>
          </w:p>
        </w:tc>
        <w:tc>
          <w:tcPr>
            <w:tcW w:w="380" w:type="dxa"/>
            <w:vAlign w:val="center"/>
            <w:hideMark/>
          </w:tcPr>
          <w:p w14:paraId="0D00C837" w14:textId="77777777" w:rsidR="00A6561A" w:rsidRPr="00E53D48" w:rsidRDefault="00A6561A" w:rsidP="00A6561A">
            <w:pPr>
              <w:spacing w:after="0"/>
              <w:rPr>
                <w:sz w:val="20"/>
                <w:szCs w:val="20"/>
                <w:lang w:eastAsia="es-PE"/>
              </w:rPr>
            </w:pPr>
          </w:p>
        </w:tc>
        <w:tc>
          <w:tcPr>
            <w:tcW w:w="380" w:type="dxa"/>
            <w:vAlign w:val="center"/>
            <w:hideMark/>
          </w:tcPr>
          <w:p w14:paraId="720D9CE6" w14:textId="77777777" w:rsidR="00A6561A" w:rsidRPr="00E53D48" w:rsidRDefault="00A6561A" w:rsidP="00A6561A">
            <w:pPr>
              <w:spacing w:after="0"/>
              <w:rPr>
                <w:sz w:val="20"/>
                <w:szCs w:val="20"/>
                <w:lang w:eastAsia="es-PE"/>
              </w:rPr>
            </w:pPr>
          </w:p>
        </w:tc>
        <w:tc>
          <w:tcPr>
            <w:tcW w:w="424" w:type="dxa"/>
            <w:noWrap/>
            <w:vAlign w:val="bottom"/>
            <w:hideMark/>
          </w:tcPr>
          <w:p w14:paraId="0F49293B" w14:textId="77777777" w:rsidR="00A6561A" w:rsidRPr="00E53D48" w:rsidRDefault="00A6561A" w:rsidP="00A6561A">
            <w:pPr>
              <w:spacing w:after="0"/>
              <w:rPr>
                <w:sz w:val="20"/>
                <w:szCs w:val="20"/>
                <w:lang w:eastAsia="es-PE"/>
              </w:rPr>
            </w:pPr>
          </w:p>
        </w:tc>
        <w:tc>
          <w:tcPr>
            <w:tcW w:w="342" w:type="dxa"/>
            <w:vAlign w:val="center"/>
            <w:hideMark/>
          </w:tcPr>
          <w:p w14:paraId="04BF71B6" w14:textId="77777777" w:rsidR="00A6561A" w:rsidRPr="00E53D48" w:rsidRDefault="00A6561A" w:rsidP="00A6561A">
            <w:pPr>
              <w:spacing w:after="0"/>
              <w:rPr>
                <w:sz w:val="20"/>
                <w:szCs w:val="20"/>
                <w:lang w:eastAsia="es-PE"/>
              </w:rPr>
            </w:pPr>
          </w:p>
        </w:tc>
        <w:tc>
          <w:tcPr>
            <w:tcW w:w="204" w:type="dxa"/>
            <w:noWrap/>
            <w:vAlign w:val="center"/>
            <w:hideMark/>
          </w:tcPr>
          <w:p w14:paraId="3F7A0C37" w14:textId="77777777" w:rsidR="00A6561A" w:rsidRPr="00E53D48" w:rsidRDefault="00A6561A" w:rsidP="00A6561A">
            <w:pPr>
              <w:spacing w:after="0"/>
              <w:rPr>
                <w:sz w:val="20"/>
                <w:szCs w:val="20"/>
                <w:lang w:eastAsia="es-PE"/>
              </w:rPr>
            </w:pPr>
          </w:p>
        </w:tc>
        <w:tc>
          <w:tcPr>
            <w:tcW w:w="219" w:type="dxa"/>
            <w:noWrap/>
            <w:vAlign w:val="center"/>
            <w:hideMark/>
          </w:tcPr>
          <w:p w14:paraId="48335D31" w14:textId="77777777" w:rsidR="00A6561A" w:rsidRPr="00E53D48" w:rsidRDefault="00A6561A" w:rsidP="00A6561A">
            <w:pPr>
              <w:spacing w:after="0"/>
              <w:rPr>
                <w:sz w:val="20"/>
                <w:szCs w:val="20"/>
                <w:lang w:eastAsia="es-PE"/>
              </w:rPr>
            </w:pPr>
          </w:p>
        </w:tc>
        <w:tc>
          <w:tcPr>
            <w:tcW w:w="419" w:type="dxa"/>
            <w:vAlign w:val="center"/>
            <w:hideMark/>
          </w:tcPr>
          <w:p w14:paraId="758AF804" w14:textId="77777777" w:rsidR="00A6561A" w:rsidRPr="00E53D48" w:rsidRDefault="00A6561A" w:rsidP="00A6561A">
            <w:pPr>
              <w:spacing w:after="0"/>
              <w:rPr>
                <w:sz w:val="20"/>
                <w:szCs w:val="20"/>
                <w:lang w:eastAsia="es-PE"/>
              </w:rPr>
            </w:pPr>
          </w:p>
        </w:tc>
        <w:tc>
          <w:tcPr>
            <w:tcW w:w="219" w:type="dxa"/>
            <w:noWrap/>
            <w:vAlign w:val="bottom"/>
            <w:hideMark/>
          </w:tcPr>
          <w:p w14:paraId="6F599BC6"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BB9F18A"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077429A8"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0E6EC270" w14:textId="77777777" w:rsidR="00A6561A" w:rsidRPr="00E53D48" w:rsidRDefault="00A6561A" w:rsidP="00A6561A">
            <w:pPr>
              <w:spacing w:after="0"/>
              <w:rPr>
                <w:sz w:val="20"/>
                <w:szCs w:val="20"/>
                <w:lang w:eastAsia="es-PE"/>
              </w:rPr>
            </w:pPr>
          </w:p>
        </w:tc>
        <w:tc>
          <w:tcPr>
            <w:tcW w:w="396" w:type="dxa"/>
            <w:noWrap/>
            <w:vAlign w:val="center"/>
            <w:hideMark/>
          </w:tcPr>
          <w:p w14:paraId="4A260333" w14:textId="77777777" w:rsidR="00A6561A" w:rsidRPr="00E53D48" w:rsidRDefault="00A6561A" w:rsidP="00A6561A">
            <w:pPr>
              <w:spacing w:after="0"/>
              <w:rPr>
                <w:sz w:val="20"/>
                <w:szCs w:val="20"/>
                <w:lang w:eastAsia="es-PE"/>
              </w:rPr>
            </w:pPr>
          </w:p>
        </w:tc>
        <w:tc>
          <w:tcPr>
            <w:tcW w:w="186" w:type="dxa"/>
            <w:noWrap/>
            <w:vAlign w:val="bottom"/>
            <w:hideMark/>
          </w:tcPr>
          <w:p w14:paraId="2F55A46E" w14:textId="77777777" w:rsidR="00A6561A" w:rsidRPr="00E53D48" w:rsidRDefault="00A6561A" w:rsidP="00A6561A">
            <w:pPr>
              <w:spacing w:after="0"/>
              <w:rPr>
                <w:sz w:val="20"/>
                <w:szCs w:val="20"/>
                <w:lang w:eastAsia="es-PE"/>
              </w:rPr>
            </w:pPr>
          </w:p>
        </w:tc>
        <w:tc>
          <w:tcPr>
            <w:tcW w:w="306" w:type="dxa"/>
            <w:noWrap/>
            <w:vAlign w:val="bottom"/>
            <w:hideMark/>
          </w:tcPr>
          <w:p w14:paraId="0391CED4" w14:textId="77777777" w:rsidR="00A6561A" w:rsidRPr="00E53D48" w:rsidRDefault="00A6561A" w:rsidP="00A656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5408" behindDoc="0" locked="0" layoutInCell="1" allowOverlap="1" wp14:anchorId="7E177EA4" wp14:editId="666258E1">
                      <wp:simplePos x="0" y="0"/>
                      <wp:positionH relativeFrom="column">
                        <wp:posOffset>-760730</wp:posOffset>
                      </wp:positionH>
                      <wp:positionV relativeFrom="paragraph">
                        <wp:posOffset>55880</wp:posOffset>
                      </wp:positionV>
                      <wp:extent cx="2686050" cy="511175"/>
                      <wp:effectExtent l="0" t="0" r="19050" b="22225"/>
                      <wp:wrapNone/>
                      <wp:docPr id="57" name="Rectángulo 5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4E8DEA47" w14:textId="77777777" w:rsidR="00956A73" w:rsidRPr="00F17081" w:rsidRDefault="00956A73" w:rsidP="00A6561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77EA4" id="Rectángulo 57" o:spid="_x0000_s1032" style="position:absolute;margin-left:-59.9pt;margin-top:4.4pt;width:211.5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0e4O/&#10;gQIAABQFAAAOAAAAAAAAAAAAAAAAAC4CAABkcnMvZTJvRG9jLnhtbFBLAQItABQABgAIAAAAIQBN&#10;KtWj3wAAAAkBAAAPAAAAAAAAAAAAAAAAANsEAABkcnMvZG93bnJldi54bWxQSwUGAAAAAAQABADz&#10;AAAA5wUAAAAA&#10;" fillcolor="window" strokecolor="windowText" strokeweight="2pt">
                      <v:textbox>
                        <w:txbxContent>
                          <w:p w14:paraId="4E8DEA47" w14:textId="77777777" w:rsidR="00956A73" w:rsidRPr="00F17081" w:rsidRDefault="00956A73" w:rsidP="00A6561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BB85DB5" w14:textId="77777777" w:rsidR="00A6561A" w:rsidRPr="00E53D48" w:rsidRDefault="00A6561A" w:rsidP="00A6561A">
            <w:pPr>
              <w:rPr>
                <w:rFonts w:eastAsia="Times New Roman" w:cstheme="minorHAnsi"/>
                <w:sz w:val="15"/>
                <w:szCs w:val="15"/>
                <w:lang w:eastAsia="es-PE"/>
              </w:rPr>
            </w:pPr>
          </w:p>
        </w:tc>
        <w:tc>
          <w:tcPr>
            <w:tcW w:w="306" w:type="dxa"/>
            <w:noWrap/>
            <w:hideMark/>
          </w:tcPr>
          <w:p w14:paraId="3AEF8F31" w14:textId="77777777" w:rsidR="00A6561A" w:rsidRPr="00E53D48" w:rsidRDefault="00A6561A" w:rsidP="00A6561A">
            <w:pPr>
              <w:spacing w:after="0"/>
              <w:rPr>
                <w:sz w:val="20"/>
                <w:szCs w:val="20"/>
                <w:lang w:eastAsia="es-PE"/>
              </w:rPr>
            </w:pPr>
          </w:p>
        </w:tc>
        <w:tc>
          <w:tcPr>
            <w:tcW w:w="306" w:type="dxa"/>
            <w:noWrap/>
            <w:hideMark/>
          </w:tcPr>
          <w:p w14:paraId="13552B9C" w14:textId="77777777" w:rsidR="00A6561A" w:rsidRPr="00E53D48" w:rsidRDefault="00A6561A" w:rsidP="00A6561A">
            <w:pPr>
              <w:spacing w:after="0"/>
              <w:rPr>
                <w:sz w:val="20"/>
                <w:szCs w:val="20"/>
                <w:lang w:eastAsia="es-PE"/>
              </w:rPr>
            </w:pPr>
          </w:p>
        </w:tc>
        <w:tc>
          <w:tcPr>
            <w:tcW w:w="306" w:type="dxa"/>
            <w:noWrap/>
            <w:hideMark/>
          </w:tcPr>
          <w:p w14:paraId="4576CD39" w14:textId="77777777" w:rsidR="00A6561A" w:rsidRPr="00E53D48" w:rsidRDefault="00A6561A" w:rsidP="00A6561A">
            <w:pPr>
              <w:spacing w:after="0"/>
              <w:rPr>
                <w:sz w:val="20"/>
                <w:szCs w:val="20"/>
                <w:lang w:eastAsia="es-PE"/>
              </w:rPr>
            </w:pPr>
          </w:p>
        </w:tc>
        <w:tc>
          <w:tcPr>
            <w:tcW w:w="311" w:type="dxa"/>
            <w:noWrap/>
            <w:hideMark/>
          </w:tcPr>
          <w:p w14:paraId="79ABDD78" w14:textId="77777777" w:rsidR="00A6561A" w:rsidRPr="00E53D48" w:rsidRDefault="00A6561A" w:rsidP="00A6561A">
            <w:pPr>
              <w:spacing w:after="0"/>
              <w:rPr>
                <w:sz w:val="20"/>
                <w:szCs w:val="20"/>
                <w:lang w:eastAsia="es-PE"/>
              </w:rPr>
            </w:pPr>
          </w:p>
        </w:tc>
        <w:tc>
          <w:tcPr>
            <w:tcW w:w="306" w:type="dxa"/>
            <w:noWrap/>
            <w:hideMark/>
          </w:tcPr>
          <w:p w14:paraId="515C35A9" w14:textId="77777777" w:rsidR="00A6561A" w:rsidRPr="00E53D48" w:rsidRDefault="00A6561A" w:rsidP="00A6561A">
            <w:pPr>
              <w:spacing w:after="0"/>
              <w:rPr>
                <w:sz w:val="20"/>
                <w:szCs w:val="20"/>
                <w:lang w:eastAsia="es-PE"/>
              </w:rPr>
            </w:pPr>
          </w:p>
        </w:tc>
        <w:tc>
          <w:tcPr>
            <w:tcW w:w="311" w:type="dxa"/>
            <w:noWrap/>
            <w:hideMark/>
          </w:tcPr>
          <w:p w14:paraId="598371FB" w14:textId="77777777" w:rsidR="00A6561A" w:rsidRPr="00E53D48" w:rsidRDefault="00A6561A" w:rsidP="00A6561A">
            <w:pPr>
              <w:spacing w:after="0"/>
              <w:rPr>
                <w:sz w:val="20"/>
                <w:szCs w:val="20"/>
                <w:lang w:eastAsia="es-PE"/>
              </w:rPr>
            </w:pPr>
          </w:p>
        </w:tc>
        <w:tc>
          <w:tcPr>
            <w:tcW w:w="306" w:type="dxa"/>
            <w:noWrap/>
            <w:hideMark/>
          </w:tcPr>
          <w:p w14:paraId="22B87F01" w14:textId="77777777" w:rsidR="00A6561A" w:rsidRPr="00E53D48" w:rsidRDefault="00A6561A" w:rsidP="00A6561A">
            <w:pPr>
              <w:spacing w:after="0"/>
              <w:rPr>
                <w:sz w:val="20"/>
                <w:szCs w:val="20"/>
                <w:lang w:eastAsia="es-PE"/>
              </w:rPr>
            </w:pPr>
          </w:p>
        </w:tc>
        <w:tc>
          <w:tcPr>
            <w:tcW w:w="307" w:type="dxa"/>
            <w:noWrap/>
            <w:hideMark/>
          </w:tcPr>
          <w:p w14:paraId="1AED1485"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1438ECEA"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6E58221"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DBE23E0"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527313D4" w14:textId="77777777" w:rsidR="00A6561A" w:rsidRPr="00E53D48" w:rsidRDefault="00A6561A" w:rsidP="00A6561A">
            <w:pPr>
              <w:spacing w:after="0"/>
              <w:rPr>
                <w:sz w:val="20"/>
                <w:szCs w:val="20"/>
                <w:lang w:eastAsia="es-PE"/>
              </w:rPr>
            </w:pPr>
          </w:p>
        </w:tc>
        <w:tc>
          <w:tcPr>
            <w:tcW w:w="356" w:type="dxa"/>
            <w:noWrap/>
            <w:vAlign w:val="bottom"/>
            <w:hideMark/>
          </w:tcPr>
          <w:p w14:paraId="23CC827C"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7B69A0C"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07C486F" w14:textId="77777777" w:rsidTr="00A6561A">
        <w:trPr>
          <w:trHeight w:val="296"/>
          <w:jc w:val="center"/>
        </w:trPr>
        <w:tc>
          <w:tcPr>
            <w:tcW w:w="187" w:type="dxa"/>
            <w:tcBorders>
              <w:top w:val="nil"/>
              <w:left w:val="single" w:sz="4" w:space="0" w:color="auto"/>
              <w:bottom w:val="nil"/>
              <w:right w:val="nil"/>
            </w:tcBorders>
            <w:noWrap/>
            <w:vAlign w:val="bottom"/>
            <w:hideMark/>
          </w:tcPr>
          <w:p w14:paraId="54D5D7C1"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2AC2D7E3" w14:textId="77777777" w:rsidR="00A6561A" w:rsidRPr="00E53D48" w:rsidRDefault="00A6561A" w:rsidP="00A6561A">
            <w:pPr>
              <w:rPr>
                <w:rFonts w:eastAsia="Times New Roman" w:cstheme="minorHAnsi"/>
                <w:sz w:val="18"/>
                <w:szCs w:val="18"/>
                <w:lang w:eastAsia="es-PE"/>
              </w:rPr>
            </w:pPr>
          </w:p>
        </w:tc>
        <w:tc>
          <w:tcPr>
            <w:tcW w:w="380" w:type="dxa"/>
            <w:noWrap/>
            <w:vAlign w:val="bottom"/>
            <w:hideMark/>
          </w:tcPr>
          <w:p w14:paraId="0FE0F1F7" w14:textId="77777777" w:rsidR="00A6561A" w:rsidRPr="00E53D48" w:rsidRDefault="00A6561A" w:rsidP="00A6561A">
            <w:pPr>
              <w:spacing w:after="0"/>
              <w:rPr>
                <w:sz w:val="20"/>
                <w:szCs w:val="20"/>
                <w:lang w:eastAsia="es-PE"/>
              </w:rPr>
            </w:pPr>
          </w:p>
        </w:tc>
        <w:tc>
          <w:tcPr>
            <w:tcW w:w="380" w:type="dxa"/>
            <w:noWrap/>
            <w:vAlign w:val="bottom"/>
            <w:hideMark/>
          </w:tcPr>
          <w:p w14:paraId="43AF43AF" w14:textId="77777777" w:rsidR="00A6561A" w:rsidRPr="00E53D48" w:rsidRDefault="00A6561A" w:rsidP="00A6561A">
            <w:pPr>
              <w:spacing w:after="0"/>
              <w:rPr>
                <w:sz w:val="20"/>
                <w:szCs w:val="20"/>
                <w:lang w:eastAsia="es-PE"/>
              </w:rPr>
            </w:pPr>
          </w:p>
        </w:tc>
        <w:tc>
          <w:tcPr>
            <w:tcW w:w="424" w:type="dxa"/>
            <w:noWrap/>
            <w:vAlign w:val="bottom"/>
            <w:hideMark/>
          </w:tcPr>
          <w:p w14:paraId="35C457D5" w14:textId="77777777" w:rsidR="00A6561A" w:rsidRPr="00E53D48" w:rsidRDefault="00A6561A" w:rsidP="00A6561A">
            <w:pPr>
              <w:spacing w:after="0"/>
              <w:rPr>
                <w:sz w:val="20"/>
                <w:szCs w:val="20"/>
                <w:lang w:eastAsia="es-PE"/>
              </w:rPr>
            </w:pPr>
          </w:p>
        </w:tc>
        <w:tc>
          <w:tcPr>
            <w:tcW w:w="342" w:type="dxa"/>
            <w:noWrap/>
            <w:vAlign w:val="bottom"/>
            <w:hideMark/>
          </w:tcPr>
          <w:p w14:paraId="486A5641" w14:textId="77777777" w:rsidR="00A6561A" w:rsidRPr="00E53D48" w:rsidRDefault="00A6561A" w:rsidP="00A6561A">
            <w:pPr>
              <w:spacing w:after="0"/>
              <w:rPr>
                <w:sz w:val="20"/>
                <w:szCs w:val="20"/>
                <w:lang w:eastAsia="es-PE"/>
              </w:rPr>
            </w:pPr>
          </w:p>
        </w:tc>
        <w:tc>
          <w:tcPr>
            <w:tcW w:w="204" w:type="dxa"/>
            <w:noWrap/>
            <w:vAlign w:val="bottom"/>
            <w:hideMark/>
          </w:tcPr>
          <w:p w14:paraId="327BC738" w14:textId="77777777" w:rsidR="00A6561A" w:rsidRPr="00E53D48" w:rsidRDefault="00A6561A" w:rsidP="00A6561A">
            <w:pPr>
              <w:spacing w:after="0"/>
              <w:rPr>
                <w:sz w:val="20"/>
                <w:szCs w:val="20"/>
                <w:lang w:eastAsia="es-PE"/>
              </w:rPr>
            </w:pPr>
          </w:p>
        </w:tc>
        <w:tc>
          <w:tcPr>
            <w:tcW w:w="219" w:type="dxa"/>
            <w:noWrap/>
            <w:vAlign w:val="bottom"/>
            <w:hideMark/>
          </w:tcPr>
          <w:p w14:paraId="51966D62" w14:textId="77777777" w:rsidR="00A6561A" w:rsidRPr="00E53D48" w:rsidRDefault="00A6561A" w:rsidP="00A6561A">
            <w:pPr>
              <w:spacing w:after="0"/>
              <w:rPr>
                <w:sz w:val="20"/>
                <w:szCs w:val="20"/>
                <w:lang w:eastAsia="es-PE"/>
              </w:rPr>
            </w:pPr>
          </w:p>
        </w:tc>
        <w:tc>
          <w:tcPr>
            <w:tcW w:w="419" w:type="dxa"/>
            <w:noWrap/>
            <w:vAlign w:val="bottom"/>
            <w:hideMark/>
          </w:tcPr>
          <w:p w14:paraId="12EF31BB" w14:textId="77777777" w:rsidR="00A6561A" w:rsidRPr="00E53D48" w:rsidRDefault="00A6561A" w:rsidP="00A6561A">
            <w:pPr>
              <w:spacing w:after="0"/>
              <w:rPr>
                <w:sz w:val="20"/>
                <w:szCs w:val="20"/>
                <w:lang w:eastAsia="es-PE"/>
              </w:rPr>
            </w:pPr>
          </w:p>
        </w:tc>
        <w:tc>
          <w:tcPr>
            <w:tcW w:w="219" w:type="dxa"/>
            <w:noWrap/>
            <w:vAlign w:val="bottom"/>
            <w:hideMark/>
          </w:tcPr>
          <w:p w14:paraId="7D538056"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76F664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57B4193F" w14:textId="77777777" w:rsidR="00A6561A" w:rsidRPr="00E53D48" w:rsidRDefault="00A6561A" w:rsidP="00A6561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339631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B9B8E6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9B3A4FE"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5BCD835B" w14:textId="77777777" w:rsidR="00A6561A" w:rsidRPr="00E53D48" w:rsidRDefault="00A6561A" w:rsidP="00A6561A">
            <w:pPr>
              <w:spacing w:after="0"/>
              <w:rPr>
                <w:sz w:val="20"/>
                <w:szCs w:val="20"/>
                <w:lang w:eastAsia="es-PE"/>
              </w:rPr>
            </w:pPr>
          </w:p>
        </w:tc>
        <w:tc>
          <w:tcPr>
            <w:tcW w:w="356" w:type="dxa"/>
            <w:noWrap/>
            <w:vAlign w:val="bottom"/>
            <w:hideMark/>
          </w:tcPr>
          <w:p w14:paraId="76352727"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02BEEFD"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43661D5D" w14:textId="77777777" w:rsidTr="00A6561A">
        <w:trPr>
          <w:trHeight w:val="354"/>
          <w:jc w:val="center"/>
        </w:trPr>
        <w:tc>
          <w:tcPr>
            <w:tcW w:w="187" w:type="dxa"/>
            <w:tcBorders>
              <w:top w:val="nil"/>
              <w:left w:val="single" w:sz="4" w:space="0" w:color="auto"/>
              <w:bottom w:val="nil"/>
              <w:right w:val="nil"/>
            </w:tcBorders>
            <w:noWrap/>
            <w:vAlign w:val="bottom"/>
            <w:hideMark/>
          </w:tcPr>
          <w:p w14:paraId="1AF3B327"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22C9711"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53AC2DF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F6CE8FA"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60327CC9"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0BEA0D2E"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2D084F3D" w14:textId="77777777" w:rsidR="00A6561A" w:rsidRPr="006858C5" w:rsidRDefault="00A6561A" w:rsidP="00A6561A">
            <w:pPr>
              <w:spacing w:after="0" w:line="240" w:lineRule="auto"/>
              <w:jc w:val="center"/>
              <w:rPr>
                <w:rFonts w:eastAsia="Times New Roman" w:cstheme="minorHAnsi"/>
                <w:b/>
                <w:bCs/>
                <w:sz w:val="18"/>
                <w:szCs w:val="18"/>
                <w:lang w:eastAsia="es-PE"/>
              </w:rPr>
            </w:pPr>
          </w:p>
        </w:tc>
        <w:tc>
          <w:tcPr>
            <w:tcW w:w="219" w:type="dxa"/>
            <w:noWrap/>
            <w:vAlign w:val="bottom"/>
            <w:hideMark/>
          </w:tcPr>
          <w:p w14:paraId="32D4B379"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4F5FA68"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0B942C45"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E73074A"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DEB92E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416E71EB"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45151658" w14:textId="77777777" w:rsidR="00A6561A" w:rsidRPr="00E53D48" w:rsidRDefault="00A6561A" w:rsidP="00A6561A">
            <w:pPr>
              <w:spacing w:after="0"/>
              <w:rPr>
                <w:sz w:val="20"/>
                <w:szCs w:val="20"/>
                <w:lang w:eastAsia="es-PE"/>
              </w:rPr>
            </w:pPr>
          </w:p>
        </w:tc>
        <w:tc>
          <w:tcPr>
            <w:tcW w:w="356" w:type="dxa"/>
            <w:noWrap/>
            <w:vAlign w:val="bottom"/>
            <w:hideMark/>
          </w:tcPr>
          <w:p w14:paraId="5506FCD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81FB4C2"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50E218C1" w14:textId="77777777" w:rsidTr="00A6561A">
        <w:trPr>
          <w:trHeight w:val="75"/>
          <w:jc w:val="center"/>
        </w:trPr>
        <w:tc>
          <w:tcPr>
            <w:tcW w:w="187" w:type="dxa"/>
            <w:tcBorders>
              <w:top w:val="nil"/>
              <w:left w:val="single" w:sz="4" w:space="0" w:color="auto"/>
              <w:bottom w:val="nil"/>
              <w:right w:val="nil"/>
            </w:tcBorders>
            <w:noWrap/>
            <w:vAlign w:val="center"/>
            <w:hideMark/>
          </w:tcPr>
          <w:p w14:paraId="3F815D0A"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60DB23D2" w14:textId="77777777" w:rsidR="00A6561A" w:rsidRPr="00E53D48" w:rsidRDefault="00A6561A" w:rsidP="00A6561A">
            <w:pPr>
              <w:rPr>
                <w:rFonts w:eastAsia="Times New Roman" w:cstheme="minorHAnsi"/>
                <w:b/>
                <w:bCs/>
                <w:sz w:val="18"/>
                <w:szCs w:val="18"/>
                <w:lang w:eastAsia="es-PE"/>
              </w:rPr>
            </w:pPr>
          </w:p>
        </w:tc>
        <w:tc>
          <w:tcPr>
            <w:tcW w:w="380" w:type="dxa"/>
            <w:vAlign w:val="center"/>
            <w:hideMark/>
          </w:tcPr>
          <w:p w14:paraId="51FA0B4D" w14:textId="77777777" w:rsidR="00A6561A" w:rsidRPr="00E53D48" w:rsidRDefault="00A6561A" w:rsidP="00A6561A">
            <w:pPr>
              <w:spacing w:after="0"/>
              <w:rPr>
                <w:sz w:val="20"/>
                <w:szCs w:val="20"/>
                <w:lang w:eastAsia="es-PE"/>
              </w:rPr>
            </w:pPr>
          </w:p>
        </w:tc>
        <w:tc>
          <w:tcPr>
            <w:tcW w:w="380" w:type="dxa"/>
            <w:vAlign w:val="center"/>
            <w:hideMark/>
          </w:tcPr>
          <w:p w14:paraId="009064EA" w14:textId="77777777" w:rsidR="00A6561A" w:rsidRPr="00E53D48" w:rsidRDefault="00A6561A" w:rsidP="00A6561A">
            <w:pPr>
              <w:spacing w:after="0"/>
              <w:rPr>
                <w:sz w:val="20"/>
                <w:szCs w:val="20"/>
                <w:lang w:eastAsia="es-PE"/>
              </w:rPr>
            </w:pPr>
          </w:p>
        </w:tc>
        <w:tc>
          <w:tcPr>
            <w:tcW w:w="424" w:type="dxa"/>
            <w:noWrap/>
            <w:vAlign w:val="bottom"/>
            <w:hideMark/>
          </w:tcPr>
          <w:p w14:paraId="3E7C139D" w14:textId="77777777" w:rsidR="00A6561A" w:rsidRPr="00E53D48" w:rsidRDefault="00A6561A" w:rsidP="00A6561A">
            <w:pPr>
              <w:spacing w:after="0"/>
              <w:rPr>
                <w:sz w:val="20"/>
                <w:szCs w:val="20"/>
                <w:lang w:eastAsia="es-PE"/>
              </w:rPr>
            </w:pPr>
          </w:p>
        </w:tc>
        <w:tc>
          <w:tcPr>
            <w:tcW w:w="342" w:type="dxa"/>
            <w:noWrap/>
            <w:vAlign w:val="center"/>
            <w:hideMark/>
          </w:tcPr>
          <w:p w14:paraId="39094720" w14:textId="77777777" w:rsidR="00A6561A" w:rsidRPr="00E53D48" w:rsidRDefault="00A6561A" w:rsidP="00A6561A">
            <w:pPr>
              <w:spacing w:after="0"/>
              <w:rPr>
                <w:sz w:val="20"/>
                <w:szCs w:val="20"/>
                <w:lang w:eastAsia="es-PE"/>
              </w:rPr>
            </w:pPr>
          </w:p>
        </w:tc>
        <w:tc>
          <w:tcPr>
            <w:tcW w:w="204" w:type="dxa"/>
            <w:noWrap/>
            <w:vAlign w:val="center"/>
            <w:hideMark/>
          </w:tcPr>
          <w:p w14:paraId="33FA7ACE" w14:textId="77777777" w:rsidR="00A6561A" w:rsidRPr="00E53D48" w:rsidRDefault="00A6561A" w:rsidP="00A6561A">
            <w:pPr>
              <w:spacing w:after="0"/>
              <w:rPr>
                <w:sz w:val="20"/>
                <w:szCs w:val="20"/>
                <w:lang w:eastAsia="es-PE"/>
              </w:rPr>
            </w:pPr>
          </w:p>
        </w:tc>
        <w:tc>
          <w:tcPr>
            <w:tcW w:w="219" w:type="dxa"/>
            <w:noWrap/>
            <w:vAlign w:val="center"/>
            <w:hideMark/>
          </w:tcPr>
          <w:p w14:paraId="2B46050F" w14:textId="77777777" w:rsidR="00A6561A" w:rsidRPr="00E53D48" w:rsidRDefault="00A6561A" w:rsidP="00A6561A">
            <w:pPr>
              <w:spacing w:after="0"/>
              <w:rPr>
                <w:sz w:val="20"/>
                <w:szCs w:val="20"/>
                <w:lang w:eastAsia="es-PE"/>
              </w:rPr>
            </w:pPr>
          </w:p>
        </w:tc>
        <w:tc>
          <w:tcPr>
            <w:tcW w:w="419" w:type="dxa"/>
            <w:noWrap/>
            <w:vAlign w:val="center"/>
            <w:hideMark/>
          </w:tcPr>
          <w:p w14:paraId="383CCA38" w14:textId="77777777" w:rsidR="00A6561A" w:rsidRPr="00E53D48" w:rsidRDefault="00A6561A" w:rsidP="00A6561A">
            <w:pPr>
              <w:spacing w:after="0"/>
              <w:rPr>
                <w:sz w:val="20"/>
                <w:szCs w:val="20"/>
                <w:lang w:eastAsia="es-PE"/>
              </w:rPr>
            </w:pPr>
          </w:p>
        </w:tc>
        <w:tc>
          <w:tcPr>
            <w:tcW w:w="219" w:type="dxa"/>
            <w:noWrap/>
            <w:vAlign w:val="bottom"/>
            <w:hideMark/>
          </w:tcPr>
          <w:p w14:paraId="0F26A1E9"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81E19C5"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15CF8844"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55AB492E" w14:textId="77777777" w:rsidR="00A6561A" w:rsidRPr="00E53D48" w:rsidRDefault="00A6561A" w:rsidP="00A6561A">
            <w:pPr>
              <w:spacing w:after="0"/>
              <w:rPr>
                <w:sz w:val="20"/>
                <w:szCs w:val="20"/>
                <w:lang w:eastAsia="es-PE"/>
              </w:rPr>
            </w:pPr>
          </w:p>
        </w:tc>
        <w:tc>
          <w:tcPr>
            <w:tcW w:w="396" w:type="dxa"/>
            <w:noWrap/>
            <w:vAlign w:val="center"/>
            <w:hideMark/>
          </w:tcPr>
          <w:p w14:paraId="2723578F" w14:textId="77777777" w:rsidR="00A6561A" w:rsidRPr="00E53D48" w:rsidRDefault="00A6561A" w:rsidP="00A6561A">
            <w:pPr>
              <w:spacing w:after="0"/>
              <w:rPr>
                <w:sz w:val="20"/>
                <w:szCs w:val="20"/>
                <w:lang w:eastAsia="es-PE"/>
              </w:rPr>
            </w:pPr>
          </w:p>
        </w:tc>
        <w:tc>
          <w:tcPr>
            <w:tcW w:w="186" w:type="dxa"/>
            <w:noWrap/>
            <w:vAlign w:val="bottom"/>
            <w:hideMark/>
          </w:tcPr>
          <w:p w14:paraId="11E2C75E" w14:textId="77777777" w:rsidR="00A6561A" w:rsidRPr="00E53D48" w:rsidRDefault="00A6561A" w:rsidP="00A6561A">
            <w:pPr>
              <w:spacing w:after="0"/>
              <w:rPr>
                <w:sz w:val="20"/>
                <w:szCs w:val="20"/>
                <w:lang w:eastAsia="es-PE"/>
              </w:rPr>
            </w:pPr>
          </w:p>
        </w:tc>
        <w:tc>
          <w:tcPr>
            <w:tcW w:w="306" w:type="dxa"/>
            <w:noWrap/>
            <w:vAlign w:val="bottom"/>
            <w:hideMark/>
          </w:tcPr>
          <w:p w14:paraId="44072063" w14:textId="77777777" w:rsidR="00A6561A" w:rsidRPr="00E53D48" w:rsidRDefault="00A6561A" w:rsidP="00A6561A">
            <w:pPr>
              <w:spacing w:after="0"/>
              <w:rPr>
                <w:sz w:val="20"/>
                <w:szCs w:val="20"/>
                <w:lang w:eastAsia="es-PE"/>
              </w:rPr>
            </w:pPr>
          </w:p>
        </w:tc>
        <w:tc>
          <w:tcPr>
            <w:tcW w:w="356" w:type="dxa"/>
            <w:noWrap/>
            <w:hideMark/>
          </w:tcPr>
          <w:p w14:paraId="60725B7E" w14:textId="77777777" w:rsidR="00A6561A" w:rsidRPr="00E53D48" w:rsidRDefault="00A6561A" w:rsidP="00A6561A">
            <w:pPr>
              <w:spacing w:after="0"/>
              <w:rPr>
                <w:sz w:val="20"/>
                <w:szCs w:val="20"/>
                <w:lang w:eastAsia="es-PE"/>
              </w:rPr>
            </w:pPr>
          </w:p>
        </w:tc>
        <w:tc>
          <w:tcPr>
            <w:tcW w:w="306" w:type="dxa"/>
            <w:noWrap/>
            <w:hideMark/>
          </w:tcPr>
          <w:p w14:paraId="1E2CCF56" w14:textId="77777777" w:rsidR="00A6561A" w:rsidRPr="00E53D48" w:rsidRDefault="00A6561A" w:rsidP="00A6561A">
            <w:pPr>
              <w:spacing w:after="0"/>
              <w:rPr>
                <w:sz w:val="20"/>
                <w:szCs w:val="20"/>
                <w:lang w:eastAsia="es-PE"/>
              </w:rPr>
            </w:pPr>
          </w:p>
        </w:tc>
        <w:tc>
          <w:tcPr>
            <w:tcW w:w="306" w:type="dxa"/>
            <w:noWrap/>
            <w:hideMark/>
          </w:tcPr>
          <w:p w14:paraId="381AD28F" w14:textId="77777777" w:rsidR="00A6561A" w:rsidRPr="00E53D48" w:rsidRDefault="00A6561A" w:rsidP="00A6561A">
            <w:pPr>
              <w:spacing w:after="0"/>
              <w:rPr>
                <w:sz w:val="20"/>
                <w:szCs w:val="20"/>
                <w:lang w:eastAsia="es-PE"/>
              </w:rPr>
            </w:pPr>
          </w:p>
        </w:tc>
        <w:tc>
          <w:tcPr>
            <w:tcW w:w="306" w:type="dxa"/>
            <w:noWrap/>
            <w:hideMark/>
          </w:tcPr>
          <w:p w14:paraId="780C9A41" w14:textId="77777777" w:rsidR="00A6561A" w:rsidRPr="00E53D48" w:rsidRDefault="00A6561A" w:rsidP="00A6561A">
            <w:pPr>
              <w:spacing w:after="0"/>
              <w:rPr>
                <w:sz w:val="20"/>
                <w:szCs w:val="20"/>
                <w:lang w:eastAsia="es-PE"/>
              </w:rPr>
            </w:pPr>
          </w:p>
        </w:tc>
        <w:tc>
          <w:tcPr>
            <w:tcW w:w="311" w:type="dxa"/>
            <w:noWrap/>
            <w:hideMark/>
          </w:tcPr>
          <w:p w14:paraId="16869572" w14:textId="77777777" w:rsidR="00A6561A" w:rsidRPr="00E53D48" w:rsidRDefault="00A6561A" w:rsidP="00A6561A">
            <w:pPr>
              <w:spacing w:after="0"/>
              <w:rPr>
                <w:sz w:val="20"/>
                <w:szCs w:val="20"/>
                <w:lang w:eastAsia="es-PE"/>
              </w:rPr>
            </w:pPr>
          </w:p>
        </w:tc>
        <w:tc>
          <w:tcPr>
            <w:tcW w:w="306" w:type="dxa"/>
            <w:noWrap/>
            <w:hideMark/>
          </w:tcPr>
          <w:p w14:paraId="441FE432" w14:textId="77777777" w:rsidR="00A6561A" w:rsidRPr="00E53D48" w:rsidRDefault="00A6561A" w:rsidP="00A6561A">
            <w:pPr>
              <w:spacing w:after="0"/>
              <w:rPr>
                <w:sz w:val="20"/>
                <w:szCs w:val="20"/>
                <w:lang w:eastAsia="es-PE"/>
              </w:rPr>
            </w:pPr>
          </w:p>
        </w:tc>
        <w:tc>
          <w:tcPr>
            <w:tcW w:w="311" w:type="dxa"/>
            <w:noWrap/>
            <w:hideMark/>
          </w:tcPr>
          <w:p w14:paraId="16822B55" w14:textId="77777777" w:rsidR="00A6561A" w:rsidRPr="00E53D48" w:rsidRDefault="00A6561A" w:rsidP="00A6561A">
            <w:pPr>
              <w:spacing w:after="0"/>
              <w:rPr>
                <w:sz w:val="20"/>
                <w:szCs w:val="20"/>
                <w:lang w:eastAsia="es-PE"/>
              </w:rPr>
            </w:pPr>
          </w:p>
        </w:tc>
        <w:tc>
          <w:tcPr>
            <w:tcW w:w="306" w:type="dxa"/>
            <w:noWrap/>
            <w:hideMark/>
          </w:tcPr>
          <w:p w14:paraId="1AC51534" w14:textId="77777777" w:rsidR="00A6561A" w:rsidRPr="00E53D48" w:rsidRDefault="00A6561A" w:rsidP="00A6561A">
            <w:pPr>
              <w:spacing w:after="0"/>
              <w:rPr>
                <w:sz w:val="20"/>
                <w:szCs w:val="20"/>
                <w:lang w:eastAsia="es-PE"/>
              </w:rPr>
            </w:pPr>
          </w:p>
        </w:tc>
        <w:tc>
          <w:tcPr>
            <w:tcW w:w="307" w:type="dxa"/>
            <w:noWrap/>
            <w:hideMark/>
          </w:tcPr>
          <w:p w14:paraId="15CB1DA5"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C3D0DC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D47103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A4513C5"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771462F3" w14:textId="77777777" w:rsidR="00A6561A" w:rsidRPr="00E53D48" w:rsidRDefault="00A6561A" w:rsidP="00A6561A">
            <w:pPr>
              <w:spacing w:after="0"/>
              <w:rPr>
                <w:sz w:val="20"/>
                <w:szCs w:val="20"/>
                <w:lang w:eastAsia="es-PE"/>
              </w:rPr>
            </w:pPr>
          </w:p>
        </w:tc>
        <w:tc>
          <w:tcPr>
            <w:tcW w:w="356" w:type="dxa"/>
            <w:noWrap/>
            <w:vAlign w:val="bottom"/>
            <w:hideMark/>
          </w:tcPr>
          <w:p w14:paraId="6425042E"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B1E34F2"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125443C0" w14:textId="77777777" w:rsidTr="00A6561A">
        <w:trPr>
          <w:trHeight w:val="354"/>
          <w:jc w:val="center"/>
        </w:trPr>
        <w:tc>
          <w:tcPr>
            <w:tcW w:w="187" w:type="dxa"/>
            <w:tcBorders>
              <w:top w:val="nil"/>
              <w:left w:val="single" w:sz="4" w:space="0" w:color="auto"/>
              <w:bottom w:val="nil"/>
              <w:right w:val="nil"/>
            </w:tcBorders>
            <w:noWrap/>
            <w:vAlign w:val="bottom"/>
            <w:hideMark/>
          </w:tcPr>
          <w:p w14:paraId="0CDC933C"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05092696" w14:textId="77777777" w:rsidR="00A6561A" w:rsidRPr="00E53D48" w:rsidRDefault="00A6561A" w:rsidP="00A6561A">
            <w:pPr>
              <w:rPr>
                <w:rFonts w:eastAsia="Times New Roman" w:cstheme="minorHAnsi"/>
                <w:sz w:val="18"/>
                <w:szCs w:val="18"/>
                <w:lang w:eastAsia="es-PE"/>
              </w:rPr>
            </w:pPr>
          </w:p>
        </w:tc>
        <w:tc>
          <w:tcPr>
            <w:tcW w:w="380" w:type="dxa"/>
            <w:noWrap/>
            <w:vAlign w:val="bottom"/>
            <w:hideMark/>
          </w:tcPr>
          <w:p w14:paraId="4B1A0E66" w14:textId="77777777" w:rsidR="00A6561A" w:rsidRPr="00E53D48" w:rsidRDefault="00A6561A" w:rsidP="00A6561A">
            <w:pPr>
              <w:spacing w:after="0"/>
              <w:rPr>
                <w:sz w:val="20"/>
                <w:szCs w:val="20"/>
                <w:lang w:eastAsia="es-PE"/>
              </w:rPr>
            </w:pPr>
          </w:p>
        </w:tc>
        <w:tc>
          <w:tcPr>
            <w:tcW w:w="380" w:type="dxa"/>
            <w:noWrap/>
            <w:vAlign w:val="bottom"/>
            <w:hideMark/>
          </w:tcPr>
          <w:p w14:paraId="41A74AF4" w14:textId="77777777" w:rsidR="00A6561A" w:rsidRPr="00E53D48" w:rsidRDefault="00A6561A" w:rsidP="00A6561A">
            <w:pPr>
              <w:spacing w:after="0"/>
              <w:rPr>
                <w:sz w:val="20"/>
                <w:szCs w:val="20"/>
                <w:lang w:eastAsia="es-PE"/>
              </w:rPr>
            </w:pPr>
          </w:p>
        </w:tc>
        <w:tc>
          <w:tcPr>
            <w:tcW w:w="424" w:type="dxa"/>
            <w:noWrap/>
            <w:vAlign w:val="bottom"/>
            <w:hideMark/>
          </w:tcPr>
          <w:p w14:paraId="49F33BB2" w14:textId="77777777" w:rsidR="00A6561A" w:rsidRPr="00E53D48" w:rsidRDefault="00A6561A" w:rsidP="00A6561A">
            <w:pPr>
              <w:spacing w:after="0"/>
              <w:rPr>
                <w:sz w:val="20"/>
                <w:szCs w:val="20"/>
                <w:lang w:eastAsia="es-PE"/>
              </w:rPr>
            </w:pPr>
          </w:p>
        </w:tc>
        <w:tc>
          <w:tcPr>
            <w:tcW w:w="342" w:type="dxa"/>
            <w:noWrap/>
            <w:vAlign w:val="bottom"/>
            <w:hideMark/>
          </w:tcPr>
          <w:p w14:paraId="1345F954" w14:textId="77777777" w:rsidR="00A6561A" w:rsidRPr="00E53D48" w:rsidRDefault="00A6561A" w:rsidP="00A6561A">
            <w:pPr>
              <w:spacing w:after="0"/>
              <w:rPr>
                <w:sz w:val="20"/>
                <w:szCs w:val="20"/>
                <w:lang w:eastAsia="es-PE"/>
              </w:rPr>
            </w:pPr>
          </w:p>
        </w:tc>
        <w:tc>
          <w:tcPr>
            <w:tcW w:w="204" w:type="dxa"/>
            <w:noWrap/>
            <w:vAlign w:val="bottom"/>
            <w:hideMark/>
          </w:tcPr>
          <w:p w14:paraId="7E7AC0F0" w14:textId="77777777" w:rsidR="00A6561A" w:rsidRPr="00E53D48" w:rsidRDefault="00A6561A" w:rsidP="00A6561A">
            <w:pPr>
              <w:spacing w:after="0"/>
              <w:rPr>
                <w:sz w:val="20"/>
                <w:szCs w:val="20"/>
                <w:lang w:eastAsia="es-PE"/>
              </w:rPr>
            </w:pPr>
          </w:p>
        </w:tc>
        <w:tc>
          <w:tcPr>
            <w:tcW w:w="219" w:type="dxa"/>
            <w:noWrap/>
            <w:vAlign w:val="bottom"/>
            <w:hideMark/>
          </w:tcPr>
          <w:p w14:paraId="4648A495" w14:textId="77777777" w:rsidR="00A6561A" w:rsidRPr="00E53D48" w:rsidRDefault="00A6561A" w:rsidP="00A6561A">
            <w:pPr>
              <w:spacing w:after="0"/>
              <w:rPr>
                <w:sz w:val="20"/>
                <w:szCs w:val="20"/>
                <w:lang w:eastAsia="es-PE"/>
              </w:rPr>
            </w:pPr>
          </w:p>
        </w:tc>
        <w:tc>
          <w:tcPr>
            <w:tcW w:w="419" w:type="dxa"/>
            <w:noWrap/>
            <w:vAlign w:val="bottom"/>
            <w:hideMark/>
          </w:tcPr>
          <w:p w14:paraId="6BDEC975" w14:textId="77777777" w:rsidR="00A6561A" w:rsidRPr="00E53D48" w:rsidRDefault="00A6561A" w:rsidP="00A6561A">
            <w:pPr>
              <w:spacing w:after="0"/>
              <w:rPr>
                <w:sz w:val="20"/>
                <w:szCs w:val="20"/>
                <w:lang w:eastAsia="es-PE"/>
              </w:rPr>
            </w:pPr>
          </w:p>
        </w:tc>
        <w:tc>
          <w:tcPr>
            <w:tcW w:w="219" w:type="dxa"/>
            <w:noWrap/>
            <w:vAlign w:val="bottom"/>
            <w:hideMark/>
          </w:tcPr>
          <w:p w14:paraId="5CE38BD5"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vAlign w:val="center"/>
            <w:hideMark/>
          </w:tcPr>
          <w:p w14:paraId="20784DD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24DD97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3F9C66D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6E226AA5" w14:textId="77777777" w:rsidR="00A6561A" w:rsidRPr="00E53D48" w:rsidRDefault="00A6561A" w:rsidP="00A6561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96237A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07FDB0F4"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2A7A255B" w14:textId="77777777" w:rsidR="00A6561A" w:rsidRPr="00E53D48" w:rsidRDefault="00A6561A" w:rsidP="00A6561A">
            <w:pPr>
              <w:rPr>
                <w:rFonts w:eastAsia="Times New Roman" w:cstheme="minorHAnsi"/>
                <w:sz w:val="15"/>
                <w:szCs w:val="15"/>
                <w:lang w:eastAsia="es-PE"/>
              </w:rPr>
            </w:pPr>
          </w:p>
        </w:tc>
        <w:tc>
          <w:tcPr>
            <w:tcW w:w="306" w:type="dxa"/>
            <w:noWrap/>
            <w:vAlign w:val="bottom"/>
            <w:hideMark/>
          </w:tcPr>
          <w:p w14:paraId="2AF7EE0D" w14:textId="77777777" w:rsidR="00A6561A" w:rsidRPr="00E53D48" w:rsidRDefault="00A6561A" w:rsidP="00A656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47421F9"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7647F83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420B318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4276C05C"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60BE607D"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028877CD" w14:textId="77777777" w:rsidR="00A6561A" w:rsidRPr="00E53D48" w:rsidRDefault="00A6561A" w:rsidP="00A6561A">
            <w:pPr>
              <w:spacing w:after="0"/>
              <w:rPr>
                <w:sz w:val="20"/>
                <w:szCs w:val="20"/>
                <w:lang w:eastAsia="es-PE"/>
              </w:rPr>
            </w:pPr>
          </w:p>
        </w:tc>
        <w:tc>
          <w:tcPr>
            <w:tcW w:w="356" w:type="dxa"/>
            <w:noWrap/>
            <w:vAlign w:val="bottom"/>
            <w:hideMark/>
          </w:tcPr>
          <w:p w14:paraId="4868A586"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71A2EC68"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74075DC0" w14:textId="77777777" w:rsidTr="00A6561A">
        <w:trPr>
          <w:trHeight w:val="75"/>
          <w:jc w:val="center"/>
        </w:trPr>
        <w:tc>
          <w:tcPr>
            <w:tcW w:w="187" w:type="dxa"/>
            <w:tcBorders>
              <w:top w:val="nil"/>
              <w:left w:val="single" w:sz="4" w:space="0" w:color="auto"/>
              <w:bottom w:val="nil"/>
              <w:right w:val="nil"/>
            </w:tcBorders>
            <w:noWrap/>
            <w:vAlign w:val="center"/>
            <w:hideMark/>
          </w:tcPr>
          <w:p w14:paraId="45B7DADE"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39544061" w14:textId="77777777" w:rsidR="00A6561A" w:rsidRPr="00E53D48" w:rsidRDefault="00C146A2"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703698E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7994198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1A41A99"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4F9D2F3B" w14:textId="77777777" w:rsidR="00A6561A" w:rsidRPr="00683B6F" w:rsidRDefault="00A6561A" w:rsidP="00A6561A">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5C29C77E" w14:textId="77777777" w:rsidR="00A6561A" w:rsidRPr="00683B6F" w:rsidRDefault="00C146A2"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49D71D8A"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C951F2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5FD839AF"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0529E2B8" w14:textId="77777777" w:rsidR="00A6561A" w:rsidRPr="00E53D48" w:rsidRDefault="00A6561A" w:rsidP="00A6561A">
            <w:pPr>
              <w:spacing w:after="0"/>
              <w:rPr>
                <w:sz w:val="20"/>
                <w:szCs w:val="20"/>
                <w:lang w:eastAsia="es-PE"/>
              </w:rPr>
            </w:pPr>
          </w:p>
        </w:tc>
        <w:tc>
          <w:tcPr>
            <w:tcW w:w="396" w:type="dxa"/>
            <w:noWrap/>
            <w:vAlign w:val="center"/>
            <w:hideMark/>
          </w:tcPr>
          <w:p w14:paraId="32EB4ECA" w14:textId="77777777" w:rsidR="00A6561A" w:rsidRPr="00E53D48" w:rsidRDefault="00A6561A" w:rsidP="00A6561A">
            <w:pPr>
              <w:spacing w:after="0"/>
              <w:rPr>
                <w:sz w:val="20"/>
                <w:szCs w:val="20"/>
                <w:lang w:eastAsia="es-PE"/>
              </w:rPr>
            </w:pPr>
          </w:p>
        </w:tc>
        <w:tc>
          <w:tcPr>
            <w:tcW w:w="186" w:type="dxa"/>
            <w:noWrap/>
            <w:vAlign w:val="bottom"/>
            <w:hideMark/>
          </w:tcPr>
          <w:p w14:paraId="083A59BA" w14:textId="77777777" w:rsidR="00A6561A" w:rsidRPr="00E53D48" w:rsidRDefault="00A6561A" w:rsidP="00A6561A">
            <w:pPr>
              <w:spacing w:after="0"/>
              <w:rPr>
                <w:sz w:val="20"/>
                <w:szCs w:val="20"/>
                <w:lang w:eastAsia="es-PE"/>
              </w:rPr>
            </w:pPr>
          </w:p>
        </w:tc>
        <w:tc>
          <w:tcPr>
            <w:tcW w:w="306" w:type="dxa"/>
            <w:noWrap/>
            <w:vAlign w:val="bottom"/>
            <w:hideMark/>
          </w:tcPr>
          <w:p w14:paraId="4190ECD7" w14:textId="77777777" w:rsidR="00A6561A" w:rsidRPr="00E53D48" w:rsidRDefault="00A6561A" w:rsidP="00A6561A">
            <w:pPr>
              <w:spacing w:after="0"/>
              <w:rPr>
                <w:sz w:val="20"/>
                <w:szCs w:val="20"/>
                <w:lang w:eastAsia="es-PE"/>
              </w:rPr>
            </w:pPr>
          </w:p>
        </w:tc>
        <w:tc>
          <w:tcPr>
            <w:tcW w:w="356" w:type="dxa"/>
            <w:noWrap/>
            <w:hideMark/>
          </w:tcPr>
          <w:p w14:paraId="6FDADDC0" w14:textId="77777777" w:rsidR="00A6561A" w:rsidRPr="00E53D48" w:rsidRDefault="00A6561A" w:rsidP="00A656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6432" behindDoc="0" locked="0" layoutInCell="1" allowOverlap="1" wp14:anchorId="65F8A0F4" wp14:editId="0E439C17">
                      <wp:simplePos x="0" y="0"/>
                      <wp:positionH relativeFrom="column">
                        <wp:posOffset>-949175</wp:posOffset>
                      </wp:positionH>
                      <wp:positionV relativeFrom="paragraph">
                        <wp:posOffset>56121</wp:posOffset>
                      </wp:positionV>
                      <wp:extent cx="2686050" cy="396000"/>
                      <wp:effectExtent l="0" t="0" r="19050" b="23495"/>
                      <wp:wrapNone/>
                      <wp:docPr id="58" name="Rectángulo 5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791F535F" w14:textId="77777777" w:rsidR="00956A73" w:rsidRPr="00F17081" w:rsidRDefault="00956A73" w:rsidP="00A6561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A0F4" id="Rectángulo 58" o:spid="_x0000_s1033" style="position:absolute;margin-left:-74.75pt;margin-top:4.4pt;width:211.5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7f/mBIQCAAAUBQAADgAAAAAAAAAAAAAAAAAuAgAAZHJzL2Uyb0RvYy54bWxQSwECLQAUAAYACAAA&#10;ACEASEpWLOAAAAAJAQAADwAAAAAAAAAAAAAAAADeBAAAZHJzL2Rvd25yZXYueG1sUEsFBgAAAAAE&#10;AAQA8wAAAOsFAAAAAA==&#10;" fillcolor="window" strokecolor="windowText" strokeweight="2pt">
                      <v:textbox>
                        <w:txbxContent>
                          <w:p w14:paraId="791F535F" w14:textId="77777777" w:rsidR="00956A73" w:rsidRPr="00F17081" w:rsidRDefault="00956A73" w:rsidP="00A6561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3A7A134C" w14:textId="77777777" w:rsidR="00A6561A" w:rsidRPr="00E53D48" w:rsidRDefault="00A6561A" w:rsidP="00A6561A">
            <w:pPr>
              <w:rPr>
                <w:rFonts w:eastAsia="Times New Roman" w:cstheme="minorHAnsi"/>
                <w:sz w:val="15"/>
                <w:szCs w:val="15"/>
                <w:lang w:eastAsia="es-PE"/>
              </w:rPr>
            </w:pPr>
          </w:p>
        </w:tc>
        <w:tc>
          <w:tcPr>
            <w:tcW w:w="306" w:type="dxa"/>
            <w:noWrap/>
            <w:hideMark/>
          </w:tcPr>
          <w:p w14:paraId="784330E2" w14:textId="77777777" w:rsidR="00A6561A" w:rsidRPr="00E53D48" w:rsidRDefault="00A6561A" w:rsidP="00A6561A">
            <w:pPr>
              <w:spacing w:after="0"/>
              <w:rPr>
                <w:sz w:val="20"/>
                <w:szCs w:val="20"/>
                <w:lang w:eastAsia="es-PE"/>
              </w:rPr>
            </w:pPr>
          </w:p>
        </w:tc>
        <w:tc>
          <w:tcPr>
            <w:tcW w:w="306" w:type="dxa"/>
            <w:noWrap/>
            <w:hideMark/>
          </w:tcPr>
          <w:p w14:paraId="44B74BFB" w14:textId="77777777" w:rsidR="00A6561A" w:rsidRPr="00E53D48" w:rsidRDefault="00A6561A" w:rsidP="00A6561A">
            <w:pPr>
              <w:spacing w:after="0"/>
              <w:rPr>
                <w:sz w:val="20"/>
                <w:szCs w:val="20"/>
                <w:lang w:eastAsia="es-PE"/>
              </w:rPr>
            </w:pPr>
          </w:p>
        </w:tc>
        <w:tc>
          <w:tcPr>
            <w:tcW w:w="311" w:type="dxa"/>
            <w:noWrap/>
            <w:hideMark/>
          </w:tcPr>
          <w:p w14:paraId="46EABC04" w14:textId="77777777" w:rsidR="00A6561A" w:rsidRPr="00E53D48" w:rsidRDefault="00A6561A" w:rsidP="00A6561A">
            <w:pPr>
              <w:spacing w:after="0"/>
              <w:rPr>
                <w:sz w:val="20"/>
                <w:szCs w:val="20"/>
                <w:lang w:eastAsia="es-PE"/>
              </w:rPr>
            </w:pPr>
          </w:p>
        </w:tc>
        <w:tc>
          <w:tcPr>
            <w:tcW w:w="306" w:type="dxa"/>
            <w:noWrap/>
            <w:hideMark/>
          </w:tcPr>
          <w:p w14:paraId="363BCB82" w14:textId="77777777" w:rsidR="00A6561A" w:rsidRPr="00E53D48" w:rsidRDefault="00A6561A" w:rsidP="00A6561A">
            <w:pPr>
              <w:spacing w:after="0"/>
              <w:rPr>
                <w:sz w:val="20"/>
                <w:szCs w:val="20"/>
                <w:lang w:eastAsia="es-PE"/>
              </w:rPr>
            </w:pPr>
          </w:p>
        </w:tc>
        <w:tc>
          <w:tcPr>
            <w:tcW w:w="311" w:type="dxa"/>
            <w:noWrap/>
            <w:hideMark/>
          </w:tcPr>
          <w:p w14:paraId="2EFAFCD7" w14:textId="77777777" w:rsidR="00A6561A" w:rsidRPr="00E53D48" w:rsidRDefault="00A6561A" w:rsidP="00A6561A">
            <w:pPr>
              <w:spacing w:after="0"/>
              <w:rPr>
                <w:sz w:val="20"/>
                <w:szCs w:val="20"/>
                <w:lang w:eastAsia="es-PE"/>
              </w:rPr>
            </w:pPr>
          </w:p>
        </w:tc>
        <w:tc>
          <w:tcPr>
            <w:tcW w:w="306" w:type="dxa"/>
            <w:noWrap/>
            <w:hideMark/>
          </w:tcPr>
          <w:p w14:paraId="6DC289F0" w14:textId="77777777" w:rsidR="00A6561A" w:rsidRPr="00E53D48" w:rsidRDefault="00A6561A" w:rsidP="00A6561A">
            <w:pPr>
              <w:spacing w:after="0"/>
              <w:rPr>
                <w:sz w:val="20"/>
                <w:szCs w:val="20"/>
                <w:lang w:eastAsia="es-PE"/>
              </w:rPr>
            </w:pPr>
          </w:p>
        </w:tc>
        <w:tc>
          <w:tcPr>
            <w:tcW w:w="307" w:type="dxa"/>
            <w:noWrap/>
            <w:hideMark/>
          </w:tcPr>
          <w:p w14:paraId="5B32A11D"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05BC92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1C409B1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58969A2"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33A66E3A" w14:textId="77777777" w:rsidR="00A6561A" w:rsidRPr="00E53D48" w:rsidRDefault="00A6561A" w:rsidP="00A6561A">
            <w:pPr>
              <w:spacing w:after="0"/>
              <w:rPr>
                <w:sz w:val="20"/>
                <w:szCs w:val="20"/>
                <w:lang w:eastAsia="es-PE"/>
              </w:rPr>
            </w:pPr>
          </w:p>
        </w:tc>
        <w:tc>
          <w:tcPr>
            <w:tcW w:w="356" w:type="dxa"/>
            <w:noWrap/>
            <w:vAlign w:val="bottom"/>
            <w:hideMark/>
          </w:tcPr>
          <w:p w14:paraId="12DF8303"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3B1B8B3"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766CDB8D" w14:textId="77777777" w:rsidTr="00A6561A">
        <w:trPr>
          <w:trHeight w:val="296"/>
          <w:jc w:val="center"/>
        </w:trPr>
        <w:tc>
          <w:tcPr>
            <w:tcW w:w="187" w:type="dxa"/>
            <w:tcBorders>
              <w:top w:val="nil"/>
              <w:left w:val="single" w:sz="4" w:space="0" w:color="auto"/>
              <w:bottom w:val="nil"/>
              <w:right w:val="nil"/>
            </w:tcBorders>
            <w:noWrap/>
            <w:vAlign w:val="bottom"/>
            <w:hideMark/>
          </w:tcPr>
          <w:p w14:paraId="59A48DD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18E1DA41" w14:textId="77777777" w:rsidR="00A6561A" w:rsidRPr="00E53D48" w:rsidRDefault="00A6561A" w:rsidP="00A6561A">
            <w:pPr>
              <w:spacing w:after="0"/>
              <w:rPr>
                <w:rFonts w:eastAsia="Times New Roman" w:cstheme="minorHAnsi"/>
                <w:b/>
                <w:bCs/>
                <w:sz w:val="18"/>
                <w:szCs w:val="18"/>
                <w:lang w:eastAsia="es-PE"/>
              </w:rPr>
            </w:pPr>
          </w:p>
        </w:tc>
        <w:tc>
          <w:tcPr>
            <w:tcW w:w="1184" w:type="dxa"/>
            <w:gridSpan w:val="3"/>
            <w:vMerge/>
            <w:vAlign w:val="center"/>
            <w:hideMark/>
          </w:tcPr>
          <w:p w14:paraId="2B7EBA18" w14:textId="77777777" w:rsidR="00A6561A" w:rsidRPr="00E53D48" w:rsidRDefault="00A6561A" w:rsidP="00A6561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37B5F353" w14:textId="77777777" w:rsidR="00A6561A" w:rsidRPr="00E53D48" w:rsidRDefault="00A6561A" w:rsidP="00A6561A">
            <w:pPr>
              <w:spacing w:after="0"/>
              <w:rPr>
                <w:rFonts w:eastAsia="Times New Roman" w:cstheme="minorHAnsi"/>
                <w:b/>
                <w:bCs/>
                <w:sz w:val="15"/>
                <w:szCs w:val="15"/>
                <w:lang w:eastAsia="es-PE"/>
              </w:rPr>
            </w:pPr>
          </w:p>
        </w:tc>
        <w:tc>
          <w:tcPr>
            <w:tcW w:w="204" w:type="dxa"/>
            <w:noWrap/>
            <w:vAlign w:val="center"/>
            <w:hideMark/>
          </w:tcPr>
          <w:p w14:paraId="5A44915D" w14:textId="77777777" w:rsidR="00A6561A" w:rsidRPr="00E53D48" w:rsidRDefault="00A6561A" w:rsidP="00A6561A">
            <w:pPr>
              <w:rPr>
                <w:rFonts w:eastAsia="Times New Roman" w:cstheme="minorHAnsi"/>
                <w:sz w:val="18"/>
                <w:szCs w:val="18"/>
                <w:lang w:eastAsia="es-PE"/>
              </w:rPr>
            </w:pPr>
          </w:p>
        </w:tc>
        <w:tc>
          <w:tcPr>
            <w:tcW w:w="219" w:type="dxa"/>
            <w:noWrap/>
            <w:vAlign w:val="center"/>
            <w:hideMark/>
          </w:tcPr>
          <w:p w14:paraId="1389914D" w14:textId="77777777" w:rsidR="00A6561A" w:rsidRPr="00683B6F" w:rsidRDefault="00A6561A" w:rsidP="00A6561A">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1F97FBC2" w14:textId="77777777" w:rsidR="00A6561A" w:rsidRPr="00683B6F" w:rsidRDefault="00A6561A" w:rsidP="00A6561A">
            <w:pPr>
              <w:spacing w:after="0"/>
              <w:rPr>
                <w:rFonts w:eastAsia="Times New Roman" w:cstheme="minorHAnsi"/>
                <w:b/>
                <w:bCs/>
                <w:sz w:val="18"/>
                <w:szCs w:val="18"/>
                <w:lang w:eastAsia="es-PE"/>
              </w:rPr>
            </w:pPr>
          </w:p>
        </w:tc>
        <w:tc>
          <w:tcPr>
            <w:tcW w:w="219" w:type="dxa"/>
            <w:noWrap/>
            <w:vAlign w:val="bottom"/>
            <w:hideMark/>
          </w:tcPr>
          <w:p w14:paraId="24A21194"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788914E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3DF406B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5B151E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E9FB4BB"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1FE52B0C" w14:textId="77777777" w:rsidR="00A6561A" w:rsidRPr="00E53D48" w:rsidRDefault="00A6561A" w:rsidP="00A6561A">
            <w:pPr>
              <w:spacing w:after="0"/>
              <w:rPr>
                <w:sz w:val="20"/>
                <w:szCs w:val="20"/>
                <w:lang w:eastAsia="es-PE"/>
              </w:rPr>
            </w:pPr>
          </w:p>
        </w:tc>
        <w:tc>
          <w:tcPr>
            <w:tcW w:w="356" w:type="dxa"/>
            <w:noWrap/>
            <w:vAlign w:val="bottom"/>
            <w:hideMark/>
          </w:tcPr>
          <w:p w14:paraId="35B13F48"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BD5716A"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72F3975" w14:textId="77777777" w:rsidTr="00A6561A">
        <w:trPr>
          <w:trHeight w:val="354"/>
          <w:jc w:val="center"/>
        </w:trPr>
        <w:tc>
          <w:tcPr>
            <w:tcW w:w="187" w:type="dxa"/>
            <w:tcBorders>
              <w:top w:val="nil"/>
              <w:left w:val="single" w:sz="4" w:space="0" w:color="auto"/>
              <w:bottom w:val="single" w:sz="4" w:space="0" w:color="auto"/>
              <w:right w:val="nil"/>
            </w:tcBorders>
            <w:noWrap/>
            <w:vAlign w:val="bottom"/>
            <w:hideMark/>
          </w:tcPr>
          <w:p w14:paraId="492FADBA"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45289C00" w14:textId="77777777" w:rsidR="00A6561A" w:rsidRPr="00E53D48" w:rsidRDefault="00A6561A" w:rsidP="00A6561A">
            <w:pPr>
              <w:rPr>
                <w:rFonts w:eastAsia="Times New Roman" w:cs="Calibri"/>
                <w:sz w:val="20"/>
                <w:szCs w:val="20"/>
                <w:lang w:eastAsia="es-PE"/>
              </w:rPr>
            </w:pPr>
          </w:p>
        </w:tc>
        <w:tc>
          <w:tcPr>
            <w:tcW w:w="380" w:type="dxa"/>
            <w:tcBorders>
              <w:bottom w:val="single" w:sz="4" w:space="0" w:color="auto"/>
            </w:tcBorders>
            <w:noWrap/>
            <w:vAlign w:val="center"/>
            <w:hideMark/>
          </w:tcPr>
          <w:p w14:paraId="41F58743" w14:textId="77777777" w:rsidR="00A6561A" w:rsidRPr="00E53D48" w:rsidRDefault="00A6561A" w:rsidP="00A6561A">
            <w:pPr>
              <w:spacing w:after="0"/>
              <w:rPr>
                <w:sz w:val="20"/>
                <w:szCs w:val="20"/>
                <w:lang w:eastAsia="es-PE"/>
              </w:rPr>
            </w:pPr>
          </w:p>
        </w:tc>
        <w:tc>
          <w:tcPr>
            <w:tcW w:w="380" w:type="dxa"/>
            <w:tcBorders>
              <w:bottom w:val="single" w:sz="4" w:space="0" w:color="auto"/>
            </w:tcBorders>
            <w:noWrap/>
            <w:vAlign w:val="center"/>
            <w:hideMark/>
          </w:tcPr>
          <w:p w14:paraId="0352F853" w14:textId="77777777" w:rsidR="00A6561A" w:rsidRPr="00E53D48" w:rsidRDefault="00A6561A" w:rsidP="00A6561A">
            <w:pPr>
              <w:spacing w:after="0"/>
              <w:rPr>
                <w:sz w:val="20"/>
                <w:szCs w:val="20"/>
                <w:lang w:eastAsia="es-PE"/>
              </w:rPr>
            </w:pPr>
          </w:p>
        </w:tc>
        <w:tc>
          <w:tcPr>
            <w:tcW w:w="424" w:type="dxa"/>
            <w:tcBorders>
              <w:bottom w:val="single" w:sz="4" w:space="0" w:color="auto"/>
            </w:tcBorders>
            <w:noWrap/>
            <w:vAlign w:val="center"/>
            <w:hideMark/>
          </w:tcPr>
          <w:p w14:paraId="210D399B" w14:textId="77777777" w:rsidR="00A6561A" w:rsidRPr="00E53D48" w:rsidRDefault="00A6561A" w:rsidP="00A6561A">
            <w:pPr>
              <w:spacing w:after="0"/>
              <w:rPr>
                <w:sz w:val="20"/>
                <w:szCs w:val="20"/>
                <w:lang w:eastAsia="es-PE"/>
              </w:rPr>
            </w:pPr>
          </w:p>
        </w:tc>
        <w:tc>
          <w:tcPr>
            <w:tcW w:w="342" w:type="dxa"/>
            <w:tcBorders>
              <w:bottom w:val="single" w:sz="4" w:space="0" w:color="auto"/>
            </w:tcBorders>
            <w:noWrap/>
            <w:vAlign w:val="bottom"/>
            <w:hideMark/>
          </w:tcPr>
          <w:p w14:paraId="1367C4A8" w14:textId="77777777" w:rsidR="00A6561A" w:rsidRPr="00E53D48" w:rsidRDefault="00A6561A" w:rsidP="00A6561A">
            <w:pPr>
              <w:spacing w:after="0"/>
              <w:rPr>
                <w:sz w:val="20"/>
                <w:szCs w:val="20"/>
                <w:lang w:eastAsia="es-PE"/>
              </w:rPr>
            </w:pPr>
          </w:p>
        </w:tc>
        <w:tc>
          <w:tcPr>
            <w:tcW w:w="204" w:type="dxa"/>
            <w:tcBorders>
              <w:bottom w:val="single" w:sz="4" w:space="0" w:color="auto"/>
            </w:tcBorders>
            <w:noWrap/>
            <w:vAlign w:val="bottom"/>
            <w:hideMark/>
          </w:tcPr>
          <w:p w14:paraId="0EF0273E" w14:textId="77777777" w:rsidR="00A6561A" w:rsidRPr="00E53D48" w:rsidRDefault="00A6561A" w:rsidP="00A6561A">
            <w:pPr>
              <w:spacing w:after="0"/>
              <w:rPr>
                <w:sz w:val="20"/>
                <w:szCs w:val="20"/>
                <w:lang w:eastAsia="es-PE"/>
              </w:rPr>
            </w:pPr>
          </w:p>
        </w:tc>
        <w:tc>
          <w:tcPr>
            <w:tcW w:w="219" w:type="dxa"/>
            <w:tcBorders>
              <w:bottom w:val="single" w:sz="4" w:space="0" w:color="auto"/>
            </w:tcBorders>
            <w:noWrap/>
            <w:vAlign w:val="bottom"/>
            <w:hideMark/>
          </w:tcPr>
          <w:p w14:paraId="2E1E3091" w14:textId="77777777" w:rsidR="00A6561A" w:rsidRPr="00E53D48" w:rsidRDefault="00A6561A" w:rsidP="00A6561A">
            <w:pPr>
              <w:spacing w:after="0"/>
              <w:rPr>
                <w:sz w:val="20"/>
                <w:szCs w:val="20"/>
                <w:lang w:eastAsia="es-PE"/>
              </w:rPr>
            </w:pPr>
          </w:p>
        </w:tc>
        <w:tc>
          <w:tcPr>
            <w:tcW w:w="419" w:type="dxa"/>
            <w:tcBorders>
              <w:bottom w:val="single" w:sz="4" w:space="0" w:color="auto"/>
            </w:tcBorders>
            <w:noWrap/>
            <w:vAlign w:val="bottom"/>
            <w:hideMark/>
          </w:tcPr>
          <w:p w14:paraId="573A099C" w14:textId="77777777" w:rsidR="00A6561A" w:rsidRPr="00E53D48" w:rsidRDefault="00A6561A" w:rsidP="00A6561A">
            <w:pPr>
              <w:spacing w:after="0"/>
              <w:rPr>
                <w:sz w:val="20"/>
                <w:szCs w:val="20"/>
                <w:lang w:eastAsia="es-PE"/>
              </w:rPr>
            </w:pPr>
          </w:p>
        </w:tc>
        <w:tc>
          <w:tcPr>
            <w:tcW w:w="219" w:type="dxa"/>
            <w:tcBorders>
              <w:bottom w:val="single" w:sz="4" w:space="0" w:color="auto"/>
            </w:tcBorders>
            <w:noWrap/>
            <w:vAlign w:val="bottom"/>
            <w:hideMark/>
          </w:tcPr>
          <w:p w14:paraId="688F84D4"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64E7AD14"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26E7BFF8" w14:textId="77777777" w:rsidR="00A6561A" w:rsidRPr="00E53D48" w:rsidRDefault="00A6561A" w:rsidP="00A6561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23BC4F8F"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0A44D8D9" w14:textId="77777777" w:rsidR="00A6561A" w:rsidRPr="00E53D48" w:rsidRDefault="00A6561A" w:rsidP="00A6561A">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0E3FC3A5" w14:textId="77777777" w:rsidR="00A6561A" w:rsidRPr="00E53D48" w:rsidRDefault="00A6561A" w:rsidP="00A6561A">
            <w:pPr>
              <w:spacing w:after="0"/>
              <w:rPr>
                <w:sz w:val="20"/>
                <w:szCs w:val="20"/>
                <w:lang w:eastAsia="es-PE"/>
              </w:rPr>
            </w:pPr>
          </w:p>
        </w:tc>
        <w:tc>
          <w:tcPr>
            <w:tcW w:w="356" w:type="dxa"/>
            <w:tcBorders>
              <w:bottom w:val="single" w:sz="4" w:space="0" w:color="auto"/>
            </w:tcBorders>
            <w:noWrap/>
            <w:vAlign w:val="bottom"/>
            <w:hideMark/>
          </w:tcPr>
          <w:p w14:paraId="3F413701" w14:textId="77777777" w:rsidR="00A6561A" w:rsidRPr="00E53D48" w:rsidRDefault="00A6561A" w:rsidP="00A6561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43E805B1"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29BC1565" w14:textId="77777777" w:rsidR="00A6561A" w:rsidRPr="00E53D48" w:rsidRDefault="00A6561A" w:rsidP="00A6561A">
      <w:pPr>
        <w:spacing w:after="0" w:line="240" w:lineRule="auto"/>
        <w:ind w:left="142"/>
        <w:contextualSpacing/>
        <w:jc w:val="both"/>
        <w:rPr>
          <w:rFonts w:eastAsia="Times New Roman" w:cstheme="minorHAnsi"/>
          <w:b/>
          <w:sz w:val="18"/>
          <w:szCs w:val="18"/>
          <w:lang w:val="es-ES" w:eastAsia="es-ES"/>
        </w:rPr>
      </w:pPr>
    </w:p>
    <w:p w14:paraId="2F8DA001"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674017CF"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A6561A" w:rsidRPr="00E53D48" w14:paraId="0AF1E5F4"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20DE4B0D" w14:textId="77777777" w:rsidR="00A6561A" w:rsidRPr="00A05DD1" w:rsidRDefault="00C146A2" w:rsidP="00A6561A">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temas técnicos en agua y saneamiento y/o fortalecimiento de capacidades</w:t>
            </w:r>
          </w:p>
        </w:tc>
      </w:tr>
    </w:tbl>
    <w:p w14:paraId="7D0F65E7"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A6561A" w:rsidRPr="00E53D48" w14:paraId="75FAAFB2"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52C54BD3" w14:textId="77777777" w:rsidR="00A6561A" w:rsidRPr="00E53D48" w:rsidRDefault="00C146A2" w:rsidP="00A6561A">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cursos de agua y saneamiento básico y/o Gestión de la prestación de los servicios de saneamiento y/o fortalecimiento de capacidades y/o estudios de impacto ambiental y/o Gestión de Recursos Hídricos.</w:t>
            </w:r>
          </w:p>
        </w:tc>
      </w:tr>
    </w:tbl>
    <w:p w14:paraId="2D333BE6"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A6561A" w:rsidRPr="00E53D48" w14:paraId="0552CA7A" w14:textId="77777777" w:rsidTr="00A6561A">
        <w:tc>
          <w:tcPr>
            <w:tcW w:w="993" w:type="dxa"/>
            <w:vMerge w:val="restart"/>
            <w:tcBorders>
              <w:top w:val="single" w:sz="4" w:space="0" w:color="auto"/>
              <w:left w:val="single" w:sz="4" w:space="0" w:color="auto"/>
              <w:bottom w:val="single" w:sz="4" w:space="0" w:color="auto"/>
              <w:right w:val="single" w:sz="4" w:space="0" w:color="auto"/>
            </w:tcBorders>
            <w:hideMark/>
          </w:tcPr>
          <w:p w14:paraId="218DA054"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514C6BB7"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BCD23F8"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07E9CECB"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2FAEF23A" w14:textId="77777777" w:rsidR="00A6561A" w:rsidRPr="00E53D48" w:rsidRDefault="00A6561A" w:rsidP="00A6561A">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658F628D" w14:textId="77777777" w:rsidR="00A6561A" w:rsidRPr="00E53D48" w:rsidRDefault="00A6561A" w:rsidP="00A6561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8C4A000" w14:textId="77777777" w:rsidR="00A6561A" w:rsidRPr="00E53D48" w:rsidRDefault="00A6561A" w:rsidP="00A656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A3B059A" w14:textId="77777777" w:rsidR="00A6561A" w:rsidRPr="00E53D48" w:rsidRDefault="00A6561A" w:rsidP="00A6561A">
            <w:pPr>
              <w:rPr>
                <w:rFonts w:eastAsia="Times New Roman" w:cstheme="minorHAnsi"/>
                <w:sz w:val="15"/>
                <w:szCs w:val="15"/>
                <w:lang w:val="es-ES" w:eastAsia="es-ES"/>
              </w:rPr>
            </w:pPr>
          </w:p>
        </w:tc>
      </w:tr>
      <w:tr w:rsidR="00A6561A" w:rsidRPr="00E53D48" w14:paraId="11734EE6" w14:textId="77777777" w:rsidTr="00A6561A">
        <w:tc>
          <w:tcPr>
            <w:tcW w:w="0" w:type="auto"/>
            <w:vMerge/>
            <w:tcBorders>
              <w:top w:val="single" w:sz="4" w:space="0" w:color="auto"/>
              <w:left w:val="single" w:sz="4" w:space="0" w:color="auto"/>
              <w:bottom w:val="single" w:sz="4" w:space="0" w:color="auto"/>
              <w:right w:val="single" w:sz="4" w:space="0" w:color="auto"/>
            </w:tcBorders>
            <w:vAlign w:val="center"/>
            <w:hideMark/>
          </w:tcPr>
          <w:p w14:paraId="542E6284" w14:textId="77777777" w:rsidR="00A6561A" w:rsidRPr="00E53D48" w:rsidRDefault="00A6561A" w:rsidP="00A6561A">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128644A3"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4403DD28"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63482D5B"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6300F67D"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D11F8" w14:textId="77777777" w:rsidR="00A6561A" w:rsidRPr="00E53D48" w:rsidRDefault="00A6561A" w:rsidP="00A6561A">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25A73AE6"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1B8B614C"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4D206EFC"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704E933C"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C146A2" w:rsidRPr="00E53D48" w14:paraId="36883E8B" w14:textId="77777777" w:rsidTr="00A6561A">
        <w:tc>
          <w:tcPr>
            <w:tcW w:w="993" w:type="dxa"/>
            <w:tcBorders>
              <w:top w:val="single" w:sz="4" w:space="0" w:color="auto"/>
              <w:left w:val="single" w:sz="4" w:space="0" w:color="auto"/>
              <w:bottom w:val="single" w:sz="4" w:space="0" w:color="auto"/>
              <w:right w:val="single" w:sz="4" w:space="0" w:color="auto"/>
            </w:tcBorders>
            <w:hideMark/>
          </w:tcPr>
          <w:p w14:paraId="0FA688D4" w14:textId="77777777" w:rsidR="00C146A2" w:rsidRPr="00E53D48" w:rsidRDefault="00C146A2" w:rsidP="00C146A2">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02DBD422" w14:textId="77777777" w:rsidR="00C146A2" w:rsidRPr="00E53D48" w:rsidRDefault="00C146A2" w:rsidP="00C146A2">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4665C8C9" w14:textId="77777777" w:rsidR="00C146A2" w:rsidRPr="00E53D48" w:rsidRDefault="00C146A2" w:rsidP="00C146A2">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49D495D9" w14:textId="77777777" w:rsidR="00C146A2" w:rsidRPr="00E53D48" w:rsidRDefault="00C146A2" w:rsidP="00C146A2">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7B85739B" w14:textId="77777777" w:rsidR="00C146A2" w:rsidRPr="00E53D48" w:rsidRDefault="00C146A2" w:rsidP="00C146A2">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49B0EFFA" w14:textId="77777777" w:rsidR="00C146A2" w:rsidRPr="00E53D48" w:rsidRDefault="00C146A2" w:rsidP="00C146A2">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14:paraId="23F32E9A" w14:textId="77777777" w:rsidR="00C146A2" w:rsidRPr="00E53D48" w:rsidRDefault="00C146A2" w:rsidP="00C146A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434F892F" w14:textId="77777777" w:rsidR="00C146A2" w:rsidRPr="00E53D48" w:rsidRDefault="00C146A2" w:rsidP="00C146A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D4EB59A" w14:textId="77777777" w:rsidR="00C146A2" w:rsidRPr="00E53D48" w:rsidRDefault="00C146A2" w:rsidP="00C146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F99B382" w14:textId="77777777" w:rsidR="00C146A2" w:rsidRPr="00E53D48" w:rsidRDefault="00C146A2" w:rsidP="00C146A2">
            <w:pPr>
              <w:rPr>
                <w:rFonts w:eastAsia="Times New Roman" w:cstheme="minorHAnsi"/>
                <w:sz w:val="15"/>
                <w:szCs w:val="15"/>
                <w:lang w:val="es-ES" w:eastAsia="es-ES"/>
              </w:rPr>
            </w:pPr>
          </w:p>
        </w:tc>
      </w:tr>
      <w:tr w:rsidR="00C146A2" w:rsidRPr="00E53D48" w14:paraId="5DB5852C" w14:textId="77777777" w:rsidTr="00A6561A">
        <w:tc>
          <w:tcPr>
            <w:tcW w:w="993" w:type="dxa"/>
            <w:tcBorders>
              <w:top w:val="single" w:sz="4" w:space="0" w:color="auto"/>
              <w:left w:val="single" w:sz="4" w:space="0" w:color="auto"/>
              <w:bottom w:val="single" w:sz="4" w:space="0" w:color="auto"/>
              <w:right w:val="single" w:sz="4" w:space="0" w:color="auto"/>
            </w:tcBorders>
            <w:hideMark/>
          </w:tcPr>
          <w:p w14:paraId="23D43CCE" w14:textId="77777777" w:rsidR="00C146A2" w:rsidRPr="00E53D48" w:rsidRDefault="00C146A2" w:rsidP="00C146A2">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202D6A4D" w14:textId="77777777" w:rsidR="00C146A2" w:rsidRPr="00E53D48" w:rsidRDefault="00C146A2" w:rsidP="00C146A2">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0953E00C" w14:textId="77777777" w:rsidR="00C146A2" w:rsidRPr="00E53D48" w:rsidRDefault="00C146A2" w:rsidP="00C146A2">
            <w:pPr>
              <w:jc w:val="center"/>
              <w:rPr>
                <w:rFonts w:eastAsia="Times New Roman" w:cstheme="minorHAnsi"/>
                <w:sz w:val="15"/>
                <w:szCs w:val="15"/>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71C6D831" w14:textId="77777777" w:rsidR="00C146A2" w:rsidRPr="00E53D48" w:rsidRDefault="00C146A2" w:rsidP="00C146A2">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7460B39A" w14:textId="77777777" w:rsidR="00C146A2" w:rsidRPr="00E53D48" w:rsidRDefault="00C146A2" w:rsidP="00C146A2">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3CD7190D" w14:textId="77777777" w:rsidR="00C146A2" w:rsidRPr="00E53D48" w:rsidRDefault="00C146A2" w:rsidP="00C146A2">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14:paraId="22E8D62D" w14:textId="77777777" w:rsidR="00C146A2" w:rsidRPr="00E53D48" w:rsidRDefault="00C146A2" w:rsidP="00C146A2">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596D36A4" w14:textId="77777777" w:rsidR="00C146A2" w:rsidRPr="00683B6F" w:rsidRDefault="00C146A2" w:rsidP="00C146A2">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14:paraId="4DD6178E" w14:textId="77777777" w:rsidR="00C146A2" w:rsidRPr="00E53D48" w:rsidRDefault="00C146A2" w:rsidP="00C146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9528498" w14:textId="77777777" w:rsidR="00C146A2" w:rsidRPr="00E53D48" w:rsidRDefault="00C146A2" w:rsidP="00C146A2">
            <w:pPr>
              <w:rPr>
                <w:rFonts w:eastAsia="Times New Roman" w:cstheme="minorHAnsi"/>
                <w:sz w:val="15"/>
                <w:szCs w:val="15"/>
                <w:lang w:val="es-ES" w:eastAsia="es-ES"/>
              </w:rPr>
            </w:pPr>
          </w:p>
        </w:tc>
      </w:tr>
      <w:tr w:rsidR="00C146A2" w:rsidRPr="00E53D48" w14:paraId="626A3442" w14:textId="77777777" w:rsidTr="00A6561A">
        <w:tc>
          <w:tcPr>
            <w:tcW w:w="993" w:type="dxa"/>
            <w:tcBorders>
              <w:top w:val="single" w:sz="4" w:space="0" w:color="auto"/>
              <w:left w:val="single" w:sz="4" w:space="0" w:color="auto"/>
              <w:bottom w:val="single" w:sz="4" w:space="0" w:color="auto"/>
              <w:right w:val="single" w:sz="4" w:space="0" w:color="auto"/>
            </w:tcBorders>
            <w:hideMark/>
          </w:tcPr>
          <w:p w14:paraId="17C2CD8A" w14:textId="77777777" w:rsidR="00C146A2" w:rsidRPr="00E53D48" w:rsidRDefault="00C146A2" w:rsidP="00C146A2">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14:paraId="2753F7D5" w14:textId="77777777" w:rsidR="00C146A2" w:rsidRPr="00E53D48" w:rsidRDefault="00C146A2" w:rsidP="00C146A2">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5B5771E8" w14:textId="77777777" w:rsidR="00C146A2" w:rsidRPr="00E53D48" w:rsidRDefault="00C146A2" w:rsidP="00C146A2">
            <w:pPr>
              <w:jc w:val="center"/>
              <w:rPr>
                <w:rFonts w:eastAsia="Times New Roman" w:cstheme="minorHAnsi"/>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44B9AEB8" w14:textId="77777777" w:rsidR="00C146A2" w:rsidRPr="00E53D48" w:rsidRDefault="00C146A2" w:rsidP="00C146A2">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22708FBA" w14:textId="77777777" w:rsidR="00C146A2" w:rsidRPr="00E53D48" w:rsidRDefault="00C146A2" w:rsidP="00C146A2">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5346A5F7" w14:textId="77777777" w:rsidR="00C146A2" w:rsidRPr="00E53D48" w:rsidRDefault="00C146A2" w:rsidP="00C146A2">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14:paraId="5859D4F0" w14:textId="77777777" w:rsidR="00C146A2" w:rsidRPr="00E53D48" w:rsidRDefault="00C146A2" w:rsidP="00C146A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094ADDB9" w14:textId="77777777" w:rsidR="00C146A2" w:rsidRPr="00E53D48" w:rsidRDefault="00C146A2" w:rsidP="00C146A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828B037" w14:textId="77777777" w:rsidR="00C146A2" w:rsidRPr="00E53D48" w:rsidRDefault="00C146A2" w:rsidP="00C146A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BFCF5AF" w14:textId="77777777" w:rsidR="00C146A2" w:rsidRPr="00E53D48" w:rsidRDefault="00C146A2" w:rsidP="00C146A2">
            <w:pPr>
              <w:rPr>
                <w:rFonts w:eastAsia="Times New Roman" w:cstheme="minorHAnsi"/>
                <w:sz w:val="15"/>
                <w:szCs w:val="15"/>
                <w:lang w:val="es-ES" w:eastAsia="es-ES"/>
              </w:rPr>
            </w:pPr>
          </w:p>
        </w:tc>
      </w:tr>
    </w:tbl>
    <w:p w14:paraId="1F63A138" w14:textId="77777777" w:rsidR="00A6561A" w:rsidRPr="00E53D48" w:rsidRDefault="00A6561A" w:rsidP="00A6561A">
      <w:pPr>
        <w:spacing w:after="0" w:line="240" w:lineRule="auto"/>
        <w:rPr>
          <w:rFonts w:eastAsia="Times New Roman" w:cstheme="minorHAnsi"/>
          <w:b/>
          <w:sz w:val="18"/>
          <w:szCs w:val="18"/>
          <w:lang w:val="es-ES" w:eastAsia="es-ES"/>
        </w:rPr>
      </w:pPr>
    </w:p>
    <w:p w14:paraId="4C2CA1A2" w14:textId="77777777" w:rsidR="00A6561A" w:rsidRPr="00E53D48" w:rsidRDefault="00A6561A" w:rsidP="00A6561A">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674197D8"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A6561A" w:rsidRPr="00E53D48" w14:paraId="5C5FC660" w14:textId="77777777" w:rsidTr="00A6561A">
        <w:trPr>
          <w:trHeight w:val="298"/>
        </w:trPr>
        <w:tc>
          <w:tcPr>
            <w:tcW w:w="8828" w:type="dxa"/>
            <w:tcBorders>
              <w:top w:val="single" w:sz="4" w:space="0" w:color="auto"/>
              <w:left w:val="single" w:sz="4" w:space="0" w:color="auto"/>
              <w:bottom w:val="single" w:sz="4" w:space="0" w:color="auto"/>
              <w:right w:val="single" w:sz="4" w:space="0" w:color="auto"/>
            </w:tcBorders>
          </w:tcPr>
          <w:p w14:paraId="5A6B2B0F" w14:textId="77777777" w:rsidR="00A6561A" w:rsidRPr="00E53D48" w:rsidRDefault="00C146A2" w:rsidP="00A6561A">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Dos (02</w:t>
            </w:r>
            <w:r w:rsidR="00A6561A">
              <w:rPr>
                <w:rFonts w:asciiTheme="minorHAnsi" w:eastAsia="Times New Roman" w:hAnsiTheme="minorHAnsi" w:cstheme="minorHAnsi"/>
                <w:sz w:val="18"/>
                <w:szCs w:val="18"/>
                <w:lang w:val="es-ES" w:eastAsia="es-ES"/>
              </w:rPr>
              <w:t>) año</w:t>
            </w:r>
            <w:r>
              <w:rPr>
                <w:rFonts w:asciiTheme="minorHAnsi" w:eastAsia="Times New Roman" w:hAnsiTheme="minorHAnsi" w:cstheme="minorHAnsi"/>
                <w:sz w:val="18"/>
                <w:szCs w:val="18"/>
                <w:lang w:val="es-ES" w:eastAsia="es-ES"/>
              </w:rPr>
              <w:t>s</w:t>
            </w:r>
            <w:r w:rsidR="00A6561A">
              <w:rPr>
                <w:rFonts w:asciiTheme="minorHAnsi" w:eastAsia="Times New Roman" w:hAnsiTheme="minorHAnsi" w:cstheme="minorHAnsi"/>
                <w:sz w:val="18"/>
                <w:szCs w:val="18"/>
                <w:lang w:val="es-ES" w:eastAsia="es-ES"/>
              </w:rPr>
              <w:t xml:space="preserve"> </w:t>
            </w:r>
          </w:p>
        </w:tc>
      </w:tr>
    </w:tbl>
    <w:p w14:paraId="614A283D" w14:textId="77777777" w:rsidR="00A6561A" w:rsidRPr="00E53D48" w:rsidRDefault="00A6561A" w:rsidP="00A6561A">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74F6A46B"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A6561A" w:rsidRPr="00E53D48" w14:paraId="09FDB27D"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350E8B2B" w14:textId="77777777" w:rsidR="00A6561A" w:rsidRPr="00E53D48" w:rsidRDefault="00C146A2" w:rsidP="00C146A2">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w:t>
            </w:r>
            <w:r w:rsidR="00A6561A">
              <w:rPr>
                <w:rFonts w:asciiTheme="minorHAnsi" w:eastAsia="Times New Roman" w:hAnsiTheme="minorHAnsi" w:cstheme="minorHAnsi"/>
                <w:sz w:val="18"/>
                <w:szCs w:val="18"/>
                <w:lang w:val="es-ES" w:eastAsia="es-ES"/>
              </w:rPr>
              <w:t xml:space="preserve">) </w:t>
            </w:r>
            <w:r>
              <w:rPr>
                <w:rFonts w:asciiTheme="minorHAnsi" w:eastAsia="Times New Roman" w:hAnsiTheme="minorHAnsi" w:cstheme="minorHAnsi"/>
                <w:sz w:val="18"/>
                <w:szCs w:val="18"/>
                <w:lang w:val="es-ES" w:eastAsia="es-ES"/>
              </w:rPr>
              <w:t>año</w:t>
            </w:r>
            <w:r w:rsidR="00A6561A">
              <w:rPr>
                <w:rFonts w:asciiTheme="minorHAnsi" w:eastAsia="Times New Roman" w:hAnsiTheme="minorHAnsi" w:cstheme="minorHAnsi"/>
                <w:sz w:val="18"/>
                <w:szCs w:val="18"/>
                <w:lang w:val="es-ES" w:eastAsia="es-ES"/>
              </w:rPr>
              <w:t xml:space="preserve"> </w:t>
            </w:r>
          </w:p>
        </w:tc>
      </w:tr>
    </w:tbl>
    <w:p w14:paraId="64B50BEC"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A6561A" w:rsidRPr="00E53D48" w14:paraId="162C1F06"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10974483" w14:textId="77777777" w:rsidR="00A6561A" w:rsidRPr="00E53D48" w:rsidRDefault="00C146A2" w:rsidP="00A6561A">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 año como auxiliar o asistente</w:t>
            </w:r>
          </w:p>
        </w:tc>
      </w:tr>
    </w:tbl>
    <w:p w14:paraId="35AEDCF5" w14:textId="77777777" w:rsidR="00A6561A"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A6561A" w14:paraId="37797C58" w14:textId="77777777" w:rsidTr="00A6561A">
        <w:tc>
          <w:tcPr>
            <w:tcW w:w="8828" w:type="dxa"/>
          </w:tcPr>
          <w:p w14:paraId="105F6A30" w14:textId="77777777" w:rsidR="00A6561A" w:rsidRPr="00102C60" w:rsidRDefault="00C146A2" w:rsidP="00A6561A">
            <w:pPr>
              <w:rPr>
                <w:rFonts w:eastAsia="Times New Roman" w:cstheme="minorHAnsi"/>
                <w:sz w:val="18"/>
                <w:szCs w:val="18"/>
                <w:lang w:eastAsia="es-ES"/>
              </w:rPr>
            </w:pPr>
            <w:r>
              <w:rPr>
                <w:rFonts w:asciiTheme="minorHAnsi" w:eastAsia="Times New Roman" w:hAnsiTheme="minorHAnsi" w:cstheme="minorHAnsi"/>
                <w:sz w:val="18"/>
                <w:szCs w:val="18"/>
                <w:lang w:val="es-ES" w:eastAsia="es-ES"/>
              </w:rPr>
              <w:t>Un (01) año</w:t>
            </w:r>
          </w:p>
        </w:tc>
      </w:tr>
    </w:tbl>
    <w:p w14:paraId="4AA40BB1" w14:textId="77777777" w:rsidR="00A6561A" w:rsidRPr="00E53D48" w:rsidRDefault="00A6561A" w:rsidP="00A6561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lastRenderedPageBreak/>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A6561A" w:rsidRPr="00E53D48" w14:paraId="3E12A829"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12616955" w14:textId="77777777" w:rsidR="00A6561A" w:rsidRPr="00E53D48" w:rsidRDefault="00A6561A" w:rsidP="00A6561A">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6CCA1544" w14:textId="77777777" w:rsidR="00A6561A" w:rsidRPr="00E53D48" w:rsidRDefault="00A6561A" w:rsidP="00A6561A">
      <w:pPr>
        <w:spacing w:after="0" w:line="240" w:lineRule="auto"/>
        <w:rPr>
          <w:rFonts w:eastAsia="Times New Roman" w:cstheme="minorHAnsi"/>
          <w:sz w:val="18"/>
          <w:szCs w:val="18"/>
          <w:lang w:val="es-ES" w:eastAsia="es-ES"/>
        </w:rPr>
      </w:pPr>
    </w:p>
    <w:p w14:paraId="1F9ED2E2"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A6561A" w:rsidRPr="00E53D48" w14:paraId="282B049C"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2B0CE146" w14:textId="77777777" w:rsidR="00A6561A" w:rsidRPr="00E53D48" w:rsidRDefault="00C146A2" w:rsidP="00A6561A">
            <w:pPr>
              <w:jc w:val="both"/>
              <w:rPr>
                <w:rFonts w:eastAsia="Times New Roman" w:cstheme="minorHAnsi"/>
                <w:sz w:val="18"/>
                <w:szCs w:val="18"/>
                <w:lang w:val="es-ES" w:eastAsia="es-ES"/>
              </w:rPr>
            </w:pPr>
            <w:r>
              <w:rPr>
                <w:rFonts w:eastAsia="Times New Roman" w:cstheme="minorHAnsi"/>
                <w:sz w:val="18"/>
                <w:szCs w:val="18"/>
                <w:lang w:val="es-ES" w:eastAsia="es-ES"/>
              </w:rPr>
              <w:t>Compromiso, proactividad, responsabilidad, trabajo en equipo, trabajo bajo presión, vocación de servicio y orientación a resultado.</w:t>
            </w:r>
          </w:p>
        </w:tc>
      </w:tr>
    </w:tbl>
    <w:p w14:paraId="155CA7C5"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A6561A" w:rsidRPr="00E53D48" w14:paraId="066C0E93" w14:textId="77777777" w:rsidTr="00A6561A">
        <w:tc>
          <w:tcPr>
            <w:tcW w:w="8828" w:type="dxa"/>
            <w:tcBorders>
              <w:top w:val="single" w:sz="4" w:space="0" w:color="auto"/>
              <w:left w:val="single" w:sz="4" w:space="0" w:color="auto"/>
              <w:bottom w:val="single" w:sz="4" w:space="0" w:color="auto"/>
              <w:right w:val="single" w:sz="4" w:space="0" w:color="auto"/>
            </w:tcBorders>
          </w:tcPr>
          <w:p w14:paraId="1E9CF4E7" w14:textId="77777777" w:rsidR="00A6561A" w:rsidRPr="007D5C62" w:rsidRDefault="00C146A2" w:rsidP="00A6561A">
            <w:pPr>
              <w:rPr>
                <w:rFonts w:cstheme="minorHAnsi"/>
                <w:sz w:val="18"/>
              </w:rPr>
            </w:pPr>
            <w:r>
              <w:rPr>
                <w:rFonts w:cstheme="minorHAnsi"/>
                <w:sz w:val="18"/>
              </w:rPr>
              <w:t>NO APLICA</w:t>
            </w:r>
          </w:p>
        </w:tc>
      </w:tr>
    </w:tbl>
    <w:p w14:paraId="7A77C9E8" w14:textId="77777777" w:rsidR="00A6561A" w:rsidRPr="007B2416"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A6561A" w:rsidRPr="00F172DB" w14:paraId="7BA889F6" w14:textId="77777777" w:rsidTr="00A6561A">
        <w:trPr>
          <w:trHeight w:val="400"/>
        </w:trPr>
        <w:tc>
          <w:tcPr>
            <w:tcW w:w="2794" w:type="dxa"/>
          </w:tcPr>
          <w:p w14:paraId="6089C570" w14:textId="77777777" w:rsidR="00A6561A" w:rsidRPr="00F172DB" w:rsidRDefault="00A6561A" w:rsidP="00A6561A">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206832C8" w14:textId="77777777" w:rsidR="00A6561A" w:rsidRPr="00F172DB" w:rsidRDefault="00A6561A" w:rsidP="00A6561A">
            <w:pPr>
              <w:rPr>
                <w:rFonts w:asciiTheme="minorHAnsi" w:eastAsia="Times New Roman" w:hAnsiTheme="minorHAnsi" w:cstheme="minorHAnsi"/>
                <w:b/>
                <w:sz w:val="18"/>
                <w:szCs w:val="18"/>
                <w:lang w:val="es-ES" w:eastAsia="es-ES"/>
              </w:rPr>
            </w:pPr>
          </w:p>
        </w:tc>
        <w:tc>
          <w:tcPr>
            <w:tcW w:w="5700" w:type="dxa"/>
          </w:tcPr>
          <w:p w14:paraId="5870D502" w14:textId="77777777" w:rsidR="00A6561A" w:rsidRPr="00A61E60" w:rsidRDefault="00C146A2" w:rsidP="00A6561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VIVIENDA, CONSTRUCCIÓN</w:t>
            </w:r>
            <w:r w:rsidR="00A6561A">
              <w:rPr>
                <w:rFonts w:asciiTheme="minorHAnsi" w:eastAsia="Times New Roman" w:hAnsiTheme="minorHAnsi" w:cstheme="minorHAnsi"/>
                <w:sz w:val="18"/>
                <w:szCs w:val="18"/>
                <w:lang w:val="es-ES" w:eastAsia="es-ES"/>
              </w:rPr>
              <w:t xml:space="preserve"> </w:t>
            </w:r>
            <w:r>
              <w:rPr>
                <w:rFonts w:asciiTheme="minorHAnsi" w:eastAsia="Times New Roman" w:hAnsiTheme="minorHAnsi" w:cstheme="minorHAnsi"/>
                <w:sz w:val="18"/>
                <w:szCs w:val="18"/>
                <w:lang w:val="es-ES" w:eastAsia="es-ES"/>
              </w:rPr>
              <w:t>Y SANEAMIENTO</w:t>
            </w:r>
            <w:r w:rsidR="00A6561A">
              <w:rPr>
                <w:rFonts w:asciiTheme="minorHAnsi" w:eastAsia="Times New Roman" w:hAnsiTheme="minorHAnsi" w:cstheme="minorHAnsi"/>
                <w:sz w:val="18"/>
                <w:szCs w:val="18"/>
                <w:lang w:val="es-ES" w:eastAsia="es-ES"/>
              </w:rPr>
              <w:t>– SEDE CENTRAL DE GOREHVCA</w:t>
            </w:r>
          </w:p>
        </w:tc>
      </w:tr>
      <w:tr w:rsidR="00A6561A" w:rsidRPr="00F172DB" w14:paraId="5C73EFA9" w14:textId="77777777" w:rsidTr="00A6561A">
        <w:tc>
          <w:tcPr>
            <w:tcW w:w="2794" w:type="dxa"/>
          </w:tcPr>
          <w:p w14:paraId="0BC19336" w14:textId="77777777" w:rsidR="00A6561A" w:rsidRDefault="00A6561A" w:rsidP="00A6561A">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1C394760" w14:textId="77777777" w:rsidR="00A6561A" w:rsidRPr="00EA6B42" w:rsidRDefault="00A6561A" w:rsidP="00A6561A">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A6561A" w:rsidRPr="00F172DB" w14:paraId="74DB2EA6" w14:textId="77777777" w:rsidTr="00A6561A">
        <w:tc>
          <w:tcPr>
            <w:tcW w:w="2794" w:type="dxa"/>
          </w:tcPr>
          <w:p w14:paraId="66BE12AA" w14:textId="77777777" w:rsidR="00A6561A" w:rsidRPr="00F172DB" w:rsidRDefault="00A6561A" w:rsidP="00A6561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24DEEFA8" w14:textId="77777777" w:rsidR="00A6561A" w:rsidRDefault="00A6561A" w:rsidP="00A6561A">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C146A2">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sidR="00C146A2">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w:t>
            </w:r>
            <w:r w:rsidR="00C146A2">
              <w:rPr>
                <w:rFonts w:asciiTheme="minorHAnsi" w:eastAsia="Times New Roman" w:hAnsiTheme="minorHAnsi" w:cstheme="minorHAnsi"/>
                <w:sz w:val="18"/>
                <w:szCs w:val="18"/>
                <w:lang w:eastAsia="es-ES"/>
              </w:rPr>
              <w:t xml:space="preserve">TRES </w:t>
            </w:r>
            <w:r w:rsidRPr="00CA1BC2">
              <w:rPr>
                <w:rFonts w:asciiTheme="minorHAnsi" w:eastAsia="Times New Roman" w:hAnsiTheme="minorHAnsi" w:cstheme="minorHAnsi"/>
                <w:sz w:val="18"/>
                <w:szCs w:val="18"/>
                <w:lang w:eastAsia="es-ES"/>
              </w:rPr>
              <w:t xml:space="preserve">MIL </w:t>
            </w:r>
            <w:r w:rsidR="00C146A2">
              <w:rPr>
                <w:rFonts w:asciiTheme="minorHAnsi" w:eastAsia="Times New Roman" w:hAnsiTheme="minorHAnsi" w:cstheme="minorHAnsi"/>
                <w:sz w:val="18"/>
                <w:szCs w:val="18"/>
                <w:lang w:eastAsia="es-ES"/>
              </w:rPr>
              <w:t>DOSCIENTOS</w:t>
            </w:r>
            <w:r w:rsidRPr="00CA1BC2">
              <w:rPr>
                <w:rFonts w:asciiTheme="minorHAnsi" w:eastAsia="Times New Roman" w:hAnsiTheme="minorHAnsi" w:cstheme="minorHAnsi"/>
                <w:sz w:val="18"/>
                <w:szCs w:val="18"/>
                <w:lang w:eastAsia="es-ES"/>
              </w:rPr>
              <w:t xml:space="preserve">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14:paraId="179CC917" w14:textId="77777777" w:rsidR="00A6561A" w:rsidRPr="00827BE8" w:rsidRDefault="00A6561A" w:rsidP="00A6561A">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A6561A" w:rsidRPr="00F172DB" w14:paraId="32EF4B4E" w14:textId="77777777" w:rsidTr="00A6561A">
        <w:tc>
          <w:tcPr>
            <w:tcW w:w="2794" w:type="dxa"/>
          </w:tcPr>
          <w:p w14:paraId="17999875" w14:textId="77777777" w:rsidR="00A6561A" w:rsidRPr="00F172DB" w:rsidRDefault="00A6561A" w:rsidP="00A6561A">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7A7A879C" w14:textId="77777777" w:rsidR="00A6561A" w:rsidRPr="00CA1BC2" w:rsidRDefault="00865583" w:rsidP="00A6561A">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w:t>
            </w:r>
            <w:r w:rsidR="00A6561A" w:rsidRPr="00CA1BC2">
              <w:rPr>
                <w:rFonts w:asciiTheme="minorHAnsi" w:eastAsia="Times New Roman" w:hAnsiTheme="minorHAnsi" w:cstheme="minorHAnsi"/>
                <w:b/>
                <w:bCs/>
                <w:sz w:val="18"/>
                <w:szCs w:val="18"/>
                <w:lang w:val="es-ES" w:eastAsia="es-ES"/>
              </w:rPr>
              <w:t xml:space="preserve">por </w:t>
            </w:r>
            <w:r w:rsidR="00C146A2">
              <w:rPr>
                <w:rFonts w:asciiTheme="minorHAnsi" w:eastAsia="Times New Roman" w:hAnsiTheme="minorHAnsi" w:cstheme="minorHAnsi"/>
                <w:b/>
                <w:bCs/>
                <w:sz w:val="18"/>
                <w:szCs w:val="18"/>
                <w:lang w:val="es-ES" w:eastAsia="es-ES"/>
              </w:rPr>
              <w:t>suplencia</w:t>
            </w:r>
            <w:r w:rsidR="00A6561A" w:rsidRPr="00CA1BC2">
              <w:rPr>
                <w:rFonts w:asciiTheme="minorHAnsi" w:eastAsia="Times New Roman" w:hAnsiTheme="minorHAnsi" w:cstheme="minorHAnsi"/>
                <w:b/>
                <w:bCs/>
                <w:sz w:val="18"/>
                <w:szCs w:val="18"/>
                <w:lang w:val="es-ES" w:eastAsia="es-ES"/>
              </w:rPr>
              <w:t xml:space="preserve"> </w:t>
            </w:r>
          </w:p>
          <w:p w14:paraId="49B153F9" w14:textId="77777777" w:rsidR="00A6561A" w:rsidRPr="00066E2B" w:rsidRDefault="00A6561A" w:rsidP="00A6561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00C146A2">
              <w:rPr>
                <w:rFonts w:eastAsia="Times New Roman" w:cstheme="minorHAnsi"/>
                <w:sz w:val="18"/>
                <w:szCs w:val="18"/>
                <w:lang w:val="es-ES" w:eastAsia="es-ES"/>
              </w:rPr>
              <w:t xml:space="preserve">Hasta el retorno del titular o hasta el término de la necesidad de servicio </w:t>
            </w:r>
            <w:r w:rsidR="00956A73">
              <w:rPr>
                <w:rFonts w:eastAsia="Times New Roman" w:cstheme="minorHAnsi"/>
                <w:sz w:val="18"/>
                <w:szCs w:val="18"/>
                <w:lang w:val="es-ES" w:eastAsia="es-ES"/>
              </w:rPr>
              <w:t>determinada por el área usuaria.</w:t>
            </w:r>
          </w:p>
        </w:tc>
      </w:tr>
      <w:tr w:rsidR="00A6561A" w:rsidRPr="00F172DB" w14:paraId="6D3FAC4F" w14:textId="77777777" w:rsidTr="00A6561A">
        <w:tc>
          <w:tcPr>
            <w:tcW w:w="2794" w:type="dxa"/>
          </w:tcPr>
          <w:p w14:paraId="2128ACA1" w14:textId="77777777" w:rsidR="00A6561A" w:rsidRPr="005272C2" w:rsidRDefault="00A6561A" w:rsidP="00A6561A">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14:paraId="3073664B" w14:textId="77777777" w:rsidR="00A6561A" w:rsidRPr="00CA1BC2" w:rsidRDefault="00A6561A" w:rsidP="00A6561A">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14:paraId="562821DD"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5CA7F439"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32511FDA"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3EC242CB" w14:textId="77777777" w:rsidR="00A6561A" w:rsidRDefault="00A6561A" w:rsidP="00A6561A">
      <w:pPr>
        <w:spacing w:after="0" w:line="240" w:lineRule="auto"/>
        <w:contextualSpacing/>
        <w:jc w:val="both"/>
        <w:rPr>
          <w:rFonts w:eastAsia="Times New Roman" w:cstheme="minorHAnsi"/>
          <w:b/>
          <w:sz w:val="18"/>
          <w:szCs w:val="14"/>
          <w:lang w:val="es-ES" w:eastAsia="es-ES"/>
        </w:rPr>
      </w:pPr>
    </w:p>
    <w:p w14:paraId="3D893565" w14:textId="77777777" w:rsidR="00865583" w:rsidRDefault="00865583" w:rsidP="00865583">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N° 003 - PERFIL DE PUESTO DE </w:t>
      </w:r>
      <w:r w:rsidRPr="00865583">
        <w:rPr>
          <w:rFonts w:eastAsia="Times New Roman" w:cstheme="minorHAnsi"/>
          <w:b/>
          <w:color w:val="FFFFFF" w:themeColor="background1"/>
          <w:szCs w:val="18"/>
          <w:lang w:val="es-ES" w:eastAsia="es-ES"/>
        </w:rPr>
        <w:t>ABOGADO IV (CÓDIGO AIRHSP – 000907)</w:t>
      </w:r>
    </w:p>
    <w:p w14:paraId="53D240C0" w14:textId="77777777" w:rsidR="00865583" w:rsidRPr="00E53D48" w:rsidRDefault="00865583" w:rsidP="00865583">
      <w:pPr>
        <w:autoSpaceDE w:val="0"/>
        <w:autoSpaceDN w:val="0"/>
        <w:adjustRightInd w:val="0"/>
        <w:spacing w:after="0" w:line="240" w:lineRule="auto"/>
        <w:contextualSpacing/>
        <w:rPr>
          <w:rFonts w:eastAsia="Times New Roman" w:cstheme="minorHAnsi"/>
          <w:lang w:val="es-ES" w:eastAsia="es-ES"/>
        </w:rPr>
      </w:pPr>
    </w:p>
    <w:p w14:paraId="440AF684"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73A00DF3" w14:textId="77777777" w:rsidR="00865583" w:rsidRPr="00E53D48" w:rsidRDefault="00865583" w:rsidP="00865583">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C154FD">
        <w:rPr>
          <w:rFonts w:eastAsia="Times New Roman" w:cstheme="minorHAnsi"/>
          <w:sz w:val="18"/>
          <w:szCs w:val="18"/>
          <w:u w:val="single"/>
          <w:lang w:val="es-ES" w:eastAsia="es-ES"/>
        </w:rPr>
        <w:t>PROCURADURIA PUBLICA REGIONAL</w:t>
      </w:r>
    </w:p>
    <w:p w14:paraId="5E4427F9" w14:textId="77777777" w:rsidR="00865583" w:rsidRDefault="00865583" w:rsidP="00865583">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14:paraId="77BE6FAB" w14:textId="77777777" w:rsidR="00865583" w:rsidRDefault="00865583" w:rsidP="00865583">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5FCEE8C2" w14:textId="77777777" w:rsidR="00865583" w:rsidRDefault="00865583" w:rsidP="00865583">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FC43B36" w14:textId="77777777" w:rsidR="00865583" w:rsidRPr="00CA4663" w:rsidRDefault="00865583" w:rsidP="00865583">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0963B9">
        <w:rPr>
          <w:rFonts w:eastAsia="Times New Roman" w:cstheme="minorHAnsi"/>
          <w:b/>
          <w:sz w:val="18"/>
          <w:szCs w:val="18"/>
          <w:u w:val="single"/>
          <w:lang w:val="es-ES" w:eastAsia="es-ES"/>
        </w:rPr>
        <w:t xml:space="preserve">ABOGADO IV </w:t>
      </w:r>
      <w:r w:rsidRPr="00535832">
        <w:rPr>
          <w:rFonts w:eastAsia="Times New Roman" w:cstheme="minorHAnsi"/>
          <w:b/>
          <w:sz w:val="18"/>
          <w:szCs w:val="18"/>
          <w:u w:val="single"/>
          <w:lang w:val="es-ES" w:eastAsia="es-ES"/>
        </w:rPr>
        <w:t>(CÓDIGO AIRHSP – 00</w:t>
      </w:r>
      <w:r>
        <w:rPr>
          <w:rFonts w:eastAsia="Times New Roman" w:cstheme="minorHAnsi"/>
          <w:b/>
          <w:sz w:val="18"/>
          <w:szCs w:val="18"/>
          <w:u w:val="single"/>
          <w:lang w:val="es-ES" w:eastAsia="es-ES"/>
        </w:rPr>
        <w:t>0907</w:t>
      </w:r>
      <w:r w:rsidRPr="00535832">
        <w:rPr>
          <w:rFonts w:eastAsia="Times New Roman" w:cstheme="minorHAnsi"/>
          <w:b/>
          <w:sz w:val="18"/>
          <w:szCs w:val="18"/>
          <w:u w:val="single"/>
          <w:lang w:val="es-ES" w:eastAsia="es-ES"/>
        </w:rPr>
        <w:t>)</w:t>
      </w:r>
    </w:p>
    <w:p w14:paraId="46204D33" w14:textId="77777777" w:rsidR="00865583" w:rsidRPr="00E53D48" w:rsidRDefault="00865583" w:rsidP="00865583">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C154FD">
        <w:rPr>
          <w:rFonts w:eastAsia="Times New Roman" w:cstheme="minorHAnsi"/>
          <w:sz w:val="18"/>
          <w:szCs w:val="18"/>
          <w:u w:val="single"/>
          <w:lang w:val="es-ES" w:eastAsia="es-ES"/>
        </w:rPr>
        <w:t>PROCURAD</w:t>
      </w:r>
      <w:r>
        <w:rPr>
          <w:rFonts w:eastAsia="Times New Roman" w:cstheme="minorHAnsi"/>
          <w:sz w:val="18"/>
          <w:szCs w:val="18"/>
          <w:u w:val="single"/>
          <w:lang w:val="es-ES" w:eastAsia="es-ES"/>
        </w:rPr>
        <w:t>OR/A PÚBLICO</w:t>
      </w:r>
      <w:r w:rsidRPr="00C154FD">
        <w:rPr>
          <w:rFonts w:eastAsia="Times New Roman" w:cstheme="minorHAnsi"/>
          <w:sz w:val="18"/>
          <w:szCs w:val="18"/>
          <w:u w:val="single"/>
          <w:lang w:val="es-ES" w:eastAsia="es-ES"/>
        </w:rPr>
        <w:t xml:space="preserve"> REGIONAL</w:t>
      </w:r>
    </w:p>
    <w:p w14:paraId="603E7B69" w14:textId="77777777" w:rsidR="00865583" w:rsidRPr="00E53D48" w:rsidRDefault="00865583" w:rsidP="00865583">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58115BD6"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2CFD01C7" w14:textId="77777777" w:rsidR="00865583" w:rsidRDefault="00865583" w:rsidP="00865583">
      <w:pPr>
        <w:spacing w:after="0" w:line="240" w:lineRule="auto"/>
        <w:jc w:val="both"/>
        <w:rPr>
          <w:rFonts w:eastAsia="Times New Roman" w:cstheme="minorHAnsi"/>
          <w:sz w:val="18"/>
          <w:szCs w:val="18"/>
          <w:lang w:val="es-ES" w:eastAsia="es-ES"/>
        </w:rPr>
      </w:pPr>
      <w:r w:rsidRPr="00440FDB">
        <w:rPr>
          <w:rFonts w:eastAsia="Times New Roman" w:cstheme="minorHAnsi"/>
          <w:sz w:val="18"/>
          <w:szCs w:val="18"/>
          <w:lang w:val="es-ES" w:eastAsia="es-ES"/>
        </w:rPr>
        <w:t>Representar a la Procuraduría Publica Regional, sobre la defensa de los intereses del Estado peruano en materia penal, bajo los alcances de un Nuevo Estado Constitucional de Derecho, a fin velar y cumplir con los objetivos del Gobierno Regional de Huancavelica.</w:t>
      </w:r>
    </w:p>
    <w:p w14:paraId="0139EB64"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2608025E" w14:textId="77777777" w:rsidR="00865583" w:rsidRPr="00F140FC" w:rsidRDefault="00865583" w:rsidP="00072838">
      <w:pPr>
        <w:numPr>
          <w:ilvl w:val="0"/>
          <w:numId w:val="48"/>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Elaborar escritos, proyectar denuncias, proyectar recursos de queja, interponer recursos impugnatorios y otros de ser el caso, a fin de impulsar las acciones legales para una adecuada defensa de los intereses del Estado.</w:t>
      </w:r>
    </w:p>
    <w:p w14:paraId="1C4F9BFB" w14:textId="77777777" w:rsidR="00865583" w:rsidRPr="00F140FC" w:rsidRDefault="00865583" w:rsidP="00072838">
      <w:pPr>
        <w:numPr>
          <w:ilvl w:val="0"/>
          <w:numId w:val="48"/>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Asistir a diligencias judiciales penales ante instituciones públicas y privadas que se programen en los procesos encomendados, para el cumplimiento del procedimiento establecido.</w:t>
      </w:r>
    </w:p>
    <w:p w14:paraId="351FA445" w14:textId="77777777" w:rsidR="00865583" w:rsidRPr="00F140FC" w:rsidRDefault="00865583" w:rsidP="00072838">
      <w:pPr>
        <w:numPr>
          <w:ilvl w:val="0"/>
          <w:numId w:val="48"/>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Requerir por escrito a las diferentes instituciones públicas y dependencias del Gobierno Regional de Huancavelica, toda la documentación necesaria para para el impulso y/o inicio oportuno de las acciones penales necesarias.</w:t>
      </w:r>
    </w:p>
    <w:p w14:paraId="19EDB01E" w14:textId="77777777" w:rsidR="00865583" w:rsidRPr="00F140FC" w:rsidRDefault="00865583" w:rsidP="00072838">
      <w:pPr>
        <w:numPr>
          <w:ilvl w:val="0"/>
          <w:numId w:val="48"/>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Desarrollar la defensa de los procesos penales a su cargo, ante instituciones públicas y privadas que se programen en los procesos encomendados para el cumplimiento del procedimiento establecido.</w:t>
      </w:r>
    </w:p>
    <w:p w14:paraId="4E8A1DD7" w14:textId="77777777" w:rsidR="00865583" w:rsidRPr="00F140FC" w:rsidRDefault="00865583" w:rsidP="00072838">
      <w:pPr>
        <w:numPr>
          <w:ilvl w:val="0"/>
          <w:numId w:val="48"/>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Iniciar las estrategias de defensa en los procesos penales y procesales penales, elaborando escritos e informes para la defensa en materia penal y procesal penal.</w:t>
      </w:r>
    </w:p>
    <w:p w14:paraId="23A7A660" w14:textId="77777777" w:rsidR="00865583" w:rsidRPr="000963B9" w:rsidRDefault="00865583" w:rsidP="00072838">
      <w:pPr>
        <w:numPr>
          <w:ilvl w:val="0"/>
          <w:numId w:val="48"/>
        </w:numPr>
        <w:spacing w:after="0" w:line="240" w:lineRule="auto"/>
        <w:contextualSpacing/>
        <w:jc w:val="both"/>
        <w:rPr>
          <w:rFonts w:eastAsia="Times New Roman" w:cstheme="minorHAnsi"/>
          <w:sz w:val="18"/>
          <w:szCs w:val="18"/>
          <w:u w:val="single"/>
          <w:lang w:eastAsia="es-ES"/>
        </w:rPr>
      </w:pPr>
      <w:r w:rsidRPr="00F140FC">
        <w:rPr>
          <w:rFonts w:eastAsia="Times New Roman" w:cstheme="minorHAnsi"/>
          <w:sz w:val="18"/>
          <w:szCs w:val="18"/>
          <w:u w:val="single"/>
          <w:lang w:eastAsia="es-ES"/>
        </w:rPr>
        <w:t>Otras funciones asignadas por la jefatura inmediata, relacionadas a la misión del puesto/unidad orgánica.</w:t>
      </w:r>
    </w:p>
    <w:p w14:paraId="71A663D3"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17508346" w14:textId="77777777" w:rsidR="00865583" w:rsidRDefault="00865583" w:rsidP="00865583">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865583" w:rsidRPr="00EE6E73" w14:paraId="63EE2FCF" w14:textId="77777777" w:rsidTr="00956A73">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06C8E462" w14:textId="77777777" w:rsidR="00865583" w:rsidRPr="00EE6E73" w:rsidRDefault="00865583" w:rsidP="00956A73">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865583" w:rsidRPr="00EE6E73" w14:paraId="4D6D1601" w14:textId="77777777" w:rsidTr="00956A73">
        <w:trPr>
          <w:trHeight w:val="105"/>
          <w:jc w:val="center"/>
        </w:trPr>
        <w:tc>
          <w:tcPr>
            <w:tcW w:w="160" w:type="dxa"/>
            <w:tcBorders>
              <w:top w:val="nil"/>
              <w:left w:val="nil"/>
              <w:bottom w:val="nil"/>
              <w:right w:val="nil"/>
            </w:tcBorders>
            <w:shd w:val="clear" w:color="auto" w:fill="auto"/>
            <w:noWrap/>
            <w:vAlign w:val="bottom"/>
            <w:hideMark/>
          </w:tcPr>
          <w:p w14:paraId="43ACF87B" w14:textId="77777777" w:rsidR="00865583" w:rsidRPr="00EE6E73" w:rsidRDefault="00865583" w:rsidP="00956A73">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5DC5702E"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7A6D8B52"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5786B73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63048BE"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56399F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9162C4A"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2ADD60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1F84E12"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2DD7AA42"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45AB75C7"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5DD22EEE"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635F3FE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82403F2"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8B83221"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4D680650"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2AC6FB50"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2EA3F42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2D9FF3D"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021B228"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7BC910F"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815AED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2E11F09"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1706733"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4033DB94"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207BA49E"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26711CC"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7229521"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4BFDA8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F2FF23E" w14:textId="77777777" w:rsidR="00865583" w:rsidRPr="00EE6E73" w:rsidRDefault="00865583" w:rsidP="00956A73">
            <w:pPr>
              <w:spacing w:after="0" w:line="240" w:lineRule="auto"/>
              <w:rPr>
                <w:rFonts w:ascii="Times New Roman" w:eastAsia="Times New Roman" w:hAnsi="Times New Roman"/>
                <w:sz w:val="20"/>
                <w:szCs w:val="20"/>
                <w:lang w:eastAsia="es-PE"/>
              </w:rPr>
            </w:pPr>
          </w:p>
        </w:tc>
      </w:tr>
      <w:tr w:rsidR="00865583" w:rsidRPr="00EE6E73" w14:paraId="00D64F31" w14:textId="77777777" w:rsidTr="00956A73">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6CF20A43" w14:textId="77777777" w:rsidR="00865583" w:rsidRPr="00EE6E73" w:rsidRDefault="00865583" w:rsidP="00956A73">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1C80ADBE" w14:textId="77777777" w:rsidR="00865583" w:rsidRPr="00EE6E73" w:rsidRDefault="00865583" w:rsidP="00956A73">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0F96202D"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0D5D2323" w14:textId="77777777" w:rsidR="00865583" w:rsidRPr="00EE6E73" w:rsidRDefault="00865583" w:rsidP="00956A73">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199F73" w14:textId="77777777" w:rsidR="00865583" w:rsidRPr="00EE6E73" w:rsidRDefault="00865583" w:rsidP="00956A73">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7706DF48" w14:textId="77777777" w:rsidR="00865583" w:rsidRPr="00EE6E73" w:rsidRDefault="00865583" w:rsidP="00956A7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5DB0CB8F"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27E174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A4FA89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D04036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E041A28"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1E6C34CB" w14:textId="77777777" w:rsidR="00865583" w:rsidRPr="00EE6E73" w:rsidRDefault="00865583" w:rsidP="00956A73">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32156E" w14:textId="77777777" w:rsidR="00865583" w:rsidRPr="00535832" w:rsidRDefault="00865583" w:rsidP="00956A73">
            <w:pPr>
              <w:spacing w:after="0" w:line="240" w:lineRule="auto"/>
              <w:jc w:val="center"/>
              <w:rPr>
                <w:rFonts w:eastAsia="Times New Roman" w:cs="Calibri"/>
                <w:b/>
                <w:bCs/>
                <w:color w:val="000000"/>
                <w:sz w:val="16"/>
                <w:szCs w:val="16"/>
                <w:lang w:eastAsia="es-PE"/>
              </w:rPr>
            </w:pPr>
            <w:r w:rsidRPr="00535832">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hideMark/>
          </w:tcPr>
          <w:p w14:paraId="746CF3F3" w14:textId="77777777" w:rsidR="00865583" w:rsidRPr="00EE6E73" w:rsidRDefault="00865583" w:rsidP="00956A7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12D7AD10"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716F4FC"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46C14DE6" w14:textId="77777777" w:rsidR="00865583" w:rsidRPr="00EE6E73" w:rsidRDefault="00865583" w:rsidP="00956A73">
            <w:pPr>
              <w:spacing w:after="0" w:line="240" w:lineRule="auto"/>
              <w:rPr>
                <w:rFonts w:ascii="Times New Roman" w:eastAsia="Times New Roman" w:hAnsi="Times New Roman"/>
                <w:sz w:val="20"/>
                <w:szCs w:val="20"/>
                <w:lang w:eastAsia="es-PE"/>
              </w:rPr>
            </w:pPr>
          </w:p>
        </w:tc>
      </w:tr>
      <w:tr w:rsidR="00865583" w:rsidRPr="00EE6E73" w14:paraId="445299D9" w14:textId="77777777" w:rsidTr="00956A73">
        <w:trPr>
          <w:trHeight w:val="105"/>
          <w:jc w:val="center"/>
        </w:trPr>
        <w:tc>
          <w:tcPr>
            <w:tcW w:w="160" w:type="dxa"/>
            <w:tcBorders>
              <w:top w:val="nil"/>
              <w:left w:val="nil"/>
              <w:bottom w:val="nil"/>
              <w:right w:val="nil"/>
            </w:tcBorders>
            <w:shd w:val="clear" w:color="auto" w:fill="auto"/>
            <w:noWrap/>
            <w:vAlign w:val="bottom"/>
            <w:hideMark/>
          </w:tcPr>
          <w:p w14:paraId="38A8CE16"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3EF7002E"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24CEB004"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284351FC"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9AD03C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D77550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2605653A"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380935B1"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45D960D"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255246E4"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60766E52"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3A73234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6E1DD679"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9B9E52F"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B99EE0D"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1B4E487C"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253F75C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0E95CD4D"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3F1C86F"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DA30C6A"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31FF9ED"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C3D483"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FBC7025"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B270B04"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63DE6E8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743BF62"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11FA3B"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5B964EE"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461BA7A" w14:textId="77777777" w:rsidR="00865583" w:rsidRPr="00EE6E73" w:rsidRDefault="00865583" w:rsidP="00956A7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43BC71E" w14:textId="77777777" w:rsidR="00865583" w:rsidRPr="00EE6E73" w:rsidRDefault="00865583" w:rsidP="00956A73">
            <w:pPr>
              <w:spacing w:after="0" w:line="240" w:lineRule="auto"/>
              <w:rPr>
                <w:rFonts w:ascii="Times New Roman" w:eastAsia="Times New Roman" w:hAnsi="Times New Roman"/>
                <w:sz w:val="20"/>
                <w:szCs w:val="20"/>
                <w:lang w:eastAsia="es-PE"/>
              </w:rPr>
            </w:pPr>
          </w:p>
        </w:tc>
      </w:tr>
      <w:tr w:rsidR="00865583" w:rsidRPr="00EE6E73" w14:paraId="7C4E0BB3" w14:textId="77777777" w:rsidTr="00956A73">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2FE4EC68" w14:textId="77777777" w:rsidR="00865583" w:rsidRPr="00EE6E73" w:rsidRDefault="00865583" w:rsidP="00956A73">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5923BB86" w14:textId="77777777" w:rsidR="00865583" w:rsidRDefault="00865583" w:rsidP="00865583">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4ADDFA4A" w14:textId="77777777" w:rsidR="00865583" w:rsidRPr="002471DD" w:rsidRDefault="00865583" w:rsidP="00865583">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40D7D754" w14:textId="77777777" w:rsidR="00865583" w:rsidRPr="00E53D48" w:rsidRDefault="00865583" w:rsidP="00865583">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865583" w:rsidRPr="00E53D48" w14:paraId="0A3A1136" w14:textId="77777777" w:rsidTr="00956A73">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336C8151"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64A9C50F"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5FF9B8F9"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865583" w:rsidRPr="00E53D48" w14:paraId="69FA6293" w14:textId="77777777" w:rsidTr="00956A73">
        <w:trPr>
          <w:trHeight w:val="146"/>
          <w:jc w:val="center"/>
        </w:trPr>
        <w:tc>
          <w:tcPr>
            <w:tcW w:w="187" w:type="dxa"/>
            <w:tcBorders>
              <w:top w:val="nil"/>
              <w:left w:val="single" w:sz="4" w:space="0" w:color="auto"/>
              <w:bottom w:val="nil"/>
              <w:right w:val="nil"/>
            </w:tcBorders>
            <w:noWrap/>
            <w:vAlign w:val="bottom"/>
            <w:hideMark/>
          </w:tcPr>
          <w:p w14:paraId="70B2F58B"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1C82C6CA" w14:textId="77777777" w:rsidR="00865583" w:rsidRPr="00E53D48" w:rsidRDefault="00865583" w:rsidP="00956A73">
            <w:pPr>
              <w:rPr>
                <w:rFonts w:eastAsia="Times New Roman" w:cstheme="minorHAnsi"/>
                <w:sz w:val="18"/>
                <w:szCs w:val="18"/>
                <w:lang w:eastAsia="es-PE"/>
              </w:rPr>
            </w:pPr>
          </w:p>
        </w:tc>
        <w:tc>
          <w:tcPr>
            <w:tcW w:w="380" w:type="dxa"/>
            <w:vAlign w:val="center"/>
            <w:hideMark/>
          </w:tcPr>
          <w:p w14:paraId="6010FF6F" w14:textId="77777777" w:rsidR="00865583" w:rsidRPr="00E53D48" w:rsidRDefault="00865583" w:rsidP="00956A73">
            <w:pPr>
              <w:spacing w:after="0"/>
              <w:rPr>
                <w:sz w:val="20"/>
                <w:szCs w:val="20"/>
                <w:lang w:eastAsia="es-PE"/>
              </w:rPr>
            </w:pPr>
          </w:p>
        </w:tc>
        <w:tc>
          <w:tcPr>
            <w:tcW w:w="380" w:type="dxa"/>
            <w:vAlign w:val="center"/>
            <w:hideMark/>
          </w:tcPr>
          <w:p w14:paraId="07242D2E" w14:textId="77777777" w:rsidR="00865583" w:rsidRPr="00E53D48" w:rsidRDefault="00865583" w:rsidP="00956A73">
            <w:pPr>
              <w:spacing w:after="0"/>
              <w:rPr>
                <w:sz w:val="20"/>
                <w:szCs w:val="20"/>
                <w:lang w:eastAsia="es-PE"/>
              </w:rPr>
            </w:pPr>
          </w:p>
        </w:tc>
        <w:tc>
          <w:tcPr>
            <w:tcW w:w="424" w:type="dxa"/>
            <w:vAlign w:val="center"/>
            <w:hideMark/>
          </w:tcPr>
          <w:p w14:paraId="11E5E7C0" w14:textId="77777777" w:rsidR="00865583" w:rsidRPr="00E53D48" w:rsidRDefault="00865583" w:rsidP="00956A73">
            <w:pPr>
              <w:spacing w:after="0"/>
              <w:rPr>
                <w:sz w:val="20"/>
                <w:szCs w:val="20"/>
                <w:lang w:eastAsia="es-PE"/>
              </w:rPr>
            </w:pPr>
          </w:p>
        </w:tc>
        <w:tc>
          <w:tcPr>
            <w:tcW w:w="342" w:type="dxa"/>
            <w:noWrap/>
            <w:vAlign w:val="center"/>
            <w:hideMark/>
          </w:tcPr>
          <w:p w14:paraId="3BF86068" w14:textId="77777777" w:rsidR="00865583" w:rsidRPr="00E53D48" w:rsidRDefault="00865583" w:rsidP="00956A73">
            <w:pPr>
              <w:spacing w:after="0"/>
              <w:rPr>
                <w:sz w:val="20"/>
                <w:szCs w:val="20"/>
                <w:lang w:eastAsia="es-PE"/>
              </w:rPr>
            </w:pPr>
          </w:p>
        </w:tc>
        <w:tc>
          <w:tcPr>
            <w:tcW w:w="204" w:type="dxa"/>
            <w:noWrap/>
            <w:vAlign w:val="bottom"/>
            <w:hideMark/>
          </w:tcPr>
          <w:p w14:paraId="42973D57" w14:textId="77777777" w:rsidR="00865583" w:rsidRPr="00E53D48" w:rsidRDefault="00865583" w:rsidP="00956A73">
            <w:pPr>
              <w:spacing w:after="0"/>
              <w:rPr>
                <w:sz w:val="20"/>
                <w:szCs w:val="20"/>
                <w:lang w:eastAsia="es-PE"/>
              </w:rPr>
            </w:pPr>
          </w:p>
        </w:tc>
        <w:tc>
          <w:tcPr>
            <w:tcW w:w="219" w:type="dxa"/>
            <w:noWrap/>
            <w:vAlign w:val="bottom"/>
            <w:hideMark/>
          </w:tcPr>
          <w:p w14:paraId="3F18F7FD" w14:textId="77777777" w:rsidR="00865583" w:rsidRPr="00E53D48" w:rsidRDefault="00865583" w:rsidP="00956A73">
            <w:pPr>
              <w:spacing w:after="0"/>
              <w:rPr>
                <w:sz w:val="20"/>
                <w:szCs w:val="20"/>
                <w:lang w:eastAsia="es-PE"/>
              </w:rPr>
            </w:pPr>
          </w:p>
        </w:tc>
        <w:tc>
          <w:tcPr>
            <w:tcW w:w="419" w:type="dxa"/>
            <w:noWrap/>
            <w:vAlign w:val="bottom"/>
            <w:hideMark/>
          </w:tcPr>
          <w:p w14:paraId="3BEE8664" w14:textId="77777777" w:rsidR="00865583" w:rsidRPr="00E53D48" w:rsidRDefault="00865583" w:rsidP="00956A73">
            <w:pPr>
              <w:spacing w:after="0"/>
              <w:rPr>
                <w:sz w:val="20"/>
                <w:szCs w:val="20"/>
                <w:lang w:eastAsia="es-PE"/>
              </w:rPr>
            </w:pPr>
          </w:p>
        </w:tc>
        <w:tc>
          <w:tcPr>
            <w:tcW w:w="219" w:type="dxa"/>
            <w:noWrap/>
            <w:vAlign w:val="bottom"/>
            <w:hideMark/>
          </w:tcPr>
          <w:p w14:paraId="48A6903B"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vAlign w:val="center"/>
            <w:hideMark/>
          </w:tcPr>
          <w:p w14:paraId="38F80279"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1D83AA09"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5F1ED915"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3D7AF536"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311DF8C0"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65DCB94F"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5FBE0A8D"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18A7B0EC"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743AFE36"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16374B77"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256D2CB"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37E1A949"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672832CE"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0C31E826"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71A3AF13"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2F8071BA"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6D97AFEE"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6F45229D"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4A4DC344"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2448E6A4"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1BC4DA60"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684D904A" w14:textId="77777777" w:rsidTr="00956A73">
        <w:trPr>
          <w:trHeight w:val="354"/>
          <w:jc w:val="center"/>
        </w:trPr>
        <w:tc>
          <w:tcPr>
            <w:tcW w:w="187" w:type="dxa"/>
            <w:tcBorders>
              <w:top w:val="single" w:sz="4" w:space="0" w:color="808080"/>
              <w:left w:val="single" w:sz="4" w:space="0" w:color="auto"/>
              <w:bottom w:val="nil"/>
              <w:right w:val="nil"/>
            </w:tcBorders>
            <w:noWrap/>
            <w:vAlign w:val="center"/>
            <w:hideMark/>
          </w:tcPr>
          <w:p w14:paraId="45A4891A"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542C9345"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4D1A9C53"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10EC0953"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4A2E8194" w14:textId="77777777" w:rsidR="00865583" w:rsidRPr="00E53D48" w:rsidRDefault="00865583" w:rsidP="00956A73">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752DEF17" w14:textId="77777777" w:rsidR="00865583" w:rsidRPr="00E53D48" w:rsidRDefault="00865583" w:rsidP="00956A73">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7E3A4DDF"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DCA626B" w14:textId="77777777" w:rsidR="00865583" w:rsidRPr="00E53D48" w:rsidRDefault="00865583" w:rsidP="00956A73">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14:paraId="782E66D4"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72BC98E" w14:textId="77777777" w:rsidR="00865583" w:rsidRPr="006858C5" w:rsidRDefault="00865583" w:rsidP="00956A73">
            <w:pPr>
              <w:spacing w:after="0" w:line="240" w:lineRule="auto"/>
              <w:jc w:val="center"/>
              <w:rPr>
                <w:rFonts w:eastAsia="Times New Roman" w:cstheme="minorHAnsi"/>
                <w:b/>
                <w:bCs/>
                <w:sz w:val="18"/>
                <w:szCs w:val="18"/>
                <w:lang w:eastAsia="es-PE"/>
              </w:rPr>
            </w:pPr>
          </w:p>
        </w:tc>
        <w:tc>
          <w:tcPr>
            <w:tcW w:w="918" w:type="dxa"/>
            <w:gridSpan w:val="3"/>
            <w:vAlign w:val="center"/>
            <w:hideMark/>
          </w:tcPr>
          <w:p w14:paraId="55E00DD9"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0F801FB1" w14:textId="77777777" w:rsidR="00865583" w:rsidRPr="006858C5" w:rsidRDefault="00865583" w:rsidP="00956A7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14:paraId="414C8552"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2FA36139" w14:textId="77777777" w:rsidR="00865583" w:rsidRPr="00E53D48" w:rsidRDefault="00865583" w:rsidP="00956A73">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29D597A8" w14:textId="77777777" w:rsidR="00865583" w:rsidRPr="00E53D48" w:rsidRDefault="00865583" w:rsidP="00956A7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14:paraId="0227DA9B" w14:textId="77777777" w:rsidR="00865583" w:rsidRPr="00E53D48" w:rsidRDefault="00865583" w:rsidP="00956A73">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4DFA263A" w14:textId="77777777" w:rsidR="00865583" w:rsidRPr="00E53D48" w:rsidRDefault="00865583" w:rsidP="00956A73">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10996893"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369C7A97" w14:textId="77777777" w:rsidTr="00956A73">
        <w:trPr>
          <w:trHeight w:val="146"/>
          <w:jc w:val="center"/>
        </w:trPr>
        <w:tc>
          <w:tcPr>
            <w:tcW w:w="187" w:type="dxa"/>
            <w:tcBorders>
              <w:top w:val="nil"/>
              <w:left w:val="single" w:sz="4" w:space="0" w:color="auto"/>
              <w:bottom w:val="nil"/>
              <w:right w:val="nil"/>
            </w:tcBorders>
            <w:noWrap/>
            <w:vAlign w:val="center"/>
            <w:hideMark/>
          </w:tcPr>
          <w:p w14:paraId="02A54C44"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1A6B76F7" w14:textId="77777777" w:rsidR="00865583" w:rsidRPr="00E53D48" w:rsidRDefault="00865583" w:rsidP="00956A73">
            <w:pPr>
              <w:rPr>
                <w:rFonts w:eastAsia="Times New Roman" w:cstheme="minorHAnsi"/>
                <w:sz w:val="18"/>
                <w:szCs w:val="18"/>
                <w:lang w:eastAsia="es-PE"/>
              </w:rPr>
            </w:pPr>
          </w:p>
        </w:tc>
        <w:tc>
          <w:tcPr>
            <w:tcW w:w="380" w:type="dxa"/>
            <w:noWrap/>
            <w:vAlign w:val="center"/>
            <w:hideMark/>
          </w:tcPr>
          <w:p w14:paraId="27BFA64B" w14:textId="77777777" w:rsidR="00865583" w:rsidRPr="00E53D48" w:rsidRDefault="00865583" w:rsidP="00956A73">
            <w:pPr>
              <w:spacing w:after="0"/>
              <w:rPr>
                <w:sz w:val="20"/>
                <w:szCs w:val="20"/>
                <w:lang w:eastAsia="es-PE"/>
              </w:rPr>
            </w:pPr>
          </w:p>
        </w:tc>
        <w:tc>
          <w:tcPr>
            <w:tcW w:w="380" w:type="dxa"/>
            <w:vAlign w:val="center"/>
            <w:hideMark/>
          </w:tcPr>
          <w:p w14:paraId="7E5B5D70" w14:textId="77777777" w:rsidR="00865583" w:rsidRPr="00E53D48" w:rsidRDefault="00865583" w:rsidP="00956A73">
            <w:pPr>
              <w:spacing w:after="0"/>
              <w:rPr>
                <w:sz w:val="20"/>
                <w:szCs w:val="20"/>
                <w:lang w:eastAsia="es-PE"/>
              </w:rPr>
            </w:pPr>
          </w:p>
        </w:tc>
        <w:tc>
          <w:tcPr>
            <w:tcW w:w="424" w:type="dxa"/>
            <w:vAlign w:val="center"/>
            <w:hideMark/>
          </w:tcPr>
          <w:p w14:paraId="121C9BDC" w14:textId="77777777" w:rsidR="00865583" w:rsidRPr="00E53D48" w:rsidRDefault="00865583" w:rsidP="00956A73">
            <w:pPr>
              <w:spacing w:after="0"/>
              <w:rPr>
                <w:sz w:val="20"/>
                <w:szCs w:val="20"/>
                <w:lang w:eastAsia="es-PE"/>
              </w:rPr>
            </w:pPr>
          </w:p>
        </w:tc>
        <w:tc>
          <w:tcPr>
            <w:tcW w:w="342" w:type="dxa"/>
            <w:noWrap/>
            <w:vAlign w:val="center"/>
            <w:hideMark/>
          </w:tcPr>
          <w:p w14:paraId="6E93F84C" w14:textId="77777777" w:rsidR="00865583" w:rsidRPr="00E53D48" w:rsidRDefault="00865583" w:rsidP="00956A73">
            <w:pPr>
              <w:spacing w:after="0"/>
              <w:rPr>
                <w:sz w:val="20"/>
                <w:szCs w:val="20"/>
                <w:lang w:eastAsia="es-PE"/>
              </w:rPr>
            </w:pPr>
          </w:p>
        </w:tc>
        <w:tc>
          <w:tcPr>
            <w:tcW w:w="204" w:type="dxa"/>
            <w:noWrap/>
            <w:vAlign w:val="center"/>
            <w:hideMark/>
          </w:tcPr>
          <w:p w14:paraId="3DA97059" w14:textId="77777777" w:rsidR="00865583" w:rsidRPr="00E53D48" w:rsidRDefault="00865583" w:rsidP="00956A73">
            <w:pPr>
              <w:spacing w:after="0"/>
              <w:rPr>
                <w:sz w:val="20"/>
                <w:szCs w:val="20"/>
                <w:lang w:eastAsia="es-PE"/>
              </w:rPr>
            </w:pPr>
          </w:p>
        </w:tc>
        <w:tc>
          <w:tcPr>
            <w:tcW w:w="219" w:type="dxa"/>
            <w:noWrap/>
            <w:vAlign w:val="center"/>
            <w:hideMark/>
          </w:tcPr>
          <w:p w14:paraId="2847E02C" w14:textId="77777777" w:rsidR="00865583" w:rsidRPr="00E53D48" w:rsidRDefault="00865583" w:rsidP="00956A73">
            <w:pPr>
              <w:spacing w:after="0"/>
              <w:rPr>
                <w:sz w:val="20"/>
                <w:szCs w:val="20"/>
                <w:lang w:eastAsia="es-PE"/>
              </w:rPr>
            </w:pPr>
          </w:p>
        </w:tc>
        <w:tc>
          <w:tcPr>
            <w:tcW w:w="419" w:type="dxa"/>
            <w:noWrap/>
            <w:vAlign w:val="center"/>
            <w:hideMark/>
          </w:tcPr>
          <w:p w14:paraId="686FC9A7" w14:textId="77777777" w:rsidR="00865583" w:rsidRPr="00E53D48" w:rsidRDefault="00865583" w:rsidP="00956A73">
            <w:pPr>
              <w:spacing w:after="0"/>
              <w:rPr>
                <w:sz w:val="20"/>
                <w:szCs w:val="20"/>
                <w:lang w:eastAsia="es-PE"/>
              </w:rPr>
            </w:pPr>
          </w:p>
        </w:tc>
        <w:tc>
          <w:tcPr>
            <w:tcW w:w="219" w:type="dxa"/>
            <w:noWrap/>
            <w:vAlign w:val="center"/>
            <w:hideMark/>
          </w:tcPr>
          <w:p w14:paraId="23980B6C"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1AFAFC76"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29B4069F" w14:textId="77777777" w:rsidR="00865583" w:rsidRPr="00E53D48" w:rsidRDefault="00865583" w:rsidP="00956A73">
            <w:pPr>
              <w:rPr>
                <w:rFonts w:eastAsia="Times New Roman" w:cstheme="minorHAnsi"/>
                <w:sz w:val="15"/>
                <w:szCs w:val="15"/>
                <w:lang w:eastAsia="es-PE"/>
              </w:rPr>
            </w:pPr>
          </w:p>
        </w:tc>
        <w:tc>
          <w:tcPr>
            <w:tcW w:w="396" w:type="dxa"/>
            <w:noWrap/>
            <w:vAlign w:val="center"/>
            <w:hideMark/>
          </w:tcPr>
          <w:p w14:paraId="7A6ECDBC" w14:textId="77777777" w:rsidR="00865583" w:rsidRPr="00E53D48" w:rsidRDefault="00865583" w:rsidP="00956A73">
            <w:pPr>
              <w:spacing w:after="0"/>
              <w:rPr>
                <w:sz w:val="20"/>
                <w:szCs w:val="20"/>
                <w:lang w:eastAsia="es-PE"/>
              </w:rPr>
            </w:pPr>
          </w:p>
        </w:tc>
        <w:tc>
          <w:tcPr>
            <w:tcW w:w="396" w:type="dxa"/>
            <w:noWrap/>
            <w:vAlign w:val="center"/>
            <w:hideMark/>
          </w:tcPr>
          <w:p w14:paraId="07D7AC8C" w14:textId="77777777" w:rsidR="00865583" w:rsidRPr="00E53D48" w:rsidRDefault="00865583" w:rsidP="00956A73">
            <w:pPr>
              <w:spacing w:after="0"/>
              <w:rPr>
                <w:sz w:val="20"/>
                <w:szCs w:val="20"/>
                <w:lang w:eastAsia="es-PE"/>
              </w:rPr>
            </w:pPr>
          </w:p>
        </w:tc>
        <w:tc>
          <w:tcPr>
            <w:tcW w:w="186" w:type="dxa"/>
            <w:vAlign w:val="center"/>
            <w:hideMark/>
          </w:tcPr>
          <w:p w14:paraId="78032516" w14:textId="77777777" w:rsidR="00865583" w:rsidRPr="00E53D48" w:rsidRDefault="00865583" w:rsidP="00956A73">
            <w:pPr>
              <w:spacing w:after="0"/>
              <w:rPr>
                <w:sz w:val="20"/>
                <w:szCs w:val="20"/>
                <w:lang w:eastAsia="es-PE"/>
              </w:rPr>
            </w:pPr>
          </w:p>
        </w:tc>
        <w:tc>
          <w:tcPr>
            <w:tcW w:w="306" w:type="dxa"/>
            <w:vAlign w:val="center"/>
            <w:hideMark/>
          </w:tcPr>
          <w:p w14:paraId="2BB2BFF8" w14:textId="77777777" w:rsidR="00865583" w:rsidRPr="00E53D48" w:rsidRDefault="00865583" w:rsidP="00956A73">
            <w:pPr>
              <w:spacing w:after="0"/>
              <w:rPr>
                <w:sz w:val="20"/>
                <w:szCs w:val="20"/>
                <w:lang w:eastAsia="es-PE"/>
              </w:rPr>
            </w:pPr>
          </w:p>
        </w:tc>
        <w:tc>
          <w:tcPr>
            <w:tcW w:w="356" w:type="dxa"/>
            <w:vAlign w:val="center"/>
            <w:hideMark/>
          </w:tcPr>
          <w:p w14:paraId="037B540E" w14:textId="77777777" w:rsidR="00865583" w:rsidRPr="00E53D48" w:rsidRDefault="00865583" w:rsidP="00956A73">
            <w:pPr>
              <w:spacing w:after="0"/>
              <w:rPr>
                <w:sz w:val="20"/>
                <w:szCs w:val="20"/>
                <w:lang w:eastAsia="es-PE"/>
              </w:rPr>
            </w:pPr>
            <w:r w:rsidRPr="00E53D48">
              <w:rPr>
                <w:noProof/>
                <w:lang w:eastAsia="es-PE"/>
              </w:rPr>
              <mc:AlternateContent>
                <mc:Choice Requires="wps">
                  <w:drawing>
                    <wp:anchor distT="0" distB="0" distL="114300" distR="114300" simplePos="0" relativeHeight="251689984" behindDoc="0" locked="0" layoutInCell="1" allowOverlap="1" wp14:anchorId="52C7E3F7" wp14:editId="59814AC1">
                      <wp:simplePos x="0" y="0"/>
                      <wp:positionH relativeFrom="column">
                        <wp:posOffset>-973455</wp:posOffset>
                      </wp:positionH>
                      <wp:positionV relativeFrom="paragraph">
                        <wp:posOffset>104775</wp:posOffset>
                      </wp:positionV>
                      <wp:extent cx="2686050" cy="9239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2719068A" w14:textId="77777777" w:rsidR="00956A73" w:rsidRPr="000963B9" w:rsidRDefault="00956A73" w:rsidP="00865583">
                                  <w:pPr>
                                    <w:jc w:val="center"/>
                                    <w:rPr>
                                      <w:rFonts w:cstheme="minorHAnsi"/>
                                      <w:b/>
                                      <w:sz w:val="18"/>
                                      <w:szCs w:val="18"/>
                                    </w:rPr>
                                  </w:pPr>
                                  <w:r>
                                    <w:rPr>
                                      <w:rFonts w:cstheme="minorHAnsi"/>
                                      <w:b/>
                                      <w:sz w:val="18"/>
                                      <w:szCs w:val="18"/>
                                    </w:rPr>
                                    <w:t>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C7E3F7" id="Rectángulo 6" o:spid="_x0000_s1034" style="position:absolute;margin-left:-76.65pt;margin-top:8.25pt;width:211.5pt;height:7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3FUz&#10;54ACAAASBQAADgAAAAAAAAAAAAAAAAAuAgAAZHJzL2Uyb0RvYy54bWxQSwECLQAUAAYACAAAACEA&#10;A0CvV+EAAAALAQAADwAAAAAAAAAAAAAAAADaBAAAZHJzL2Rvd25yZXYueG1sUEsFBgAAAAAEAAQA&#10;8wAAAOgFAAAAAA==&#10;" fillcolor="window" strokecolor="windowText" strokeweight="2pt">
                      <v:textbox>
                        <w:txbxContent>
                          <w:p w14:paraId="2719068A" w14:textId="77777777" w:rsidR="00956A73" w:rsidRPr="000963B9" w:rsidRDefault="00956A73" w:rsidP="00865583">
                            <w:pPr>
                              <w:jc w:val="center"/>
                              <w:rPr>
                                <w:rFonts w:cstheme="minorHAnsi"/>
                                <w:b/>
                                <w:sz w:val="18"/>
                                <w:szCs w:val="18"/>
                              </w:rPr>
                            </w:pPr>
                            <w:r>
                              <w:rPr>
                                <w:rFonts w:cstheme="minorHAnsi"/>
                                <w:b/>
                                <w:sz w:val="18"/>
                                <w:szCs w:val="18"/>
                              </w:rPr>
                              <w:t>DERECHO</w:t>
                            </w:r>
                          </w:p>
                        </w:txbxContent>
                      </v:textbox>
                    </v:rect>
                  </w:pict>
                </mc:Fallback>
              </mc:AlternateContent>
            </w:r>
          </w:p>
        </w:tc>
        <w:tc>
          <w:tcPr>
            <w:tcW w:w="306" w:type="dxa"/>
            <w:vAlign w:val="center"/>
            <w:hideMark/>
          </w:tcPr>
          <w:p w14:paraId="2D545116" w14:textId="77777777" w:rsidR="00865583" w:rsidRPr="00E53D48" w:rsidRDefault="00865583" w:rsidP="00956A73">
            <w:pPr>
              <w:spacing w:after="0"/>
              <w:rPr>
                <w:sz w:val="20"/>
                <w:szCs w:val="20"/>
                <w:lang w:eastAsia="es-PE"/>
              </w:rPr>
            </w:pPr>
          </w:p>
        </w:tc>
        <w:tc>
          <w:tcPr>
            <w:tcW w:w="306" w:type="dxa"/>
            <w:vAlign w:val="center"/>
            <w:hideMark/>
          </w:tcPr>
          <w:p w14:paraId="16B79515" w14:textId="77777777" w:rsidR="00865583" w:rsidRPr="00E53D48" w:rsidRDefault="00865583" w:rsidP="00956A73">
            <w:pPr>
              <w:spacing w:after="0"/>
              <w:rPr>
                <w:sz w:val="20"/>
                <w:szCs w:val="20"/>
                <w:lang w:eastAsia="es-PE"/>
              </w:rPr>
            </w:pPr>
          </w:p>
        </w:tc>
        <w:tc>
          <w:tcPr>
            <w:tcW w:w="306" w:type="dxa"/>
            <w:vAlign w:val="center"/>
            <w:hideMark/>
          </w:tcPr>
          <w:p w14:paraId="1BDF032C" w14:textId="77777777" w:rsidR="00865583" w:rsidRPr="00E53D48" w:rsidRDefault="00865583" w:rsidP="00956A73">
            <w:pPr>
              <w:spacing w:after="0"/>
              <w:rPr>
                <w:sz w:val="20"/>
                <w:szCs w:val="20"/>
                <w:lang w:eastAsia="es-PE"/>
              </w:rPr>
            </w:pPr>
          </w:p>
        </w:tc>
        <w:tc>
          <w:tcPr>
            <w:tcW w:w="311" w:type="dxa"/>
            <w:vAlign w:val="center"/>
            <w:hideMark/>
          </w:tcPr>
          <w:p w14:paraId="55897FD5" w14:textId="77777777" w:rsidR="00865583" w:rsidRPr="00E53D48" w:rsidRDefault="00865583" w:rsidP="00956A73">
            <w:pPr>
              <w:spacing w:after="0"/>
              <w:rPr>
                <w:sz w:val="20"/>
                <w:szCs w:val="20"/>
                <w:lang w:eastAsia="es-PE"/>
              </w:rPr>
            </w:pPr>
          </w:p>
        </w:tc>
        <w:tc>
          <w:tcPr>
            <w:tcW w:w="306" w:type="dxa"/>
            <w:vAlign w:val="center"/>
            <w:hideMark/>
          </w:tcPr>
          <w:p w14:paraId="16F9E7D9" w14:textId="77777777" w:rsidR="00865583" w:rsidRPr="00E53D48" w:rsidRDefault="00865583" w:rsidP="00956A73">
            <w:pPr>
              <w:spacing w:after="0"/>
              <w:rPr>
                <w:sz w:val="20"/>
                <w:szCs w:val="20"/>
                <w:lang w:eastAsia="es-PE"/>
              </w:rPr>
            </w:pPr>
          </w:p>
        </w:tc>
        <w:tc>
          <w:tcPr>
            <w:tcW w:w="311" w:type="dxa"/>
            <w:vAlign w:val="center"/>
            <w:hideMark/>
          </w:tcPr>
          <w:p w14:paraId="0C401EAA" w14:textId="77777777" w:rsidR="00865583" w:rsidRPr="00E53D48" w:rsidRDefault="00865583" w:rsidP="00956A73">
            <w:pPr>
              <w:spacing w:after="0"/>
              <w:rPr>
                <w:sz w:val="20"/>
                <w:szCs w:val="20"/>
                <w:lang w:eastAsia="es-PE"/>
              </w:rPr>
            </w:pPr>
          </w:p>
        </w:tc>
        <w:tc>
          <w:tcPr>
            <w:tcW w:w="306" w:type="dxa"/>
            <w:vAlign w:val="center"/>
            <w:hideMark/>
          </w:tcPr>
          <w:p w14:paraId="12E52764" w14:textId="77777777" w:rsidR="00865583" w:rsidRPr="00E53D48" w:rsidRDefault="00865583" w:rsidP="00956A73">
            <w:pPr>
              <w:spacing w:after="0"/>
              <w:rPr>
                <w:sz w:val="20"/>
                <w:szCs w:val="20"/>
                <w:lang w:eastAsia="es-PE"/>
              </w:rPr>
            </w:pPr>
          </w:p>
        </w:tc>
        <w:tc>
          <w:tcPr>
            <w:tcW w:w="307" w:type="dxa"/>
            <w:vAlign w:val="center"/>
            <w:hideMark/>
          </w:tcPr>
          <w:p w14:paraId="7C24F3AD"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30A53793"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4D51C277"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549E34AF" w14:textId="77777777" w:rsidR="00865583" w:rsidRPr="00E53D48" w:rsidRDefault="00865583" w:rsidP="00956A73">
            <w:pPr>
              <w:rPr>
                <w:rFonts w:eastAsia="Times New Roman" w:cs="Calibri"/>
                <w:sz w:val="15"/>
                <w:szCs w:val="15"/>
                <w:lang w:eastAsia="es-PE"/>
              </w:rPr>
            </w:pPr>
          </w:p>
        </w:tc>
        <w:tc>
          <w:tcPr>
            <w:tcW w:w="441" w:type="dxa"/>
            <w:noWrap/>
            <w:vAlign w:val="center"/>
            <w:hideMark/>
          </w:tcPr>
          <w:p w14:paraId="5457F52A" w14:textId="77777777" w:rsidR="00865583" w:rsidRPr="00E53D48" w:rsidRDefault="00865583" w:rsidP="00956A73">
            <w:pPr>
              <w:spacing w:after="0"/>
              <w:rPr>
                <w:sz w:val="20"/>
                <w:szCs w:val="20"/>
                <w:lang w:eastAsia="es-PE"/>
              </w:rPr>
            </w:pPr>
          </w:p>
        </w:tc>
        <w:tc>
          <w:tcPr>
            <w:tcW w:w="356" w:type="dxa"/>
            <w:noWrap/>
            <w:vAlign w:val="center"/>
            <w:hideMark/>
          </w:tcPr>
          <w:p w14:paraId="4D65330F"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3E64A862"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66282082" w14:textId="77777777" w:rsidTr="00956A73">
        <w:trPr>
          <w:trHeight w:val="354"/>
          <w:jc w:val="center"/>
        </w:trPr>
        <w:tc>
          <w:tcPr>
            <w:tcW w:w="187" w:type="dxa"/>
            <w:tcBorders>
              <w:top w:val="nil"/>
              <w:left w:val="single" w:sz="4" w:space="0" w:color="auto"/>
              <w:bottom w:val="nil"/>
              <w:right w:val="nil"/>
            </w:tcBorders>
            <w:noWrap/>
            <w:vAlign w:val="center"/>
            <w:hideMark/>
          </w:tcPr>
          <w:p w14:paraId="2C17B52B"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48E02F2" w14:textId="77777777" w:rsidR="00865583" w:rsidRPr="00E53D48" w:rsidRDefault="00865583" w:rsidP="00956A7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7713CCF6"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4DAAEB68" w14:textId="77777777" w:rsidR="00865583" w:rsidRPr="00E53D48" w:rsidRDefault="00865583" w:rsidP="00956A73">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3115E04E"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2F4ADCEA" w14:textId="77777777" w:rsidR="00865583" w:rsidRPr="00E53D48" w:rsidRDefault="00865583" w:rsidP="00956A73">
            <w:pPr>
              <w:rPr>
                <w:rFonts w:eastAsia="Times New Roman" w:cstheme="minorHAnsi"/>
                <w:b/>
                <w:bCs/>
                <w:sz w:val="15"/>
                <w:szCs w:val="15"/>
                <w:lang w:eastAsia="es-PE"/>
              </w:rPr>
            </w:pPr>
          </w:p>
        </w:tc>
        <w:tc>
          <w:tcPr>
            <w:tcW w:w="219" w:type="dxa"/>
            <w:noWrap/>
            <w:vAlign w:val="center"/>
            <w:hideMark/>
          </w:tcPr>
          <w:p w14:paraId="6609C8E8" w14:textId="77777777" w:rsidR="00865583" w:rsidRPr="00E53D48" w:rsidRDefault="00865583" w:rsidP="00956A7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206D6C90"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20EA8297" w14:textId="77777777" w:rsidR="00865583" w:rsidRPr="00E53D48" w:rsidRDefault="00865583" w:rsidP="00956A7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FA0B01F"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32918A3A"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14709B4E"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3F02B6B5"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865583" w:rsidRPr="00E53D48" w14:paraId="0E06954C" w14:textId="77777777" w:rsidTr="00956A73">
        <w:trPr>
          <w:trHeight w:val="146"/>
          <w:jc w:val="center"/>
        </w:trPr>
        <w:tc>
          <w:tcPr>
            <w:tcW w:w="187" w:type="dxa"/>
            <w:tcBorders>
              <w:top w:val="nil"/>
              <w:left w:val="single" w:sz="4" w:space="0" w:color="auto"/>
              <w:bottom w:val="nil"/>
              <w:right w:val="nil"/>
            </w:tcBorders>
            <w:noWrap/>
            <w:vAlign w:val="center"/>
            <w:hideMark/>
          </w:tcPr>
          <w:p w14:paraId="2C740481"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79DD8434" w14:textId="77777777" w:rsidR="00865583" w:rsidRPr="00E53D48" w:rsidRDefault="00865583" w:rsidP="00956A73">
            <w:pPr>
              <w:rPr>
                <w:rFonts w:eastAsia="Times New Roman" w:cstheme="minorHAnsi"/>
                <w:sz w:val="18"/>
                <w:szCs w:val="18"/>
                <w:lang w:eastAsia="es-PE"/>
              </w:rPr>
            </w:pPr>
          </w:p>
        </w:tc>
        <w:tc>
          <w:tcPr>
            <w:tcW w:w="380" w:type="dxa"/>
            <w:noWrap/>
            <w:vAlign w:val="center"/>
            <w:hideMark/>
          </w:tcPr>
          <w:p w14:paraId="4225B9B3" w14:textId="77777777" w:rsidR="00865583" w:rsidRPr="00E53D48" w:rsidRDefault="00865583" w:rsidP="00956A73">
            <w:pPr>
              <w:spacing w:after="0"/>
              <w:rPr>
                <w:sz w:val="20"/>
                <w:szCs w:val="20"/>
                <w:lang w:eastAsia="es-PE"/>
              </w:rPr>
            </w:pPr>
          </w:p>
        </w:tc>
        <w:tc>
          <w:tcPr>
            <w:tcW w:w="380" w:type="dxa"/>
            <w:vAlign w:val="center"/>
            <w:hideMark/>
          </w:tcPr>
          <w:p w14:paraId="3C51D6C7" w14:textId="77777777" w:rsidR="00865583" w:rsidRPr="00E53D48" w:rsidRDefault="00865583" w:rsidP="00956A73">
            <w:pPr>
              <w:spacing w:after="0"/>
              <w:rPr>
                <w:sz w:val="20"/>
                <w:szCs w:val="20"/>
                <w:lang w:eastAsia="es-PE"/>
              </w:rPr>
            </w:pPr>
          </w:p>
        </w:tc>
        <w:tc>
          <w:tcPr>
            <w:tcW w:w="424" w:type="dxa"/>
            <w:vAlign w:val="center"/>
            <w:hideMark/>
          </w:tcPr>
          <w:p w14:paraId="2AA96676" w14:textId="77777777" w:rsidR="00865583" w:rsidRPr="00E53D48" w:rsidRDefault="00865583" w:rsidP="00956A73">
            <w:pPr>
              <w:spacing w:after="0"/>
              <w:rPr>
                <w:sz w:val="20"/>
                <w:szCs w:val="20"/>
                <w:lang w:eastAsia="es-PE"/>
              </w:rPr>
            </w:pPr>
          </w:p>
        </w:tc>
        <w:tc>
          <w:tcPr>
            <w:tcW w:w="342" w:type="dxa"/>
            <w:noWrap/>
            <w:vAlign w:val="center"/>
            <w:hideMark/>
          </w:tcPr>
          <w:p w14:paraId="3FCC925C" w14:textId="77777777" w:rsidR="00865583" w:rsidRPr="00E53D48" w:rsidRDefault="00865583" w:rsidP="00956A73">
            <w:pPr>
              <w:spacing w:after="0"/>
              <w:rPr>
                <w:sz w:val="20"/>
                <w:szCs w:val="20"/>
                <w:lang w:eastAsia="es-PE"/>
              </w:rPr>
            </w:pPr>
          </w:p>
        </w:tc>
        <w:tc>
          <w:tcPr>
            <w:tcW w:w="204" w:type="dxa"/>
            <w:noWrap/>
            <w:vAlign w:val="center"/>
            <w:hideMark/>
          </w:tcPr>
          <w:p w14:paraId="2617B6EE" w14:textId="77777777" w:rsidR="00865583" w:rsidRPr="00E53D48" w:rsidRDefault="00865583" w:rsidP="00956A73">
            <w:pPr>
              <w:spacing w:after="0"/>
              <w:rPr>
                <w:sz w:val="20"/>
                <w:szCs w:val="20"/>
                <w:lang w:eastAsia="es-PE"/>
              </w:rPr>
            </w:pPr>
          </w:p>
        </w:tc>
        <w:tc>
          <w:tcPr>
            <w:tcW w:w="219" w:type="dxa"/>
            <w:noWrap/>
            <w:vAlign w:val="center"/>
            <w:hideMark/>
          </w:tcPr>
          <w:p w14:paraId="76D18453" w14:textId="77777777" w:rsidR="00865583" w:rsidRPr="00E53D48" w:rsidRDefault="00865583" w:rsidP="00956A73">
            <w:pPr>
              <w:spacing w:after="0"/>
              <w:rPr>
                <w:sz w:val="20"/>
                <w:szCs w:val="20"/>
                <w:lang w:eastAsia="es-PE"/>
              </w:rPr>
            </w:pPr>
          </w:p>
        </w:tc>
        <w:tc>
          <w:tcPr>
            <w:tcW w:w="419" w:type="dxa"/>
            <w:noWrap/>
            <w:vAlign w:val="center"/>
            <w:hideMark/>
          </w:tcPr>
          <w:p w14:paraId="5ECE6960" w14:textId="77777777" w:rsidR="00865583" w:rsidRPr="00E53D48" w:rsidRDefault="00865583" w:rsidP="00956A73">
            <w:pPr>
              <w:spacing w:after="0"/>
              <w:rPr>
                <w:sz w:val="20"/>
                <w:szCs w:val="20"/>
                <w:lang w:eastAsia="es-PE"/>
              </w:rPr>
            </w:pPr>
          </w:p>
        </w:tc>
        <w:tc>
          <w:tcPr>
            <w:tcW w:w="219" w:type="dxa"/>
            <w:noWrap/>
            <w:vAlign w:val="center"/>
            <w:hideMark/>
          </w:tcPr>
          <w:p w14:paraId="2FAD6037"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950FDBE"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23231ABF" w14:textId="77777777" w:rsidR="00865583" w:rsidRPr="00E53D48" w:rsidRDefault="00865583" w:rsidP="00956A7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4C5D81F"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0500E2B9" w14:textId="77777777" w:rsidR="00865583" w:rsidRPr="00E53D48" w:rsidRDefault="00865583" w:rsidP="00956A73">
            <w:pPr>
              <w:spacing w:after="0"/>
              <w:rPr>
                <w:rFonts w:eastAsia="Times New Roman" w:cstheme="minorHAnsi"/>
                <w:sz w:val="15"/>
                <w:szCs w:val="15"/>
                <w:lang w:eastAsia="es-PE"/>
              </w:rPr>
            </w:pPr>
          </w:p>
        </w:tc>
      </w:tr>
      <w:tr w:rsidR="00865583" w:rsidRPr="00E53D48" w14:paraId="390C21B4" w14:textId="77777777" w:rsidTr="00956A73">
        <w:trPr>
          <w:trHeight w:val="354"/>
          <w:jc w:val="center"/>
        </w:trPr>
        <w:tc>
          <w:tcPr>
            <w:tcW w:w="187" w:type="dxa"/>
            <w:tcBorders>
              <w:top w:val="nil"/>
              <w:left w:val="single" w:sz="4" w:space="0" w:color="auto"/>
              <w:bottom w:val="nil"/>
              <w:right w:val="nil"/>
            </w:tcBorders>
            <w:noWrap/>
            <w:vAlign w:val="center"/>
            <w:hideMark/>
          </w:tcPr>
          <w:p w14:paraId="2D9A4007"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19727F5" w14:textId="77777777" w:rsidR="00865583" w:rsidRPr="00E53D48" w:rsidRDefault="00865583" w:rsidP="00956A73">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6EE4AC8E"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5BCB986"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44261FEC" w14:textId="77777777" w:rsidR="00865583" w:rsidRPr="00E53D48" w:rsidRDefault="00865583" w:rsidP="00956A73">
            <w:pPr>
              <w:rPr>
                <w:rFonts w:eastAsia="Times New Roman" w:cstheme="minorHAnsi"/>
                <w:b/>
                <w:bCs/>
                <w:sz w:val="15"/>
                <w:szCs w:val="15"/>
                <w:lang w:eastAsia="es-PE"/>
              </w:rPr>
            </w:pPr>
          </w:p>
        </w:tc>
        <w:tc>
          <w:tcPr>
            <w:tcW w:w="219" w:type="dxa"/>
            <w:noWrap/>
            <w:vAlign w:val="center"/>
            <w:hideMark/>
          </w:tcPr>
          <w:p w14:paraId="05A37D33" w14:textId="77777777" w:rsidR="00865583" w:rsidRPr="00E53D48" w:rsidRDefault="00865583" w:rsidP="00956A7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C06C68C"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5AFBCB77" w14:textId="77777777" w:rsidR="00865583" w:rsidRPr="00E53D48" w:rsidRDefault="00865583" w:rsidP="00956A7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8B96F92"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4CF9F7A0" w14:textId="77777777" w:rsidR="00865583" w:rsidRPr="00E53D48" w:rsidRDefault="00865583" w:rsidP="00956A7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2C9D88D2"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3296B602" w14:textId="77777777" w:rsidR="00865583" w:rsidRPr="00E53D48" w:rsidRDefault="00865583" w:rsidP="00956A73">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tcPr>
          <w:p w14:paraId="5AD13CC6" w14:textId="77777777" w:rsidR="00865583" w:rsidRPr="00E53D48" w:rsidRDefault="00865583" w:rsidP="00956A73">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14:paraId="28154DCD" w14:textId="77777777" w:rsidR="00865583" w:rsidRPr="00E53D48" w:rsidRDefault="00865583" w:rsidP="00956A73">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54566B17" w14:textId="77777777" w:rsidR="00865583" w:rsidRPr="00E53D48" w:rsidRDefault="00865583" w:rsidP="00956A73">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14:paraId="12574559"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5F2E4949" w14:textId="77777777" w:rsidTr="00956A73">
        <w:trPr>
          <w:trHeight w:val="146"/>
          <w:jc w:val="center"/>
        </w:trPr>
        <w:tc>
          <w:tcPr>
            <w:tcW w:w="187" w:type="dxa"/>
            <w:tcBorders>
              <w:top w:val="nil"/>
              <w:left w:val="single" w:sz="4" w:space="0" w:color="auto"/>
              <w:bottom w:val="single" w:sz="4" w:space="0" w:color="808080"/>
              <w:right w:val="nil"/>
            </w:tcBorders>
            <w:noWrap/>
            <w:vAlign w:val="center"/>
            <w:hideMark/>
          </w:tcPr>
          <w:p w14:paraId="2175BCFA"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3CDF7A58"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4654C4C"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1D2CE0A5"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5DB2D608"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30C9E4AC"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4C566650"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299FDE03"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7514CF7C"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3A68C34E"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60195988"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478C9A36" w14:textId="77777777" w:rsidR="00865583" w:rsidRPr="00E53D48" w:rsidRDefault="00865583" w:rsidP="00956A7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804E15B"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6E4654CB"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1B2FEFF3" w14:textId="77777777" w:rsidR="00865583" w:rsidRPr="00E53D48" w:rsidRDefault="00865583" w:rsidP="00956A73">
            <w:pPr>
              <w:rPr>
                <w:rFonts w:eastAsia="Times New Roman" w:cs="Calibri"/>
                <w:sz w:val="15"/>
                <w:szCs w:val="15"/>
                <w:lang w:eastAsia="es-PE"/>
              </w:rPr>
            </w:pPr>
          </w:p>
        </w:tc>
        <w:tc>
          <w:tcPr>
            <w:tcW w:w="495" w:type="dxa"/>
            <w:gridSpan w:val="2"/>
            <w:noWrap/>
            <w:vAlign w:val="center"/>
            <w:hideMark/>
          </w:tcPr>
          <w:p w14:paraId="19150F07" w14:textId="77777777" w:rsidR="00865583" w:rsidRPr="00E53D48" w:rsidRDefault="00865583" w:rsidP="00956A73">
            <w:pPr>
              <w:spacing w:after="0"/>
              <w:rPr>
                <w:sz w:val="20"/>
                <w:szCs w:val="20"/>
                <w:lang w:eastAsia="es-PE"/>
              </w:rPr>
            </w:pPr>
          </w:p>
        </w:tc>
        <w:tc>
          <w:tcPr>
            <w:tcW w:w="356" w:type="dxa"/>
            <w:noWrap/>
            <w:vAlign w:val="center"/>
            <w:hideMark/>
          </w:tcPr>
          <w:p w14:paraId="57EE3989"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69222D3C"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3165E2F9" w14:textId="77777777" w:rsidTr="00956A73">
        <w:trPr>
          <w:trHeight w:val="75"/>
          <w:jc w:val="center"/>
        </w:trPr>
        <w:tc>
          <w:tcPr>
            <w:tcW w:w="187" w:type="dxa"/>
            <w:tcBorders>
              <w:top w:val="nil"/>
              <w:left w:val="single" w:sz="4" w:space="0" w:color="auto"/>
              <w:bottom w:val="nil"/>
              <w:right w:val="nil"/>
            </w:tcBorders>
            <w:noWrap/>
            <w:vAlign w:val="center"/>
            <w:hideMark/>
          </w:tcPr>
          <w:p w14:paraId="0DBE6458"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5C1C29E2"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3F7F997F"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1D30612D"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640CAC20"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55342AFB"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4D61B37A" w14:textId="77777777" w:rsidR="00865583" w:rsidRPr="00E53D48" w:rsidRDefault="00865583" w:rsidP="00956A73">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382F366C" w14:textId="77777777" w:rsidR="00865583" w:rsidRPr="00E53D48" w:rsidRDefault="00865583" w:rsidP="00956A73">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0647A4AE"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058559B7"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67CF854A"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F39507C" w14:textId="77777777" w:rsidR="00865583" w:rsidRPr="00E53D48" w:rsidRDefault="00865583" w:rsidP="00956A73">
            <w:pPr>
              <w:rPr>
                <w:rFonts w:eastAsia="Times New Roman" w:cstheme="minorHAnsi"/>
                <w:sz w:val="15"/>
                <w:szCs w:val="15"/>
                <w:lang w:eastAsia="es-PE"/>
              </w:rPr>
            </w:pPr>
          </w:p>
        </w:tc>
        <w:tc>
          <w:tcPr>
            <w:tcW w:w="396" w:type="dxa"/>
            <w:noWrap/>
            <w:vAlign w:val="center"/>
            <w:hideMark/>
          </w:tcPr>
          <w:p w14:paraId="74D16E66" w14:textId="77777777" w:rsidR="00865583" w:rsidRPr="00E53D48" w:rsidRDefault="00865583" w:rsidP="00956A73">
            <w:pPr>
              <w:spacing w:after="0"/>
              <w:rPr>
                <w:sz w:val="20"/>
                <w:szCs w:val="20"/>
                <w:lang w:eastAsia="es-PE"/>
              </w:rPr>
            </w:pPr>
          </w:p>
        </w:tc>
        <w:tc>
          <w:tcPr>
            <w:tcW w:w="396" w:type="dxa"/>
            <w:noWrap/>
            <w:vAlign w:val="center"/>
            <w:hideMark/>
          </w:tcPr>
          <w:p w14:paraId="21853897" w14:textId="77777777" w:rsidR="00865583" w:rsidRPr="00E53D48" w:rsidRDefault="00865583" w:rsidP="00956A73">
            <w:pPr>
              <w:spacing w:after="0"/>
              <w:rPr>
                <w:sz w:val="20"/>
                <w:szCs w:val="20"/>
                <w:lang w:eastAsia="es-PE"/>
              </w:rPr>
            </w:pPr>
          </w:p>
        </w:tc>
        <w:tc>
          <w:tcPr>
            <w:tcW w:w="186" w:type="dxa"/>
            <w:noWrap/>
            <w:vAlign w:val="center"/>
            <w:hideMark/>
          </w:tcPr>
          <w:p w14:paraId="0ED8C450" w14:textId="77777777" w:rsidR="00865583" w:rsidRPr="00E53D48" w:rsidRDefault="00865583" w:rsidP="00956A73">
            <w:pPr>
              <w:spacing w:after="0"/>
              <w:rPr>
                <w:sz w:val="20"/>
                <w:szCs w:val="20"/>
                <w:lang w:eastAsia="es-PE"/>
              </w:rPr>
            </w:pPr>
          </w:p>
        </w:tc>
        <w:tc>
          <w:tcPr>
            <w:tcW w:w="306" w:type="dxa"/>
            <w:noWrap/>
            <w:vAlign w:val="center"/>
            <w:hideMark/>
          </w:tcPr>
          <w:p w14:paraId="2CEFE12B" w14:textId="77777777" w:rsidR="00865583" w:rsidRPr="00E53D48" w:rsidRDefault="00865583" w:rsidP="00956A73">
            <w:pPr>
              <w:spacing w:after="0"/>
              <w:rPr>
                <w:sz w:val="20"/>
                <w:szCs w:val="20"/>
                <w:lang w:eastAsia="es-PE"/>
              </w:rPr>
            </w:pPr>
          </w:p>
        </w:tc>
        <w:tc>
          <w:tcPr>
            <w:tcW w:w="356" w:type="dxa"/>
            <w:noWrap/>
            <w:vAlign w:val="center"/>
            <w:hideMark/>
          </w:tcPr>
          <w:p w14:paraId="099DF9A1" w14:textId="77777777" w:rsidR="00865583" w:rsidRPr="00E53D48" w:rsidRDefault="00865583" w:rsidP="00956A73">
            <w:pPr>
              <w:spacing w:after="0"/>
              <w:rPr>
                <w:sz w:val="20"/>
                <w:szCs w:val="20"/>
                <w:lang w:eastAsia="es-PE"/>
              </w:rPr>
            </w:pPr>
          </w:p>
        </w:tc>
        <w:tc>
          <w:tcPr>
            <w:tcW w:w="306" w:type="dxa"/>
            <w:noWrap/>
            <w:vAlign w:val="center"/>
            <w:hideMark/>
          </w:tcPr>
          <w:p w14:paraId="0C7E4226" w14:textId="77777777" w:rsidR="00865583" w:rsidRPr="00E53D48" w:rsidRDefault="00865583" w:rsidP="00956A73">
            <w:pPr>
              <w:spacing w:after="0"/>
              <w:rPr>
                <w:sz w:val="20"/>
                <w:szCs w:val="20"/>
                <w:lang w:eastAsia="es-PE"/>
              </w:rPr>
            </w:pPr>
          </w:p>
        </w:tc>
        <w:tc>
          <w:tcPr>
            <w:tcW w:w="306" w:type="dxa"/>
            <w:noWrap/>
            <w:vAlign w:val="center"/>
            <w:hideMark/>
          </w:tcPr>
          <w:p w14:paraId="62BC692B" w14:textId="77777777" w:rsidR="00865583" w:rsidRPr="00E53D48" w:rsidRDefault="00865583" w:rsidP="00956A73">
            <w:pPr>
              <w:spacing w:after="0"/>
              <w:rPr>
                <w:sz w:val="20"/>
                <w:szCs w:val="20"/>
                <w:lang w:eastAsia="es-PE"/>
              </w:rPr>
            </w:pPr>
          </w:p>
        </w:tc>
        <w:tc>
          <w:tcPr>
            <w:tcW w:w="306" w:type="dxa"/>
            <w:noWrap/>
            <w:vAlign w:val="center"/>
            <w:hideMark/>
          </w:tcPr>
          <w:p w14:paraId="711B8DC1" w14:textId="77777777" w:rsidR="00865583" w:rsidRPr="00E53D48" w:rsidRDefault="00865583" w:rsidP="00956A73">
            <w:pPr>
              <w:spacing w:after="0"/>
              <w:rPr>
                <w:sz w:val="20"/>
                <w:szCs w:val="20"/>
                <w:lang w:eastAsia="es-PE"/>
              </w:rPr>
            </w:pPr>
          </w:p>
        </w:tc>
        <w:tc>
          <w:tcPr>
            <w:tcW w:w="311" w:type="dxa"/>
            <w:noWrap/>
            <w:vAlign w:val="center"/>
            <w:hideMark/>
          </w:tcPr>
          <w:p w14:paraId="491A1DF9" w14:textId="77777777" w:rsidR="00865583" w:rsidRPr="00E53D48" w:rsidRDefault="00865583" w:rsidP="00956A73">
            <w:pPr>
              <w:spacing w:after="0"/>
              <w:rPr>
                <w:sz w:val="20"/>
                <w:szCs w:val="20"/>
                <w:lang w:eastAsia="es-PE"/>
              </w:rPr>
            </w:pPr>
          </w:p>
        </w:tc>
        <w:tc>
          <w:tcPr>
            <w:tcW w:w="306" w:type="dxa"/>
            <w:noWrap/>
            <w:vAlign w:val="center"/>
            <w:hideMark/>
          </w:tcPr>
          <w:p w14:paraId="09FCB2DA" w14:textId="77777777" w:rsidR="00865583" w:rsidRPr="00E53D48" w:rsidRDefault="00865583" w:rsidP="00956A73">
            <w:pPr>
              <w:spacing w:after="0"/>
              <w:rPr>
                <w:sz w:val="20"/>
                <w:szCs w:val="20"/>
                <w:lang w:eastAsia="es-PE"/>
              </w:rPr>
            </w:pPr>
          </w:p>
        </w:tc>
        <w:tc>
          <w:tcPr>
            <w:tcW w:w="311" w:type="dxa"/>
            <w:noWrap/>
            <w:vAlign w:val="center"/>
            <w:hideMark/>
          </w:tcPr>
          <w:p w14:paraId="3E65FD0F" w14:textId="77777777" w:rsidR="00865583" w:rsidRPr="00E53D48" w:rsidRDefault="00865583" w:rsidP="00956A73">
            <w:pPr>
              <w:spacing w:after="0"/>
              <w:rPr>
                <w:sz w:val="20"/>
                <w:szCs w:val="20"/>
                <w:lang w:eastAsia="es-PE"/>
              </w:rPr>
            </w:pPr>
          </w:p>
        </w:tc>
        <w:tc>
          <w:tcPr>
            <w:tcW w:w="306" w:type="dxa"/>
            <w:noWrap/>
            <w:vAlign w:val="center"/>
            <w:hideMark/>
          </w:tcPr>
          <w:p w14:paraId="69A9F433" w14:textId="77777777" w:rsidR="00865583" w:rsidRPr="00E53D48" w:rsidRDefault="00865583" w:rsidP="00956A73">
            <w:pPr>
              <w:spacing w:after="0"/>
              <w:rPr>
                <w:sz w:val="20"/>
                <w:szCs w:val="20"/>
                <w:lang w:eastAsia="es-PE"/>
              </w:rPr>
            </w:pPr>
          </w:p>
        </w:tc>
        <w:tc>
          <w:tcPr>
            <w:tcW w:w="307" w:type="dxa"/>
            <w:noWrap/>
            <w:vAlign w:val="center"/>
            <w:hideMark/>
          </w:tcPr>
          <w:p w14:paraId="380A3ADE"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7B813787"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273C30ED"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4B2DC9BE" w14:textId="77777777" w:rsidR="00865583" w:rsidRPr="00E53D48" w:rsidRDefault="00865583" w:rsidP="00956A73">
            <w:pPr>
              <w:rPr>
                <w:rFonts w:eastAsia="Times New Roman" w:cs="Calibri"/>
                <w:sz w:val="15"/>
                <w:szCs w:val="15"/>
                <w:lang w:eastAsia="es-PE"/>
              </w:rPr>
            </w:pPr>
          </w:p>
        </w:tc>
        <w:tc>
          <w:tcPr>
            <w:tcW w:w="495" w:type="dxa"/>
            <w:gridSpan w:val="2"/>
            <w:noWrap/>
            <w:vAlign w:val="center"/>
            <w:hideMark/>
          </w:tcPr>
          <w:p w14:paraId="36A1491A" w14:textId="77777777" w:rsidR="00865583" w:rsidRPr="00E53D48" w:rsidRDefault="00865583" w:rsidP="00956A73">
            <w:pPr>
              <w:spacing w:after="0"/>
              <w:rPr>
                <w:sz w:val="20"/>
                <w:szCs w:val="20"/>
                <w:lang w:eastAsia="es-PE"/>
              </w:rPr>
            </w:pPr>
          </w:p>
        </w:tc>
        <w:tc>
          <w:tcPr>
            <w:tcW w:w="356" w:type="dxa"/>
            <w:noWrap/>
            <w:vAlign w:val="center"/>
            <w:hideMark/>
          </w:tcPr>
          <w:p w14:paraId="647E446F"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B1435EE"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01FF06CC" w14:textId="77777777" w:rsidTr="00956A73">
        <w:trPr>
          <w:trHeight w:val="354"/>
          <w:jc w:val="center"/>
        </w:trPr>
        <w:tc>
          <w:tcPr>
            <w:tcW w:w="187" w:type="dxa"/>
            <w:tcBorders>
              <w:top w:val="nil"/>
              <w:left w:val="single" w:sz="4" w:space="0" w:color="auto"/>
              <w:bottom w:val="nil"/>
              <w:right w:val="nil"/>
            </w:tcBorders>
            <w:noWrap/>
            <w:vAlign w:val="center"/>
            <w:hideMark/>
          </w:tcPr>
          <w:p w14:paraId="2CC1396F"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BC51C09" w14:textId="77777777" w:rsidR="00865583" w:rsidRPr="00E53D48" w:rsidRDefault="00865583" w:rsidP="00956A7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23D14E67"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2FB983AF"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7AFDA83D" w14:textId="77777777" w:rsidR="00865583" w:rsidRPr="00E53D48" w:rsidRDefault="00865583" w:rsidP="00956A73">
            <w:pPr>
              <w:rPr>
                <w:rFonts w:eastAsia="Times New Roman" w:cstheme="minorHAnsi"/>
                <w:b/>
                <w:bCs/>
                <w:sz w:val="15"/>
                <w:szCs w:val="15"/>
                <w:lang w:eastAsia="es-PE"/>
              </w:rPr>
            </w:pPr>
          </w:p>
        </w:tc>
        <w:tc>
          <w:tcPr>
            <w:tcW w:w="219" w:type="dxa"/>
            <w:noWrap/>
            <w:vAlign w:val="center"/>
            <w:hideMark/>
          </w:tcPr>
          <w:p w14:paraId="702C19ED" w14:textId="77777777" w:rsidR="00865583" w:rsidRPr="00E53D48" w:rsidRDefault="00865583" w:rsidP="00956A7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6EB9D58"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780029BC" w14:textId="77777777" w:rsidR="00865583" w:rsidRPr="00E53D48" w:rsidRDefault="00865583" w:rsidP="00956A7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394DF94C"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F61B6F1"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62B42FB0"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359661C2" w14:textId="77777777" w:rsidR="00865583" w:rsidRPr="00E53D48" w:rsidRDefault="00865583" w:rsidP="00956A73">
            <w:pPr>
              <w:rPr>
                <w:rFonts w:eastAsia="Times New Roman" w:cstheme="minorHAnsi"/>
                <w:sz w:val="15"/>
                <w:szCs w:val="15"/>
                <w:lang w:eastAsia="es-PE"/>
              </w:rPr>
            </w:pPr>
          </w:p>
        </w:tc>
        <w:tc>
          <w:tcPr>
            <w:tcW w:w="306" w:type="dxa"/>
            <w:noWrap/>
            <w:vAlign w:val="center"/>
            <w:hideMark/>
          </w:tcPr>
          <w:p w14:paraId="65311BC0" w14:textId="77777777" w:rsidR="00865583" w:rsidRPr="00E53D48" w:rsidRDefault="00865583" w:rsidP="00956A73">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8029182"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0594EC44"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3D389D7B" w14:textId="77777777" w:rsidR="00865583" w:rsidRPr="00E53D48" w:rsidRDefault="00865583" w:rsidP="00956A73">
            <w:pPr>
              <w:rPr>
                <w:rFonts w:eastAsia="Times New Roman" w:cstheme="minorHAnsi"/>
                <w:sz w:val="15"/>
                <w:szCs w:val="15"/>
                <w:lang w:eastAsia="es-PE"/>
              </w:rPr>
            </w:pPr>
          </w:p>
        </w:tc>
        <w:tc>
          <w:tcPr>
            <w:tcW w:w="306" w:type="dxa"/>
            <w:noWrap/>
            <w:hideMark/>
          </w:tcPr>
          <w:p w14:paraId="3FFE5B0A" w14:textId="77777777" w:rsidR="00865583" w:rsidRPr="00E53D48" w:rsidRDefault="00865583" w:rsidP="00956A73">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1BF762EE"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7C9B0532"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62234CF8"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7F4C9F08" w14:textId="77777777" w:rsidR="00865583" w:rsidRPr="00E53D48" w:rsidRDefault="00865583" w:rsidP="00956A73">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397DE70C" w14:textId="77777777" w:rsidR="00865583" w:rsidRPr="00E53D48" w:rsidRDefault="00865583" w:rsidP="00956A73">
            <w:pPr>
              <w:rPr>
                <w:rFonts w:eastAsia="Times New Roman" w:cs="Calibri"/>
                <w:b/>
                <w:bCs/>
                <w:sz w:val="15"/>
                <w:szCs w:val="15"/>
                <w:lang w:eastAsia="es-PE"/>
              </w:rPr>
            </w:pPr>
          </w:p>
        </w:tc>
        <w:tc>
          <w:tcPr>
            <w:tcW w:w="495" w:type="dxa"/>
            <w:gridSpan w:val="2"/>
            <w:noWrap/>
            <w:vAlign w:val="center"/>
            <w:hideMark/>
          </w:tcPr>
          <w:p w14:paraId="2E159BFD" w14:textId="77777777" w:rsidR="00865583" w:rsidRPr="00E53D48" w:rsidRDefault="00865583" w:rsidP="00956A73">
            <w:pPr>
              <w:spacing w:after="0"/>
              <w:rPr>
                <w:sz w:val="20"/>
                <w:szCs w:val="20"/>
                <w:lang w:eastAsia="es-PE"/>
              </w:rPr>
            </w:pPr>
          </w:p>
        </w:tc>
        <w:tc>
          <w:tcPr>
            <w:tcW w:w="356" w:type="dxa"/>
            <w:vAlign w:val="center"/>
            <w:hideMark/>
          </w:tcPr>
          <w:p w14:paraId="0E0E1094"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vAlign w:val="center"/>
            <w:hideMark/>
          </w:tcPr>
          <w:p w14:paraId="4C9EC52C" w14:textId="77777777" w:rsidR="00865583" w:rsidRPr="00E53D48" w:rsidRDefault="00865583" w:rsidP="00956A73">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0395B60D" w14:textId="77777777" w:rsidTr="00956A73">
        <w:trPr>
          <w:trHeight w:val="75"/>
          <w:jc w:val="center"/>
        </w:trPr>
        <w:tc>
          <w:tcPr>
            <w:tcW w:w="187" w:type="dxa"/>
            <w:tcBorders>
              <w:top w:val="nil"/>
              <w:left w:val="single" w:sz="4" w:space="0" w:color="auto"/>
              <w:bottom w:val="nil"/>
              <w:right w:val="nil"/>
            </w:tcBorders>
            <w:noWrap/>
            <w:vAlign w:val="center"/>
            <w:hideMark/>
          </w:tcPr>
          <w:p w14:paraId="2FB48379" w14:textId="77777777" w:rsidR="00865583" w:rsidRPr="00E53D48" w:rsidRDefault="00865583" w:rsidP="00956A7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3B2477C0" w14:textId="77777777" w:rsidR="00865583" w:rsidRPr="00E53D48" w:rsidRDefault="00865583" w:rsidP="00956A73">
            <w:pPr>
              <w:rPr>
                <w:rFonts w:eastAsia="Times New Roman" w:cstheme="minorHAnsi"/>
                <w:b/>
                <w:bCs/>
                <w:sz w:val="18"/>
                <w:szCs w:val="18"/>
                <w:lang w:eastAsia="es-PE"/>
              </w:rPr>
            </w:pPr>
          </w:p>
        </w:tc>
        <w:tc>
          <w:tcPr>
            <w:tcW w:w="380" w:type="dxa"/>
            <w:vAlign w:val="center"/>
            <w:hideMark/>
          </w:tcPr>
          <w:p w14:paraId="0112D37A" w14:textId="77777777" w:rsidR="00865583" w:rsidRPr="00E53D48" w:rsidRDefault="00865583" w:rsidP="00956A73">
            <w:pPr>
              <w:spacing w:after="0"/>
              <w:rPr>
                <w:sz w:val="20"/>
                <w:szCs w:val="20"/>
                <w:lang w:eastAsia="es-PE"/>
              </w:rPr>
            </w:pPr>
          </w:p>
        </w:tc>
        <w:tc>
          <w:tcPr>
            <w:tcW w:w="380" w:type="dxa"/>
            <w:vAlign w:val="center"/>
            <w:hideMark/>
          </w:tcPr>
          <w:p w14:paraId="4A4790D0" w14:textId="77777777" w:rsidR="00865583" w:rsidRPr="00E53D48" w:rsidRDefault="00865583" w:rsidP="00956A73">
            <w:pPr>
              <w:spacing w:after="0"/>
              <w:rPr>
                <w:sz w:val="20"/>
                <w:szCs w:val="20"/>
                <w:lang w:eastAsia="es-PE"/>
              </w:rPr>
            </w:pPr>
          </w:p>
        </w:tc>
        <w:tc>
          <w:tcPr>
            <w:tcW w:w="424" w:type="dxa"/>
            <w:noWrap/>
            <w:vAlign w:val="bottom"/>
            <w:hideMark/>
          </w:tcPr>
          <w:p w14:paraId="368B5CD2" w14:textId="77777777" w:rsidR="00865583" w:rsidRPr="00E53D48" w:rsidRDefault="00865583" w:rsidP="00956A73">
            <w:pPr>
              <w:spacing w:after="0"/>
              <w:rPr>
                <w:sz w:val="20"/>
                <w:szCs w:val="20"/>
                <w:lang w:eastAsia="es-PE"/>
              </w:rPr>
            </w:pPr>
          </w:p>
        </w:tc>
        <w:tc>
          <w:tcPr>
            <w:tcW w:w="342" w:type="dxa"/>
            <w:vAlign w:val="center"/>
            <w:hideMark/>
          </w:tcPr>
          <w:p w14:paraId="1B74C0C1" w14:textId="77777777" w:rsidR="00865583" w:rsidRPr="00E53D48" w:rsidRDefault="00865583" w:rsidP="00956A73">
            <w:pPr>
              <w:spacing w:after="0"/>
              <w:rPr>
                <w:sz w:val="20"/>
                <w:szCs w:val="20"/>
                <w:lang w:eastAsia="es-PE"/>
              </w:rPr>
            </w:pPr>
          </w:p>
        </w:tc>
        <w:tc>
          <w:tcPr>
            <w:tcW w:w="204" w:type="dxa"/>
            <w:noWrap/>
            <w:vAlign w:val="center"/>
            <w:hideMark/>
          </w:tcPr>
          <w:p w14:paraId="69136522" w14:textId="77777777" w:rsidR="00865583" w:rsidRPr="00E53D48" w:rsidRDefault="00865583" w:rsidP="00956A73">
            <w:pPr>
              <w:spacing w:after="0"/>
              <w:rPr>
                <w:sz w:val="20"/>
                <w:szCs w:val="20"/>
                <w:lang w:eastAsia="es-PE"/>
              </w:rPr>
            </w:pPr>
          </w:p>
        </w:tc>
        <w:tc>
          <w:tcPr>
            <w:tcW w:w="219" w:type="dxa"/>
            <w:noWrap/>
            <w:vAlign w:val="center"/>
            <w:hideMark/>
          </w:tcPr>
          <w:p w14:paraId="281BABF5" w14:textId="77777777" w:rsidR="00865583" w:rsidRPr="00E53D48" w:rsidRDefault="00865583" w:rsidP="00956A73">
            <w:pPr>
              <w:spacing w:after="0"/>
              <w:rPr>
                <w:sz w:val="20"/>
                <w:szCs w:val="20"/>
                <w:lang w:eastAsia="es-PE"/>
              </w:rPr>
            </w:pPr>
          </w:p>
        </w:tc>
        <w:tc>
          <w:tcPr>
            <w:tcW w:w="419" w:type="dxa"/>
            <w:vAlign w:val="center"/>
            <w:hideMark/>
          </w:tcPr>
          <w:p w14:paraId="48A0B157" w14:textId="77777777" w:rsidR="00865583" w:rsidRPr="00E53D48" w:rsidRDefault="00865583" w:rsidP="00956A73">
            <w:pPr>
              <w:spacing w:after="0"/>
              <w:rPr>
                <w:sz w:val="20"/>
                <w:szCs w:val="20"/>
                <w:lang w:eastAsia="es-PE"/>
              </w:rPr>
            </w:pPr>
          </w:p>
        </w:tc>
        <w:tc>
          <w:tcPr>
            <w:tcW w:w="219" w:type="dxa"/>
            <w:noWrap/>
            <w:vAlign w:val="bottom"/>
            <w:hideMark/>
          </w:tcPr>
          <w:p w14:paraId="57C0408E"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5795B49"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1BAFAEE0" w14:textId="77777777" w:rsidR="00865583" w:rsidRPr="00E53D48" w:rsidRDefault="00865583" w:rsidP="00956A73">
            <w:pPr>
              <w:rPr>
                <w:rFonts w:eastAsia="Times New Roman" w:cstheme="minorHAnsi"/>
                <w:b/>
                <w:bCs/>
                <w:sz w:val="15"/>
                <w:szCs w:val="15"/>
                <w:lang w:eastAsia="es-PE"/>
              </w:rPr>
            </w:pPr>
          </w:p>
        </w:tc>
        <w:tc>
          <w:tcPr>
            <w:tcW w:w="396" w:type="dxa"/>
            <w:noWrap/>
            <w:vAlign w:val="bottom"/>
            <w:hideMark/>
          </w:tcPr>
          <w:p w14:paraId="3DD4996C" w14:textId="77777777" w:rsidR="00865583" w:rsidRPr="00E53D48" w:rsidRDefault="00865583" w:rsidP="00956A73">
            <w:pPr>
              <w:spacing w:after="0"/>
              <w:rPr>
                <w:sz w:val="20"/>
                <w:szCs w:val="20"/>
                <w:lang w:eastAsia="es-PE"/>
              </w:rPr>
            </w:pPr>
          </w:p>
        </w:tc>
        <w:tc>
          <w:tcPr>
            <w:tcW w:w="396" w:type="dxa"/>
            <w:noWrap/>
            <w:vAlign w:val="center"/>
            <w:hideMark/>
          </w:tcPr>
          <w:p w14:paraId="200E9A1B" w14:textId="77777777" w:rsidR="00865583" w:rsidRPr="00E53D48" w:rsidRDefault="00865583" w:rsidP="00956A73">
            <w:pPr>
              <w:spacing w:after="0"/>
              <w:rPr>
                <w:sz w:val="20"/>
                <w:szCs w:val="20"/>
                <w:lang w:eastAsia="es-PE"/>
              </w:rPr>
            </w:pPr>
          </w:p>
        </w:tc>
        <w:tc>
          <w:tcPr>
            <w:tcW w:w="186" w:type="dxa"/>
            <w:noWrap/>
            <w:vAlign w:val="bottom"/>
            <w:hideMark/>
          </w:tcPr>
          <w:p w14:paraId="6B3AB76D" w14:textId="77777777" w:rsidR="00865583" w:rsidRPr="00E53D48" w:rsidRDefault="00865583" w:rsidP="00956A73">
            <w:pPr>
              <w:spacing w:after="0"/>
              <w:rPr>
                <w:sz w:val="20"/>
                <w:szCs w:val="20"/>
                <w:lang w:eastAsia="es-PE"/>
              </w:rPr>
            </w:pPr>
          </w:p>
        </w:tc>
        <w:tc>
          <w:tcPr>
            <w:tcW w:w="306" w:type="dxa"/>
            <w:noWrap/>
            <w:vAlign w:val="bottom"/>
            <w:hideMark/>
          </w:tcPr>
          <w:p w14:paraId="469BC496" w14:textId="77777777" w:rsidR="00865583" w:rsidRPr="00E53D48" w:rsidRDefault="00865583" w:rsidP="00956A7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1008" behindDoc="0" locked="0" layoutInCell="1" allowOverlap="1" wp14:anchorId="501DA7A7" wp14:editId="1CB58DD5">
                      <wp:simplePos x="0" y="0"/>
                      <wp:positionH relativeFrom="column">
                        <wp:posOffset>-760730</wp:posOffset>
                      </wp:positionH>
                      <wp:positionV relativeFrom="paragraph">
                        <wp:posOffset>55880</wp:posOffset>
                      </wp:positionV>
                      <wp:extent cx="2686050" cy="511175"/>
                      <wp:effectExtent l="0" t="0" r="19050" b="22225"/>
                      <wp:wrapNone/>
                      <wp:docPr id="10" name="Rectángulo 1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15A08D17" w14:textId="77777777" w:rsidR="00956A73" w:rsidRPr="00F17081" w:rsidRDefault="00956A73" w:rsidP="00865583">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DA7A7" id="Rectángulo 10" o:spid="_x0000_s1035" style="position:absolute;margin-left:-59.9pt;margin-top:4.4pt;width:211.5pt;height:4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JA4mo+A&#10;AgAAFAUAAA4AAAAAAAAAAAAAAAAALgIAAGRycy9lMm9Eb2MueG1sUEsBAi0AFAAGAAgAAAAhAE0q&#10;1aPfAAAACQEAAA8AAAAAAAAAAAAAAAAA2gQAAGRycy9kb3ducmV2LnhtbFBLBQYAAAAABAAEAPMA&#10;AADmBQAAAAA=&#10;" fillcolor="window" strokecolor="windowText" strokeweight="2pt">
                      <v:textbox>
                        <w:txbxContent>
                          <w:p w14:paraId="15A08D17" w14:textId="77777777" w:rsidR="00956A73" w:rsidRPr="00F17081" w:rsidRDefault="00956A73" w:rsidP="00865583">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60D18F39" w14:textId="77777777" w:rsidR="00865583" w:rsidRPr="00E53D48" w:rsidRDefault="00865583" w:rsidP="00956A73">
            <w:pPr>
              <w:rPr>
                <w:rFonts w:eastAsia="Times New Roman" w:cstheme="minorHAnsi"/>
                <w:sz w:val="15"/>
                <w:szCs w:val="15"/>
                <w:lang w:eastAsia="es-PE"/>
              </w:rPr>
            </w:pPr>
          </w:p>
        </w:tc>
        <w:tc>
          <w:tcPr>
            <w:tcW w:w="306" w:type="dxa"/>
            <w:noWrap/>
            <w:hideMark/>
          </w:tcPr>
          <w:p w14:paraId="62706AA7" w14:textId="77777777" w:rsidR="00865583" w:rsidRPr="00E53D48" w:rsidRDefault="00865583" w:rsidP="00956A73">
            <w:pPr>
              <w:spacing w:after="0"/>
              <w:rPr>
                <w:sz w:val="20"/>
                <w:szCs w:val="20"/>
                <w:lang w:eastAsia="es-PE"/>
              </w:rPr>
            </w:pPr>
          </w:p>
        </w:tc>
        <w:tc>
          <w:tcPr>
            <w:tcW w:w="306" w:type="dxa"/>
            <w:noWrap/>
            <w:hideMark/>
          </w:tcPr>
          <w:p w14:paraId="0DB8668E" w14:textId="77777777" w:rsidR="00865583" w:rsidRPr="00E53D48" w:rsidRDefault="00865583" w:rsidP="00956A73">
            <w:pPr>
              <w:spacing w:after="0"/>
              <w:rPr>
                <w:sz w:val="20"/>
                <w:szCs w:val="20"/>
                <w:lang w:eastAsia="es-PE"/>
              </w:rPr>
            </w:pPr>
          </w:p>
        </w:tc>
        <w:tc>
          <w:tcPr>
            <w:tcW w:w="306" w:type="dxa"/>
            <w:noWrap/>
            <w:hideMark/>
          </w:tcPr>
          <w:p w14:paraId="76431FE9" w14:textId="77777777" w:rsidR="00865583" w:rsidRPr="00E53D48" w:rsidRDefault="00865583" w:rsidP="00956A73">
            <w:pPr>
              <w:spacing w:after="0"/>
              <w:rPr>
                <w:sz w:val="20"/>
                <w:szCs w:val="20"/>
                <w:lang w:eastAsia="es-PE"/>
              </w:rPr>
            </w:pPr>
          </w:p>
        </w:tc>
        <w:tc>
          <w:tcPr>
            <w:tcW w:w="311" w:type="dxa"/>
            <w:noWrap/>
            <w:hideMark/>
          </w:tcPr>
          <w:p w14:paraId="082C350B" w14:textId="77777777" w:rsidR="00865583" w:rsidRPr="00E53D48" w:rsidRDefault="00865583" w:rsidP="00956A73">
            <w:pPr>
              <w:spacing w:after="0"/>
              <w:rPr>
                <w:sz w:val="20"/>
                <w:szCs w:val="20"/>
                <w:lang w:eastAsia="es-PE"/>
              </w:rPr>
            </w:pPr>
          </w:p>
        </w:tc>
        <w:tc>
          <w:tcPr>
            <w:tcW w:w="306" w:type="dxa"/>
            <w:noWrap/>
            <w:hideMark/>
          </w:tcPr>
          <w:p w14:paraId="22FBA32A" w14:textId="77777777" w:rsidR="00865583" w:rsidRPr="00E53D48" w:rsidRDefault="00865583" w:rsidP="00956A73">
            <w:pPr>
              <w:spacing w:after="0"/>
              <w:rPr>
                <w:sz w:val="20"/>
                <w:szCs w:val="20"/>
                <w:lang w:eastAsia="es-PE"/>
              </w:rPr>
            </w:pPr>
          </w:p>
        </w:tc>
        <w:tc>
          <w:tcPr>
            <w:tcW w:w="311" w:type="dxa"/>
            <w:noWrap/>
            <w:hideMark/>
          </w:tcPr>
          <w:p w14:paraId="2AAF56A1" w14:textId="77777777" w:rsidR="00865583" w:rsidRPr="00E53D48" w:rsidRDefault="00865583" w:rsidP="00956A73">
            <w:pPr>
              <w:spacing w:after="0"/>
              <w:rPr>
                <w:sz w:val="20"/>
                <w:szCs w:val="20"/>
                <w:lang w:eastAsia="es-PE"/>
              </w:rPr>
            </w:pPr>
          </w:p>
        </w:tc>
        <w:tc>
          <w:tcPr>
            <w:tcW w:w="306" w:type="dxa"/>
            <w:noWrap/>
            <w:hideMark/>
          </w:tcPr>
          <w:p w14:paraId="239B2632" w14:textId="77777777" w:rsidR="00865583" w:rsidRPr="00E53D48" w:rsidRDefault="00865583" w:rsidP="00956A73">
            <w:pPr>
              <w:spacing w:after="0"/>
              <w:rPr>
                <w:sz w:val="20"/>
                <w:szCs w:val="20"/>
                <w:lang w:eastAsia="es-PE"/>
              </w:rPr>
            </w:pPr>
          </w:p>
        </w:tc>
        <w:tc>
          <w:tcPr>
            <w:tcW w:w="307" w:type="dxa"/>
            <w:noWrap/>
            <w:hideMark/>
          </w:tcPr>
          <w:p w14:paraId="12151F7D"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F65B149"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B4F242D"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62B7FFA"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7DD98B68" w14:textId="77777777" w:rsidR="00865583" w:rsidRPr="00E53D48" w:rsidRDefault="00865583" w:rsidP="00956A73">
            <w:pPr>
              <w:spacing w:after="0"/>
              <w:rPr>
                <w:sz w:val="20"/>
                <w:szCs w:val="20"/>
                <w:lang w:eastAsia="es-PE"/>
              </w:rPr>
            </w:pPr>
          </w:p>
        </w:tc>
        <w:tc>
          <w:tcPr>
            <w:tcW w:w="356" w:type="dxa"/>
            <w:noWrap/>
            <w:vAlign w:val="bottom"/>
            <w:hideMark/>
          </w:tcPr>
          <w:p w14:paraId="1DC62313"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553C40FB"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3D2CFEDB" w14:textId="77777777" w:rsidTr="00956A73">
        <w:trPr>
          <w:trHeight w:val="296"/>
          <w:jc w:val="center"/>
        </w:trPr>
        <w:tc>
          <w:tcPr>
            <w:tcW w:w="187" w:type="dxa"/>
            <w:tcBorders>
              <w:top w:val="nil"/>
              <w:left w:val="single" w:sz="4" w:space="0" w:color="auto"/>
              <w:bottom w:val="nil"/>
              <w:right w:val="nil"/>
            </w:tcBorders>
            <w:noWrap/>
            <w:vAlign w:val="bottom"/>
            <w:hideMark/>
          </w:tcPr>
          <w:p w14:paraId="2175D489"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40674E02" w14:textId="77777777" w:rsidR="00865583" w:rsidRPr="00E53D48" w:rsidRDefault="00865583" w:rsidP="00956A73">
            <w:pPr>
              <w:rPr>
                <w:rFonts w:eastAsia="Times New Roman" w:cstheme="minorHAnsi"/>
                <w:sz w:val="18"/>
                <w:szCs w:val="18"/>
                <w:lang w:eastAsia="es-PE"/>
              </w:rPr>
            </w:pPr>
          </w:p>
        </w:tc>
        <w:tc>
          <w:tcPr>
            <w:tcW w:w="380" w:type="dxa"/>
            <w:noWrap/>
            <w:vAlign w:val="bottom"/>
            <w:hideMark/>
          </w:tcPr>
          <w:p w14:paraId="56286C15" w14:textId="77777777" w:rsidR="00865583" w:rsidRPr="00E53D48" w:rsidRDefault="00865583" w:rsidP="00956A73">
            <w:pPr>
              <w:spacing w:after="0"/>
              <w:rPr>
                <w:sz w:val="20"/>
                <w:szCs w:val="20"/>
                <w:lang w:eastAsia="es-PE"/>
              </w:rPr>
            </w:pPr>
          </w:p>
        </w:tc>
        <w:tc>
          <w:tcPr>
            <w:tcW w:w="380" w:type="dxa"/>
            <w:noWrap/>
            <w:vAlign w:val="bottom"/>
            <w:hideMark/>
          </w:tcPr>
          <w:p w14:paraId="67C734CC" w14:textId="77777777" w:rsidR="00865583" w:rsidRPr="00E53D48" w:rsidRDefault="00865583" w:rsidP="00956A73">
            <w:pPr>
              <w:spacing w:after="0"/>
              <w:rPr>
                <w:sz w:val="20"/>
                <w:szCs w:val="20"/>
                <w:lang w:eastAsia="es-PE"/>
              </w:rPr>
            </w:pPr>
          </w:p>
        </w:tc>
        <w:tc>
          <w:tcPr>
            <w:tcW w:w="424" w:type="dxa"/>
            <w:noWrap/>
            <w:vAlign w:val="bottom"/>
            <w:hideMark/>
          </w:tcPr>
          <w:p w14:paraId="604167C6" w14:textId="77777777" w:rsidR="00865583" w:rsidRPr="00E53D48" w:rsidRDefault="00865583" w:rsidP="00956A73">
            <w:pPr>
              <w:spacing w:after="0"/>
              <w:rPr>
                <w:sz w:val="20"/>
                <w:szCs w:val="20"/>
                <w:lang w:eastAsia="es-PE"/>
              </w:rPr>
            </w:pPr>
          </w:p>
        </w:tc>
        <w:tc>
          <w:tcPr>
            <w:tcW w:w="342" w:type="dxa"/>
            <w:noWrap/>
            <w:vAlign w:val="bottom"/>
            <w:hideMark/>
          </w:tcPr>
          <w:p w14:paraId="483705D3" w14:textId="77777777" w:rsidR="00865583" w:rsidRPr="00E53D48" w:rsidRDefault="00865583" w:rsidP="00956A73">
            <w:pPr>
              <w:spacing w:after="0"/>
              <w:rPr>
                <w:sz w:val="20"/>
                <w:szCs w:val="20"/>
                <w:lang w:eastAsia="es-PE"/>
              </w:rPr>
            </w:pPr>
          </w:p>
        </w:tc>
        <w:tc>
          <w:tcPr>
            <w:tcW w:w="204" w:type="dxa"/>
            <w:noWrap/>
            <w:vAlign w:val="bottom"/>
            <w:hideMark/>
          </w:tcPr>
          <w:p w14:paraId="01E742E7" w14:textId="77777777" w:rsidR="00865583" w:rsidRPr="00E53D48" w:rsidRDefault="00865583" w:rsidP="00956A73">
            <w:pPr>
              <w:spacing w:after="0"/>
              <w:rPr>
                <w:sz w:val="20"/>
                <w:szCs w:val="20"/>
                <w:lang w:eastAsia="es-PE"/>
              </w:rPr>
            </w:pPr>
          </w:p>
        </w:tc>
        <w:tc>
          <w:tcPr>
            <w:tcW w:w="219" w:type="dxa"/>
            <w:noWrap/>
            <w:vAlign w:val="bottom"/>
            <w:hideMark/>
          </w:tcPr>
          <w:p w14:paraId="1FFE43D4" w14:textId="77777777" w:rsidR="00865583" w:rsidRPr="00E53D48" w:rsidRDefault="00865583" w:rsidP="00956A73">
            <w:pPr>
              <w:spacing w:after="0"/>
              <w:rPr>
                <w:sz w:val="20"/>
                <w:szCs w:val="20"/>
                <w:lang w:eastAsia="es-PE"/>
              </w:rPr>
            </w:pPr>
          </w:p>
        </w:tc>
        <w:tc>
          <w:tcPr>
            <w:tcW w:w="419" w:type="dxa"/>
            <w:noWrap/>
            <w:vAlign w:val="bottom"/>
            <w:hideMark/>
          </w:tcPr>
          <w:p w14:paraId="787CE06D" w14:textId="77777777" w:rsidR="00865583" w:rsidRPr="00E53D48" w:rsidRDefault="00865583" w:rsidP="00956A73">
            <w:pPr>
              <w:spacing w:after="0"/>
              <w:rPr>
                <w:sz w:val="20"/>
                <w:szCs w:val="20"/>
                <w:lang w:eastAsia="es-PE"/>
              </w:rPr>
            </w:pPr>
          </w:p>
        </w:tc>
        <w:tc>
          <w:tcPr>
            <w:tcW w:w="219" w:type="dxa"/>
            <w:noWrap/>
            <w:vAlign w:val="bottom"/>
            <w:hideMark/>
          </w:tcPr>
          <w:p w14:paraId="69BAA038"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37A17077"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47646331" w14:textId="77777777" w:rsidR="00865583" w:rsidRPr="00E53D48" w:rsidRDefault="00865583" w:rsidP="00956A73">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13E2018"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7623BFD"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EA4621B"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53546FC3" w14:textId="77777777" w:rsidR="00865583" w:rsidRPr="00E53D48" w:rsidRDefault="00865583" w:rsidP="00956A73">
            <w:pPr>
              <w:spacing w:after="0"/>
              <w:rPr>
                <w:sz w:val="20"/>
                <w:szCs w:val="20"/>
                <w:lang w:eastAsia="es-PE"/>
              </w:rPr>
            </w:pPr>
          </w:p>
        </w:tc>
        <w:tc>
          <w:tcPr>
            <w:tcW w:w="356" w:type="dxa"/>
            <w:noWrap/>
            <w:vAlign w:val="bottom"/>
            <w:hideMark/>
          </w:tcPr>
          <w:p w14:paraId="69507064"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DF4A363"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17716122" w14:textId="77777777" w:rsidTr="00956A73">
        <w:trPr>
          <w:trHeight w:val="354"/>
          <w:jc w:val="center"/>
        </w:trPr>
        <w:tc>
          <w:tcPr>
            <w:tcW w:w="187" w:type="dxa"/>
            <w:tcBorders>
              <w:top w:val="nil"/>
              <w:left w:val="single" w:sz="4" w:space="0" w:color="auto"/>
              <w:bottom w:val="nil"/>
              <w:right w:val="nil"/>
            </w:tcBorders>
            <w:noWrap/>
            <w:vAlign w:val="bottom"/>
            <w:hideMark/>
          </w:tcPr>
          <w:p w14:paraId="0239F500"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478A186" w14:textId="77777777" w:rsidR="00865583" w:rsidRPr="00E53D48" w:rsidRDefault="00865583" w:rsidP="00956A73">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22D93EB7"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347C353"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731CEB01" w14:textId="77777777" w:rsidR="00865583" w:rsidRPr="00E53D48" w:rsidRDefault="00865583" w:rsidP="00956A73">
            <w:pPr>
              <w:rPr>
                <w:rFonts w:eastAsia="Times New Roman" w:cstheme="minorHAnsi"/>
                <w:b/>
                <w:bCs/>
                <w:sz w:val="15"/>
                <w:szCs w:val="15"/>
                <w:lang w:eastAsia="es-PE"/>
              </w:rPr>
            </w:pPr>
          </w:p>
        </w:tc>
        <w:tc>
          <w:tcPr>
            <w:tcW w:w="219" w:type="dxa"/>
            <w:noWrap/>
            <w:vAlign w:val="center"/>
            <w:hideMark/>
          </w:tcPr>
          <w:p w14:paraId="37706F21" w14:textId="77777777" w:rsidR="00865583" w:rsidRPr="00E53D48" w:rsidRDefault="00865583" w:rsidP="00956A7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F640B32" w14:textId="77777777" w:rsidR="00865583" w:rsidRPr="006858C5" w:rsidRDefault="00865583" w:rsidP="00956A73">
            <w:pPr>
              <w:spacing w:after="0" w:line="240" w:lineRule="auto"/>
              <w:jc w:val="center"/>
              <w:rPr>
                <w:rFonts w:eastAsia="Times New Roman" w:cstheme="minorHAnsi"/>
                <w:b/>
                <w:bCs/>
                <w:sz w:val="18"/>
                <w:szCs w:val="18"/>
                <w:lang w:eastAsia="es-PE"/>
              </w:rPr>
            </w:pPr>
          </w:p>
        </w:tc>
        <w:tc>
          <w:tcPr>
            <w:tcW w:w="219" w:type="dxa"/>
            <w:noWrap/>
            <w:vAlign w:val="bottom"/>
            <w:hideMark/>
          </w:tcPr>
          <w:p w14:paraId="6C0E5E92" w14:textId="77777777" w:rsidR="00865583" w:rsidRPr="00E53D48" w:rsidRDefault="00865583" w:rsidP="00956A7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E4EE5F8"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33D960B1" w14:textId="77777777" w:rsidR="00865583" w:rsidRPr="00E53D48" w:rsidRDefault="00865583" w:rsidP="00956A7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55F3B0C"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168FF8C"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4205C93"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788C4E83" w14:textId="77777777" w:rsidR="00865583" w:rsidRPr="00E53D48" w:rsidRDefault="00865583" w:rsidP="00956A73">
            <w:pPr>
              <w:spacing w:after="0"/>
              <w:rPr>
                <w:sz w:val="20"/>
                <w:szCs w:val="20"/>
                <w:lang w:eastAsia="es-PE"/>
              </w:rPr>
            </w:pPr>
          </w:p>
        </w:tc>
        <w:tc>
          <w:tcPr>
            <w:tcW w:w="356" w:type="dxa"/>
            <w:noWrap/>
            <w:vAlign w:val="bottom"/>
            <w:hideMark/>
          </w:tcPr>
          <w:p w14:paraId="39ACF2FF"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AF300C5"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44707CBA" w14:textId="77777777" w:rsidTr="00956A73">
        <w:trPr>
          <w:trHeight w:val="75"/>
          <w:jc w:val="center"/>
        </w:trPr>
        <w:tc>
          <w:tcPr>
            <w:tcW w:w="187" w:type="dxa"/>
            <w:tcBorders>
              <w:top w:val="nil"/>
              <w:left w:val="single" w:sz="4" w:space="0" w:color="auto"/>
              <w:bottom w:val="nil"/>
              <w:right w:val="nil"/>
            </w:tcBorders>
            <w:noWrap/>
            <w:vAlign w:val="center"/>
            <w:hideMark/>
          </w:tcPr>
          <w:p w14:paraId="73A8077A" w14:textId="77777777" w:rsidR="00865583" w:rsidRPr="00E53D48" w:rsidRDefault="00865583" w:rsidP="00956A7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1033C105" w14:textId="77777777" w:rsidR="00865583" w:rsidRPr="00E53D48" w:rsidRDefault="00865583" w:rsidP="00956A73">
            <w:pPr>
              <w:rPr>
                <w:rFonts w:eastAsia="Times New Roman" w:cstheme="minorHAnsi"/>
                <w:b/>
                <w:bCs/>
                <w:sz w:val="18"/>
                <w:szCs w:val="18"/>
                <w:lang w:eastAsia="es-PE"/>
              </w:rPr>
            </w:pPr>
          </w:p>
        </w:tc>
        <w:tc>
          <w:tcPr>
            <w:tcW w:w="380" w:type="dxa"/>
            <w:vAlign w:val="center"/>
            <w:hideMark/>
          </w:tcPr>
          <w:p w14:paraId="2C808D4C" w14:textId="77777777" w:rsidR="00865583" w:rsidRPr="00E53D48" w:rsidRDefault="00865583" w:rsidP="00956A73">
            <w:pPr>
              <w:spacing w:after="0"/>
              <w:rPr>
                <w:sz w:val="20"/>
                <w:szCs w:val="20"/>
                <w:lang w:eastAsia="es-PE"/>
              </w:rPr>
            </w:pPr>
          </w:p>
        </w:tc>
        <w:tc>
          <w:tcPr>
            <w:tcW w:w="380" w:type="dxa"/>
            <w:vAlign w:val="center"/>
            <w:hideMark/>
          </w:tcPr>
          <w:p w14:paraId="5AB96417" w14:textId="77777777" w:rsidR="00865583" w:rsidRPr="00E53D48" w:rsidRDefault="00865583" w:rsidP="00956A73">
            <w:pPr>
              <w:spacing w:after="0"/>
              <w:rPr>
                <w:sz w:val="20"/>
                <w:szCs w:val="20"/>
                <w:lang w:eastAsia="es-PE"/>
              </w:rPr>
            </w:pPr>
          </w:p>
        </w:tc>
        <w:tc>
          <w:tcPr>
            <w:tcW w:w="424" w:type="dxa"/>
            <w:noWrap/>
            <w:vAlign w:val="bottom"/>
            <w:hideMark/>
          </w:tcPr>
          <w:p w14:paraId="1541AB23" w14:textId="77777777" w:rsidR="00865583" w:rsidRPr="00E53D48" w:rsidRDefault="00865583" w:rsidP="00956A73">
            <w:pPr>
              <w:spacing w:after="0"/>
              <w:rPr>
                <w:sz w:val="20"/>
                <w:szCs w:val="20"/>
                <w:lang w:eastAsia="es-PE"/>
              </w:rPr>
            </w:pPr>
          </w:p>
        </w:tc>
        <w:tc>
          <w:tcPr>
            <w:tcW w:w="342" w:type="dxa"/>
            <w:noWrap/>
            <w:vAlign w:val="center"/>
            <w:hideMark/>
          </w:tcPr>
          <w:p w14:paraId="134F1CF5" w14:textId="77777777" w:rsidR="00865583" w:rsidRPr="00E53D48" w:rsidRDefault="00865583" w:rsidP="00956A73">
            <w:pPr>
              <w:spacing w:after="0"/>
              <w:rPr>
                <w:sz w:val="20"/>
                <w:szCs w:val="20"/>
                <w:lang w:eastAsia="es-PE"/>
              </w:rPr>
            </w:pPr>
          </w:p>
        </w:tc>
        <w:tc>
          <w:tcPr>
            <w:tcW w:w="204" w:type="dxa"/>
            <w:noWrap/>
            <w:vAlign w:val="center"/>
            <w:hideMark/>
          </w:tcPr>
          <w:p w14:paraId="5D16A22B" w14:textId="77777777" w:rsidR="00865583" w:rsidRPr="00E53D48" w:rsidRDefault="00865583" w:rsidP="00956A73">
            <w:pPr>
              <w:spacing w:after="0"/>
              <w:rPr>
                <w:sz w:val="20"/>
                <w:szCs w:val="20"/>
                <w:lang w:eastAsia="es-PE"/>
              </w:rPr>
            </w:pPr>
          </w:p>
        </w:tc>
        <w:tc>
          <w:tcPr>
            <w:tcW w:w="219" w:type="dxa"/>
            <w:noWrap/>
            <w:vAlign w:val="center"/>
            <w:hideMark/>
          </w:tcPr>
          <w:p w14:paraId="48582A2E" w14:textId="77777777" w:rsidR="00865583" w:rsidRPr="00E53D48" w:rsidRDefault="00865583" w:rsidP="00956A73">
            <w:pPr>
              <w:spacing w:after="0"/>
              <w:rPr>
                <w:sz w:val="20"/>
                <w:szCs w:val="20"/>
                <w:lang w:eastAsia="es-PE"/>
              </w:rPr>
            </w:pPr>
          </w:p>
        </w:tc>
        <w:tc>
          <w:tcPr>
            <w:tcW w:w="419" w:type="dxa"/>
            <w:noWrap/>
            <w:vAlign w:val="center"/>
            <w:hideMark/>
          </w:tcPr>
          <w:p w14:paraId="79570963" w14:textId="77777777" w:rsidR="00865583" w:rsidRPr="00E53D48" w:rsidRDefault="00865583" w:rsidP="00956A73">
            <w:pPr>
              <w:spacing w:after="0"/>
              <w:rPr>
                <w:sz w:val="20"/>
                <w:szCs w:val="20"/>
                <w:lang w:eastAsia="es-PE"/>
              </w:rPr>
            </w:pPr>
          </w:p>
        </w:tc>
        <w:tc>
          <w:tcPr>
            <w:tcW w:w="219" w:type="dxa"/>
            <w:noWrap/>
            <w:vAlign w:val="bottom"/>
            <w:hideMark/>
          </w:tcPr>
          <w:p w14:paraId="1B1023A3"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533E3AE"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42B25E48" w14:textId="77777777" w:rsidR="00865583" w:rsidRPr="00E53D48" w:rsidRDefault="00865583" w:rsidP="00956A73">
            <w:pPr>
              <w:rPr>
                <w:rFonts w:eastAsia="Times New Roman" w:cstheme="minorHAnsi"/>
                <w:b/>
                <w:bCs/>
                <w:sz w:val="15"/>
                <w:szCs w:val="15"/>
                <w:lang w:eastAsia="es-PE"/>
              </w:rPr>
            </w:pPr>
          </w:p>
        </w:tc>
        <w:tc>
          <w:tcPr>
            <w:tcW w:w="396" w:type="dxa"/>
            <w:noWrap/>
            <w:vAlign w:val="bottom"/>
            <w:hideMark/>
          </w:tcPr>
          <w:p w14:paraId="4FD7C25A" w14:textId="77777777" w:rsidR="00865583" w:rsidRPr="00E53D48" w:rsidRDefault="00865583" w:rsidP="00956A73">
            <w:pPr>
              <w:spacing w:after="0"/>
              <w:rPr>
                <w:sz w:val="20"/>
                <w:szCs w:val="20"/>
                <w:lang w:eastAsia="es-PE"/>
              </w:rPr>
            </w:pPr>
          </w:p>
        </w:tc>
        <w:tc>
          <w:tcPr>
            <w:tcW w:w="396" w:type="dxa"/>
            <w:noWrap/>
            <w:vAlign w:val="center"/>
            <w:hideMark/>
          </w:tcPr>
          <w:p w14:paraId="2347DA80" w14:textId="77777777" w:rsidR="00865583" w:rsidRPr="00E53D48" w:rsidRDefault="00865583" w:rsidP="00956A73">
            <w:pPr>
              <w:spacing w:after="0"/>
              <w:rPr>
                <w:sz w:val="20"/>
                <w:szCs w:val="20"/>
                <w:lang w:eastAsia="es-PE"/>
              </w:rPr>
            </w:pPr>
          </w:p>
        </w:tc>
        <w:tc>
          <w:tcPr>
            <w:tcW w:w="186" w:type="dxa"/>
            <w:noWrap/>
            <w:vAlign w:val="bottom"/>
            <w:hideMark/>
          </w:tcPr>
          <w:p w14:paraId="1696383E" w14:textId="77777777" w:rsidR="00865583" w:rsidRPr="00E53D48" w:rsidRDefault="00865583" w:rsidP="00956A73">
            <w:pPr>
              <w:spacing w:after="0"/>
              <w:rPr>
                <w:sz w:val="20"/>
                <w:szCs w:val="20"/>
                <w:lang w:eastAsia="es-PE"/>
              </w:rPr>
            </w:pPr>
          </w:p>
        </w:tc>
        <w:tc>
          <w:tcPr>
            <w:tcW w:w="306" w:type="dxa"/>
            <w:noWrap/>
            <w:vAlign w:val="bottom"/>
            <w:hideMark/>
          </w:tcPr>
          <w:p w14:paraId="1BF870E7" w14:textId="77777777" w:rsidR="00865583" w:rsidRPr="00E53D48" w:rsidRDefault="00865583" w:rsidP="00956A73">
            <w:pPr>
              <w:spacing w:after="0"/>
              <w:rPr>
                <w:sz w:val="20"/>
                <w:szCs w:val="20"/>
                <w:lang w:eastAsia="es-PE"/>
              </w:rPr>
            </w:pPr>
          </w:p>
        </w:tc>
        <w:tc>
          <w:tcPr>
            <w:tcW w:w="356" w:type="dxa"/>
            <w:noWrap/>
            <w:hideMark/>
          </w:tcPr>
          <w:p w14:paraId="2510013F" w14:textId="77777777" w:rsidR="00865583" w:rsidRPr="00E53D48" w:rsidRDefault="00865583" w:rsidP="00956A73">
            <w:pPr>
              <w:spacing w:after="0"/>
              <w:rPr>
                <w:sz w:val="20"/>
                <w:szCs w:val="20"/>
                <w:lang w:eastAsia="es-PE"/>
              </w:rPr>
            </w:pPr>
          </w:p>
        </w:tc>
        <w:tc>
          <w:tcPr>
            <w:tcW w:w="306" w:type="dxa"/>
            <w:noWrap/>
            <w:hideMark/>
          </w:tcPr>
          <w:p w14:paraId="720C919F" w14:textId="77777777" w:rsidR="00865583" w:rsidRPr="00E53D48" w:rsidRDefault="00865583" w:rsidP="00956A73">
            <w:pPr>
              <w:spacing w:after="0"/>
              <w:rPr>
                <w:sz w:val="20"/>
                <w:szCs w:val="20"/>
                <w:lang w:eastAsia="es-PE"/>
              </w:rPr>
            </w:pPr>
          </w:p>
        </w:tc>
        <w:tc>
          <w:tcPr>
            <w:tcW w:w="306" w:type="dxa"/>
            <w:noWrap/>
            <w:hideMark/>
          </w:tcPr>
          <w:p w14:paraId="673B6264" w14:textId="77777777" w:rsidR="00865583" w:rsidRPr="00E53D48" w:rsidRDefault="00865583" w:rsidP="00956A73">
            <w:pPr>
              <w:spacing w:after="0"/>
              <w:rPr>
                <w:sz w:val="20"/>
                <w:szCs w:val="20"/>
                <w:lang w:eastAsia="es-PE"/>
              </w:rPr>
            </w:pPr>
          </w:p>
        </w:tc>
        <w:tc>
          <w:tcPr>
            <w:tcW w:w="306" w:type="dxa"/>
            <w:noWrap/>
            <w:hideMark/>
          </w:tcPr>
          <w:p w14:paraId="6C3A8A3D" w14:textId="77777777" w:rsidR="00865583" w:rsidRPr="00E53D48" w:rsidRDefault="00865583" w:rsidP="00956A73">
            <w:pPr>
              <w:spacing w:after="0"/>
              <w:rPr>
                <w:sz w:val="20"/>
                <w:szCs w:val="20"/>
                <w:lang w:eastAsia="es-PE"/>
              </w:rPr>
            </w:pPr>
          </w:p>
        </w:tc>
        <w:tc>
          <w:tcPr>
            <w:tcW w:w="311" w:type="dxa"/>
            <w:noWrap/>
            <w:hideMark/>
          </w:tcPr>
          <w:p w14:paraId="1CD6464A" w14:textId="77777777" w:rsidR="00865583" w:rsidRPr="00E53D48" w:rsidRDefault="00865583" w:rsidP="00956A73">
            <w:pPr>
              <w:spacing w:after="0"/>
              <w:rPr>
                <w:sz w:val="20"/>
                <w:szCs w:val="20"/>
                <w:lang w:eastAsia="es-PE"/>
              </w:rPr>
            </w:pPr>
          </w:p>
        </w:tc>
        <w:tc>
          <w:tcPr>
            <w:tcW w:w="306" w:type="dxa"/>
            <w:noWrap/>
            <w:hideMark/>
          </w:tcPr>
          <w:p w14:paraId="63534FBC" w14:textId="77777777" w:rsidR="00865583" w:rsidRPr="00E53D48" w:rsidRDefault="00865583" w:rsidP="00956A73">
            <w:pPr>
              <w:spacing w:after="0"/>
              <w:rPr>
                <w:sz w:val="20"/>
                <w:szCs w:val="20"/>
                <w:lang w:eastAsia="es-PE"/>
              </w:rPr>
            </w:pPr>
          </w:p>
        </w:tc>
        <w:tc>
          <w:tcPr>
            <w:tcW w:w="311" w:type="dxa"/>
            <w:noWrap/>
            <w:hideMark/>
          </w:tcPr>
          <w:p w14:paraId="0E26CABF" w14:textId="77777777" w:rsidR="00865583" w:rsidRPr="00E53D48" w:rsidRDefault="00865583" w:rsidP="00956A73">
            <w:pPr>
              <w:spacing w:after="0"/>
              <w:rPr>
                <w:sz w:val="20"/>
                <w:szCs w:val="20"/>
                <w:lang w:eastAsia="es-PE"/>
              </w:rPr>
            </w:pPr>
          </w:p>
        </w:tc>
        <w:tc>
          <w:tcPr>
            <w:tcW w:w="306" w:type="dxa"/>
            <w:noWrap/>
            <w:hideMark/>
          </w:tcPr>
          <w:p w14:paraId="013CC700" w14:textId="77777777" w:rsidR="00865583" w:rsidRPr="00E53D48" w:rsidRDefault="00865583" w:rsidP="00956A73">
            <w:pPr>
              <w:spacing w:after="0"/>
              <w:rPr>
                <w:sz w:val="20"/>
                <w:szCs w:val="20"/>
                <w:lang w:eastAsia="es-PE"/>
              </w:rPr>
            </w:pPr>
          </w:p>
        </w:tc>
        <w:tc>
          <w:tcPr>
            <w:tcW w:w="307" w:type="dxa"/>
            <w:noWrap/>
            <w:hideMark/>
          </w:tcPr>
          <w:p w14:paraId="13AAF4AA"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078D0F0"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5F4487D"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78DB592"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327B6F37" w14:textId="77777777" w:rsidR="00865583" w:rsidRPr="00E53D48" w:rsidRDefault="00865583" w:rsidP="00956A73">
            <w:pPr>
              <w:spacing w:after="0"/>
              <w:rPr>
                <w:sz w:val="20"/>
                <w:szCs w:val="20"/>
                <w:lang w:eastAsia="es-PE"/>
              </w:rPr>
            </w:pPr>
          </w:p>
        </w:tc>
        <w:tc>
          <w:tcPr>
            <w:tcW w:w="356" w:type="dxa"/>
            <w:noWrap/>
            <w:vAlign w:val="bottom"/>
            <w:hideMark/>
          </w:tcPr>
          <w:p w14:paraId="44666E44"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8A10603"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382783B4" w14:textId="77777777" w:rsidTr="00956A73">
        <w:trPr>
          <w:trHeight w:val="354"/>
          <w:jc w:val="center"/>
        </w:trPr>
        <w:tc>
          <w:tcPr>
            <w:tcW w:w="187" w:type="dxa"/>
            <w:tcBorders>
              <w:top w:val="nil"/>
              <w:left w:val="single" w:sz="4" w:space="0" w:color="auto"/>
              <w:bottom w:val="nil"/>
              <w:right w:val="nil"/>
            </w:tcBorders>
            <w:noWrap/>
            <w:vAlign w:val="bottom"/>
            <w:hideMark/>
          </w:tcPr>
          <w:p w14:paraId="2A6DCB08"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5112B51E" w14:textId="77777777" w:rsidR="00865583" w:rsidRPr="00E53D48" w:rsidRDefault="00865583" w:rsidP="00956A73">
            <w:pPr>
              <w:rPr>
                <w:rFonts w:eastAsia="Times New Roman" w:cstheme="minorHAnsi"/>
                <w:sz w:val="18"/>
                <w:szCs w:val="18"/>
                <w:lang w:eastAsia="es-PE"/>
              </w:rPr>
            </w:pPr>
          </w:p>
        </w:tc>
        <w:tc>
          <w:tcPr>
            <w:tcW w:w="380" w:type="dxa"/>
            <w:noWrap/>
            <w:vAlign w:val="bottom"/>
            <w:hideMark/>
          </w:tcPr>
          <w:p w14:paraId="55BB171D" w14:textId="77777777" w:rsidR="00865583" w:rsidRPr="00E53D48" w:rsidRDefault="00865583" w:rsidP="00956A73">
            <w:pPr>
              <w:spacing w:after="0"/>
              <w:rPr>
                <w:sz w:val="20"/>
                <w:szCs w:val="20"/>
                <w:lang w:eastAsia="es-PE"/>
              </w:rPr>
            </w:pPr>
          </w:p>
        </w:tc>
        <w:tc>
          <w:tcPr>
            <w:tcW w:w="380" w:type="dxa"/>
            <w:noWrap/>
            <w:vAlign w:val="bottom"/>
            <w:hideMark/>
          </w:tcPr>
          <w:p w14:paraId="05729DDD" w14:textId="77777777" w:rsidR="00865583" w:rsidRPr="00E53D48" w:rsidRDefault="00865583" w:rsidP="00956A73">
            <w:pPr>
              <w:spacing w:after="0"/>
              <w:rPr>
                <w:sz w:val="20"/>
                <w:szCs w:val="20"/>
                <w:lang w:eastAsia="es-PE"/>
              </w:rPr>
            </w:pPr>
          </w:p>
        </w:tc>
        <w:tc>
          <w:tcPr>
            <w:tcW w:w="424" w:type="dxa"/>
            <w:noWrap/>
            <w:vAlign w:val="bottom"/>
            <w:hideMark/>
          </w:tcPr>
          <w:p w14:paraId="191ED119" w14:textId="77777777" w:rsidR="00865583" w:rsidRPr="00E53D48" w:rsidRDefault="00865583" w:rsidP="00956A73">
            <w:pPr>
              <w:spacing w:after="0"/>
              <w:rPr>
                <w:sz w:val="20"/>
                <w:szCs w:val="20"/>
                <w:lang w:eastAsia="es-PE"/>
              </w:rPr>
            </w:pPr>
          </w:p>
        </w:tc>
        <w:tc>
          <w:tcPr>
            <w:tcW w:w="342" w:type="dxa"/>
            <w:noWrap/>
            <w:vAlign w:val="bottom"/>
            <w:hideMark/>
          </w:tcPr>
          <w:p w14:paraId="4E486D32" w14:textId="77777777" w:rsidR="00865583" w:rsidRPr="00E53D48" w:rsidRDefault="00865583" w:rsidP="00956A73">
            <w:pPr>
              <w:spacing w:after="0"/>
              <w:rPr>
                <w:sz w:val="20"/>
                <w:szCs w:val="20"/>
                <w:lang w:eastAsia="es-PE"/>
              </w:rPr>
            </w:pPr>
          </w:p>
        </w:tc>
        <w:tc>
          <w:tcPr>
            <w:tcW w:w="204" w:type="dxa"/>
            <w:noWrap/>
            <w:vAlign w:val="bottom"/>
            <w:hideMark/>
          </w:tcPr>
          <w:p w14:paraId="4B91EB15" w14:textId="77777777" w:rsidR="00865583" w:rsidRPr="00E53D48" w:rsidRDefault="00865583" w:rsidP="00956A73">
            <w:pPr>
              <w:spacing w:after="0"/>
              <w:rPr>
                <w:sz w:val="20"/>
                <w:szCs w:val="20"/>
                <w:lang w:eastAsia="es-PE"/>
              </w:rPr>
            </w:pPr>
          </w:p>
        </w:tc>
        <w:tc>
          <w:tcPr>
            <w:tcW w:w="219" w:type="dxa"/>
            <w:noWrap/>
            <w:vAlign w:val="bottom"/>
            <w:hideMark/>
          </w:tcPr>
          <w:p w14:paraId="37F46F41" w14:textId="77777777" w:rsidR="00865583" w:rsidRPr="00E53D48" w:rsidRDefault="00865583" w:rsidP="00956A73">
            <w:pPr>
              <w:spacing w:after="0"/>
              <w:rPr>
                <w:sz w:val="20"/>
                <w:szCs w:val="20"/>
                <w:lang w:eastAsia="es-PE"/>
              </w:rPr>
            </w:pPr>
          </w:p>
        </w:tc>
        <w:tc>
          <w:tcPr>
            <w:tcW w:w="419" w:type="dxa"/>
            <w:noWrap/>
            <w:vAlign w:val="bottom"/>
            <w:hideMark/>
          </w:tcPr>
          <w:p w14:paraId="375CD64C" w14:textId="77777777" w:rsidR="00865583" w:rsidRPr="00E53D48" w:rsidRDefault="00865583" w:rsidP="00956A73">
            <w:pPr>
              <w:spacing w:after="0"/>
              <w:rPr>
                <w:sz w:val="20"/>
                <w:szCs w:val="20"/>
                <w:lang w:eastAsia="es-PE"/>
              </w:rPr>
            </w:pPr>
          </w:p>
        </w:tc>
        <w:tc>
          <w:tcPr>
            <w:tcW w:w="219" w:type="dxa"/>
            <w:noWrap/>
            <w:vAlign w:val="bottom"/>
            <w:hideMark/>
          </w:tcPr>
          <w:p w14:paraId="7F95F899"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vAlign w:val="center"/>
            <w:hideMark/>
          </w:tcPr>
          <w:p w14:paraId="376F015D"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8942953"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27021525"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15F1E491" w14:textId="77777777" w:rsidR="00865583" w:rsidRPr="00E53D48" w:rsidRDefault="00865583" w:rsidP="00956A73">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BDA4405"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7F70809A"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1A029FD7" w14:textId="77777777" w:rsidR="00865583" w:rsidRPr="00E53D48" w:rsidRDefault="00865583" w:rsidP="00956A73">
            <w:pPr>
              <w:rPr>
                <w:rFonts w:eastAsia="Times New Roman" w:cstheme="minorHAnsi"/>
                <w:sz w:val="15"/>
                <w:szCs w:val="15"/>
                <w:lang w:eastAsia="es-PE"/>
              </w:rPr>
            </w:pPr>
          </w:p>
        </w:tc>
        <w:tc>
          <w:tcPr>
            <w:tcW w:w="306" w:type="dxa"/>
            <w:noWrap/>
            <w:vAlign w:val="bottom"/>
            <w:hideMark/>
          </w:tcPr>
          <w:p w14:paraId="71BAB360" w14:textId="77777777" w:rsidR="00865583" w:rsidRPr="00E53D48" w:rsidRDefault="00865583" w:rsidP="00956A73">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2805387"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30111A04"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1B1FD93B"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FDD74BE"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DD45B5D"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36C1DD6C" w14:textId="77777777" w:rsidR="00865583" w:rsidRPr="00E53D48" w:rsidRDefault="00865583" w:rsidP="00956A73">
            <w:pPr>
              <w:spacing w:after="0"/>
              <w:rPr>
                <w:sz w:val="20"/>
                <w:szCs w:val="20"/>
                <w:lang w:eastAsia="es-PE"/>
              </w:rPr>
            </w:pPr>
          </w:p>
        </w:tc>
        <w:tc>
          <w:tcPr>
            <w:tcW w:w="356" w:type="dxa"/>
            <w:noWrap/>
            <w:vAlign w:val="bottom"/>
            <w:hideMark/>
          </w:tcPr>
          <w:p w14:paraId="46583B85"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1F03B80"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13471C8F" w14:textId="77777777" w:rsidTr="00956A73">
        <w:trPr>
          <w:trHeight w:val="75"/>
          <w:jc w:val="center"/>
        </w:trPr>
        <w:tc>
          <w:tcPr>
            <w:tcW w:w="187" w:type="dxa"/>
            <w:tcBorders>
              <w:top w:val="nil"/>
              <w:left w:val="single" w:sz="4" w:space="0" w:color="auto"/>
              <w:bottom w:val="nil"/>
              <w:right w:val="nil"/>
            </w:tcBorders>
            <w:noWrap/>
            <w:vAlign w:val="center"/>
            <w:hideMark/>
          </w:tcPr>
          <w:p w14:paraId="5EF460F0" w14:textId="77777777" w:rsidR="00865583" w:rsidRPr="00E53D48" w:rsidRDefault="00865583" w:rsidP="00956A7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6037BB24" w14:textId="77777777" w:rsidR="00865583" w:rsidRPr="00E53D48" w:rsidRDefault="00865583" w:rsidP="00956A7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551339C1"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5D9B8D9C"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3394741D" w14:textId="77777777" w:rsidR="00865583" w:rsidRPr="00E53D48" w:rsidRDefault="00865583" w:rsidP="00956A73">
            <w:pPr>
              <w:rPr>
                <w:rFonts w:eastAsia="Times New Roman" w:cstheme="minorHAnsi"/>
                <w:b/>
                <w:bCs/>
                <w:sz w:val="15"/>
                <w:szCs w:val="15"/>
                <w:lang w:eastAsia="es-PE"/>
              </w:rPr>
            </w:pPr>
          </w:p>
        </w:tc>
        <w:tc>
          <w:tcPr>
            <w:tcW w:w="219" w:type="dxa"/>
            <w:noWrap/>
            <w:vAlign w:val="center"/>
            <w:hideMark/>
          </w:tcPr>
          <w:p w14:paraId="6137393A" w14:textId="77777777" w:rsidR="00865583" w:rsidRPr="00683B6F" w:rsidRDefault="00865583" w:rsidP="00956A73">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1E9B44DB" w14:textId="77777777" w:rsidR="00865583" w:rsidRPr="00683B6F" w:rsidRDefault="00865583" w:rsidP="00956A7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45AD56C8" w14:textId="77777777" w:rsidR="00865583" w:rsidRPr="00E53D48" w:rsidRDefault="00865583" w:rsidP="00956A7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5E70C9A" w14:textId="77777777" w:rsidR="00865583" w:rsidRPr="00E53D48" w:rsidRDefault="00865583" w:rsidP="00956A7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2BDB3089" w14:textId="77777777" w:rsidR="00865583" w:rsidRPr="00E53D48" w:rsidRDefault="00865583" w:rsidP="00956A73">
            <w:pPr>
              <w:rPr>
                <w:rFonts w:eastAsia="Times New Roman" w:cstheme="minorHAnsi"/>
                <w:b/>
                <w:bCs/>
                <w:sz w:val="15"/>
                <w:szCs w:val="15"/>
                <w:lang w:eastAsia="es-PE"/>
              </w:rPr>
            </w:pPr>
          </w:p>
        </w:tc>
        <w:tc>
          <w:tcPr>
            <w:tcW w:w="396" w:type="dxa"/>
            <w:noWrap/>
            <w:vAlign w:val="bottom"/>
            <w:hideMark/>
          </w:tcPr>
          <w:p w14:paraId="12E1C147" w14:textId="77777777" w:rsidR="00865583" w:rsidRPr="00E53D48" w:rsidRDefault="00865583" w:rsidP="00956A73">
            <w:pPr>
              <w:spacing w:after="0"/>
              <w:rPr>
                <w:sz w:val="20"/>
                <w:szCs w:val="20"/>
                <w:lang w:eastAsia="es-PE"/>
              </w:rPr>
            </w:pPr>
          </w:p>
        </w:tc>
        <w:tc>
          <w:tcPr>
            <w:tcW w:w="396" w:type="dxa"/>
            <w:noWrap/>
            <w:vAlign w:val="center"/>
            <w:hideMark/>
          </w:tcPr>
          <w:p w14:paraId="79C07B89" w14:textId="77777777" w:rsidR="00865583" w:rsidRPr="00E53D48" w:rsidRDefault="00865583" w:rsidP="00956A73">
            <w:pPr>
              <w:spacing w:after="0"/>
              <w:rPr>
                <w:sz w:val="20"/>
                <w:szCs w:val="20"/>
                <w:lang w:eastAsia="es-PE"/>
              </w:rPr>
            </w:pPr>
          </w:p>
        </w:tc>
        <w:tc>
          <w:tcPr>
            <w:tcW w:w="186" w:type="dxa"/>
            <w:noWrap/>
            <w:vAlign w:val="bottom"/>
            <w:hideMark/>
          </w:tcPr>
          <w:p w14:paraId="68502031" w14:textId="77777777" w:rsidR="00865583" w:rsidRPr="00E53D48" w:rsidRDefault="00865583" w:rsidP="00956A73">
            <w:pPr>
              <w:spacing w:after="0"/>
              <w:rPr>
                <w:sz w:val="20"/>
                <w:szCs w:val="20"/>
                <w:lang w:eastAsia="es-PE"/>
              </w:rPr>
            </w:pPr>
          </w:p>
        </w:tc>
        <w:tc>
          <w:tcPr>
            <w:tcW w:w="306" w:type="dxa"/>
            <w:noWrap/>
            <w:vAlign w:val="bottom"/>
            <w:hideMark/>
          </w:tcPr>
          <w:p w14:paraId="64EFE784" w14:textId="77777777" w:rsidR="00865583" w:rsidRPr="00E53D48" w:rsidRDefault="00865583" w:rsidP="00956A73">
            <w:pPr>
              <w:spacing w:after="0"/>
              <w:rPr>
                <w:sz w:val="20"/>
                <w:szCs w:val="20"/>
                <w:lang w:eastAsia="es-PE"/>
              </w:rPr>
            </w:pPr>
          </w:p>
        </w:tc>
        <w:tc>
          <w:tcPr>
            <w:tcW w:w="356" w:type="dxa"/>
            <w:noWrap/>
            <w:hideMark/>
          </w:tcPr>
          <w:p w14:paraId="6291AC7C" w14:textId="77777777" w:rsidR="00865583" w:rsidRPr="00E53D48" w:rsidRDefault="00865583" w:rsidP="00956A7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92032" behindDoc="0" locked="0" layoutInCell="1" allowOverlap="1" wp14:anchorId="7C0EE7E3" wp14:editId="62E2E28E">
                      <wp:simplePos x="0" y="0"/>
                      <wp:positionH relativeFrom="column">
                        <wp:posOffset>-949175</wp:posOffset>
                      </wp:positionH>
                      <wp:positionV relativeFrom="paragraph">
                        <wp:posOffset>56121</wp:posOffset>
                      </wp:positionV>
                      <wp:extent cx="2686050" cy="396000"/>
                      <wp:effectExtent l="0" t="0" r="19050" b="23495"/>
                      <wp:wrapNone/>
                      <wp:docPr id="11" name="Rectángulo 1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0D2E31DB" w14:textId="77777777" w:rsidR="00956A73" w:rsidRPr="00F17081" w:rsidRDefault="00956A73" w:rsidP="00865583">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EE7E3" id="Rectángulo 11" o:spid="_x0000_s1036" style="position:absolute;margin-left:-74.75pt;margin-top:4.4pt;width:211.5pt;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" fillcolor="window" strokecolor="windowText" strokeweight="2pt">
                      <v:textbox>
                        <w:txbxContent>
                          <w:p w14:paraId="0D2E31DB" w14:textId="77777777" w:rsidR="00956A73" w:rsidRPr="00F17081" w:rsidRDefault="00956A73" w:rsidP="00865583">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099302B7" w14:textId="77777777" w:rsidR="00865583" w:rsidRPr="00E53D48" w:rsidRDefault="00865583" w:rsidP="00956A73">
            <w:pPr>
              <w:rPr>
                <w:rFonts w:eastAsia="Times New Roman" w:cstheme="minorHAnsi"/>
                <w:sz w:val="15"/>
                <w:szCs w:val="15"/>
                <w:lang w:eastAsia="es-PE"/>
              </w:rPr>
            </w:pPr>
          </w:p>
        </w:tc>
        <w:tc>
          <w:tcPr>
            <w:tcW w:w="306" w:type="dxa"/>
            <w:noWrap/>
            <w:hideMark/>
          </w:tcPr>
          <w:p w14:paraId="67DBEF02" w14:textId="77777777" w:rsidR="00865583" w:rsidRPr="00E53D48" w:rsidRDefault="00865583" w:rsidP="00956A73">
            <w:pPr>
              <w:spacing w:after="0"/>
              <w:rPr>
                <w:sz w:val="20"/>
                <w:szCs w:val="20"/>
                <w:lang w:eastAsia="es-PE"/>
              </w:rPr>
            </w:pPr>
          </w:p>
        </w:tc>
        <w:tc>
          <w:tcPr>
            <w:tcW w:w="306" w:type="dxa"/>
            <w:noWrap/>
            <w:hideMark/>
          </w:tcPr>
          <w:p w14:paraId="7B6D1955" w14:textId="77777777" w:rsidR="00865583" w:rsidRPr="00E53D48" w:rsidRDefault="00865583" w:rsidP="00956A73">
            <w:pPr>
              <w:spacing w:after="0"/>
              <w:rPr>
                <w:sz w:val="20"/>
                <w:szCs w:val="20"/>
                <w:lang w:eastAsia="es-PE"/>
              </w:rPr>
            </w:pPr>
          </w:p>
        </w:tc>
        <w:tc>
          <w:tcPr>
            <w:tcW w:w="311" w:type="dxa"/>
            <w:noWrap/>
            <w:hideMark/>
          </w:tcPr>
          <w:p w14:paraId="2371CA84" w14:textId="77777777" w:rsidR="00865583" w:rsidRPr="00E53D48" w:rsidRDefault="00865583" w:rsidP="00956A73">
            <w:pPr>
              <w:spacing w:after="0"/>
              <w:rPr>
                <w:sz w:val="20"/>
                <w:szCs w:val="20"/>
                <w:lang w:eastAsia="es-PE"/>
              </w:rPr>
            </w:pPr>
          </w:p>
        </w:tc>
        <w:tc>
          <w:tcPr>
            <w:tcW w:w="306" w:type="dxa"/>
            <w:noWrap/>
            <w:hideMark/>
          </w:tcPr>
          <w:p w14:paraId="5F72EE83" w14:textId="77777777" w:rsidR="00865583" w:rsidRPr="00E53D48" w:rsidRDefault="00865583" w:rsidP="00956A73">
            <w:pPr>
              <w:spacing w:after="0"/>
              <w:rPr>
                <w:sz w:val="20"/>
                <w:szCs w:val="20"/>
                <w:lang w:eastAsia="es-PE"/>
              </w:rPr>
            </w:pPr>
          </w:p>
        </w:tc>
        <w:tc>
          <w:tcPr>
            <w:tcW w:w="311" w:type="dxa"/>
            <w:noWrap/>
            <w:hideMark/>
          </w:tcPr>
          <w:p w14:paraId="5734F925" w14:textId="77777777" w:rsidR="00865583" w:rsidRPr="00E53D48" w:rsidRDefault="00865583" w:rsidP="00956A73">
            <w:pPr>
              <w:spacing w:after="0"/>
              <w:rPr>
                <w:sz w:val="20"/>
                <w:szCs w:val="20"/>
                <w:lang w:eastAsia="es-PE"/>
              </w:rPr>
            </w:pPr>
          </w:p>
        </w:tc>
        <w:tc>
          <w:tcPr>
            <w:tcW w:w="306" w:type="dxa"/>
            <w:noWrap/>
            <w:hideMark/>
          </w:tcPr>
          <w:p w14:paraId="2646ED50" w14:textId="77777777" w:rsidR="00865583" w:rsidRPr="00E53D48" w:rsidRDefault="00865583" w:rsidP="00956A73">
            <w:pPr>
              <w:spacing w:after="0"/>
              <w:rPr>
                <w:sz w:val="20"/>
                <w:szCs w:val="20"/>
                <w:lang w:eastAsia="es-PE"/>
              </w:rPr>
            </w:pPr>
          </w:p>
        </w:tc>
        <w:tc>
          <w:tcPr>
            <w:tcW w:w="307" w:type="dxa"/>
            <w:noWrap/>
            <w:hideMark/>
          </w:tcPr>
          <w:p w14:paraId="0A0AECFC"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03227A2"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7F275281"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22952B35"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4FA74BF9" w14:textId="77777777" w:rsidR="00865583" w:rsidRPr="00E53D48" w:rsidRDefault="00865583" w:rsidP="00956A73">
            <w:pPr>
              <w:spacing w:after="0"/>
              <w:rPr>
                <w:sz w:val="20"/>
                <w:szCs w:val="20"/>
                <w:lang w:eastAsia="es-PE"/>
              </w:rPr>
            </w:pPr>
          </w:p>
        </w:tc>
        <w:tc>
          <w:tcPr>
            <w:tcW w:w="356" w:type="dxa"/>
            <w:noWrap/>
            <w:vAlign w:val="bottom"/>
            <w:hideMark/>
          </w:tcPr>
          <w:p w14:paraId="601A6061"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EF049AB"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62C13433" w14:textId="77777777" w:rsidTr="00956A73">
        <w:trPr>
          <w:trHeight w:val="296"/>
          <w:jc w:val="center"/>
        </w:trPr>
        <w:tc>
          <w:tcPr>
            <w:tcW w:w="187" w:type="dxa"/>
            <w:tcBorders>
              <w:top w:val="nil"/>
              <w:left w:val="single" w:sz="4" w:space="0" w:color="auto"/>
              <w:bottom w:val="nil"/>
              <w:right w:val="nil"/>
            </w:tcBorders>
            <w:noWrap/>
            <w:vAlign w:val="bottom"/>
            <w:hideMark/>
          </w:tcPr>
          <w:p w14:paraId="2A1F621B" w14:textId="77777777" w:rsidR="00865583" w:rsidRPr="00E53D48" w:rsidRDefault="00865583" w:rsidP="00956A7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11037C94" w14:textId="77777777" w:rsidR="00865583" w:rsidRPr="00E53D48" w:rsidRDefault="00865583" w:rsidP="00956A73">
            <w:pPr>
              <w:spacing w:after="0"/>
              <w:rPr>
                <w:rFonts w:eastAsia="Times New Roman" w:cstheme="minorHAnsi"/>
                <w:b/>
                <w:bCs/>
                <w:sz w:val="18"/>
                <w:szCs w:val="18"/>
                <w:lang w:eastAsia="es-PE"/>
              </w:rPr>
            </w:pPr>
          </w:p>
        </w:tc>
        <w:tc>
          <w:tcPr>
            <w:tcW w:w="1184" w:type="dxa"/>
            <w:gridSpan w:val="3"/>
            <w:vMerge/>
            <w:vAlign w:val="center"/>
            <w:hideMark/>
          </w:tcPr>
          <w:p w14:paraId="4DCEFA47" w14:textId="77777777" w:rsidR="00865583" w:rsidRPr="00E53D48" w:rsidRDefault="00865583" w:rsidP="00956A73">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18645EB2" w14:textId="77777777" w:rsidR="00865583" w:rsidRPr="00E53D48" w:rsidRDefault="00865583" w:rsidP="00956A73">
            <w:pPr>
              <w:spacing w:after="0"/>
              <w:rPr>
                <w:rFonts w:eastAsia="Times New Roman" w:cstheme="minorHAnsi"/>
                <w:b/>
                <w:bCs/>
                <w:sz w:val="15"/>
                <w:szCs w:val="15"/>
                <w:lang w:eastAsia="es-PE"/>
              </w:rPr>
            </w:pPr>
          </w:p>
        </w:tc>
        <w:tc>
          <w:tcPr>
            <w:tcW w:w="204" w:type="dxa"/>
            <w:noWrap/>
            <w:vAlign w:val="center"/>
            <w:hideMark/>
          </w:tcPr>
          <w:p w14:paraId="5D919187" w14:textId="77777777" w:rsidR="00865583" w:rsidRPr="00E53D48" w:rsidRDefault="00865583" w:rsidP="00956A73">
            <w:pPr>
              <w:rPr>
                <w:rFonts w:eastAsia="Times New Roman" w:cstheme="minorHAnsi"/>
                <w:sz w:val="18"/>
                <w:szCs w:val="18"/>
                <w:lang w:eastAsia="es-PE"/>
              </w:rPr>
            </w:pPr>
          </w:p>
        </w:tc>
        <w:tc>
          <w:tcPr>
            <w:tcW w:w="219" w:type="dxa"/>
            <w:noWrap/>
            <w:vAlign w:val="center"/>
            <w:hideMark/>
          </w:tcPr>
          <w:p w14:paraId="3488D118" w14:textId="77777777" w:rsidR="00865583" w:rsidRPr="00683B6F" w:rsidRDefault="00865583" w:rsidP="00956A73">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7FCA5284" w14:textId="77777777" w:rsidR="00865583" w:rsidRPr="00683B6F" w:rsidRDefault="00865583" w:rsidP="00956A73">
            <w:pPr>
              <w:spacing w:after="0"/>
              <w:rPr>
                <w:rFonts w:eastAsia="Times New Roman" w:cstheme="minorHAnsi"/>
                <w:b/>
                <w:bCs/>
                <w:sz w:val="18"/>
                <w:szCs w:val="18"/>
                <w:lang w:eastAsia="es-PE"/>
              </w:rPr>
            </w:pPr>
          </w:p>
        </w:tc>
        <w:tc>
          <w:tcPr>
            <w:tcW w:w="219" w:type="dxa"/>
            <w:noWrap/>
            <w:vAlign w:val="bottom"/>
            <w:hideMark/>
          </w:tcPr>
          <w:p w14:paraId="0FCC9921"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371B2E2D" w14:textId="77777777" w:rsidR="00865583" w:rsidRPr="00E53D48" w:rsidRDefault="00865583" w:rsidP="00956A7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28C74E1D"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010C793E" w14:textId="77777777" w:rsidR="00865583" w:rsidRPr="00E53D48" w:rsidRDefault="00865583" w:rsidP="00956A7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693F6AB" w14:textId="77777777" w:rsidR="00865583" w:rsidRPr="00E53D48" w:rsidRDefault="00865583" w:rsidP="00956A73">
            <w:pPr>
              <w:rPr>
                <w:rFonts w:eastAsia="Times New Roman" w:cs="Calibri"/>
                <w:sz w:val="15"/>
                <w:szCs w:val="15"/>
                <w:lang w:eastAsia="es-PE"/>
              </w:rPr>
            </w:pPr>
          </w:p>
        </w:tc>
        <w:tc>
          <w:tcPr>
            <w:tcW w:w="495" w:type="dxa"/>
            <w:gridSpan w:val="2"/>
            <w:noWrap/>
            <w:vAlign w:val="bottom"/>
            <w:hideMark/>
          </w:tcPr>
          <w:p w14:paraId="056AF257" w14:textId="77777777" w:rsidR="00865583" w:rsidRPr="00E53D48" w:rsidRDefault="00865583" w:rsidP="00956A73">
            <w:pPr>
              <w:spacing w:after="0"/>
              <w:rPr>
                <w:sz w:val="20"/>
                <w:szCs w:val="20"/>
                <w:lang w:eastAsia="es-PE"/>
              </w:rPr>
            </w:pPr>
          </w:p>
        </w:tc>
        <w:tc>
          <w:tcPr>
            <w:tcW w:w="356" w:type="dxa"/>
            <w:noWrap/>
            <w:vAlign w:val="bottom"/>
            <w:hideMark/>
          </w:tcPr>
          <w:p w14:paraId="72DFA7FA" w14:textId="77777777" w:rsidR="00865583" w:rsidRPr="00E53D48" w:rsidRDefault="00865583" w:rsidP="00956A73">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93C20C1"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65583" w:rsidRPr="00E53D48" w14:paraId="5AE11F5A" w14:textId="77777777" w:rsidTr="00956A73">
        <w:trPr>
          <w:trHeight w:val="354"/>
          <w:jc w:val="center"/>
        </w:trPr>
        <w:tc>
          <w:tcPr>
            <w:tcW w:w="187" w:type="dxa"/>
            <w:tcBorders>
              <w:top w:val="nil"/>
              <w:left w:val="single" w:sz="4" w:space="0" w:color="auto"/>
              <w:bottom w:val="single" w:sz="4" w:space="0" w:color="auto"/>
              <w:right w:val="nil"/>
            </w:tcBorders>
            <w:noWrap/>
            <w:vAlign w:val="bottom"/>
            <w:hideMark/>
          </w:tcPr>
          <w:p w14:paraId="28FC6930"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765C160C" w14:textId="77777777" w:rsidR="00865583" w:rsidRPr="00E53D48" w:rsidRDefault="00865583" w:rsidP="00956A73">
            <w:pPr>
              <w:rPr>
                <w:rFonts w:eastAsia="Times New Roman" w:cs="Calibri"/>
                <w:sz w:val="20"/>
                <w:szCs w:val="20"/>
                <w:lang w:eastAsia="es-PE"/>
              </w:rPr>
            </w:pPr>
          </w:p>
        </w:tc>
        <w:tc>
          <w:tcPr>
            <w:tcW w:w="380" w:type="dxa"/>
            <w:tcBorders>
              <w:bottom w:val="single" w:sz="4" w:space="0" w:color="auto"/>
            </w:tcBorders>
            <w:noWrap/>
            <w:vAlign w:val="center"/>
            <w:hideMark/>
          </w:tcPr>
          <w:p w14:paraId="45C6D2BB" w14:textId="77777777" w:rsidR="00865583" w:rsidRPr="00E53D48" w:rsidRDefault="00865583" w:rsidP="00956A73">
            <w:pPr>
              <w:spacing w:after="0"/>
              <w:rPr>
                <w:sz w:val="20"/>
                <w:szCs w:val="20"/>
                <w:lang w:eastAsia="es-PE"/>
              </w:rPr>
            </w:pPr>
          </w:p>
        </w:tc>
        <w:tc>
          <w:tcPr>
            <w:tcW w:w="380" w:type="dxa"/>
            <w:tcBorders>
              <w:bottom w:val="single" w:sz="4" w:space="0" w:color="auto"/>
            </w:tcBorders>
            <w:noWrap/>
            <w:vAlign w:val="center"/>
            <w:hideMark/>
          </w:tcPr>
          <w:p w14:paraId="778F19E2" w14:textId="77777777" w:rsidR="00865583" w:rsidRPr="00E53D48" w:rsidRDefault="00865583" w:rsidP="00956A73">
            <w:pPr>
              <w:spacing w:after="0"/>
              <w:rPr>
                <w:sz w:val="20"/>
                <w:szCs w:val="20"/>
                <w:lang w:eastAsia="es-PE"/>
              </w:rPr>
            </w:pPr>
          </w:p>
        </w:tc>
        <w:tc>
          <w:tcPr>
            <w:tcW w:w="424" w:type="dxa"/>
            <w:tcBorders>
              <w:bottom w:val="single" w:sz="4" w:space="0" w:color="auto"/>
            </w:tcBorders>
            <w:noWrap/>
            <w:vAlign w:val="center"/>
            <w:hideMark/>
          </w:tcPr>
          <w:p w14:paraId="47E0FE05" w14:textId="77777777" w:rsidR="00865583" w:rsidRPr="00E53D48" w:rsidRDefault="00865583" w:rsidP="00956A73">
            <w:pPr>
              <w:spacing w:after="0"/>
              <w:rPr>
                <w:sz w:val="20"/>
                <w:szCs w:val="20"/>
                <w:lang w:eastAsia="es-PE"/>
              </w:rPr>
            </w:pPr>
          </w:p>
        </w:tc>
        <w:tc>
          <w:tcPr>
            <w:tcW w:w="342" w:type="dxa"/>
            <w:tcBorders>
              <w:bottom w:val="single" w:sz="4" w:space="0" w:color="auto"/>
            </w:tcBorders>
            <w:noWrap/>
            <w:vAlign w:val="bottom"/>
            <w:hideMark/>
          </w:tcPr>
          <w:p w14:paraId="1D7DD6AB" w14:textId="77777777" w:rsidR="00865583" w:rsidRPr="00E53D48" w:rsidRDefault="00865583" w:rsidP="00956A73">
            <w:pPr>
              <w:spacing w:after="0"/>
              <w:rPr>
                <w:sz w:val="20"/>
                <w:szCs w:val="20"/>
                <w:lang w:eastAsia="es-PE"/>
              </w:rPr>
            </w:pPr>
          </w:p>
        </w:tc>
        <w:tc>
          <w:tcPr>
            <w:tcW w:w="204" w:type="dxa"/>
            <w:tcBorders>
              <w:bottom w:val="single" w:sz="4" w:space="0" w:color="auto"/>
            </w:tcBorders>
            <w:noWrap/>
            <w:vAlign w:val="bottom"/>
            <w:hideMark/>
          </w:tcPr>
          <w:p w14:paraId="7FA11138" w14:textId="77777777" w:rsidR="00865583" w:rsidRPr="00E53D48" w:rsidRDefault="00865583" w:rsidP="00956A73">
            <w:pPr>
              <w:spacing w:after="0"/>
              <w:rPr>
                <w:sz w:val="20"/>
                <w:szCs w:val="20"/>
                <w:lang w:eastAsia="es-PE"/>
              </w:rPr>
            </w:pPr>
          </w:p>
        </w:tc>
        <w:tc>
          <w:tcPr>
            <w:tcW w:w="219" w:type="dxa"/>
            <w:tcBorders>
              <w:bottom w:val="single" w:sz="4" w:space="0" w:color="auto"/>
            </w:tcBorders>
            <w:noWrap/>
            <w:vAlign w:val="bottom"/>
            <w:hideMark/>
          </w:tcPr>
          <w:p w14:paraId="611E8CE6" w14:textId="77777777" w:rsidR="00865583" w:rsidRPr="00E53D48" w:rsidRDefault="00865583" w:rsidP="00956A73">
            <w:pPr>
              <w:spacing w:after="0"/>
              <w:rPr>
                <w:sz w:val="20"/>
                <w:szCs w:val="20"/>
                <w:lang w:eastAsia="es-PE"/>
              </w:rPr>
            </w:pPr>
          </w:p>
        </w:tc>
        <w:tc>
          <w:tcPr>
            <w:tcW w:w="419" w:type="dxa"/>
            <w:tcBorders>
              <w:bottom w:val="single" w:sz="4" w:space="0" w:color="auto"/>
            </w:tcBorders>
            <w:noWrap/>
            <w:vAlign w:val="bottom"/>
            <w:hideMark/>
          </w:tcPr>
          <w:p w14:paraId="6C10419F" w14:textId="77777777" w:rsidR="00865583" w:rsidRPr="00E53D48" w:rsidRDefault="00865583" w:rsidP="00956A73">
            <w:pPr>
              <w:spacing w:after="0"/>
              <w:rPr>
                <w:sz w:val="20"/>
                <w:szCs w:val="20"/>
                <w:lang w:eastAsia="es-PE"/>
              </w:rPr>
            </w:pPr>
          </w:p>
        </w:tc>
        <w:tc>
          <w:tcPr>
            <w:tcW w:w="219" w:type="dxa"/>
            <w:tcBorders>
              <w:bottom w:val="single" w:sz="4" w:space="0" w:color="auto"/>
            </w:tcBorders>
            <w:noWrap/>
            <w:vAlign w:val="bottom"/>
            <w:hideMark/>
          </w:tcPr>
          <w:p w14:paraId="46B26A72" w14:textId="77777777" w:rsidR="00865583" w:rsidRPr="00E53D48" w:rsidRDefault="00865583" w:rsidP="00956A73">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45AA70A7"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36B09D52" w14:textId="77777777" w:rsidR="00865583" w:rsidRPr="00E53D48" w:rsidRDefault="00865583" w:rsidP="00956A73">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309026C9"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252CB840" w14:textId="77777777" w:rsidR="00865583" w:rsidRPr="00E53D48" w:rsidRDefault="00865583" w:rsidP="00956A73">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3FA530D0" w14:textId="77777777" w:rsidR="00865583" w:rsidRPr="00E53D48" w:rsidRDefault="00865583" w:rsidP="00956A73">
            <w:pPr>
              <w:spacing w:after="0"/>
              <w:rPr>
                <w:sz w:val="20"/>
                <w:szCs w:val="20"/>
                <w:lang w:eastAsia="es-PE"/>
              </w:rPr>
            </w:pPr>
          </w:p>
        </w:tc>
        <w:tc>
          <w:tcPr>
            <w:tcW w:w="356" w:type="dxa"/>
            <w:tcBorders>
              <w:bottom w:val="single" w:sz="4" w:space="0" w:color="auto"/>
            </w:tcBorders>
            <w:noWrap/>
            <w:vAlign w:val="bottom"/>
            <w:hideMark/>
          </w:tcPr>
          <w:p w14:paraId="3F4E72EE" w14:textId="77777777" w:rsidR="00865583" w:rsidRPr="00E53D48" w:rsidRDefault="00865583" w:rsidP="00956A73">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3F9BE65C" w14:textId="77777777" w:rsidR="00865583" w:rsidRPr="00E53D48" w:rsidRDefault="00865583" w:rsidP="00956A7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097CA7ED" w14:textId="77777777" w:rsidR="00865583" w:rsidRPr="00E53D48" w:rsidRDefault="00865583" w:rsidP="00865583">
      <w:pPr>
        <w:spacing w:after="0" w:line="240" w:lineRule="auto"/>
        <w:ind w:left="142"/>
        <w:contextualSpacing/>
        <w:jc w:val="both"/>
        <w:rPr>
          <w:rFonts w:eastAsia="Times New Roman" w:cstheme="minorHAnsi"/>
          <w:b/>
          <w:sz w:val="18"/>
          <w:szCs w:val="18"/>
          <w:lang w:val="es-ES" w:eastAsia="es-ES"/>
        </w:rPr>
      </w:pPr>
    </w:p>
    <w:p w14:paraId="0E42D59D"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3509A973" w14:textId="77777777" w:rsidR="00865583" w:rsidRPr="00E53D48"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865583" w:rsidRPr="00E53D48" w14:paraId="47154D64" w14:textId="77777777" w:rsidTr="00956A73">
        <w:tc>
          <w:tcPr>
            <w:tcW w:w="8828" w:type="dxa"/>
            <w:tcBorders>
              <w:top w:val="single" w:sz="4" w:space="0" w:color="auto"/>
              <w:left w:val="single" w:sz="4" w:space="0" w:color="auto"/>
              <w:bottom w:val="single" w:sz="4" w:space="0" w:color="auto"/>
              <w:right w:val="single" w:sz="4" w:space="0" w:color="auto"/>
            </w:tcBorders>
            <w:hideMark/>
          </w:tcPr>
          <w:p w14:paraId="4EB66A35" w14:textId="77777777" w:rsidR="00865583" w:rsidRPr="00A05DD1" w:rsidRDefault="00865583" w:rsidP="00956A73">
            <w:pPr>
              <w:contextualSpacing/>
              <w:jc w:val="both"/>
              <w:rPr>
                <w:rFonts w:eastAsia="Times New Roman" w:cstheme="minorHAnsi"/>
                <w:sz w:val="18"/>
                <w:szCs w:val="18"/>
                <w:lang w:val="es-ES" w:eastAsia="es-ES"/>
              </w:rPr>
            </w:pPr>
            <w:r w:rsidRPr="008E29BC">
              <w:rPr>
                <w:rFonts w:eastAsia="Times New Roman" w:cstheme="minorHAnsi"/>
                <w:sz w:val="18"/>
                <w:szCs w:val="18"/>
                <w:lang w:val="es-ES" w:eastAsia="es-ES"/>
              </w:rPr>
              <w:t>Derecho procesal, penal, civil, Administrativo y normativa aplicable al régimen del sistema de defensa jurídica del estado.</w:t>
            </w:r>
          </w:p>
        </w:tc>
      </w:tr>
    </w:tbl>
    <w:p w14:paraId="1746E2E0" w14:textId="77777777" w:rsidR="00865583" w:rsidRPr="00E53D48"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865583" w:rsidRPr="00E53D48" w14:paraId="15CBBDE2" w14:textId="77777777" w:rsidTr="00956A73">
        <w:tc>
          <w:tcPr>
            <w:tcW w:w="8828" w:type="dxa"/>
            <w:tcBorders>
              <w:top w:val="single" w:sz="4" w:space="0" w:color="auto"/>
              <w:left w:val="single" w:sz="4" w:space="0" w:color="auto"/>
              <w:bottom w:val="single" w:sz="4" w:space="0" w:color="auto"/>
              <w:right w:val="single" w:sz="4" w:space="0" w:color="auto"/>
            </w:tcBorders>
            <w:hideMark/>
          </w:tcPr>
          <w:p w14:paraId="157A7448" w14:textId="77777777" w:rsidR="00865583" w:rsidRPr="00E53D48" w:rsidRDefault="00865583" w:rsidP="00956A73">
            <w:pPr>
              <w:jc w:val="both"/>
              <w:rPr>
                <w:rFonts w:eastAsia="Times New Roman" w:cstheme="minorHAnsi"/>
                <w:sz w:val="18"/>
                <w:szCs w:val="18"/>
                <w:lang w:val="es-ES" w:eastAsia="es-ES"/>
              </w:rPr>
            </w:pPr>
            <w:r w:rsidRPr="00F140FC">
              <w:rPr>
                <w:rFonts w:asciiTheme="minorHAnsi" w:eastAsia="Times New Roman" w:hAnsiTheme="minorHAnsi" w:cstheme="minorHAnsi"/>
                <w:sz w:val="18"/>
                <w:szCs w:val="18"/>
                <w:lang w:val="es-ES" w:eastAsia="es-ES"/>
              </w:rPr>
              <w:t>90 horas acumuladas en Cursos en Derecho Procesal Penal o Derecho Penal o Delitos contra la Administración Pública o Ley de contrataciones del estado o afines a las funciones.</w:t>
            </w:r>
          </w:p>
        </w:tc>
      </w:tr>
    </w:tbl>
    <w:p w14:paraId="444044C5" w14:textId="77777777" w:rsidR="00865583" w:rsidRPr="00E53D48"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865583" w:rsidRPr="00E53D48" w14:paraId="152FFBF8" w14:textId="77777777" w:rsidTr="00956A73">
        <w:tc>
          <w:tcPr>
            <w:tcW w:w="1019" w:type="dxa"/>
            <w:vMerge w:val="restart"/>
            <w:tcBorders>
              <w:top w:val="single" w:sz="4" w:space="0" w:color="auto"/>
              <w:left w:val="single" w:sz="4" w:space="0" w:color="auto"/>
              <w:bottom w:val="single" w:sz="4" w:space="0" w:color="auto"/>
              <w:right w:val="single" w:sz="4" w:space="0" w:color="auto"/>
            </w:tcBorders>
            <w:hideMark/>
          </w:tcPr>
          <w:p w14:paraId="709AFFD9"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05561036"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51B89C24"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324AF795"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0108D531" w14:textId="77777777" w:rsidR="00865583" w:rsidRPr="00E53D48" w:rsidRDefault="00865583" w:rsidP="00956A73">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4AE765E8" w14:textId="77777777" w:rsidR="00865583" w:rsidRPr="00E53D48" w:rsidRDefault="00865583" w:rsidP="00956A7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2A3D5C76" w14:textId="77777777" w:rsidR="00865583" w:rsidRPr="00E53D48" w:rsidRDefault="00865583" w:rsidP="00956A7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F10DE62" w14:textId="77777777" w:rsidR="00865583" w:rsidRPr="00E53D48" w:rsidRDefault="00865583" w:rsidP="00956A73">
            <w:pPr>
              <w:rPr>
                <w:rFonts w:eastAsia="Times New Roman" w:cstheme="minorHAnsi"/>
                <w:sz w:val="15"/>
                <w:szCs w:val="15"/>
                <w:lang w:val="es-ES" w:eastAsia="es-ES"/>
              </w:rPr>
            </w:pPr>
          </w:p>
        </w:tc>
      </w:tr>
      <w:tr w:rsidR="00865583" w:rsidRPr="00E53D48" w14:paraId="12DC54A1" w14:textId="77777777" w:rsidTr="00956A73">
        <w:tc>
          <w:tcPr>
            <w:tcW w:w="0" w:type="auto"/>
            <w:vMerge/>
            <w:tcBorders>
              <w:top w:val="single" w:sz="4" w:space="0" w:color="auto"/>
              <w:left w:val="single" w:sz="4" w:space="0" w:color="auto"/>
              <w:bottom w:val="single" w:sz="4" w:space="0" w:color="auto"/>
              <w:right w:val="single" w:sz="4" w:space="0" w:color="auto"/>
            </w:tcBorders>
            <w:vAlign w:val="center"/>
            <w:hideMark/>
          </w:tcPr>
          <w:p w14:paraId="6CE20C91" w14:textId="77777777" w:rsidR="00865583" w:rsidRPr="00E53D48" w:rsidRDefault="00865583" w:rsidP="00956A73">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37090EB6"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718635A7"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44C54A31"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5FBC23D3"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73051" w14:textId="77777777" w:rsidR="00865583" w:rsidRPr="00E53D48" w:rsidRDefault="00865583" w:rsidP="00956A73">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41C56506"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4CC1699A"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32FD0B4B"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30A707A0" w14:textId="77777777" w:rsidR="00865583" w:rsidRPr="00E53D48" w:rsidRDefault="00865583" w:rsidP="00956A7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865583" w:rsidRPr="00E53D48" w14:paraId="2BD3DC6C" w14:textId="77777777" w:rsidTr="00956A73">
        <w:tc>
          <w:tcPr>
            <w:tcW w:w="1019" w:type="dxa"/>
            <w:tcBorders>
              <w:top w:val="single" w:sz="4" w:space="0" w:color="auto"/>
              <w:left w:val="single" w:sz="4" w:space="0" w:color="auto"/>
              <w:bottom w:val="single" w:sz="4" w:space="0" w:color="auto"/>
              <w:right w:val="single" w:sz="4" w:space="0" w:color="auto"/>
            </w:tcBorders>
            <w:hideMark/>
          </w:tcPr>
          <w:p w14:paraId="29A74D40"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124B62E6" w14:textId="77777777" w:rsidR="00865583" w:rsidRPr="00E53D48" w:rsidRDefault="00865583" w:rsidP="00956A7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711DD271" w14:textId="77777777" w:rsidR="00865583" w:rsidRPr="00E53D48" w:rsidRDefault="00865583" w:rsidP="00956A73">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01F1E6E" w14:textId="77777777" w:rsidR="00865583" w:rsidRPr="00E53D48" w:rsidRDefault="00865583" w:rsidP="00956A73">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64DF32A8" w14:textId="77777777" w:rsidR="00865583" w:rsidRPr="00E53D48" w:rsidRDefault="00865583" w:rsidP="00956A7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61A748EC"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14:paraId="69A5632B" w14:textId="77777777" w:rsidR="00865583" w:rsidRPr="00E53D48" w:rsidRDefault="00865583" w:rsidP="00956A7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08DA55DF" w14:textId="77777777" w:rsidR="00865583" w:rsidRPr="00E53D48" w:rsidRDefault="00865583" w:rsidP="00956A73">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B1CF90B" w14:textId="77777777" w:rsidR="00865583" w:rsidRPr="00E53D48" w:rsidRDefault="00865583" w:rsidP="00956A7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618AFB34" w14:textId="77777777" w:rsidR="00865583" w:rsidRPr="00E53D48" w:rsidRDefault="00865583" w:rsidP="00956A73">
            <w:pPr>
              <w:rPr>
                <w:rFonts w:eastAsia="Times New Roman" w:cstheme="minorHAnsi"/>
                <w:sz w:val="15"/>
                <w:szCs w:val="15"/>
                <w:lang w:val="es-ES" w:eastAsia="es-ES"/>
              </w:rPr>
            </w:pPr>
          </w:p>
        </w:tc>
      </w:tr>
      <w:tr w:rsidR="00865583" w:rsidRPr="00E53D48" w14:paraId="2FFDE3D4" w14:textId="77777777" w:rsidTr="00956A73">
        <w:tc>
          <w:tcPr>
            <w:tcW w:w="1019" w:type="dxa"/>
            <w:tcBorders>
              <w:top w:val="single" w:sz="4" w:space="0" w:color="auto"/>
              <w:left w:val="single" w:sz="4" w:space="0" w:color="auto"/>
              <w:bottom w:val="single" w:sz="4" w:space="0" w:color="auto"/>
              <w:right w:val="single" w:sz="4" w:space="0" w:color="auto"/>
            </w:tcBorders>
            <w:hideMark/>
          </w:tcPr>
          <w:p w14:paraId="79BBEF9A"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39E3D504" w14:textId="77777777" w:rsidR="00865583" w:rsidRPr="00E53D48" w:rsidRDefault="00865583" w:rsidP="00956A7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746FCDD8" w14:textId="77777777" w:rsidR="00865583" w:rsidRPr="00E53D48" w:rsidRDefault="00865583" w:rsidP="00956A73">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0038DE0B" w14:textId="77777777" w:rsidR="00865583" w:rsidRPr="00E53D48" w:rsidRDefault="00865583" w:rsidP="00956A73">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20AB082A" w14:textId="77777777" w:rsidR="00865583" w:rsidRPr="00E53D48" w:rsidRDefault="00865583" w:rsidP="00956A73">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5C6507A1"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2AE28195" w14:textId="77777777" w:rsidR="00865583" w:rsidRPr="00E53D48" w:rsidRDefault="00865583" w:rsidP="00956A7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4E91FFA7" w14:textId="77777777" w:rsidR="00865583" w:rsidRPr="00683B6F" w:rsidRDefault="00865583" w:rsidP="00956A73">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209914B" w14:textId="77777777" w:rsidR="00865583" w:rsidRPr="00E53D48" w:rsidRDefault="00865583" w:rsidP="00956A7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417CC1A" w14:textId="77777777" w:rsidR="00865583" w:rsidRPr="00E53D48" w:rsidRDefault="00865583" w:rsidP="00956A73">
            <w:pPr>
              <w:rPr>
                <w:rFonts w:eastAsia="Times New Roman" w:cstheme="minorHAnsi"/>
                <w:sz w:val="15"/>
                <w:szCs w:val="15"/>
                <w:lang w:val="es-ES" w:eastAsia="es-ES"/>
              </w:rPr>
            </w:pPr>
          </w:p>
        </w:tc>
      </w:tr>
      <w:tr w:rsidR="00865583" w:rsidRPr="00E53D48" w14:paraId="522A1625" w14:textId="77777777" w:rsidTr="00956A73">
        <w:tc>
          <w:tcPr>
            <w:tcW w:w="1019" w:type="dxa"/>
            <w:tcBorders>
              <w:top w:val="single" w:sz="4" w:space="0" w:color="auto"/>
              <w:left w:val="single" w:sz="4" w:space="0" w:color="auto"/>
              <w:bottom w:val="single" w:sz="4" w:space="0" w:color="auto"/>
              <w:right w:val="single" w:sz="4" w:space="0" w:color="auto"/>
            </w:tcBorders>
            <w:hideMark/>
          </w:tcPr>
          <w:p w14:paraId="3A1A0273"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12DCC5BB" w14:textId="77777777" w:rsidR="00865583" w:rsidRPr="00E53D48" w:rsidRDefault="00865583" w:rsidP="00956A7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14:paraId="3A9A4324" w14:textId="77777777" w:rsidR="00865583" w:rsidRPr="00E53D48" w:rsidRDefault="00865583" w:rsidP="00956A73">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4B0E9C5C" w14:textId="77777777" w:rsidR="00865583" w:rsidRPr="00E53D48" w:rsidRDefault="00865583" w:rsidP="00956A73">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0A915EED" w14:textId="77777777" w:rsidR="00865583" w:rsidRPr="00E53D48" w:rsidRDefault="00865583" w:rsidP="00956A7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5F353FD" w14:textId="77777777" w:rsidR="00865583" w:rsidRPr="00E53D48" w:rsidRDefault="00865583" w:rsidP="00956A73">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62E9B2A0" w14:textId="77777777" w:rsidR="00865583" w:rsidRPr="00E53D48" w:rsidRDefault="00865583" w:rsidP="00956A7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A769A4A" w14:textId="77777777" w:rsidR="00865583" w:rsidRPr="00E53D48" w:rsidRDefault="00865583" w:rsidP="00956A7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309CD84" w14:textId="77777777" w:rsidR="00865583" w:rsidRPr="00E53D48" w:rsidRDefault="00865583" w:rsidP="00956A7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A1E297A" w14:textId="77777777" w:rsidR="00865583" w:rsidRPr="00E53D48" w:rsidRDefault="00865583" w:rsidP="00956A73">
            <w:pPr>
              <w:rPr>
                <w:rFonts w:eastAsia="Times New Roman" w:cstheme="minorHAnsi"/>
                <w:sz w:val="15"/>
                <w:szCs w:val="15"/>
                <w:lang w:val="es-ES" w:eastAsia="es-ES"/>
              </w:rPr>
            </w:pPr>
          </w:p>
        </w:tc>
      </w:tr>
    </w:tbl>
    <w:p w14:paraId="33A067B4" w14:textId="77777777" w:rsidR="00865583" w:rsidRPr="00E53D48" w:rsidRDefault="00865583" w:rsidP="00865583">
      <w:pPr>
        <w:spacing w:after="0" w:line="240" w:lineRule="auto"/>
        <w:rPr>
          <w:rFonts w:eastAsia="Times New Roman" w:cstheme="minorHAnsi"/>
          <w:b/>
          <w:sz w:val="18"/>
          <w:szCs w:val="18"/>
          <w:lang w:val="es-ES" w:eastAsia="es-ES"/>
        </w:rPr>
      </w:pPr>
    </w:p>
    <w:p w14:paraId="2BB72B33" w14:textId="77777777" w:rsidR="00865583" w:rsidRPr="00E53D48" w:rsidRDefault="00865583" w:rsidP="00865583">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2D010FF5" w14:textId="77777777" w:rsidR="00865583" w:rsidRPr="00E53D48"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865583" w:rsidRPr="00E53D48" w14:paraId="2248F740" w14:textId="77777777" w:rsidTr="00956A73">
        <w:trPr>
          <w:trHeight w:val="298"/>
        </w:trPr>
        <w:tc>
          <w:tcPr>
            <w:tcW w:w="8828" w:type="dxa"/>
            <w:tcBorders>
              <w:top w:val="single" w:sz="4" w:space="0" w:color="auto"/>
              <w:left w:val="single" w:sz="4" w:space="0" w:color="auto"/>
              <w:bottom w:val="single" w:sz="4" w:space="0" w:color="auto"/>
              <w:right w:val="single" w:sz="4" w:space="0" w:color="auto"/>
            </w:tcBorders>
          </w:tcPr>
          <w:p w14:paraId="1CCDE7F9" w14:textId="77777777" w:rsidR="00865583" w:rsidRPr="00E53D48" w:rsidRDefault="00865583" w:rsidP="00956A73">
            <w:pPr>
              <w:rPr>
                <w:rFonts w:eastAsia="Times New Roman" w:cstheme="minorHAnsi"/>
                <w:sz w:val="18"/>
                <w:szCs w:val="18"/>
                <w:lang w:val="es-ES" w:eastAsia="es-ES"/>
              </w:rPr>
            </w:pPr>
            <w:r w:rsidRPr="00814FD5">
              <w:rPr>
                <w:rFonts w:eastAsia="Times New Roman" w:cstheme="minorHAnsi"/>
                <w:sz w:val="18"/>
                <w:szCs w:val="18"/>
                <w:lang w:val="es-ES" w:eastAsia="es-ES"/>
              </w:rPr>
              <w:t>Tres (03) años</w:t>
            </w:r>
          </w:p>
        </w:tc>
      </w:tr>
    </w:tbl>
    <w:p w14:paraId="64422A24" w14:textId="77777777" w:rsidR="00865583" w:rsidRPr="00E53D48" w:rsidRDefault="00865583" w:rsidP="00865583">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59578363" w14:textId="77777777" w:rsidR="00865583" w:rsidRPr="00E53D48"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865583" w:rsidRPr="00E53D48" w14:paraId="131EEAC8" w14:textId="77777777" w:rsidTr="00956A73">
        <w:tc>
          <w:tcPr>
            <w:tcW w:w="8828" w:type="dxa"/>
            <w:tcBorders>
              <w:top w:val="single" w:sz="4" w:space="0" w:color="auto"/>
              <w:left w:val="single" w:sz="4" w:space="0" w:color="auto"/>
              <w:bottom w:val="single" w:sz="4" w:space="0" w:color="auto"/>
              <w:right w:val="single" w:sz="4" w:space="0" w:color="auto"/>
            </w:tcBorders>
            <w:hideMark/>
          </w:tcPr>
          <w:p w14:paraId="0D5864C7" w14:textId="77777777" w:rsidR="00865583" w:rsidRPr="00E53D48" w:rsidRDefault="00865583" w:rsidP="00956A73">
            <w:pPr>
              <w:rPr>
                <w:rFonts w:eastAsia="Times New Roman" w:cstheme="minorHAnsi"/>
                <w:sz w:val="18"/>
                <w:szCs w:val="18"/>
                <w:lang w:val="es-ES" w:eastAsia="es-ES"/>
              </w:rPr>
            </w:pPr>
            <w:r w:rsidRPr="00814FD5">
              <w:rPr>
                <w:rFonts w:eastAsia="Times New Roman" w:cstheme="minorHAnsi"/>
                <w:sz w:val="18"/>
                <w:szCs w:val="18"/>
                <w:lang w:val="es-ES" w:eastAsia="es-ES"/>
              </w:rPr>
              <w:t>Dos (02) años</w:t>
            </w:r>
          </w:p>
        </w:tc>
      </w:tr>
    </w:tbl>
    <w:p w14:paraId="2421AEE2" w14:textId="77777777" w:rsidR="00865583" w:rsidRPr="00E53D48"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865583" w:rsidRPr="00E53D48" w14:paraId="75F38279" w14:textId="77777777" w:rsidTr="00956A73">
        <w:tc>
          <w:tcPr>
            <w:tcW w:w="8828" w:type="dxa"/>
            <w:tcBorders>
              <w:top w:val="single" w:sz="4" w:space="0" w:color="auto"/>
              <w:left w:val="single" w:sz="4" w:space="0" w:color="auto"/>
              <w:bottom w:val="single" w:sz="4" w:space="0" w:color="auto"/>
              <w:right w:val="single" w:sz="4" w:space="0" w:color="auto"/>
            </w:tcBorders>
            <w:hideMark/>
          </w:tcPr>
          <w:p w14:paraId="3B3EDEBB" w14:textId="77777777" w:rsidR="00865583" w:rsidRPr="00E53D48" w:rsidRDefault="00865583" w:rsidP="00956A73">
            <w:pPr>
              <w:rPr>
                <w:rFonts w:eastAsia="Times New Roman" w:cstheme="minorHAnsi"/>
                <w:sz w:val="18"/>
                <w:szCs w:val="18"/>
                <w:lang w:val="es-ES" w:eastAsia="es-ES"/>
              </w:rPr>
            </w:pPr>
            <w:r w:rsidRPr="00814FD5">
              <w:rPr>
                <w:rFonts w:eastAsia="Times New Roman" w:cstheme="minorHAnsi"/>
                <w:sz w:val="18"/>
                <w:szCs w:val="18"/>
                <w:lang w:val="es-ES" w:eastAsia="es-ES"/>
              </w:rPr>
              <w:t>Dos (02) años como Especialista</w:t>
            </w:r>
          </w:p>
        </w:tc>
      </w:tr>
    </w:tbl>
    <w:p w14:paraId="19E1544B" w14:textId="77777777" w:rsidR="00865583" w:rsidRDefault="00865583" w:rsidP="0086558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865583" w14:paraId="5D8B7F49" w14:textId="77777777" w:rsidTr="00956A73">
        <w:tc>
          <w:tcPr>
            <w:tcW w:w="8828" w:type="dxa"/>
          </w:tcPr>
          <w:p w14:paraId="746B904B" w14:textId="77777777" w:rsidR="00865583" w:rsidRPr="00102C60" w:rsidRDefault="00865583" w:rsidP="00956A73">
            <w:pPr>
              <w:rPr>
                <w:rFonts w:eastAsia="Times New Roman" w:cstheme="minorHAnsi"/>
                <w:sz w:val="18"/>
                <w:szCs w:val="18"/>
                <w:lang w:eastAsia="es-ES"/>
              </w:rPr>
            </w:pPr>
            <w:r w:rsidRPr="00814FD5">
              <w:rPr>
                <w:rFonts w:eastAsia="Times New Roman" w:cstheme="minorHAnsi"/>
                <w:sz w:val="18"/>
                <w:szCs w:val="18"/>
                <w:lang w:eastAsia="es-ES"/>
              </w:rPr>
              <w:t>Un (01) año</w:t>
            </w:r>
          </w:p>
        </w:tc>
      </w:tr>
    </w:tbl>
    <w:p w14:paraId="4B9EFF0B" w14:textId="77777777" w:rsidR="00865583" w:rsidRPr="00E53D48" w:rsidRDefault="00865583" w:rsidP="00865583">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865583" w:rsidRPr="00E53D48" w14:paraId="1767744F" w14:textId="77777777" w:rsidTr="00956A73">
        <w:tc>
          <w:tcPr>
            <w:tcW w:w="8828" w:type="dxa"/>
            <w:tcBorders>
              <w:top w:val="single" w:sz="4" w:space="0" w:color="auto"/>
              <w:left w:val="single" w:sz="4" w:space="0" w:color="auto"/>
              <w:bottom w:val="single" w:sz="4" w:space="0" w:color="auto"/>
              <w:right w:val="single" w:sz="4" w:space="0" w:color="auto"/>
            </w:tcBorders>
            <w:hideMark/>
          </w:tcPr>
          <w:p w14:paraId="2DAB1593" w14:textId="77777777" w:rsidR="00865583" w:rsidRPr="00E53D48" w:rsidRDefault="00865583" w:rsidP="00956A73">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76E5AE3F" w14:textId="77777777" w:rsidR="00865583" w:rsidRPr="00E53D48" w:rsidRDefault="00865583" w:rsidP="00865583">
      <w:pPr>
        <w:spacing w:after="0" w:line="240" w:lineRule="auto"/>
        <w:rPr>
          <w:rFonts w:eastAsia="Times New Roman" w:cstheme="minorHAnsi"/>
          <w:sz w:val="18"/>
          <w:szCs w:val="18"/>
          <w:lang w:val="es-ES" w:eastAsia="es-ES"/>
        </w:rPr>
      </w:pPr>
    </w:p>
    <w:p w14:paraId="645AA5E3"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865583" w:rsidRPr="00E53D48" w14:paraId="4722FA8D" w14:textId="77777777" w:rsidTr="00956A73">
        <w:tc>
          <w:tcPr>
            <w:tcW w:w="8828" w:type="dxa"/>
            <w:tcBorders>
              <w:top w:val="single" w:sz="4" w:space="0" w:color="auto"/>
              <w:left w:val="single" w:sz="4" w:space="0" w:color="auto"/>
              <w:bottom w:val="single" w:sz="4" w:space="0" w:color="auto"/>
              <w:right w:val="single" w:sz="4" w:space="0" w:color="auto"/>
            </w:tcBorders>
            <w:hideMark/>
          </w:tcPr>
          <w:p w14:paraId="049AF12D" w14:textId="77777777" w:rsidR="00865583" w:rsidRPr="00E53D48" w:rsidRDefault="00865583" w:rsidP="00956A73">
            <w:pPr>
              <w:rPr>
                <w:rFonts w:eastAsia="Times New Roman" w:cstheme="minorHAnsi"/>
                <w:sz w:val="18"/>
                <w:szCs w:val="18"/>
                <w:lang w:val="es-ES" w:eastAsia="es-ES"/>
              </w:rPr>
            </w:pPr>
            <w:r w:rsidRPr="00814FD5">
              <w:rPr>
                <w:rFonts w:eastAsia="Times New Roman" w:cstheme="minorHAnsi"/>
                <w:sz w:val="18"/>
                <w:szCs w:val="18"/>
                <w:lang w:val="es-ES" w:eastAsia="es-ES"/>
              </w:rPr>
              <w:t>Cooperación, Organización de Información, Creatividad/Innovación, Razonamiento Lógico.</w:t>
            </w:r>
          </w:p>
        </w:tc>
      </w:tr>
    </w:tbl>
    <w:p w14:paraId="23F2DDB3" w14:textId="77777777" w:rsidR="00865583" w:rsidRPr="002471DD"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865583" w:rsidRPr="00E53D48" w14:paraId="40DC322A" w14:textId="77777777" w:rsidTr="00956A73">
        <w:tc>
          <w:tcPr>
            <w:tcW w:w="8828" w:type="dxa"/>
            <w:tcBorders>
              <w:top w:val="single" w:sz="4" w:space="0" w:color="auto"/>
              <w:left w:val="single" w:sz="4" w:space="0" w:color="auto"/>
              <w:bottom w:val="single" w:sz="4" w:space="0" w:color="auto"/>
              <w:right w:val="single" w:sz="4" w:space="0" w:color="auto"/>
            </w:tcBorders>
          </w:tcPr>
          <w:p w14:paraId="372FD3C6" w14:textId="77777777" w:rsidR="00865583" w:rsidRPr="007D5C62" w:rsidRDefault="00865583" w:rsidP="00956A73">
            <w:pPr>
              <w:rPr>
                <w:rFonts w:cstheme="minorHAnsi"/>
                <w:sz w:val="18"/>
              </w:rPr>
            </w:pPr>
            <w:r>
              <w:rPr>
                <w:rFonts w:cstheme="minorHAnsi"/>
                <w:sz w:val="18"/>
              </w:rPr>
              <w:lastRenderedPageBreak/>
              <w:t>NO APLICA</w:t>
            </w:r>
          </w:p>
        </w:tc>
      </w:tr>
    </w:tbl>
    <w:p w14:paraId="5A7D49ED" w14:textId="77777777" w:rsidR="00865583" w:rsidRPr="007B2416" w:rsidRDefault="00865583" w:rsidP="00865583">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865583" w:rsidRPr="00F172DB" w14:paraId="69BAE4A5" w14:textId="77777777" w:rsidTr="00956A73">
        <w:trPr>
          <w:trHeight w:val="400"/>
        </w:trPr>
        <w:tc>
          <w:tcPr>
            <w:tcW w:w="2794" w:type="dxa"/>
          </w:tcPr>
          <w:p w14:paraId="1389ECAE" w14:textId="77777777" w:rsidR="00865583" w:rsidRPr="00F172DB" w:rsidRDefault="00865583" w:rsidP="00956A73">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2D49920C" w14:textId="77777777" w:rsidR="00865583" w:rsidRPr="00F172DB" w:rsidRDefault="00865583" w:rsidP="00956A73">
            <w:pPr>
              <w:rPr>
                <w:rFonts w:asciiTheme="minorHAnsi" w:eastAsia="Times New Roman" w:hAnsiTheme="minorHAnsi" w:cstheme="minorHAnsi"/>
                <w:b/>
                <w:sz w:val="18"/>
                <w:szCs w:val="18"/>
                <w:lang w:val="es-ES" w:eastAsia="es-ES"/>
              </w:rPr>
            </w:pPr>
          </w:p>
        </w:tc>
        <w:tc>
          <w:tcPr>
            <w:tcW w:w="5700" w:type="dxa"/>
          </w:tcPr>
          <w:p w14:paraId="7A74B118" w14:textId="77777777" w:rsidR="00865583" w:rsidRPr="00A61E60" w:rsidRDefault="00865583" w:rsidP="00956A73">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PROCURADURÍA PUBLICA REGIONAL - </w:t>
            </w:r>
            <w:r w:rsidRPr="00C154FD">
              <w:rPr>
                <w:rFonts w:asciiTheme="minorHAnsi" w:eastAsia="Times New Roman" w:hAnsiTheme="minorHAnsi" w:cstheme="minorHAnsi"/>
                <w:sz w:val="18"/>
                <w:szCs w:val="18"/>
                <w:lang w:val="es-ES" w:eastAsia="es-ES"/>
              </w:rPr>
              <w:t>SEDE CENTRAL DE GOREHVCA</w:t>
            </w:r>
          </w:p>
        </w:tc>
      </w:tr>
      <w:tr w:rsidR="00865583" w:rsidRPr="00F172DB" w14:paraId="2073998C" w14:textId="77777777" w:rsidTr="00956A73">
        <w:tc>
          <w:tcPr>
            <w:tcW w:w="2794" w:type="dxa"/>
          </w:tcPr>
          <w:p w14:paraId="41E282C1" w14:textId="77777777" w:rsidR="00865583" w:rsidRDefault="00865583" w:rsidP="00956A73">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29BF06C6" w14:textId="77777777" w:rsidR="00865583" w:rsidRPr="00EA6B42" w:rsidRDefault="00865583" w:rsidP="00956A73">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865583" w:rsidRPr="00F172DB" w14:paraId="6F57E287" w14:textId="77777777" w:rsidTr="00956A73">
        <w:tc>
          <w:tcPr>
            <w:tcW w:w="2794" w:type="dxa"/>
          </w:tcPr>
          <w:p w14:paraId="0DD64B81" w14:textId="77777777" w:rsidR="00865583" w:rsidRPr="00F172DB" w:rsidRDefault="00865583" w:rsidP="00956A73">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14:paraId="711B5DD1" w14:textId="77777777" w:rsidR="00865583" w:rsidRDefault="00865583" w:rsidP="00956A73">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764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(TRES</w:t>
            </w:r>
            <w:r w:rsidRPr="00CA1BC2">
              <w:rPr>
                <w:rFonts w:asciiTheme="minorHAnsi" w:eastAsia="Times New Roman" w:hAnsiTheme="minorHAnsi" w:cstheme="minorHAnsi"/>
                <w:sz w:val="18"/>
                <w:szCs w:val="18"/>
                <w:lang w:eastAsia="es-ES"/>
              </w:rPr>
              <w:t xml:space="preserve"> MIL </w:t>
            </w:r>
            <w:r>
              <w:rPr>
                <w:rFonts w:asciiTheme="minorHAnsi" w:eastAsia="Times New Roman" w:hAnsiTheme="minorHAnsi" w:cstheme="minorHAnsi"/>
                <w:sz w:val="18"/>
                <w:szCs w:val="18"/>
                <w:lang w:eastAsia="es-ES"/>
              </w:rPr>
              <w:t>SETE</w:t>
            </w:r>
            <w:r w:rsidRPr="00CA1BC2">
              <w:rPr>
                <w:rFonts w:asciiTheme="minorHAnsi" w:eastAsia="Times New Roman" w:hAnsiTheme="minorHAnsi" w:cstheme="minorHAnsi"/>
                <w:sz w:val="18"/>
                <w:szCs w:val="18"/>
                <w:lang w:eastAsia="es-ES"/>
              </w:rPr>
              <w:t xml:space="preserve">CIENTOS SESENTA Y </w:t>
            </w:r>
            <w:r>
              <w:rPr>
                <w:rFonts w:asciiTheme="minorHAnsi" w:eastAsia="Times New Roman" w:hAnsiTheme="minorHAnsi" w:cstheme="minorHAnsi"/>
                <w:sz w:val="18"/>
                <w:szCs w:val="18"/>
                <w:lang w:eastAsia="es-ES"/>
              </w:rPr>
              <w:t>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14:paraId="41EAFF7B" w14:textId="77777777" w:rsidR="00865583" w:rsidRPr="00827BE8" w:rsidRDefault="00865583" w:rsidP="00956A73">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865583" w:rsidRPr="00F172DB" w14:paraId="0E97ACA1" w14:textId="77777777" w:rsidTr="00956A73">
        <w:tc>
          <w:tcPr>
            <w:tcW w:w="2794" w:type="dxa"/>
          </w:tcPr>
          <w:p w14:paraId="199A54E0" w14:textId="77777777" w:rsidR="00865583" w:rsidRPr="00F172DB" w:rsidRDefault="00865583" w:rsidP="00956A73">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14:paraId="50B6C45B" w14:textId="77777777" w:rsidR="00865583" w:rsidRDefault="00865583" w:rsidP="00956A73">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865583" w:rsidRPr="00F172DB" w14:paraId="38485070" w14:textId="77777777" w:rsidTr="00956A73">
        <w:tc>
          <w:tcPr>
            <w:tcW w:w="2794" w:type="dxa"/>
          </w:tcPr>
          <w:p w14:paraId="6BC66099" w14:textId="77777777" w:rsidR="00865583" w:rsidRPr="00F172DB" w:rsidRDefault="00865583" w:rsidP="00956A73">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3474ABB1" w14:textId="77777777" w:rsidR="00956A73" w:rsidRPr="00CA1BC2" w:rsidRDefault="00956A73" w:rsidP="00956A73">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w:t>
            </w:r>
            <w:r w:rsidRPr="00CA1BC2">
              <w:rPr>
                <w:rFonts w:asciiTheme="minorHAnsi" w:eastAsia="Times New Roman" w:hAnsiTheme="minorHAnsi" w:cstheme="minorHAnsi"/>
                <w:b/>
                <w:bCs/>
                <w:sz w:val="18"/>
                <w:szCs w:val="18"/>
                <w:lang w:val="es-ES" w:eastAsia="es-ES"/>
              </w:rPr>
              <w:t xml:space="preserve">por </w:t>
            </w:r>
            <w:r>
              <w:rPr>
                <w:rFonts w:asciiTheme="minorHAnsi" w:eastAsia="Times New Roman" w:hAnsiTheme="minorHAnsi" w:cstheme="minorHAnsi"/>
                <w:b/>
                <w:bCs/>
                <w:sz w:val="18"/>
                <w:szCs w:val="18"/>
                <w:lang w:val="es-ES" w:eastAsia="es-ES"/>
              </w:rPr>
              <w:t>suplencia</w:t>
            </w:r>
            <w:r w:rsidRPr="00CA1BC2">
              <w:rPr>
                <w:rFonts w:asciiTheme="minorHAnsi" w:eastAsia="Times New Roman" w:hAnsiTheme="minorHAnsi" w:cstheme="minorHAnsi"/>
                <w:b/>
                <w:bCs/>
                <w:sz w:val="18"/>
                <w:szCs w:val="18"/>
                <w:lang w:val="es-ES" w:eastAsia="es-ES"/>
              </w:rPr>
              <w:t xml:space="preserve"> </w:t>
            </w:r>
          </w:p>
          <w:p w14:paraId="7AEB8488" w14:textId="77777777" w:rsidR="00865583" w:rsidRPr="00066E2B" w:rsidRDefault="00956A73" w:rsidP="00956A73">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865583" w:rsidRPr="00F172DB" w14:paraId="1EB2DFA3" w14:textId="77777777" w:rsidTr="00956A73">
        <w:tc>
          <w:tcPr>
            <w:tcW w:w="2794" w:type="dxa"/>
          </w:tcPr>
          <w:p w14:paraId="4942BC6B" w14:textId="77777777" w:rsidR="00865583" w:rsidRPr="00CA1BC2" w:rsidRDefault="00865583" w:rsidP="00956A73">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Otras condiciones esenciales del</w:t>
            </w:r>
          </w:p>
          <w:p w14:paraId="204325A5" w14:textId="77777777" w:rsidR="00865583" w:rsidRPr="00CA1BC2" w:rsidRDefault="00865583" w:rsidP="00956A73">
            <w:pPr>
              <w:jc w:val="both"/>
              <w:rPr>
                <w:rFonts w:asciiTheme="minorHAnsi" w:eastAsia="Times New Roman" w:hAnsiTheme="minorHAnsi" w:cstheme="minorHAnsi"/>
                <w:sz w:val="18"/>
                <w:szCs w:val="18"/>
                <w:lang w:eastAsia="es-ES"/>
              </w:rPr>
            </w:pPr>
            <w:r w:rsidRPr="00CA1BC2">
              <w:rPr>
                <w:rFonts w:asciiTheme="minorHAnsi" w:eastAsia="Times New Roman" w:hAnsiTheme="minorHAnsi" w:cstheme="minorHAnsi"/>
                <w:sz w:val="18"/>
                <w:szCs w:val="18"/>
                <w:lang w:eastAsia="es-ES"/>
              </w:rPr>
              <w:t>contrato</w:t>
            </w:r>
          </w:p>
        </w:tc>
        <w:tc>
          <w:tcPr>
            <w:tcW w:w="5700" w:type="dxa"/>
          </w:tcPr>
          <w:p w14:paraId="4B07FD70" w14:textId="77777777" w:rsidR="00865583" w:rsidRPr="00CA1BC2" w:rsidRDefault="00865583" w:rsidP="00956A7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0C928B01" w14:textId="77777777" w:rsidR="00865583" w:rsidRPr="00CA1BC2" w:rsidRDefault="00865583" w:rsidP="00956A7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6CEB6C9E" w14:textId="77777777" w:rsidR="00865583" w:rsidRPr="00CA1BC2" w:rsidRDefault="00865583" w:rsidP="00956A73">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14:paraId="4F3A3BF7" w14:textId="77777777" w:rsidR="00865583" w:rsidRDefault="00865583" w:rsidP="00A6561A">
      <w:pPr>
        <w:spacing w:after="0" w:line="240" w:lineRule="auto"/>
        <w:contextualSpacing/>
        <w:jc w:val="both"/>
        <w:rPr>
          <w:rFonts w:eastAsia="Times New Roman" w:cstheme="minorHAnsi"/>
          <w:b/>
          <w:sz w:val="18"/>
          <w:szCs w:val="14"/>
          <w:lang w:val="es-ES" w:eastAsia="es-ES"/>
        </w:rPr>
      </w:pPr>
    </w:p>
    <w:p w14:paraId="081B6513" w14:textId="77777777" w:rsidR="00865583" w:rsidRDefault="00865583" w:rsidP="00A6561A">
      <w:pPr>
        <w:spacing w:after="0" w:line="240" w:lineRule="auto"/>
        <w:contextualSpacing/>
        <w:jc w:val="both"/>
        <w:rPr>
          <w:rFonts w:eastAsia="Times New Roman" w:cstheme="minorHAnsi"/>
          <w:b/>
          <w:sz w:val="18"/>
          <w:szCs w:val="14"/>
          <w:lang w:val="es-ES" w:eastAsia="es-ES"/>
        </w:rPr>
      </w:pPr>
    </w:p>
    <w:p w14:paraId="1E01446C" w14:textId="77777777" w:rsidR="00A6561A" w:rsidRDefault="00A6561A" w:rsidP="00A6561A">
      <w:pPr>
        <w:shd w:val="clear" w:color="auto" w:fill="C00000"/>
        <w:spacing w:after="0" w:line="240" w:lineRule="auto"/>
        <w:contextualSpacing/>
        <w:jc w:val="both"/>
        <w:rPr>
          <w:rFonts w:eastAsia="Times New Roman" w:cstheme="minorHAnsi"/>
          <w:b/>
          <w:color w:val="FFFFFF" w:themeColor="background1"/>
          <w:szCs w:val="18"/>
          <w:lang w:val="es-ES" w:eastAsia="es-ES"/>
        </w:rPr>
      </w:pPr>
      <w:r w:rsidRPr="00442ED3">
        <w:rPr>
          <w:rFonts w:eastAsia="Times New Roman" w:cstheme="minorHAnsi"/>
          <w:b/>
          <w:color w:val="FFFFFF" w:themeColor="background1"/>
          <w:szCs w:val="18"/>
          <w:lang w:val="es-ES" w:eastAsia="es-ES"/>
        </w:rPr>
        <w:t>ÍTEM N° 0</w:t>
      </w:r>
      <w:r w:rsidR="00865583">
        <w:rPr>
          <w:rFonts w:eastAsia="Times New Roman" w:cstheme="minorHAnsi"/>
          <w:b/>
          <w:color w:val="FFFFFF" w:themeColor="background1"/>
          <w:szCs w:val="18"/>
          <w:lang w:val="es-ES" w:eastAsia="es-ES"/>
        </w:rPr>
        <w:t>04</w:t>
      </w:r>
      <w:r w:rsidRPr="00442ED3">
        <w:rPr>
          <w:rFonts w:eastAsia="Times New Roman" w:cstheme="minorHAnsi"/>
          <w:b/>
          <w:color w:val="FFFFFF" w:themeColor="background1"/>
          <w:szCs w:val="18"/>
          <w:lang w:val="es-ES" w:eastAsia="es-ES"/>
        </w:rPr>
        <w:t xml:space="preserve"> - PERFIL DE PUESTO </w:t>
      </w:r>
      <w:r>
        <w:rPr>
          <w:rFonts w:eastAsia="Times New Roman" w:cstheme="minorHAnsi"/>
          <w:b/>
          <w:color w:val="FFFFFF" w:themeColor="background1"/>
          <w:szCs w:val="18"/>
          <w:lang w:val="es-ES" w:eastAsia="es-ES"/>
        </w:rPr>
        <w:t>DE</w:t>
      </w:r>
      <w:r w:rsidR="00865583">
        <w:rPr>
          <w:rFonts w:eastAsia="Times New Roman" w:cstheme="minorHAnsi"/>
          <w:b/>
          <w:color w:val="FFFFFF" w:themeColor="background1"/>
          <w:szCs w:val="18"/>
          <w:lang w:val="es-ES" w:eastAsia="es-ES"/>
        </w:rPr>
        <w:t xml:space="preserve"> GEÓGRAFO (CÓDIGO AIRHSP – 000941</w:t>
      </w:r>
      <w:r w:rsidRPr="00626885">
        <w:rPr>
          <w:rFonts w:eastAsia="Times New Roman" w:cstheme="minorHAnsi"/>
          <w:b/>
          <w:color w:val="FFFFFF" w:themeColor="background1"/>
          <w:szCs w:val="18"/>
          <w:lang w:val="es-ES" w:eastAsia="es-ES"/>
        </w:rPr>
        <w:t>)</w:t>
      </w:r>
    </w:p>
    <w:p w14:paraId="31AAB7C1" w14:textId="77777777" w:rsidR="00A6561A" w:rsidRPr="00E53D48" w:rsidRDefault="00A6561A" w:rsidP="00A6561A">
      <w:pPr>
        <w:spacing w:after="0" w:line="240" w:lineRule="auto"/>
        <w:contextualSpacing/>
        <w:jc w:val="both"/>
        <w:rPr>
          <w:rFonts w:eastAsia="Times New Roman" w:cstheme="minorHAnsi"/>
          <w:lang w:val="es-ES" w:eastAsia="es-ES"/>
        </w:rPr>
      </w:pPr>
    </w:p>
    <w:p w14:paraId="7D583CC1"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14:paraId="3D1FA98E" w14:textId="77777777" w:rsidR="00A6561A" w:rsidRPr="00E53D48" w:rsidRDefault="00A6561A" w:rsidP="00A6561A">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00865583">
        <w:rPr>
          <w:rFonts w:eastAsia="Times New Roman" w:cstheme="minorHAnsi"/>
          <w:sz w:val="18"/>
          <w:szCs w:val="18"/>
          <w:u w:val="single"/>
          <w:lang w:val="es-ES" w:eastAsia="es-ES"/>
        </w:rPr>
        <w:t>GERENCIA REGIONAL DE PLANEAMIENTO, PRESUPUESTO Y ACONDICIONAMIENTO TERRITORIAL</w:t>
      </w:r>
    </w:p>
    <w:p w14:paraId="02B886BB" w14:textId="77777777" w:rsidR="00A6561A" w:rsidRDefault="00A6561A" w:rsidP="00A6561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sidR="00072838">
        <w:rPr>
          <w:rFonts w:eastAsia="Times New Roman" w:cstheme="minorHAnsi"/>
          <w:sz w:val="18"/>
          <w:szCs w:val="18"/>
          <w:u w:val="single"/>
          <w:lang w:val="es-ES" w:eastAsia="es-ES"/>
        </w:rPr>
        <w:t>SUB GERENCIA DE PLANEAMI</w:t>
      </w:r>
      <w:r w:rsidR="00865583">
        <w:rPr>
          <w:rFonts w:eastAsia="Times New Roman" w:cstheme="minorHAnsi"/>
          <w:sz w:val="18"/>
          <w:szCs w:val="18"/>
          <w:u w:val="single"/>
          <w:lang w:val="es-ES" w:eastAsia="es-ES"/>
        </w:rPr>
        <w:t>E</w:t>
      </w:r>
      <w:r w:rsidR="00072838">
        <w:rPr>
          <w:rFonts w:eastAsia="Times New Roman" w:cstheme="minorHAnsi"/>
          <w:sz w:val="18"/>
          <w:szCs w:val="18"/>
          <w:u w:val="single"/>
          <w:lang w:val="es-ES" w:eastAsia="es-ES"/>
        </w:rPr>
        <w:t>N</w:t>
      </w:r>
      <w:r w:rsidR="00865583">
        <w:rPr>
          <w:rFonts w:eastAsia="Times New Roman" w:cstheme="minorHAnsi"/>
          <w:sz w:val="18"/>
          <w:szCs w:val="18"/>
          <w:u w:val="single"/>
          <w:lang w:val="es-ES" w:eastAsia="es-ES"/>
        </w:rPr>
        <w:t>TO ESTRATÉGICO, ESTADÍSITICA Y ACONDICIONAMIENTO TERRITORIAL</w:t>
      </w:r>
    </w:p>
    <w:p w14:paraId="7C1554C0" w14:textId="77777777" w:rsidR="00A6561A" w:rsidRDefault="00A6561A" w:rsidP="00A6561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14:paraId="59613905" w14:textId="77777777" w:rsidR="00A6561A" w:rsidRDefault="00A6561A" w:rsidP="00A6561A">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1D55B8C" w14:textId="77777777" w:rsidR="00A6561A" w:rsidRDefault="00A6561A" w:rsidP="00A6561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865583">
        <w:rPr>
          <w:rFonts w:eastAsia="Times New Roman" w:cstheme="minorHAnsi"/>
          <w:b/>
          <w:sz w:val="18"/>
          <w:szCs w:val="18"/>
          <w:u w:val="single"/>
          <w:lang w:val="es-ES" w:eastAsia="es-ES"/>
        </w:rPr>
        <w:t>GEÓGRAFO I  (CÓDIGO AIRHSP – 000941</w:t>
      </w:r>
      <w:r w:rsidRPr="00626885">
        <w:rPr>
          <w:rFonts w:eastAsia="Times New Roman" w:cstheme="minorHAnsi"/>
          <w:b/>
          <w:sz w:val="18"/>
          <w:szCs w:val="18"/>
          <w:u w:val="single"/>
          <w:lang w:val="es-ES" w:eastAsia="es-ES"/>
        </w:rPr>
        <w:t>)</w:t>
      </w:r>
    </w:p>
    <w:p w14:paraId="7125BE75" w14:textId="77777777" w:rsidR="00A6561A" w:rsidRPr="00E53D48" w:rsidRDefault="00A6561A" w:rsidP="00A6561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865583" w:rsidRPr="00865583">
        <w:rPr>
          <w:rFonts w:eastAsia="Times New Roman" w:cstheme="minorHAnsi"/>
          <w:sz w:val="18"/>
          <w:szCs w:val="18"/>
          <w:u w:val="single"/>
          <w:lang w:val="es-ES" w:eastAsia="es-ES"/>
        </w:rPr>
        <w:t>SUB GERENCIA DE PLANEMIANETO ESTRATÉGICO, ESTADÍSITICA Y ACONDICIONAMIENTO TERRITORIAL</w:t>
      </w:r>
      <w:r w:rsidR="00865583">
        <w:rPr>
          <w:rFonts w:eastAsia="Times New Roman" w:cstheme="minorHAnsi"/>
          <w:sz w:val="18"/>
          <w:szCs w:val="18"/>
          <w:u w:val="single"/>
          <w:lang w:val="es-ES" w:eastAsia="es-ES"/>
        </w:rPr>
        <w:t>/ÁREA DE ACONDICIONAMIENTO TERRITORIAL</w:t>
      </w:r>
    </w:p>
    <w:p w14:paraId="50087BFA" w14:textId="77777777" w:rsidR="00A6561A" w:rsidRPr="00E53D48" w:rsidRDefault="00A6561A" w:rsidP="00A6561A">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088FEC2"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14:paraId="52A2499E" w14:textId="77777777" w:rsidR="00A6561A" w:rsidRPr="004E7D27" w:rsidRDefault="00865583" w:rsidP="00A6561A">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 xml:space="preserve">Gestionar e implementar el saneamiento de límites territorial en las provincias de Huancavelica y Angaraes </w:t>
      </w:r>
    </w:p>
    <w:p w14:paraId="36EF1707"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14:paraId="0D533F36" w14:textId="77777777" w:rsidR="00865583" w:rsidRDefault="00865583" w:rsidP="00072838">
      <w:pPr>
        <w:pStyle w:val="Prrafodelista"/>
        <w:numPr>
          <w:ilvl w:val="0"/>
          <w:numId w:val="47"/>
        </w:numPr>
        <w:jc w:val="both"/>
        <w:rPr>
          <w:rFonts w:cstheme="minorHAnsi"/>
          <w:iCs/>
          <w:sz w:val="18"/>
          <w:szCs w:val="18"/>
          <w:u w:val="single"/>
        </w:rPr>
      </w:pPr>
      <w:r>
        <w:rPr>
          <w:rFonts w:cstheme="minorHAnsi"/>
          <w:iCs/>
          <w:sz w:val="18"/>
          <w:szCs w:val="18"/>
          <w:u w:val="single"/>
        </w:rPr>
        <w:t>Implementar acciones técnicas en el marco de la Ley N° 27795 para la aprobación del SOAT Angaraes.</w:t>
      </w:r>
    </w:p>
    <w:p w14:paraId="4DACC206" w14:textId="77777777" w:rsidR="00865583" w:rsidRDefault="00865583" w:rsidP="00072838">
      <w:pPr>
        <w:pStyle w:val="Prrafodelista"/>
        <w:numPr>
          <w:ilvl w:val="0"/>
          <w:numId w:val="47"/>
        </w:numPr>
        <w:jc w:val="both"/>
        <w:rPr>
          <w:rFonts w:cstheme="minorHAnsi"/>
          <w:iCs/>
          <w:sz w:val="18"/>
          <w:szCs w:val="18"/>
          <w:u w:val="single"/>
        </w:rPr>
      </w:pPr>
      <w:r>
        <w:rPr>
          <w:rFonts w:cstheme="minorHAnsi"/>
          <w:iCs/>
          <w:sz w:val="18"/>
          <w:szCs w:val="18"/>
          <w:u w:val="single"/>
        </w:rPr>
        <w:t>Determinación de límites territoriales del distrito Yauli.</w:t>
      </w:r>
    </w:p>
    <w:p w14:paraId="779C3DFD" w14:textId="77777777" w:rsidR="00865583" w:rsidRDefault="00865583" w:rsidP="00072838">
      <w:pPr>
        <w:pStyle w:val="Prrafodelista"/>
        <w:numPr>
          <w:ilvl w:val="0"/>
          <w:numId w:val="47"/>
        </w:numPr>
        <w:jc w:val="both"/>
        <w:rPr>
          <w:rFonts w:cstheme="minorHAnsi"/>
          <w:iCs/>
          <w:sz w:val="18"/>
          <w:szCs w:val="18"/>
          <w:u w:val="single"/>
        </w:rPr>
      </w:pPr>
      <w:r>
        <w:rPr>
          <w:rFonts w:cstheme="minorHAnsi"/>
          <w:iCs/>
          <w:sz w:val="18"/>
          <w:szCs w:val="18"/>
          <w:u w:val="single"/>
        </w:rPr>
        <w:t>Implementar acciones técnicas en el marco de la Ley N° 27795 para la aprobación del SOT Huancavelica.</w:t>
      </w:r>
    </w:p>
    <w:p w14:paraId="4002FCA2" w14:textId="77777777" w:rsidR="00865583" w:rsidRDefault="00865583" w:rsidP="00072838">
      <w:pPr>
        <w:pStyle w:val="Prrafodelista"/>
        <w:numPr>
          <w:ilvl w:val="0"/>
          <w:numId w:val="47"/>
        </w:numPr>
        <w:jc w:val="both"/>
        <w:rPr>
          <w:rFonts w:cstheme="minorHAnsi"/>
          <w:iCs/>
          <w:sz w:val="18"/>
          <w:szCs w:val="18"/>
          <w:u w:val="single"/>
        </w:rPr>
      </w:pPr>
      <w:r>
        <w:rPr>
          <w:rFonts w:cstheme="minorHAnsi"/>
          <w:iCs/>
          <w:sz w:val="18"/>
          <w:szCs w:val="18"/>
          <w:u w:val="single"/>
        </w:rPr>
        <w:t xml:space="preserve">Determinación de límites territoriales del distrito </w:t>
      </w:r>
      <w:proofErr w:type="spellStart"/>
      <w:r w:rsidR="00956A73">
        <w:rPr>
          <w:rFonts w:cstheme="minorHAnsi"/>
          <w:iCs/>
          <w:sz w:val="18"/>
          <w:szCs w:val="18"/>
          <w:u w:val="single"/>
        </w:rPr>
        <w:t>Paucará</w:t>
      </w:r>
      <w:proofErr w:type="spellEnd"/>
      <w:r w:rsidR="00956A73">
        <w:rPr>
          <w:rFonts w:cstheme="minorHAnsi"/>
          <w:iCs/>
          <w:sz w:val="18"/>
          <w:szCs w:val="18"/>
          <w:u w:val="single"/>
        </w:rPr>
        <w:t>.</w:t>
      </w:r>
    </w:p>
    <w:p w14:paraId="4DA2B814" w14:textId="77777777" w:rsidR="00956A73" w:rsidRDefault="00956A73" w:rsidP="00072838">
      <w:pPr>
        <w:pStyle w:val="Prrafodelista"/>
        <w:numPr>
          <w:ilvl w:val="0"/>
          <w:numId w:val="47"/>
        </w:numPr>
        <w:jc w:val="both"/>
        <w:rPr>
          <w:rFonts w:cstheme="minorHAnsi"/>
          <w:iCs/>
          <w:sz w:val="18"/>
          <w:szCs w:val="18"/>
          <w:u w:val="single"/>
        </w:rPr>
      </w:pPr>
      <w:r>
        <w:rPr>
          <w:rFonts w:cstheme="minorHAnsi"/>
          <w:iCs/>
          <w:sz w:val="18"/>
          <w:szCs w:val="18"/>
          <w:u w:val="single"/>
        </w:rPr>
        <w:t>Coordinación con la Secretaria de Demarcación y Organización territorial de la PCM.</w:t>
      </w:r>
    </w:p>
    <w:p w14:paraId="767CC050" w14:textId="77777777" w:rsidR="00956A73" w:rsidRDefault="00956A73" w:rsidP="00072838">
      <w:pPr>
        <w:pStyle w:val="Prrafodelista"/>
        <w:numPr>
          <w:ilvl w:val="0"/>
          <w:numId w:val="47"/>
        </w:numPr>
        <w:jc w:val="both"/>
        <w:rPr>
          <w:rFonts w:cstheme="minorHAnsi"/>
          <w:iCs/>
          <w:sz w:val="18"/>
          <w:szCs w:val="18"/>
          <w:u w:val="single"/>
        </w:rPr>
      </w:pPr>
      <w:r>
        <w:rPr>
          <w:rFonts w:cstheme="minorHAnsi"/>
          <w:iCs/>
          <w:sz w:val="18"/>
          <w:szCs w:val="18"/>
          <w:u w:val="single"/>
        </w:rPr>
        <w:t>Otras funciones asignadas por el jefe inmediato, relacionados a la misión del puesto/unidad orgánica.</w:t>
      </w:r>
    </w:p>
    <w:p w14:paraId="2AEAB03B"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087781F5" w14:textId="77777777" w:rsidR="00A6561A" w:rsidRDefault="00A6561A" w:rsidP="00A656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A6561A" w:rsidRPr="00EE6E73" w14:paraId="7013F489" w14:textId="77777777" w:rsidTr="00A6561A">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6BC14228" w14:textId="77777777" w:rsidR="00A6561A" w:rsidRPr="00EE6E73" w:rsidRDefault="00A6561A" w:rsidP="00A656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A6561A" w:rsidRPr="00EE6E73" w14:paraId="0B892C60" w14:textId="77777777" w:rsidTr="00A6561A">
        <w:trPr>
          <w:trHeight w:val="105"/>
          <w:jc w:val="center"/>
        </w:trPr>
        <w:tc>
          <w:tcPr>
            <w:tcW w:w="160" w:type="dxa"/>
            <w:tcBorders>
              <w:top w:val="nil"/>
              <w:left w:val="nil"/>
              <w:bottom w:val="nil"/>
              <w:right w:val="nil"/>
            </w:tcBorders>
            <w:shd w:val="clear" w:color="auto" w:fill="auto"/>
            <w:noWrap/>
            <w:vAlign w:val="bottom"/>
            <w:hideMark/>
          </w:tcPr>
          <w:p w14:paraId="48991D49" w14:textId="77777777" w:rsidR="00A6561A" w:rsidRPr="00EE6E73" w:rsidRDefault="00A6561A" w:rsidP="00A6561A">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14:paraId="35055A8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296FB5A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3D99A19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49D9CFD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4408243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0762C83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73A6FB0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7FA409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068BFDE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4397563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1FD4302A"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2A48721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84E4E2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F18E79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69785E6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49CA35C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D7E4BD7"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1305F8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7CEAC8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EBD2D4E"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A7FCBA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3B46FA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3C2B428A"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62A473C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59FBB79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8BE410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5D21724"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07CE993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BD9BF36"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02D75325" w14:textId="77777777" w:rsidTr="00A6561A">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14:paraId="2878035E" w14:textId="77777777" w:rsidR="00A6561A" w:rsidRPr="00EE6E73" w:rsidRDefault="00A6561A" w:rsidP="00A6561A">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14:paraId="1F25F23C" w14:textId="77777777" w:rsidR="00A6561A" w:rsidRPr="00EE6E73" w:rsidRDefault="00A6561A" w:rsidP="00A6561A">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14:paraId="0DCAAD6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14:paraId="336B3ECE" w14:textId="77777777" w:rsidR="00A6561A" w:rsidRPr="00EE6E73" w:rsidRDefault="00A6561A" w:rsidP="00A6561A">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553E60" w14:textId="77777777" w:rsidR="00A6561A" w:rsidRPr="00EE6E73" w:rsidRDefault="00A6561A" w:rsidP="00A656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4546C509" w14:textId="77777777" w:rsidR="00A6561A" w:rsidRPr="00EE6E73" w:rsidRDefault="00A6561A" w:rsidP="00A656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4701D42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C345C2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6FC0B77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F4AFB8A"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A0B6A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14:paraId="528CC0A5" w14:textId="77777777" w:rsidR="00A6561A" w:rsidRPr="00EE6E73" w:rsidRDefault="00A6561A" w:rsidP="00A6561A">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C763D0" w14:textId="77777777" w:rsidR="00A6561A" w:rsidRPr="00EE6E73" w:rsidRDefault="00A6561A" w:rsidP="00A6561A">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14:paraId="084D15A8" w14:textId="77777777" w:rsidR="00A6561A" w:rsidRPr="00EE6E73" w:rsidRDefault="00A6561A" w:rsidP="00A6561A">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14:paraId="1044818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F2929E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593935F1"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7CE0EF7A" w14:textId="77777777" w:rsidTr="00A6561A">
        <w:trPr>
          <w:trHeight w:val="105"/>
          <w:jc w:val="center"/>
        </w:trPr>
        <w:tc>
          <w:tcPr>
            <w:tcW w:w="160" w:type="dxa"/>
            <w:tcBorders>
              <w:top w:val="nil"/>
              <w:left w:val="nil"/>
              <w:bottom w:val="nil"/>
              <w:right w:val="nil"/>
            </w:tcBorders>
            <w:shd w:val="clear" w:color="auto" w:fill="auto"/>
            <w:noWrap/>
            <w:vAlign w:val="bottom"/>
            <w:hideMark/>
          </w:tcPr>
          <w:p w14:paraId="199D57D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443F525C"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14:paraId="4C4764F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69F8635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14:paraId="7908E39D"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6510EF6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5BD158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1EF2D4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14:paraId="5FA93C8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14:paraId="7A8426A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3ACB375F"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14:paraId="2118109B"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14:paraId="3341BCA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BEF7BA1"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66C05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14:paraId="59ED45A2"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14:paraId="7E954000"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3EC52C4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D403F0A"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14BF32A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607309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5CDF2D3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78D5E76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11B2725"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14:paraId="49B9904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14:paraId="6EE0EBD3"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45C3FD68"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0ADD4D16"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14:paraId="66E2F159" w14:textId="77777777" w:rsidR="00A6561A" w:rsidRPr="00EE6E73" w:rsidRDefault="00A6561A" w:rsidP="00A6561A">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14:paraId="2B51D18E" w14:textId="77777777" w:rsidR="00A6561A" w:rsidRPr="00EE6E73" w:rsidRDefault="00A6561A" w:rsidP="00A6561A">
            <w:pPr>
              <w:spacing w:after="0" w:line="240" w:lineRule="auto"/>
              <w:rPr>
                <w:rFonts w:ascii="Times New Roman" w:eastAsia="Times New Roman" w:hAnsi="Times New Roman"/>
                <w:sz w:val="20"/>
                <w:szCs w:val="20"/>
                <w:lang w:eastAsia="es-PE"/>
              </w:rPr>
            </w:pPr>
          </w:p>
        </w:tc>
      </w:tr>
      <w:tr w:rsidR="00A6561A" w:rsidRPr="00EE6E73" w14:paraId="06E984B1" w14:textId="77777777" w:rsidTr="00A6561A">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14:paraId="5C5012AE" w14:textId="77777777" w:rsidR="00A6561A" w:rsidRPr="00EE6E73" w:rsidRDefault="00A6561A" w:rsidP="00A6561A">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14:paraId="479427DB" w14:textId="77777777" w:rsidR="00A6561A" w:rsidRDefault="00A6561A" w:rsidP="00A6561A">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19C9E72F" w14:textId="77777777" w:rsidR="00A6561A" w:rsidRPr="002471DD" w:rsidRDefault="00A6561A" w:rsidP="00A6561A">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14:paraId="71B6BBC1" w14:textId="77777777" w:rsidR="00A6561A" w:rsidRPr="00E53D48" w:rsidRDefault="00A6561A" w:rsidP="00A6561A">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A6561A" w:rsidRPr="00E53D48" w14:paraId="5DBF4E5E" w14:textId="77777777" w:rsidTr="00A6561A">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0A4DD87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6776491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3FDEB47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A6561A" w:rsidRPr="00E53D48" w14:paraId="277D51C9" w14:textId="77777777" w:rsidTr="00A6561A">
        <w:trPr>
          <w:trHeight w:val="146"/>
          <w:jc w:val="center"/>
        </w:trPr>
        <w:tc>
          <w:tcPr>
            <w:tcW w:w="187" w:type="dxa"/>
            <w:tcBorders>
              <w:top w:val="nil"/>
              <w:left w:val="single" w:sz="4" w:space="0" w:color="auto"/>
              <w:bottom w:val="nil"/>
              <w:right w:val="nil"/>
            </w:tcBorders>
            <w:noWrap/>
            <w:vAlign w:val="bottom"/>
            <w:hideMark/>
          </w:tcPr>
          <w:p w14:paraId="0F2E4B03"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14:paraId="7E0063EA" w14:textId="77777777" w:rsidR="00A6561A" w:rsidRPr="00E53D48" w:rsidRDefault="00A6561A" w:rsidP="00A6561A">
            <w:pPr>
              <w:rPr>
                <w:rFonts w:eastAsia="Times New Roman" w:cstheme="minorHAnsi"/>
                <w:sz w:val="18"/>
                <w:szCs w:val="18"/>
                <w:lang w:eastAsia="es-PE"/>
              </w:rPr>
            </w:pPr>
          </w:p>
        </w:tc>
        <w:tc>
          <w:tcPr>
            <w:tcW w:w="380" w:type="dxa"/>
            <w:vAlign w:val="center"/>
            <w:hideMark/>
          </w:tcPr>
          <w:p w14:paraId="70060031" w14:textId="77777777" w:rsidR="00A6561A" w:rsidRPr="00E53D48" w:rsidRDefault="00A6561A" w:rsidP="00A6561A">
            <w:pPr>
              <w:spacing w:after="0"/>
              <w:rPr>
                <w:sz w:val="20"/>
                <w:szCs w:val="20"/>
                <w:lang w:eastAsia="es-PE"/>
              </w:rPr>
            </w:pPr>
          </w:p>
        </w:tc>
        <w:tc>
          <w:tcPr>
            <w:tcW w:w="380" w:type="dxa"/>
            <w:vAlign w:val="center"/>
            <w:hideMark/>
          </w:tcPr>
          <w:p w14:paraId="31423F21" w14:textId="77777777" w:rsidR="00A6561A" w:rsidRPr="00E53D48" w:rsidRDefault="00A6561A" w:rsidP="00A6561A">
            <w:pPr>
              <w:spacing w:after="0"/>
              <w:rPr>
                <w:sz w:val="20"/>
                <w:szCs w:val="20"/>
                <w:lang w:eastAsia="es-PE"/>
              </w:rPr>
            </w:pPr>
          </w:p>
        </w:tc>
        <w:tc>
          <w:tcPr>
            <w:tcW w:w="424" w:type="dxa"/>
            <w:vAlign w:val="center"/>
            <w:hideMark/>
          </w:tcPr>
          <w:p w14:paraId="557C9B0C" w14:textId="77777777" w:rsidR="00A6561A" w:rsidRPr="00E53D48" w:rsidRDefault="00A6561A" w:rsidP="00A6561A">
            <w:pPr>
              <w:spacing w:after="0"/>
              <w:rPr>
                <w:sz w:val="20"/>
                <w:szCs w:val="20"/>
                <w:lang w:eastAsia="es-PE"/>
              </w:rPr>
            </w:pPr>
          </w:p>
        </w:tc>
        <w:tc>
          <w:tcPr>
            <w:tcW w:w="342" w:type="dxa"/>
            <w:noWrap/>
            <w:vAlign w:val="center"/>
            <w:hideMark/>
          </w:tcPr>
          <w:p w14:paraId="2854EED5" w14:textId="77777777" w:rsidR="00A6561A" w:rsidRPr="00E53D48" w:rsidRDefault="00A6561A" w:rsidP="00A6561A">
            <w:pPr>
              <w:spacing w:after="0"/>
              <w:rPr>
                <w:sz w:val="20"/>
                <w:szCs w:val="20"/>
                <w:lang w:eastAsia="es-PE"/>
              </w:rPr>
            </w:pPr>
          </w:p>
        </w:tc>
        <w:tc>
          <w:tcPr>
            <w:tcW w:w="204" w:type="dxa"/>
            <w:noWrap/>
            <w:vAlign w:val="bottom"/>
            <w:hideMark/>
          </w:tcPr>
          <w:p w14:paraId="5D5B2231" w14:textId="77777777" w:rsidR="00A6561A" w:rsidRPr="00E53D48" w:rsidRDefault="00A6561A" w:rsidP="00A6561A">
            <w:pPr>
              <w:spacing w:after="0"/>
              <w:rPr>
                <w:sz w:val="20"/>
                <w:szCs w:val="20"/>
                <w:lang w:eastAsia="es-PE"/>
              </w:rPr>
            </w:pPr>
          </w:p>
        </w:tc>
        <w:tc>
          <w:tcPr>
            <w:tcW w:w="219" w:type="dxa"/>
            <w:noWrap/>
            <w:vAlign w:val="bottom"/>
            <w:hideMark/>
          </w:tcPr>
          <w:p w14:paraId="0C3B9037" w14:textId="77777777" w:rsidR="00A6561A" w:rsidRPr="00E53D48" w:rsidRDefault="00A6561A" w:rsidP="00A6561A">
            <w:pPr>
              <w:spacing w:after="0"/>
              <w:rPr>
                <w:sz w:val="20"/>
                <w:szCs w:val="20"/>
                <w:lang w:eastAsia="es-PE"/>
              </w:rPr>
            </w:pPr>
          </w:p>
        </w:tc>
        <w:tc>
          <w:tcPr>
            <w:tcW w:w="419" w:type="dxa"/>
            <w:noWrap/>
            <w:vAlign w:val="bottom"/>
            <w:hideMark/>
          </w:tcPr>
          <w:p w14:paraId="64183C5C" w14:textId="77777777" w:rsidR="00A6561A" w:rsidRPr="00E53D48" w:rsidRDefault="00A6561A" w:rsidP="00A6561A">
            <w:pPr>
              <w:spacing w:after="0"/>
              <w:rPr>
                <w:sz w:val="20"/>
                <w:szCs w:val="20"/>
                <w:lang w:eastAsia="es-PE"/>
              </w:rPr>
            </w:pPr>
          </w:p>
        </w:tc>
        <w:tc>
          <w:tcPr>
            <w:tcW w:w="219" w:type="dxa"/>
            <w:noWrap/>
            <w:vAlign w:val="bottom"/>
            <w:hideMark/>
          </w:tcPr>
          <w:p w14:paraId="10D07FF9"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vAlign w:val="center"/>
            <w:hideMark/>
          </w:tcPr>
          <w:p w14:paraId="29CA322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14:paraId="4CF39D1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38DE9D2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14:paraId="4F3EB4A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14:paraId="33A6722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14:paraId="1376B83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14:paraId="4C869CC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6338727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14:paraId="078C8E6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36400EB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528046C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1E28667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0EF0783E"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14:paraId="3A41AA2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14:paraId="04298CE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490E977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4FD5702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14:paraId="4A3C12F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14:paraId="7DB020D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14:paraId="68E897CB"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3E142FDF"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08BD02E8" w14:textId="77777777" w:rsidTr="00A6561A">
        <w:trPr>
          <w:trHeight w:val="354"/>
          <w:jc w:val="center"/>
        </w:trPr>
        <w:tc>
          <w:tcPr>
            <w:tcW w:w="187" w:type="dxa"/>
            <w:tcBorders>
              <w:top w:val="single" w:sz="4" w:space="0" w:color="808080"/>
              <w:left w:val="single" w:sz="4" w:space="0" w:color="auto"/>
              <w:bottom w:val="nil"/>
              <w:right w:val="nil"/>
            </w:tcBorders>
            <w:noWrap/>
            <w:vAlign w:val="center"/>
            <w:hideMark/>
          </w:tcPr>
          <w:p w14:paraId="0DB74259"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14:paraId="4A78F7E5"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1DCAE270"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0B5D98C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20BB3668" w14:textId="77777777" w:rsidR="00A6561A" w:rsidRPr="00E53D48" w:rsidRDefault="00A6561A" w:rsidP="00A656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4922F006" w14:textId="77777777" w:rsidR="00A6561A" w:rsidRPr="00E53D48" w:rsidRDefault="00A6561A" w:rsidP="00A6561A">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5C5EF184"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1643EE7" w14:textId="77777777" w:rsidR="00A6561A" w:rsidRPr="00E53D48" w:rsidRDefault="00A6561A" w:rsidP="00A6561A">
            <w:pPr>
              <w:spacing w:after="0" w:line="240" w:lineRule="auto"/>
              <w:jc w:val="center"/>
              <w:rPr>
                <w:rFonts w:eastAsia="Times New Roman" w:cstheme="minorHAnsi"/>
                <w:b/>
                <w:bCs/>
                <w:sz w:val="24"/>
                <w:szCs w:val="24"/>
                <w:lang w:eastAsia="es-PE"/>
              </w:rPr>
            </w:pPr>
          </w:p>
        </w:tc>
        <w:tc>
          <w:tcPr>
            <w:tcW w:w="1284" w:type="dxa"/>
            <w:gridSpan w:val="4"/>
            <w:vAlign w:val="center"/>
            <w:hideMark/>
          </w:tcPr>
          <w:p w14:paraId="3DCDF79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21A117C1" w14:textId="77777777" w:rsidR="00A6561A" w:rsidRPr="006858C5" w:rsidRDefault="00956A73"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14:paraId="3C191929"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9E70FC4" w14:textId="77777777" w:rsidR="00A6561A" w:rsidRPr="006858C5" w:rsidRDefault="00A6561A" w:rsidP="00A6561A">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20548BD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14:paraId="6684EB47" w14:textId="77777777" w:rsidR="00A6561A" w:rsidRPr="00E53D48" w:rsidRDefault="00A6561A" w:rsidP="00A656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1442E387"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441" w:type="dxa"/>
            <w:vAlign w:val="center"/>
            <w:hideMark/>
          </w:tcPr>
          <w:p w14:paraId="651F78A0" w14:textId="77777777" w:rsidR="00A6561A" w:rsidRPr="00E53D48" w:rsidRDefault="00A6561A" w:rsidP="00A656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03637004" w14:textId="77777777" w:rsidR="00A6561A" w:rsidRPr="00E53D48"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18CCED6C"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9F33AF2" w14:textId="77777777" w:rsidTr="00A6561A">
        <w:trPr>
          <w:trHeight w:val="146"/>
          <w:jc w:val="center"/>
        </w:trPr>
        <w:tc>
          <w:tcPr>
            <w:tcW w:w="187" w:type="dxa"/>
            <w:tcBorders>
              <w:top w:val="nil"/>
              <w:left w:val="single" w:sz="4" w:space="0" w:color="auto"/>
              <w:bottom w:val="nil"/>
              <w:right w:val="nil"/>
            </w:tcBorders>
            <w:noWrap/>
            <w:vAlign w:val="center"/>
            <w:hideMark/>
          </w:tcPr>
          <w:p w14:paraId="56253A5F"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6D3D4246" w14:textId="77777777" w:rsidR="00A6561A" w:rsidRPr="00E53D48" w:rsidRDefault="00A6561A" w:rsidP="00A6561A">
            <w:pPr>
              <w:rPr>
                <w:rFonts w:eastAsia="Times New Roman" w:cstheme="minorHAnsi"/>
                <w:sz w:val="18"/>
                <w:szCs w:val="18"/>
                <w:lang w:eastAsia="es-PE"/>
              </w:rPr>
            </w:pPr>
          </w:p>
        </w:tc>
        <w:tc>
          <w:tcPr>
            <w:tcW w:w="380" w:type="dxa"/>
            <w:noWrap/>
            <w:vAlign w:val="center"/>
            <w:hideMark/>
          </w:tcPr>
          <w:p w14:paraId="6224699E" w14:textId="77777777" w:rsidR="00A6561A" w:rsidRPr="00E53D48" w:rsidRDefault="00A6561A" w:rsidP="00A6561A">
            <w:pPr>
              <w:spacing w:after="0"/>
              <w:rPr>
                <w:sz w:val="20"/>
                <w:szCs w:val="20"/>
                <w:lang w:eastAsia="es-PE"/>
              </w:rPr>
            </w:pPr>
          </w:p>
        </w:tc>
        <w:tc>
          <w:tcPr>
            <w:tcW w:w="380" w:type="dxa"/>
            <w:vAlign w:val="center"/>
            <w:hideMark/>
          </w:tcPr>
          <w:p w14:paraId="29F4CBB6" w14:textId="77777777" w:rsidR="00A6561A" w:rsidRPr="00E53D48" w:rsidRDefault="00A6561A" w:rsidP="00A6561A">
            <w:pPr>
              <w:spacing w:after="0"/>
              <w:rPr>
                <w:sz w:val="20"/>
                <w:szCs w:val="20"/>
                <w:lang w:eastAsia="es-PE"/>
              </w:rPr>
            </w:pPr>
          </w:p>
        </w:tc>
        <w:tc>
          <w:tcPr>
            <w:tcW w:w="424" w:type="dxa"/>
            <w:vAlign w:val="center"/>
            <w:hideMark/>
          </w:tcPr>
          <w:p w14:paraId="2F37BB84" w14:textId="77777777" w:rsidR="00A6561A" w:rsidRPr="00E53D48" w:rsidRDefault="00A6561A" w:rsidP="00A6561A">
            <w:pPr>
              <w:spacing w:after="0"/>
              <w:rPr>
                <w:sz w:val="20"/>
                <w:szCs w:val="20"/>
                <w:lang w:eastAsia="es-PE"/>
              </w:rPr>
            </w:pPr>
          </w:p>
        </w:tc>
        <w:tc>
          <w:tcPr>
            <w:tcW w:w="342" w:type="dxa"/>
            <w:noWrap/>
            <w:vAlign w:val="center"/>
            <w:hideMark/>
          </w:tcPr>
          <w:p w14:paraId="08218BDA" w14:textId="77777777" w:rsidR="00A6561A" w:rsidRPr="00E53D48" w:rsidRDefault="00A6561A" w:rsidP="00A6561A">
            <w:pPr>
              <w:spacing w:after="0"/>
              <w:rPr>
                <w:sz w:val="20"/>
                <w:szCs w:val="20"/>
                <w:lang w:eastAsia="es-PE"/>
              </w:rPr>
            </w:pPr>
          </w:p>
        </w:tc>
        <w:tc>
          <w:tcPr>
            <w:tcW w:w="204" w:type="dxa"/>
            <w:noWrap/>
            <w:vAlign w:val="center"/>
            <w:hideMark/>
          </w:tcPr>
          <w:p w14:paraId="09FED5F5" w14:textId="77777777" w:rsidR="00A6561A" w:rsidRPr="00E53D48" w:rsidRDefault="00A6561A" w:rsidP="00A6561A">
            <w:pPr>
              <w:spacing w:after="0"/>
              <w:rPr>
                <w:sz w:val="20"/>
                <w:szCs w:val="20"/>
                <w:lang w:eastAsia="es-PE"/>
              </w:rPr>
            </w:pPr>
          </w:p>
        </w:tc>
        <w:tc>
          <w:tcPr>
            <w:tcW w:w="219" w:type="dxa"/>
            <w:noWrap/>
            <w:vAlign w:val="center"/>
            <w:hideMark/>
          </w:tcPr>
          <w:p w14:paraId="1062CE7B" w14:textId="77777777" w:rsidR="00A6561A" w:rsidRPr="00E53D48" w:rsidRDefault="00A6561A" w:rsidP="00A6561A">
            <w:pPr>
              <w:spacing w:after="0"/>
              <w:rPr>
                <w:sz w:val="20"/>
                <w:szCs w:val="20"/>
                <w:lang w:eastAsia="es-PE"/>
              </w:rPr>
            </w:pPr>
          </w:p>
        </w:tc>
        <w:tc>
          <w:tcPr>
            <w:tcW w:w="419" w:type="dxa"/>
            <w:noWrap/>
            <w:vAlign w:val="center"/>
            <w:hideMark/>
          </w:tcPr>
          <w:p w14:paraId="3997FA2F" w14:textId="77777777" w:rsidR="00A6561A" w:rsidRPr="00E53D48" w:rsidRDefault="00A6561A" w:rsidP="00A6561A">
            <w:pPr>
              <w:spacing w:after="0"/>
              <w:rPr>
                <w:sz w:val="20"/>
                <w:szCs w:val="20"/>
                <w:lang w:eastAsia="es-PE"/>
              </w:rPr>
            </w:pPr>
          </w:p>
        </w:tc>
        <w:tc>
          <w:tcPr>
            <w:tcW w:w="219" w:type="dxa"/>
            <w:noWrap/>
            <w:vAlign w:val="center"/>
            <w:hideMark/>
          </w:tcPr>
          <w:p w14:paraId="1665AB14"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560D51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7EDC91DF" w14:textId="77777777" w:rsidR="00A6561A" w:rsidRPr="00E53D48" w:rsidRDefault="00A6561A" w:rsidP="00A6561A">
            <w:pPr>
              <w:rPr>
                <w:rFonts w:eastAsia="Times New Roman" w:cstheme="minorHAnsi"/>
                <w:sz w:val="15"/>
                <w:szCs w:val="15"/>
                <w:lang w:eastAsia="es-PE"/>
              </w:rPr>
            </w:pPr>
          </w:p>
        </w:tc>
        <w:tc>
          <w:tcPr>
            <w:tcW w:w="396" w:type="dxa"/>
            <w:noWrap/>
            <w:vAlign w:val="center"/>
            <w:hideMark/>
          </w:tcPr>
          <w:p w14:paraId="6ED51E21" w14:textId="77777777" w:rsidR="00A6561A" w:rsidRPr="00E53D48" w:rsidRDefault="00A6561A" w:rsidP="00A6561A">
            <w:pPr>
              <w:spacing w:after="0"/>
              <w:rPr>
                <w:sz w:val="20"/>
                <w:szCs w:val="20"/>
                <w:lang w:eastAsia="es-PE"/>
              </w:rPr>
            </w:pPr>
          </w:p>
        </w:tc>
        <w:tc>
          <w:tcPr>
            <w:tcW w:w="396" w:type="dxa"/>
            <w:noWrap/>
            <w:vAlign w:val="center"/>
            <w:hideMark/>
          </w:tcPr>
          <w:p w14:paraId="00F1DD97" w14:textId="77777777" w:rsidR="00A6561A" w:rsidRPr="00E53D48" w:rsidRDefault="00A6561A" w:rsidP="00A6561A">
            <w:pPr>
              <w:spacing w:after="0"/>
              <w:rPr>
                <w:sz w:val="20"/>
                <w:szCs w:val="20"/>
                <w:lang w:eastAsia="es-PE"/>
              </w:rPr>
            </w:pPr>
          </w:p>
        </w:tc>
        <w:tc>
          <w:tcPr>
            <w:tcW w:w="186" w:type="dxa"/>
            <w:vAlign w:val="center"/>
            <w:hideMark/>
          </w:tcPr>
          <w:p w14:paraId="59CE983C" w14:textId="77777777" w:rsidR="00A6561A" w:rsidRPr="00E53D48" w:rsidRDefault="00A6561A" w:rsidP="00A6561A">
            <w:pPr>
              <w:spacing w:after="0"/>
              <w:rPr>
                <w:sz w:val="20"/>
                <w:szCs w:val="20"/>
                <w:lang w:eastAsia="es-PE"/>
              </w:rPr>
            </w:pPr>
          </w:p>
        </w:tc>
        <w:tc>
          <w:tcPr>
            <w:tcW w:w="306" w:type="dxa"/>
            <w:vAlign w:val="center"/>
            <w:hideMark/>
          </w:tcPr>
          <w:p w14:paraId="65B32058" w14:textId="77777777" w:rsidR="00A6561A" w:rsidRPr="00E53D48" w:rsidRDefault="00A6561A" w:rsidP="00A6561A">
            <w:pPr>
              <w:spacing w:after="0"/>
              <w:rPr>
                <w:sz w:val="20"/>
                <w:szCs w:val="20"/>
                <w:lang w:eastAsia="es-PE"/>
              </w:rPr>
            </w:pPr>
          </w:p>
        </w:tc>
        <w:tc>
          <w:tcPr>
            <w:tcW w:w="356" w:type="dxa"/>
            <w:vAlign w:val="center"/>
            <w:hideMark/>
          </w:tcPr>
          <w:p w14:paraId="23ECC083" w14:textId="77777777" w:rsidR="00A6561A" w:rsidRPr="00E53D48" w:rsidRDefault="00A6561A" w:rsidP="00A6561A">
            <w:pPr>
              <w:spacing w:after="0"/>
              <w:rPr>
                <w:sz w:val="20"/>
                <w:szCs w:val="20"/>
                <w:lang w:eastAsia="es-PE"/>
              </w:rPr>
            </w:pPr>
            <w:r w:rsidRPr="00E53D48">
              <w:rPr>
                <w:noProof/>
                <w:lang w:eastAsia="es-PE"/>
              </w:rPr>
              <mc:AlternateContent>
                <mc:Choice Requires="wps">
                  <w:drawing>
                    <wp:anchor distT="0" distB="0" distL="114300" distR="114300" simplePos="0" relativeHeight="251682816" behindDoc="0" locked="0" layoutInCell="1" allowOverlap="1" wp14:anchorId="351A3B6D" wp14:editId="4A669645">
                      <wp:simplePos x="0" y="0"/>
                      <wp:positionH relativeFrom="column">
                        <wp:posOffset>-973455</wp:posOffset>
                      </wp:positionH>
                      <wp:positionV relativeFrom="paragraph">
                        <wp:posOffset>104775</wp:posOffset>
                      </wp:positionV>
                      <wp:extent cx="2686050" cy="923925"/>
                      <wp:effectExtent l="0" t="0" r="19050" b="28575"/>
                      <wp:wrapNone/>
                      <wp:docPr id="74" name="Rectángulo 7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3D0F28BB" w14:textId="77777777" w:rsidR="00956A73" w:rsidRPr="00E400DB" w:rsidRDefault="00956A73" w:rsidP="00A6561A">
                                  <w:pPr>
                                    <w:jc w:val="center"/>
                                    <w:rPr>
                                      <w:sz w:val="18"/>
                                      <w:lang w:val="es-ES"/>
                                    </w:rPr>
                                  </w:pPr>
                                  <w:r>
                                    <w:rPr>
                                      <w:sz w:val="18"/>
                                      <w:lang w:val="es-ES"/>
                                    </w:rPr>
                                    <w:t>GEÓGRAFO, INGENIERO GEÓGRAFO Y/O CARRERAS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A3B6D" id="Rectángulo 74" o:spid="_x0000_s1037" style="position:absolute;margin-left:-76.65pt;margin-top:8.25pt;width:211.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" fillcolor="window" strokecolor="windowText" strokeweight="2pt">
                      <v:textbox>
                        <w:txbxContent>
                          <w:p w14:paraId="3D0F28BB" w14:textId="77777777" w:rsidR="00956A73" w:rsidRPr="00E400DB" w:rsidRDefault="00956A73" w:rsidP="00A6561A">
                            <w:pPr>
                              <w:jc w:val="center"/>
                              <w:rPr>
                                <w:sz w:val="18"/>
                                <w:lang w:val="es-ES"/>
                              </w:rPr>
                            </w:pPr>
                            <w:r>
                              <w:rPr>
                                <w:sz w:val="18"/>
                                <w:lang w:val="es-ES"/>
                              </w:rPr>
                              <w:t>GEÓGRAFO, INGENIERO GEÓGRAFO Y/O CARRERAS AFINES POR LA FORMACIÓN</w:t>
                            </w:r>
                          </w:p>
                        </w:txbxContent>
                      </v:textbox>
                    </v:rect>
                  </w:pict>
                </mc:Fallback>
              </mc:AlternateContent>
            </w:r>
          </w:p>
        </w:tc>
        <w:tc>
          <w:tcPr>
            <w:tcW w:w="306" w:type="dxa"/>
            <w:vAlign w:val="center"/>
            <w:hideMark/>
          </w:tcPr>
          <w:p w14:paraId="4CA234AF" w14:textId="77777777" w:rsidR="00A6561A" w:rsidRPr="00E53D48" w:rsidRDefault="00A6561A" w:rsidP="00A6561A">
            <w:pPr>
              <w:spacing w:after="0"/>
              <w:rPr>
                <w:sz w:val="20"/>
                <w:szCs w:val="20"/>
                <w:lang w:eastAsia="es-PE"/>
              </w:rPr>
            </w:pPr>
          </w:p>
        </w:tc>
        <w:tc>
          <w:tcPr>
            <w:tcW w:w="306" w:type="dxa"/>
            <w:vAlign w:val="center"/>
            <w:hideMark/>
          </w:tcPr>
          <w:p w14:paraId="05CC0847" w14:textId="77777777" w:rsidR="00A6561A" w:rsidRPr="00E53D48" w:rsidRDefault="00A6561A" w:rsidP="00A6561A">
            <w:pPr>
              <w:spacing w:after="0"/>
              <w:rPr>
                <w:sz w:val="20"/>
                <w:szCs w:val="20"/>
                <w:lang w:eastAsia="es-PE"/>
              </w:rPr>
            </w:pPr>
          </w:p>
        </w:tc>
        <w:tc>
          <w:tcPr>
            <w:tcW w:w="306" w:type="dxa"/>
            <w:vAlign w:val="center"/>
            <w:hideMark/>
          </w:tcPr>
          <w:p w14:paraId="7F663214" w14:textId="77777777" w:rsidR="00A6561A" w:rsidRPr="00E53D48" w:rsidRDefault="00A6561A" w:rsidP="00A6561A">
            <w:pPr>
              <w:spacing w:after="0"/>
              <w:rPr>
                <w:sz w:val="20"/>
                <w:szCs w:val="20"/>
                <w:lang w:eastAsia="es-PE"/>
              </w:rPr>
            </w:pPr>
          </w:p>
        </w:tc>
        <w:tc>
          <w:tcPr>
            <w:tcW w:w="311" w:type="dxa"/>
            <w:vAlign w:val="center"/>
            <w:hideMark/>
          </w:tcPr>
          <w:p w14:paraId="0E9C2281" w14:textId="77777777" w:rsidR="00A6561A" w:rsidRPr="00E53D48" w:rsidRDefault="00A6561A" w:rsidP="00A6561A">
            <w:pPr>
              <w:spacing w:after="0"/>
              <w:rPr>
                <w:sz w:val="20"/>
                <w:szCs w:val="20"/>
                <w:lang w:eastAsia="es-PE"/>
              </w:rPr>
            </w:pPr>
          </w:p>
        </w:tc>
        <w:tc>
          <w:tcPr>
            <w:tcW w:w="306" w:type="dxa"/>
            <w:vAlign w:val="center"/>
            <w:hideMark/>
          </w:tcPr>
          <w:p w14:paraId="16E45E72" w14:textId="77777777" w:rsidR="00A6561A" w:rsidRPr="00E53D48" w:rsidRDefault="00A6561A" w:rsidP="00A6561A">
            <w:pPr>
              <w:spacing w:after="0"/>
              <w:rPr>
                <w:sz w:val="20"/>
                <w:szCs w:val="20"/>
                <w:lang w:eastAsia="es-PE"/>
              </w:rPr>
            </w:pPr>
          </w:p>
        </w:tc>
        <w:tc>
          <w:tcPr>
            <w:tcW w:w="311" w:type="dxa"/>
            <w:vAlign w:val="center"/>
            <w:hideMark/>
          </w:tcPr>
          <w:p w14:paraId="5207FC00" w14:textId="77777777" w:rsidR="00A6561A" w:rsidRPr="00E53D48" w:rsidRDefault="00A6561A" w:rsidP="00A6561A">
            <w:pPr>
              <w:spacing w:after="0"/>
              <w:rPr>
                <w:sz w:val="20"/>
                <w:szCs w:val="20"/>
                <w:lang w:eastAsia="es-PE"/>
              </w:rPr>
            </w:pPr>
          </w:p>
        </w:tc>
        <w:tc>
          <w:tcPr>
            <w:tcW w:w="306" w:type="dxa"/>
            <w:vAlign w:val="center"/>
            <w:hideMark/>
          </w:tcPr>
          <w:p w14:paraId="175B7BDF" w14:textId="77777777" w:rsidR="00A6561A" w:rsidRPr="00E53D48" w:rsidRDefault="00A6561A" w:rsidP="00A6561A">
            <w:pPr>
              <w:spacing w:after="0"/>
              <w:rPr>
                <w:sz w:val="20"/>
                <w:szCs w:val="20"/>
                <w:lang w:eastAsia="es-PE"/>
              </w:rPr>
            </w:pPr>
          </w:p>
        </w:tc>
        <w:tc>
          <w:tcPr>
            <w:tcW w:w="307" w:type="dxa"/>
            <w:vAlign w:val="center"/>
            <w:hideMark/>
          </w:tcPr>
          <w:p w14:paraId="2BABD4C2"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7A0DD98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005F4C6B"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14:paraId="63034ADC" w14:textId="77777777" w:rsidR="00A6561A" w:rsidRPr="00E53D48" w:rsidRDefault="00A6561A" w:rsidP="00A6561A">
            <w:pPr>
              <w:rPr>
                <w:rFonts w:eastAsia="Times New Roman" w:cs="Calibri"/>
                <w:sz w:val="15"/>
                <w:szCs w:val="15"/>
                <w:lang w:eastAsia="es-PE"/>
              </w:rPr>
            </w:pPr>
          </w:p>
        </w:tc>
        <w:tc>
          <w:tcPr>
            <w:tcW w:w="441" w:type="dxa"/>
            <w:noWrap/>
            <w:vAlign w:val="center"/>
            <w:hideMark/>
          </w:tcPr>
          <w:p w14:paraId="105BB74A" w14:textId="77777777" w:rsidR="00A6561A" w:rsidRPr="00E53D48" w:rsidRDefault="00A6561A" w:rsidP="00A6561A">
            <w:pPr>
              <w:spacing w:after="0"/>
              <w:rPr>
                <w:sz w:val="20"/>
                <w:szCs w:val="20"/>
                <w:lang w:eastAsia="es-PE"/>
              </w:rPr>
            </w:pPr>
          </w:p>
        </w:tc>
        <w:tc>
          <w:tcPr>
            <w:tcW w:w="356" w:type="dxa"/>
            <w:noWrap/>
            <w:vAlign w:val="center"/>
            <w:hideMark/>
          </w:tcPr>
          <w:p w14:paraId="299339D2"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101E0003"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10B950FE" w14:textId="77777777" w:rsidTr="00A6561A">
        <w:trPr>
          <w:trHeight w:val="354"/>
          <w:jc w:val="center"/>
        </w:trPr>
        <w:tc>
          <w:tcPr>
            <w:tcW w:w="187" w:type="dxa"/>
            <w:tcBorders>
              <w:top w:val="nil"/>
              <w:left w:val="single" w:sz="4" w:space="0" w:color="auto"/>
              <w:bottom w:val="nil"/>
              <w:right w:val="nil"/>
            </w:tcBorders>
            <w:noWrap/>
            <w:vAlign w:val="center"/>
            <w:hideMark/>
          </w:tcPr>
          <w:p w14:paraId="3329372C"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4F3663FB"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14:paraId="74A67B95"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14:paraId="31DFF672" w14:textId="77777777" w:rsidR="00A6561A" w:rsidRPr="00E53D48" w:rsidRDefault="00A6561A" w:rsidP="00A6561A">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7FE3BDE"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6F4BA649"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44373B6D"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5EF96A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23730DD0"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FE59E3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76F23EB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465C39C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5B20B47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A6561A" w:rsidRPr="00E53D48" w14:paraId="18891D9E" w14:textId="77777777" w:rsidTr="00A6561A">
        <w:trPr>
          <w:trHeight w:val="146"/>
          <w:jc w:val="center"/>
        </w:trPr>
        <w:tc>
          <w:tcPr>
            <w:tcW w:w="187" w:type="dxa"/>
            <w:tcBorders>
              <w:top w:val="nil"/>
              <w:left w:val="single" w:sz="4" w:space="0" w:color="auto"/>
              <w:bottom w:val="nil"/>
              <w:right w:val="nil"/>
            </w:tcBorders>
            <w:noWrap/>
            <w:vAlign w:val="center"/>
            <w:hideMark/>
          </w:tcPr>
          <w:p w14:paraId="3064E67C"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29EADE18" w14:textId="77777777" w:rsidR="00A6561A" w:rsidRPr="00E53D48" w:rsidRDefault="00A6561A" w:rsidP="00A6561A">
            <w:pPr>
              <w:rPr>
                <w:rFonts w:eastAsia="Times New Roman" w:cstheme="minorHAnsi"/>
                <w:sz w:val="18"/>
                <w:szCs w:val="18"/>
                <w:lang w:eastAsia="es-PE"/>
              </w:rPr>
            </w:pPr>
          </w:p>
        </w:tc>
        <w:tc>
          <w:tcPr>
            <w:tcW w:w="380" w:type="dxa"/>
            <w:noWrap/>
            <w:vAlign w:val="center"/>
            <w:hideMark/>
          </w:tcPr>
          <w:p w14:paraId="3256F74A" w14:textId="77777777" w:rsidR="00A6561A" w:rsidRPr="00E53D48" w:rsidRDefault="00A6561A" w:rsidP="00A6561A">
            <w:pPr>
              <w:spacing w:after="0"/>
              <w:rPr>
                <w:sz w:val="20"/>
                <w:szCs w:val="20"/>
                <w:lang w:eastAsia="es-PE"/>
              </w:rPr>
            </w:pPr>
          </w:p>
        </w:tc>
        <w:tc>
          <w:tcPr>
            <w:tcW w:w="380" w:type="dxa"/>
            <w:vAlign w:val="center"/>
            <w:hideMark/>
          </w:tcPr>
          <w:p w14:paraId="4D59B10B" w14:textId="77777777" w:rsidR="00A6561A" w:rsidRPr="00E53D48" w:rsidRDefault="00A6561A" w:rsidP="00A6561A">
            <w:pPr>
              <w:spacing w:after="0"/>
              <w:rPr>
                <w:sz w:val="20"/>
                <w:szCs w:val="20"/>
                <w:lang w:eastAsia="es-PE"/>
              </w:rPr>
            </w:pPr>
          </w:p>
        </w:tc>
        <w:tc>
          <w:tcPr>
            <w:tcW w:w="424" w:type="dxa"/>
            <w:vAlign w:val="center"/>
            <w:hideMark/>
          </w:tcPr>
          <w:p w14:paraId="04E9C0B3" w14:textId="77777777" w:rsidR="00A6561A" w:rsidRPr="00E53D48" w:rsidRDefault="00A6561A" w:rsidP="00A6561A">
            <w:pPr>
              <w:spacing w:after="0"/>
              <w:rPr>
                <w:sz w:val="20"/>
                <w:szCs w:val="20"/>
                <w:lang w:eastAsia="es-PE"/>
              </w:rPr>
            </w:pPr>
          </w:p>
        </w:tc>
        <w:tc>
          <w:tcPr>
            <w:tcW w:w="342" w:type="dxa"/>
            <w:noWrap/>
            <w:vAlign w:val="center"/>
            <w:hideMark/>
          </w:tcPr>
          <w:p w14:paraId="1692545E" w14:textId="77777777" w:rsidR="00A6561A" w:rsidRPr="00E53D48" w:rsidRDefault="00A6561A" w:rsidP="00A6561A">
            <w:pPr>
              <w:spacing w:after="0"/>
              <w:rPr>
                <w:sz w:val="20"/>
                <w:szCs w:val="20"/>
                <w:lang w:eastAsia="es-PE"/>
              </w:rPr>
            </w:pPr>
          </w:p>
        </w:tc>
        <w:tc>
          <w:tcPr>
            <w:tcW w:w="204" w:type="dxa"/>
            <w:noWrap/>
            <w:vAlign w:val="center"/>
            <w:hideMark/>
          </w:tcPr>
          <w:p w14:paraId="06BB5C9D" w14:textId="77777777" w:rsidR="00A6561A" w:rsidRPr="00E53D48" w:rsidRDefault="00A6561A" w:rsidP="00A6561A">
            <w:pPr>
              <w:spacing w:after="0"/>
              <w:rPr>
                <w:sz w:val="20"/>
                <w:szCs w:val="20"/>
                <w:lang w:eastAsia="es-PE"/>
              </w:rPr>
            </w:pPr>
          </w:p>
        </w:tc>
        <w:tc>
          <w:tcPr>
            <w:tcW w:w="219" w:type="dxa"/>
            <w:noWrap/>
            <w:vAlign w:val="center"/>
            <w:hideMark/>
          </w:tcPr>
          <w:p w14:paraId="5CDCAAEE" w14:textId="77777777" w:rsidR="00A6561A" w:rsidRPr="00E53D48" w:rsidRDefault="00A6561A" w:rsidP="00A6561A">
            <w:pPr>
              <w:spacing w:after="0"/>
              <w:rPr>
                <w:sz w:val="20"/>
                <w:szCs w:val="20"/>
                <w:lang w:eastAsia="es-PE"/>
              </w:rPr>
            </w:pPr>
          </w:p>
        </w:tc>
        <w:tc>
          <w:tcPr>
            <w:tcW w:w="419" w:type="dxa"/>
            <w:noWrap/>
            <w:vAlign w:val="center"/>
            <w:hideMark/>
          </w:tcPr>
          <w:p w14:paraId="189659A2" w14:textId="77777777" w:rsidR="00A6561A" w:rsidRPr="00E53D48" w:rsidRDefault="00A6561A" w:rsidP="00A6561A">
            <w:pPr>
              <w:spacing w:after="0"/>
              <w:rPr>
                <w:sz w:val="20"/>
                <w:szCs w:val="20"/>
                <w:lang w:eastAsia="es-PE"/>
              </w:rPr>
            </w:pPr>
          </w:p>
        </w:tc>
        <w:tc>
          <w:tcPr>
            <w:tcW w:w="219" w:type="dxa"/>
            <w:noWrap/>
            <w:vAlign w:val="center"/>
            <w:hideMark/>
          </w:tcPr>
          <w:p w14:paraId="5AF96847"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D22502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1868976C"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F85BBC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14:paraId="48810427" w14:textId="77777777" w:rsidR="00A6561A" w:rsidRPr="00E53D48" w:rsidRDefault="00A6561A" w:rsidP="00A6561A">
            <w:pPr>
              <w:spacing w:after="0"/>
              <w:rPr>
                <w:rFonts w:eastAsia="Times New Roman" w:cstheme="minorHAnsi"/>
                <w:sz w:val="15"/>
                <w:szCs w:val="15"/>
                <w:lang w:eastAsia="es-PE"/>
              </w:rPr>
            </w:pPr>
          </w:p>
        </w:tc>
      </w:tr>
      <w:tr w:rsidR="00A6561A" w:rsidRPr="00E53D48" w14:paraId="76E6EE63" w14:textId="77777777" w:rsidTr="00A6561A">
        <w:trPr>
          <w:trHeight w:val="354"/>
          <w:jc w:val="center"/>
        </w:trPr>
        <w:tc>
          <w:tcPr>
            <w:tcW w:w="187" w:type="dxa"/>
            <w:tcBorders>
              <w:top w:val="nil"/>
              <w:left w:val="single" w:sz="4" w:space="0" w:color="auto"/>
              <w:bottom w:val="nil"/>
              <w:right w:val="nil"/>
            </w:tcBorders>
            <w:noWrap/>
            <w:vAlign w:val="center"/>
            <w:hideMark/>
          </w:tcPr>
          <w:p w14:paraId="5F41FAE2"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1428AB2"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14:paraId="70CF72E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6178EB01" w14:textId="77777777" w:rsidR="00A6561A" w:rsidRPr="00E53D48" w:rsidRDefault="00A6561A" w:rsidP="00A6561A">
            <w:pPr>
              <w:spacing w:after="0" w:line="240" w:lineRule="auto"/>
              <w:jc w:val="center"/>
              <w:rPr>
                <w:rFonts w:eastAsia="Times New Roman" w:cstheme="minorHAnsi"/>
                <w:b/>
                <w:bCs/>
                <w:sz w:val="15"/>
                <w:szCs w:val="15"/>
                <w:lang w:eastAsia="es-PE"/>
              </w:rPr>
            </w:pPr>
          </w:p>
        </w:tc>
        <w:tc>
          <w:tcPr>
            <w:tcW w:w="204" w:type="dxa"/>
            <w:noWrap/>
            <w:vAlign w:val="center"/>
            <w:hideMark/>
          </w:tcPr>
          <w:p w14:paraId="76DC62F2"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7FCCD918"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0B15F3C"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14:paraId="5F9F61D4"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0078E48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38E4A33B"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3656D624"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14:paraId="3C6201DD" w14:textId="77777777" w:rsidR="00A6561A" w:rsidRPr="00E53D48" w:rsidRDefault="00A6561A" w:rsidP="00A6561A">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16EE4C83" w14:textId="77777777" w:rsidR="00A6561A" w:rsidRPr="00E53D48" w:rsidRDefault="00A6561A" w:rsidP="00A6561A">
            <w:pPr>
              <w:spacing w:after="0" w:line="240" w:lineRule="auto"/>
              <w:rPr>
                <w:rFonts w:eastAsia="Times New Roman" w:cstheme="minorHAnsi"/>
                <w:b/>
                <w:bCs/>
                <w:sz w:val="18"/>
                <w:szCs w:val="18"/>
                <w:lang w:eastAsia="es-PE"/>
              </w:rPr>
            </w:pPr>
          </w:p>
        </w:tc>
        <w:tc>
          <w:tcPr>
            <w:tcW w:w="495" w:type="dxa"/>
            <w:gridSpan w:val="2"/>
            <w:vAlign w:val="center"/>
            <w:hideMark/>
          </w:tcPr>
          <w:p w14:paraId="4EF9ED2B" w14:textId="77777777" w:rsidR="00A6561A" w:rsidRPr="00E53D48" w:rsidRDefault="00A6561A" w:rsidP="00A6561A">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650C7192" w14:textId="77777777" w:rsidR="00A6561A" w:rsidRPr="00E53D48"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296DDDE9"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8B9A5BA" w14:textId="77777777" w:rsidTr="00A6561A">
        <w:trPr>
          <w:trHeight w:val="146"/>
          <w:jc w:val="center"/>
        </w:trPr>
        <w:tc>
          <w:tcPr>
            <w:tcW w:w="187" w:type="dxa"/>
            <w:tcBorders>
              <w:top w:val="nil"/>
              <w:left w:val="single" w:sz="4" w:space="0" w:color="auto"/>
              <w:bottom w:val="single" w:sz="4" w:space="0" w:color="808080"/>
              <w:right w:val="nil"/>
            </w:tcBorders>
            <w:noWrap/>
            <w:vAlign w:val="center"/>
            <w:hideMark/>
          </w:tcPr>
          <w:p w14:paraId="1454356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7D9106AE"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3FBA3ABF"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666C7CD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6AFE1A9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314E446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22A31CE1"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6697A81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6317AD8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1E69F37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61ADA54C"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14:paraId="5DAB2D9F"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B0224E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14:paraId="6C4D5F5E"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6F50899D" w14:textId="77777777" w:rsidR="00A6561A" w:rsidRPr="00E53D48" w:rsidRDefault="00A6561A" w:rsidP="00A6561A">
            <w:pPr>
              <w:rPr>
                <w:rFonts w:eastAsia="Times New Roman" w:cs="Calibri"/>
                <w:sz w:val="15"/>
                <w:szCs w:val="15"/>
                <w:lang w:eastAsia="es-PE"/>
              </w:rPr>
            </w:pPr>
          </w:p>
        </w:tc>
        <w:tc>
          <w:tcPr>
            <w:tcW w:w="495" w:type="dxa"/>
            <w:gridSpan w:val="2"/>
            <w:noWrap/>
            <w:vAlign w:val="center"/>
            <w:hideMark/>
          </w:tcPr>
          <w:p w14:paraId="7FBC3E99" w14:textId="77777777" w:rsidR="00A6561A" w:rsidRPr="00E53D48" w:rsidRDefault="00A6561A" w:rsidP="00A6561A">
            <w:pPr>
              <w:spacing w:after="0"/>
              <w:rPr>
                <w:sz w:val="20"/>
                <w:szCs w:val="20"/>
                <w:lang w:eastAsia="es-PE"/>
              </w:rPr>
            </w:pPr>
          </w:p>
        </w:tc>
        <w:tc>
          <w:tcPr>
            <w:tcW w:w="356" w:type="dxa"/>
            <w:noWrap/>
            <w:vAlign w:val="center"/>
            <w:hideMark/>
          </w:tcPr>
          <w:p w14:paraId="73BA6971"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516C099D"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4D4E8689" w14:textId="77777777" w:rsidTr="00A6561A">
        <w:trPr>
          <w:trHeight w:val="75"/>
          <w:jc w:val="center"/>
        </w:trPr>
        <w:tc>
          <w:tcPr>
            <w:tcW w:w="187" w:type="dxa"/>
            <w:tcBorders>
              <w:top w:val="nil"/>
              <w:left w:val="single" w:sz="4" w:space="0" w:color="auto"/>
              <w:bottom w:val="nil"/>
              <w:right w:val="nil"/>
            </w:tcBorders>
            <w:noWrap/>
            <w:vAlign w:val="center"/>
            <w:hideMark/>
          </w:tcPr>
          <w:p w14:paraId="4517944E"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14:paraId="34A155F8"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2C6BD892"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14:paraId="40602BD6"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14:paraId="447E7F9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14:paraId="43F0BAD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14:paraId="053B8EF0" w14:textId="77777777" w:rsidR="00A6561A" w:rsidRPr="00E53D48" w:rsidRDefault="00A6561A" w:rsidP="00A656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58E74AB4" w14:textId="77777777" w:rsidR="00A6561A" w:rsidRPr="00E53D48" w:rsidRDefault="00A6561A" w:rsidP="00A6561A">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14:paraId="3C29BA1A"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14:paraId="27D541B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3B464A17"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14:paraId="12953AEF" w14:textId="77777777" w:rsidR="00A6561A" w:rsidRPr="00E53D48" w:rsidRDefault="00A6561A" w:rsidP="00A6561A">
            <w:pPr>
              <w:rPr>
                <w:rFonts w:eastAsia="Times New Roman" w:cstheme="minorHAnsi"/>
                <w:sz w:val="15"/>
                <w:szCs w:val="15"/>
                <w:lang w:eastAsia="es-PE"/>
              </w:rPr>
            </w:pPr>
          </w:p>
        </w:tc>
        <w:tc>
          <w:tcPr>
            <w:tcW w:w="396" w:type="dxa"/>
            <w:noWrap/>
            <w:vAlign w:val="center"/>
            <w:hideMark/>
          </w:tcPr>
          <w:p w14:paraId="0202AFDB" w14:textId="77777777" w:rsidR="00A6561A" w:rsidRPr="00E53D48" w:rsidRDefault="00A6561A" w:rsidP="00A6561A">
            <w:pPr>
              <w:spacing w:after="0"/>
              <w:rPr>
                <w:sz w:val="20"/>
                <w:szCs w:val="20"/>
                <w:lang w:eastAsia="es-PE"/>
              </w:rPr>
            </w:pPr>
          </w:p>
        </w:tc>
        <w:tc>
          <w:tcPr>
            <w:tcW w:w="396" w:type="dxa"/>
            <w:noWrap/>
            <w:vAlign w:val="center"/>
            <w:hideMark/>
          </w:tcPr>
          <w:p w14:paraId="3C210D8C" w14:textId="77777777" w:rsidR="00A6561A" w:rsidRPr="00E53D48" w:rsidRDefault="00A6561A" w:rsidP="00A6561A">
            <w:pPr>
              <w:spacing w:after="0"/>
              <w:rPr>
                <w:sz w:val="20"/>
                <w:szCs w:val="20"/>
                <w:lang w:eastAsia="es-PE"/>
              </w:rPr>
            </w:pPr>
          </w:p>
        </w:tc>
        <w:tc>
          <w:tcPr>
            <w:tcW w:w="186" w:type="dxa"/>
            <w:noWrap/>
            <w:vAlign w:val="center"/>
            <w:hideMark/>
          </w:tcPr>
          <w:p w14:paraId="5B11750C" w14:textId="77777777" w:rsidR="00A6561A" w:rsidRPr="00E53D48" w:rsidRDefault="00A6561A" w:rsidP="00A6561A">
            <w:pPr>
              <w:spacing w:after="0"/>
              <w:rPr>
                <w:sz w:val="20"/>
                <w:szCs w:val="20"/>
                <w:lang w:eastAsia="es-PE"/>
              </w:rPr>
            </w:pPr>
          </w:p>
        </w:tc>
        <w:tc>
          <w:tcPr>
            <w:tcW w:w="306" w:type="dxa"/>
            <w:noWrap/>
            <w:vAlign w:val="center"/>
            <w:hideMark/>
          </w:tcPr>
          <w:p w14:paraId="47C43F40" w14:textId="77777777" w:rsidR="00A6561A" w:rsidRPr="00E53D48" w:rsidRDefault="00A6561A" w:rsidP="00A6561A">
            <w:pPr>
              <w:spacing w:after="0"/>
              <w:rPr>
                <w:sz w:val="20"/>
                <w:szCs w:val="20"/>
                <w:lang w:eastAsia="es-PE"/>
              </w:rPr>
            </w:pPr>
          </w:p>
        </w:tc>
        <w:tc>
          <w:tcPr>
            <w:tcW w:w="356" w:type="dxa"/>
            <w:noWrap/>
            <w:vAlign w:val="center"/>
            <w:hideMark/>
          </w:tcPr>
          <w:p w14:paraId="4EBB57AF" w14:textId="77777777" w:rsidR="00A6561A" w:rsidRPr="00E53D48" w:rsidRDefault="00A6561A" w:rsidP="00A6561A">
            <w:pPr>
              <w:spacing w:after="0"/>
              <w:rPr>
                <w:sz w:val="20"/>
                <w:szCs w:val="20"/>
                <w:lang w:eastAsia="es-PE"/>
              </w:rPr>
            </w:pPr>
          </w:p>
        </w:tc>
        <w:tc>
          <w:tcPr>
            <w:tcW w:w="306" w:type="dxa"/>
            <w:noWrap/>
            <w:vAlign w:val="center"/>
            <w:hideMark/>
          </w:tcPr>
          <w:p w14:paraId="041FC1D3" w14:textId="77777777" w:rsidR="00A6561A" w:rsidRPr="00E53D48" w:rsidRDefault="00A6561A" w:rsidP="00A6561A">
            <w:pPr>
              <w:spacing w:after="0"/>
              <w:rPr>
                <w:sz w:val="20"/>
                <w:szCs w:val="20"/>
                <w:lang w:eastAsia="es-PE"/>
              </w:rPr>
            </w:pPr>
          </w:p>
        </w:tc>
        <w:tc>
          <w:tcPr>
            <w:tcW w:w="306" w:type="dxa"/>
            <w:noWrap/>
            <w:vAlign w:val="center"/>
            <w:hideMark/>
          </w:tcPr>
          <w:p w14:paraId="515B68AF" w14:textId="77777777" w:rsidR="00A6561A" w:rsidRPr="00E53D48" w:rsidRDefault="00A6561A" w:rsidP="00A6561A">
            <w:pPr>
              <w:spacing w:after="0"/>
              <w:rPr>
                <w:sz w:val="20"/>
                <w:szCs w:val="20"/>
                <w:lang w:eastAsia="es-PE"/>
              </w:rPr>
            </w:pPr>
          </w:p>
        </w:tc>
        <w:tc>
          <w:tcPr>
            <w:tcW w:w="306" w:type="dxa"/>
            <w:noWrap/>
            <w:vAlign w:val="center"/>
            <w:hideMark/>
          </w:tcPr>
          <w:p w14:paraId="3ACBE1C8" w14:textId="77777777" w:rsidR="00A6561A" w:rsidRPr="00E53D48" w:rsidRDefault="00A6561A" w:rsidP="00A6561A">
            <w:pPr>
              <w:spacing w:after="0"/>
              <w:rPr>
                <w:sz w:val="20"/>
                <w:szCs w:val="20"/>
                <w:lang w:eastAsia="es-PE"/>
              </w:rPr>
            </w:pPr>
          </w:p>
        </w:tc>
        <w:tc>
          <w:tcPr>
            <w:tcW w:w="311" w:type="dxa"/>
            <w:noWrap/>
            <w:vAlign w:val="center"/>
            <w:hideMark/>
          </w:tcPr>
          <w:p w14:paraId="3AA19830" w14:textId="77777777" w:rsidR="00A6561A" w:rsidRPr="00E53D48" w:rsidRDefault="00A6561A" w:rsidP="00A6561A">
            <w:pPr>
              <w:spacing w:after="0"/>
              <w:rPr>
                <w:sz w:val="20"/>
                <w:szCs w:val="20"/>
                <w:lang w:eastAsia="es-PE"/>
              </w:rPr>
            </w:pPr>
          </w:p>
        </w:tc>
        <w:tc>
          <w:tcPr>
            <w:tcW w:w="306" w:type="dxa"/>
            <w:noWrap/>
            <w:vAlign w:val="center"/>
            <w:hideMark/>
          </w:tcPr>
          <w:p w14:paraId="64583DCE" w14:textId="77777777" w:rsidR="00A6561A" w:rsidRPr="00E53D48" w:rsidRDefault="00A6561A" w:rsidP="00A6561A">
            <w:pPr>
              <w:spacing w:after="0"/>
              <w:rPr>
                <w:sz w:val="20"/>
                <w:szCs w:val="20"/>
                <w:lang w:eastAsia="es-PE"/>
              </w:rPr>
            </w:pPr>
          </w:p>
        </w:tc>
        <w:tc>
          <w:tcPr>
            <w:tcW w:w="311" w:type="dxa"/>
            <w:noWrap/>
            <w:vAlign w:val="center"/>
            <w:hideMark/>
          </w:tcPr>
          <w:p w14:paraId="2847F5E8" w14:textId="77777777" w:rsidR="00A6561A" w:rsidRPr="00E53D48" w:rsidRDefault="00A6561A" w:rsidP="00A6561A">
            <w:pPr>
              <w:spacing w:after="0"/>
              <w:rPr>
                <w:sz w:val="20"/>
                <w:szCs w:val="20"/>
                <w:lang w:eastAsia="es-PE"/>
              </w:rPr>
            </w:pPr>
          </w:p>
        </w:tc>
        <w:tc>
          <w:tcPr>
            <w:tcW w:w="306" w:type="dxa"/>
            <w:noWrap/>
            <w:vAlign w:val="center"/>
            <w:hideMark/>
          </w:tcPr>
          <w:p w14:paraId="6BB19899" w14:textId="77777777" w:rsidR="00A6561A" w:rsidRPr="00E53D48" w:rsidRDefault="00A6561A" w:rsidP="00A6561A">
            <w:pPr>
              <w:spacing w:after="0"/>
              <w:rPr>
                <w:sz w:val="20"/>
                <w:szCs w:val="20"/>
                <w:lang w:eastAsia="es-PE"/>
              </w:rPr>
            </w:pPr>
          </w:p>
        </w:tc>
        <w:tc>
          <w:tcPr>
            <w:tcW w:w="307" w:type="dxa"/>
            <w:noWrap/>
            <w:vAlign w:val="center"/>
            <w:hideMark/>
          </w:tcPr>
          <w:p w14:paraId="17382530"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5FF762CD"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30962D70"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14:paraId="0C59E8CC" w14:textId="77777777" w:rsidR="00A6561A" w:rsidRPr="00E53D48" w:rsidRDefault="00A6561A" w:rsidP="00A6561A">
            <w:pPr>
              <w:rPr>
                <w:rFonts w:eastAsia="Times New Roman" w:cs="Calibri"/>
                <w:sz w:val="15"/>
                <w:szCs w:val="15"/>
                <w:lang w:eastAsia="es-PE"/>
              </w:rPr>
            </w:pPr>
          </w:p>
        </w:tc>
        <w:tc>
          <w:tcPr>
            <w:tcW w:w="495" w:type="dxa"/>
            <w:gridSpan w:val="2"/>
            <w:noWrap/>
            <w:vAlign w:val="center"/>
            <w:hideMark/>
          </w:tcPr>
          <w:p w14:paraId="70449C0B" w14:textId="77777777" w:rsidR="00A6561A" w:rsidRPr="00E53D48" w:rsidRDefault="00A6561A" w:rsidP="00A6561A">
            <w:pPr>
              <w:spacing w:after="0"/>
              <w:rPr>
                <w:sz w:val="20"/>
                <w:szCs w:val="20"/>
                <w:lang w:eastAsia="es-PE"/>
              </w:rPr>
            </w:pPr>
          </w:p>
        </w:tc>
        <w:tc>
          <w:tcPr>
            <w:tcW w:w="356" w:type="dxa"/>
            <w:noWrap/>
            <w:vAlign w:val="center"/>
            <w:hideMark/>
          </w:tcPr>
          <w:p w14:paraId="13234C35"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4C2F4A9F"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1F8829F0" w14:textId="77777777" w:rsidTr="00A6561A">
        <w:trPr>
          <w:trHeight w:val="354"/>
          <w:jc w:val="center"/>
        </w:trPr>
        <w:tc>
          <w:tcPr>
            <w:tcW w:w="187" w:type="dxa"/>
            <w:tcBorders>
              <w:top w:val="nil"/>
              <w:left w:val="single" w:sz="4" w:space="0" w:color="auto"/>
              <w:bottom w:val="nil"/>
              <w:right w:val="nil"/>
            </w:tcBorders>
            <w:noWrap/>
            <w:vAlign w:val="center"/>
            <w:hideMark/>
          </w:tcPr>
          <w:p w14:paraId="588C0844"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0F25F205"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14:paraId="3DC2711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6778B5C6"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1CE25EE6"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335F5B99"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6C49BF57"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14:paraId="643E66BD"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8F83D7F"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65C0CFF"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14:paraId="446B8700"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14:paraId="6C26E849" w14:textId="77777777" w:rsidR="00A6561A" w:rsidRPr="00E53D48" w:rsidRDefault="00A6561A" w:rsidP="00A6561A">
            <w:pPr>
              <w:rPr>
                <w:rFonts w:eastAsia="Times New Roman" w:cstheme="minorHAnsi"/>
                <w:sz w:val="15"/>
                <w:szCs w:val="15"/>
                <w:lang w:eastAsia="es-PE"/>
              </w:rPr>
            </w:pPr>
          </w:p>
        </w:tc>
        <w:tc>
          <w:tcPr>
            <w:tcW w:w="306" w:type="dxa"/>
            <w:noWrap/>
            <w:vAlign w:val="center"/>
            <w:hideMark/>
          </w:tcPr>
          <w:p w14:paraId="2BAA17D4" w14:textId="77777777" w:rsidR="00A6561A" w:rsidRPr="00E53D48" w:rsidRDefault="00A6561A" w:rsidP="00A6561A">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760FBA7"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1EA31521"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14:paraId="716E5632" w14:textId="77777777" w:rsidR="00A6561A" w:rsidRPr="00E53D48" w:rsidRDefault="00A6561A" w:rsidP="00A6561A">
            <w:pPr>
              <w:rPr>
                <w:rFonts w:eastAsia="Times New Roman" w:cstheme="minorHAnsi"/>
                <w:sz w:val="15"/>
                <w:szCs w:val="15"/>
                <w:lang w:eastAsia="es-PE"/>
              </w:rPr>
            </w:pPr>
          </w:p>
        </w:tc>
        <w:tc>
          <w:tcPr>
            <w:tcW w:w="306" w:type="dxa"/>
            <w:noWrap/>
            <w:hideMark/>
          </w:tcPr>
          <w:p w14:paraId="30EDB9BF" w14:textId="77777777" w:rsidR="00A6561A" w:rsidRPr="00E53D48" w:rsidRDefault="00A6561A" w:rsidP="00A656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AFB9859"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11105E8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3C066257"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14:paraId="5BF77786" w14:textId="77777777" w:rsidR="00A6561A" w:rsidRPr="00E53D48" w:rsidRDefault="00A6561A" w:rsidP="00A6561A">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14:paraId="3FB13A4E" w14:textId="77777777" w:rsidR="00A6561A" w:rsidRPr="00E53D48" w:rsidRDefault="00A6561A" w:rsidP="00A6561A">
            <w:pPr>
              <w:rPr>
                <w:rFonts w:eastAsia="Times New Roman" w:cs="Calibri"/>
                <w:b/>
                <w:bCs/>
                <w:sz w:val="15"/>
                <w:szCs w:val="15"/>
                <w:lang w:eastAsia="es-PE"/>
              </w:rPr>
            </w:pPr>
          </w:p>
        </w:tc>
        <w:tc>
          <w:tcPr>
            <w:tcW w:w="495" w:type="dxa"/>
            <w:gridSpan w:val="2"/>
            <w:noWrap/>
            <w:vAlign w:val="center"/>
            <w:hideMark/>
          </w:tcPr>
          <w:p w14:paraId="0D168806" w14:textId="77777777" w:rsidR="00A6561A" w:rsidRPr="00E53D48" w:rsidRDefault="00A6561A" w:rsidP="00A6561A">
            <w:pPr>
              <w:spacing w:after="0"/>
              <w:rPr>
                <w:sz w:val="20"/>
                <w:szCs w:val="20"/>
                <w:lang w:eastAsia="es-PE"/>
              </w:rPr>
            </w:pPr>
          </w:p>
        </w:tc>
        <w:tc>
          <w:tcPr>
            <w:tcW w:w="356" w:type="dxa"/>
            <w:vAlign w:val="center"/>
            <w:hideMark/>
          </w:tcPr>
          <w:p w14:paraId="346CFECF"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vAlign w:val="center"/>
            <w:hideMark/>
          </w:tcPr>
          <w:p w14:paraId="5478209E" w14:textId="77777777" w:rsidR="00A6561A" w:rsidRPr="00E53D48" w:rsidRDefault="00A6561A" w:rsidP="00A6561A">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2A53C4DF" w14:textId="77777777" w:rsidTr="00A6561A">
        <w:trPr>
          <w:trHeight w:val="75"/>
          <w:jc w:val="center"/>
        </w:trPr>
        <w:tc>
          <w:tcPr>
            <w:tcW w:w="187" w:type="dxa"/>
            <w:tcBorders>
              <w:top w:val="nil"/>
              <w:left w:val="single" w:sz="4" w:space="0" w:color="auto"/>
              <w:bottom w:val="nil"/>
              <w:right w:val="nil"/>
            </w:tcBorders>
            <w:noWrap/>
            <w:vAlign w:val="center"/>
            <w:hideMark/>
          </w:tcPr>
          <w:p w14:paraId="45BD9C2D"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161D48D6" w14:textId="77777777" w:rsidR="00A6561A" w:rsidRPr="00E53D48" w:rsidRDefault="00A6561A" w:rsidP="00A6561A">
            <w:pPr>
              <w:rPr>
                <w:rFonts w:eastAsia="Times New Roman" w:cstheme="minorHAnsi"/>
                <w:b/>
                <w:bCs/>
                <w:sz w:val="18"/>
                <w:szCs w:val="18"/>
                <w:lang w:eastAsia="es-PE"/>
              </w:rPr>
            </w:pPr>
          </w:p>
        </w:tc>
        <w:tc>
          <w:tcPr>
            <w:tcW w:w="380" w:type="dxa"/>
            <w:vAlign w:val="center"/>
            <w:hideMark/>
          </w:tcPr>
          <w:p w14:paraId="7C7FEF16" w14:textId="77777777" w:rsidR="00A6561A" w:rsidRPr="00E53D48" w:rsidRDefault="00A6561A" w:rsidP="00A6561A">
            <w:pPr>
              <w:spacing w:after="0"/>
              <w:rPr>
                <w:sz w:val="20"/>
                <w:szCs w:val="20"/>
                <w:lang w:eastAsia="es-PE"/>
              </w:rPr>
            </w:pPr>
          </w:p>
        </w:tc>
        <w:tc>
          <w:tcPr>
            <w:tcW w:w="380" w:type="dxa"/>
            <w:vAlign w:val="center"/>
            <w:hideMark/>
          </w:tcPr>
          <w:p w14:paraId="53042BC8" w14:textId="77777777" w:rsidR="00A6561A" w:rsidRPr="00E53D48" w:rsidRDefault="00A6561A" w:rsidP="00A6561A">
            <w:pPr>
              <w:spacing w:after="0"/>
              <w:rPr>
                <w:sz w:val="20"/>
                <w:szCs w:val="20"/>
                <w:lang w:eastAsia="es-PE"/>
              </w:rPr>
            </w:pPr>
          </w:p>
        </w:tc>
        <w:tc>
          <w:tcPr>
            <w:tcW w:w="424" w:type="dxa"/>
            <w:noWrap/>
            <w:vAlign w:val="bottom"/>
            <w:hideMark/>
          </w:tcPr>
          <w:p w14:paraId="62107D2F" w14:textId="77777777" w:rsidR="00A6561A" w:rsidRPr="00E53D48" w:rsidRDefault="00A6561A" w:rsidP="00A6561A">
            <w:pPr>
              <w:spacing w:after="0"/>
              <w:rPr>
                <w:sz w:val="20"/>
                <w:szCs w:val="20"/>
                <w:lang w:eastAsia="es-PE"/>
              </w:rPr>
            </w:pPr>
          </w:p>
        </w:tc>
        <w:tc>
          <w:tcPr>
            <w:tcW w:w="342" w:type="dxa"/>
            <w:vAlign w:val="center"/>
            <w:hideMark/>
          </w:tcPr>
          <w:p w14:paraId="2D9F52A3" w14:textId="77777777" w:rsidR="00A6561A" w:rsidRPr="00E53D48" w:rsidRDefault="00A6561A" w:rsidP="00A6561A">
            <w:pPr>
              <w:spacing w:after="0"/>
              <w:rPr>
                <w:sz w:val="20"/>
                <w:szCs w:val="20"/>
                <w:lang w:eastAsia="es-PE"/>
              </w:rPr>
            </w:pPr>
          </w:p>
        </w:tc>
        <w:tc>
          <w:tcPr>
            <w:tcW w:w="204" w:type="dxa"/>
            <w:noWrap/>
            <w:vAlign w:val="center"/>
            <w:hideMark/>
          </w:tcPr>
          <w:p w14:paraId="5431F388" w14:textId="77777777" w:rsidR="00A6561A" w:rsidRPr="00E53D48" w:rsidRDefault="00A6561A" w:rsidP="00A6561A">
            <w:pPr>
              <w:spacing w:after="0"/>
              <w:rPr>
                <w:sz w:val="20"/>
                <w:szCs w:val="20"/>
                <w:lang w:eastAsia="es-PE"/>
              </w:rPr>
            </w:pPr>
          </w:p>
        </w:tc>
        <w:tc>
          <w:tcPr>
            <w:tcW w:w="219" w:type="dxa"/>
            <w:noWrap/>
            <w:vAlign w:val="center"/>
            <w:hideMark/>
          </w:tcPr>
          <w:p w14:paraId="1B588AB7" w14:textId="77777777" w:rsidR="00A6561A" w:rsidRPr="00E53D48" w:rsidRDefault="00A6561A" w:rsidP="00A6561A">
            <w:pPr>
              <w:spacing w:after="0"/>
              <w:rPr>
                <w:sz w:val="20"/>
                <w:szCs w:val="20"/>
                <w:lang w:eastAsia="es-PE"/>
              </w:rPr>
            </w:pPr>
          </w:p>
        </w:tc>
        <w:tc>
          <w:tcPr>
            <w:tcW w:w="419" w:type="dxa"/>
            <w:vAlign w:val="center"/>
            <w:hideMark/>
          </w:tcPr>
          <w:p w14:paraId="2ECE4DF2" w14:textId="77777777" w:rsidR="00A6561A" w:rsidRPr="00E53D48" w:rsidRDefault="00A6561A" w:rsidP="00A6561A">
            <w:pPr>
              <w:spacing w:after="0"/>
              <w:rPr>
                <w:sz w:val="20"/>
                <w:szCs w:val="20"/>
                <w:lang w:eastAsia="es-PE"/>
              </w:rPr>
            </w:pPr>
          </w:p>
        </w:tc>
        <w:tc>
          <w:tcPr>
            <w:tcW w:w="219" w:type="dxa"/>
            <w:noWrap/>
            <w:vAlign w:val="bottom"/>
            <w:hideMark/>
          </w:tcPr>
          <w:p w14:paraId="3B9110FC"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474565BE"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4C5D0DD4"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28E855C2" w14:textId="77777777" w:rsidR="00A6561A" w:rsidRPr="00E53D48" w:rsidRDefault="00A6561A" w:rsidP="00A6561A">
            <w:pPr>
              <w:spacing w:after="0"/>
              <w:rPr>
                <w:sz w:val="20"/>
                <w:szCs w:val="20"/>
                <w:lang w:eastAsia="es-PE"/>
              </w:rPr>
            </w:pPr>
          </w:p>
        </w:tc>
        <w:tc>
          <w:tcPr>
            <w:tcW w:w="396" w:type="dxa"/>
            <w:noWrap/>
            <w:vAlign w:val="center"/>
            <w:hideMark/>
          </w:tcPr>
          <w:p w14:paraId="742EC1D9" w14:textId="77777777" w:rsidR="00A6561A" w:rsidRPr="00E53D48" w:rsidRDefault="00A6561A" w:rsidP="00A6561A">
            <w:pPr>
              <w:spacing w:after="0"/>
              <w:rPr>
                <w:sz w:val="20"/>
                <w:szCs w:val="20"/>
                <w:lang w:eastAsia="es-PE"/>
              </w:rPr>
            </w:pPr>
          </w:p>
        </w:tc>
        <w:tc>
          <w:tcPr>
            <w:tcW w:w="186" w:type="dxa"/>
            <w:noWrap/>
            <w:vAlign w:val="bottom"/>
            <w:hideMark/>
          </w:tcPr>
          <w:p w14:paraId="40CFA1E2" w14:textId="77777777" w:rsidR="00A6561A" w:rsidRPr="00E53D48" w:rsidRDefault="00A6561A" w:rsidP="00A6561A">
            <w:pPr>
              <w:spacing w:after="0"/>
              <w:rPr>
                <w:sz w:val="20"/>
                <w:szCs w:val="20"/>
                <w:lang w:eastAsia="es-PE"/>
              </w:rPr>
            </w:pPr>
          </w:p>
        </w:tc>
        <w:tc>
          <w:tcPr>
            <w:tcW w:w="306" w:type="dxa"/>
            <w:noWrap/>
            <w:vAlign w:val="bottom"/>
            <w:hideMark/>
          </w:tcPr>
          <w:p w14:paraId="78824546" w14:textId="77777777" w:rsidR="00A6561A" w:rsidRPr="00E53D48" w:rsidRDefault="00A6561A" w:rsidP="00A656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3840" behindDoc="0" locked="0" layoutInCell="1" allowOverlap="1" wp14:anchorId="5C9FAE74" wp14:editId="74F48CBA">
                      <wp:simplePos x="0" y="0"/>
                      <wp:positionH relativeFrom="column">
                        <wp:posOffset>-760730</wp:posOffset>
                      </wp:positionH>
                      <wp:positionV relativeFrom="paragraph">
                        <wp:posOffset>55880</wp:posOffset>
                      </wp:positionV>
                      <wp:extent cx="2686050" cy="511175"/>
                      <wp:effectExtent l="0" t="0" r="19050" b="22225"/>
                      <wp:wrapNone/>
                      <wp:docPr id="75" name="Rectángulo 7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03BEEC2" w14:textId="77777777" w:rsidR="00956A73" w:rsidRPr="00F17081" w:rsidRDefault="00956A73" w:rsidP="00A6561A">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AE74" id="Rectángulo 75" o:spid="_x0000_s1038" style="position:absolute;margin-left:-59.9pt;margin-top:4.4pt;width:211.5pt;height:4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GVfx&#10;IoICAAAVBQAADgAAAAAAAAAAAAAAAAAuAgAAZHJzL2Uyb0RvYy54bWxQSwECLQAUAAYACAAAACEA&#10;TSrVo98AAAAJAQAADwAAAAAAAAAAAAAAAADcBAAAZHJzL2Rvd25yZXYueG1sUEsFBgAAAAAEAAQA&#10;8wAAAOgFAAAAAA==&#10;" fillcolor="window" strokecolor="windowText" strokeweight="2pt">
                      <v:textbox>
                        <w:txbxContent>
                          <w:p w14:paraId="003BEEC2" w14:textId="77777777" w:rsidR="00956A73" w:rsidRPr="00F17081" w:rsidRDefault="00956A73" w:rsidP="00A6561A">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38A87708" w14:textId="77777777" w:rsidR="00A6561A" w:rsidRPr="00E53D48" w:rsidRDefault="00A6561A" w:rsidP="00A6561A">
            <w:pPr>
              <w:rPr>
                <w:rFonts w:eastAsia="Times New Roman" w:cstheme="minorHAnsi"/>
                <w:sz w:val="15"/>
                <w:szCs w:val="15"/>
                <w:lang w:eastAsia="es-PE"/>
              </w:rPr>
            </w:pPr>
          </w:p>
        </w:tc>
        <w:tc>
          <w:tcPr>
            <w:tcW w:w="306" w:type="dxa"/>
            <w:noWrap/>
            <w:hideMark/>
          </w:tcPr>
          <w:p w14:paraId="31EB3743" w14:textId="77777777" w:rsidR="00A6561A" w:rsidRPr="00E53D48" w:rsidRDefault="00A6561A" w:rsidP="00A6561A">
            <w:pPr>
              <w:spacing w:after="0"/>
              <w:rPr>
                <w:sz w:val="20"/>
                <w:szCs w:val="20"/>
                <w:lang w:eastAsia="es-PE"/>
              </w:rPr>
            </w:pPr>
          </w:p>
        </w:tc>
        <w:tc>
          <w:tcPr>
            <w:tcW w:w="306" w:type="dxa"/>
            <w:noWrap/>
            <w:hideMark/>
          </w:tcPr>
          <w:p w14:paraId="27B3D883" w14:textId="77777777" w:rsidR="00A6561A" w:rsidRPr="00E53D48" w:rsidRDefault="00A6561A" w:rsidP="00A6561A">
            <w:pPr>
              <w:spacing w:after="0"/>
              <w:rPr>
                <w:sz w:val="20"/>
                <w:szCs w:val="20"/>
                <w:lang w:eastAsia="es-PE"/>
              </w:rPr>
            </w:pPr>
          </w:p>
        </w:tc>
        <w:tc>
          <w:tcPr>
            <w:tcW w:w="306" w:type="dxa"/>
            <w:noWrap/>
            <w:hideMark/>
          </w:tcPr>
          <w:p w14:paraId="3985E4E5" w14:textId="77777777" w:rsidR="00A6561A" w:rsidRPr="00E53D48" w:rsidRDefault="00A6561A" w:rsidP="00A6561A">
            <w:pPr>
              <w:spacing w:after="0"/>
              <w:rPr>
                <w:sz w:val="20"/>
                <w:szCs w:val="20"/>
                <w:lang w:eastAsia="es-PE"/>
              </w:rPr>
            </w:pPr>
          </w:p>
        </w:tc>
        <w:tc>
          <w:tcPr>
            <w:tcW w:w="311" w:type="dxa"/>
            <w:noWrap/>
            <w:hideMark/>
          </w:tcPr>
          <w:p w14:paraId="60AAEDB8" w14:textId="77777777" w:rsidR="00A6561A" w:rsidRPr="00E53D48" w:rsidRDefault="00A6561A" w:rsidP="00A6561A">
            <w:pPr>
              <w:spacing w:after="0"/>
              <w:rPr>
                <w:sz w:val="20"/>
                <w:szCs w:val="20"/>
                <w:lang w:eastAsia="es-PE"/>
              </w:rPr>
            </w:pPr>
          </w:p>
        </w:tc>
        <w:tc>
          <w:tcPr>
            <w:tcW w:w="306" w:type="dxa"/>
            <w:noWrap/>
            <w:hideMark/>
          </w:tcPr>
          <w:p w14:paraId="186EA575" w14:textId="77777777" w:rsidR="00A6561A" w:rsidRPr="00E53D48" w:rsidRDefault="00A6561A" w:rsidP="00A6561A">
            <w:pPr>
              <w:spacing w:after="0"/>
              <w:rPr>
                <w:sz w:val="20"/>
                <w:szCs w:val="20"/>
                <w:lang w:eastAsia="es-PE"/>
              </w:rPr>
            </w:pPr>
          </w:p>
        </w:tc>
        <w:tc>
          <w:tcPr>
            <w:tcW w:w="311" w:type="dxa"/>
            <w:noWrap/>
            <w:hideMark/>
          </w:tcPr>
          <w:p w14:paraId="67CE2569" w14:textId="77777777" w:rsidR="00A6561A" w:rsidRPr="00E53D48" w:rsidRDefault="00A6561A" w:rsidP="00A6561A">
            <w:pPr>
              <w:spacing w:after="0"/>
              <w:rPr>
                <w:sz w:val="20"/>
                <w:szCs w:val="20"/>
                <w:lang w:eastAsia="es-PE"/>
              </w:rPr>
            </w:pPr>
          </w:p>
        </w:tc>
        <w:tc>
          <w:tcPr>
            <w:tcW w:w="306" w:type="dxa"/>
            <w:noWrap/>
            <w:hideMark/>
          </w:tcPr>
          <w:p w14:paraId="6A7E17EA" w14:textId="77777777" w:rsidR="00A6561A" w:rsidRPr="00E53D48" w:rsidRDefault="00A6561A" w:rsidP="00A6561A">
            <w:pPr>
              <w:spacing w:after="0"/>
              <w:rPr>
                <w:sz w:val="20"/>
                <w:szCs w:val="20"/>
                <w:lang w:eastAsia="es-PE"/>
              </w:rPr>
            </w:pPr>
          </w:p>
        </w:tc>
        <w:tc>
          <w:tcPr>
            <w:tcW w:w="307" w:type="dxa"/>
            <w:noWrap/>
            <w:hideMark/>
          </w:tcPr>
          <w:p w14:paraId="026865FF"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A1D9005"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B2B0C59"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1D859EE8"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2A2DE554" w14:textId="77777777" w:rsidR="00A6561A" w:rsidRPr="00E53D48" w:rsidRDefault="00A6561A" w:rsidP="00A6561A">
            <w:pPr>
              <w:spacing w:after="0"/>
              <w:rPr>
                <w:sz w:val="20"/>
                <w:szCs w:val="20"/>
                <w:lang w:eastAsia="es-PE"/>
              </w:rPr>
            </w:pPr>
          </w:p>
        </w:tc>
        <w:tc>
          <w:tcPr>
            <w:tcW w:w="356" w:type="dxa"/>
            <w:noWrap/>
            <w:vAlign w:val="bottom"/>
            <w:hideMark/>
          </w:tcPr>
          <w:p w14:paraId="3DC38016"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015AB28"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472933E" w14:textId="77777777" w:rsidTr="00A6561A">
        <w:trPr>
          <w:trHeight w:val="296"/>
          <w:jc w:val="center"/>
        </w:trPr>
        <w:tc>
          <w:tcPr>
            <w:tcW w:w="187" w:type="dxa"/>
            <w:tcBorders>
              <w:top w:val="nil"/>
              <w:left w:val="single" w:sz="4" w:space="0" w:color="auto"/>
              <w:bottom w:val="nil"/>
              <w:right w:val="nil"/>
            </w:tcBorders>
            <w:noWrap/>
            <w:vAlign w:val="bottom"/>
            <w:hideMark/>
          </w:tcPr>
          <w:p w14:paraId="6AB46059"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24E11F29" w14:textId="77777777" w:rsidR="00A6561A" w:rsidRPr="00E53D48" w:rsidRDefault="00A6561A" w:rsidP="00A6561A">
            <w:pPr>
              <w:rPr>
                <w:rFonts w:eastAsia="Times New Roman" w:cstheme="minorHAnsi"/>
                <w:sz w:val="18"/>
                <w:szCs w:val="18"/>
                <w:lang w:eastAsia="es-PE"/>
              </w:rPr>
            </w:pPr>
          </w:p>
        </w:tc>
        <w:tc>
          <w:tcPr>
            <w:tcW w:w="380" w:type="dxa"/>
            <w:noWrap/>
            <w:vAlign w:val="bottom"/>
            <w:hideMark/>
          </w:tcPr>
          <w:p w14:paraId="6B751FCA" w14:textId="77777777" w:rsidR="00A6561A" w:rsidRPr="00E53D48" w:rsidRDefault="00A6561A" w:rsidP="00A6561A">
            <w:pPr>
              <w:spacing w:after="0"/>
              <w:rPr>
                <w:sz w:val="20"/>
                <w:szCs w:val="20"/>
                <w:lang w:eastAsia="es-PE"/>
              </w:rPr>
            </w:pPr>
          </w:p>
        </w:tc>
        <w:tc>
          <w:tcPr>
            <w:tcW w:w="380" w:type="dxa"/>
            <w:noWrap/>
            <w:vAlign w:val="bottom"/>
            <w:hideMark/>
          </w:tcPr>
          <w:p w14:paraId="0751758F" w14:textId="77777777" w:rsidR="00A6561A" w:rsidRPr="00E53D48" w:rsidRDefault="00A6561A" w:rsidP="00A6561A">
            <w:pPr>
              <w:spacing w:after="0"/>
              <w:rPr>
                <w:sz w:val="20"/>
                <w:szCs w:val="20"/>
                <w:lang w:eastAsia="es-PE"/>
              </w:rPr>
            </w:pPr>
          </w:p>
        </w:tc>
        <w:tc>
          <w:tcPr>
            <w:tcW w:w="424" w:type="dxa"/>
            <w:noWrap/>
            <w:vAlign w:val="bottom"/>
            <w:hideMark/>
          </w:tcPr>
          <w:p w14:paraId="5B179516" w14:textId="77777777" w:rsidR="00A6561A" w:rsidRPr="00E53D48" w:rsidRDefault="00A6561A" w:rsidP="00A6561A">
            <w:pPr>
              <w:spacing w:after="0"/>
              <w:rPr>
                <w:sz w:val="20"/>
                <w:szCs w:val="20"/>
                <w:lang w:eastAsia="es-PE"/>
              </w:rPr>
            </w:pPr>
          </w:p>
        </w:tc>
        <w:tc>
          <w:tcPr>
            <w:tcW w:w="342" w:type="dxa"/>
            <w:noWrap/>
            <w:vAlign w:val="bottom"/>
            <w:hideMark/>
          </w:tcPr>
          <w:p w14:paraId="32BF584A" w14:textId="77777777" w:rsidR="00A6561A" w:rsidRPr="00E53D48" w:rsidRDefault="00A6561A" w:rsidP="00A6561A">
            <w:pPr>
              <w:spacing w:after="0"/>
              <w:rPr>
                <w:sz w:val="20"/>
                <w:szCs w:val="20"/>
                <w:lang w:eastAsia="es-PE"/>
              </w:rPr>
            </w:pPr>
          </w:p>
        </w:tc>
        <w:tc>
          <w:tcPr>
            <w:tcW w:w="204" w:type="dxa"/>
            <w:noWrap/>
            <w:vAlign w:val="bottom"/>
            <w:hideMark/>
          </w:tcPr>
          <w:p w14:paraId="71AAECEA" w14:textId="77777777" w:rsidR="00A6561A" w:rsidRPr="00E53D48" w:rsidRDefault="00A6561A" w:rsidP="00A6561A">
            <w:pPr>
              <w:spacing w:after="0"/>
              <w:rPr>
                <w:sz w:val="20"/>
                <w:szCs w:val="20"/>
                <w:lang w:eastAsia="es-PE"/>
              </w:rPr>
            </w:pPr>
          </w:p>
        </w:tc>
        <w:tc>
          <w:tcPr>
            <w:tcW w:w="219" w:type="dxa"/>
            <w:noWrap/>
            <w:vAlign w:val="bottom"/>
            <w:hideMark/>
          </w:tcPr>
          <w:p w14:paraId="454FCBA3" w14:textId="77777777" w:rsidR="00A6561A" w:rsidRPr="00E53D48" w:rsidRDefault="00A6561A" w:rsidP="00A6561A">
            <w:pPr>
              <w:spacing w:after="0"/>
              <w:rPr>
                <w:sz w:val="20"/>
                <w:szCs w:val="20"/>
                <w:lang w:eastAsia="es-PE"/>
              </w:rPr>
            </w:pPr>
          </w:p>
        </w:tc>
        <w:tc>
          <w:tcPr>
            <w:tcW w:w="419" w:type="dxa"/>
            <w:noWrap/>
            <w:vAlign w:val="bottom"/>
            <w:hideMark/>
          </w:tcPr>
          <w:p w14:paraId="21440528" w14:textId="77777777" w:rsidR="00A6561A" w:rsidRPr="00E53D48" w:rsidRDefault="00A6561A" w:rsidP="00A6561A">
            <w:pPr>
              <w:spacing w:after="0"/>
              <w:rPr>
                <w:sz w:val="20"/>
                <w:szCs w:val="20"/>
                <w:lang w:eastAsia="es-PE"/>
              </w:rPr>
            </w:pPr>
          </w:p>
        </w:tc>
        <w:tc>
          <w:tcPr>
            <w:tcW w:w="219" w:type="dxa"/>
            <w:noWrap/>
            <w:vAlign w:val="bottom"/>
            <w:hideMark/>
          </w:tcPr>
          <w:p w14:paraId="49869A4F"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4BDAAD2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14:paraId="1F328771" w14:textId="77777777" w:rsidR="00A6561A" w:rsidRPr="00E53D48" w:rsidRDefault="00A6561A" w:rsidP="00A6561A">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7082C9B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6480B51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8AFFDE9"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52ACA338" w14:textId="77777777" w:rsidR="00A6561A" w:rsidRPr="00E53D48" w:rsidRDefault="00A6561A" w:rsidP="00A6561A">
            <w:pPr>
              <w:spacing w:after="0"/>
              <w:rPr>
                <w:sz w:val="20"/>
                <w:szCs w:val="20"/>
                <w:lang w:eastAsia="es-PE"/>
              </w:rPr>
            </w:pPr>
          </w:p>
        </w:tc>
        <w:tc>
          <w:tcPr>
            <w:tcW w:w="356" w:type="dxa"/>
            <w:noWrap/>
            <w:vAlign w:val="bottom"/>
            <w:hideMark/>
          </w:tcPr>
          <w:p w14:paraId="43FE7170"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352A437"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057EC665" w14:textId="77777777" w:rsidTr="00A6561A">
        <w:trPr>
          <w:trHeight w:val="354"/>
          <w:jc w:val="center"/>
        </w:trPr>
        <w:tc>
          <w:tcPr>
            <w:tcW w:w="187" w:type="dxa"/>
            <w:tcBorders>
              <w:top w:val="nil"/>
              <w:left w:val="single" w:sz="4" w:space="0" w:color="auto"/>
              <w:bottom w:val="nil"/>
              <w:right w:val="nil"/>
            </w:tcBorders>
            <w:noWrap/>
            <w:vAlign w:val="bottom"/>
            <w:hideMark/>
          </w:tcPr>
          <w:p w14:paraId="1A879362"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5E2DD29E" w14:textId="77777777" w:rsidR="00A6561A" w:rsidRPr="00E53D48" w:rsidRDefault="00A6561A" w:rsidP="00A6561A">
            <w:pPr>
              <w:spacing w:after="0" w:line="240" w:lineRule="auto"/>
              <w:jc w:val="center"/>
              <w:rPr>
                <w:rFonts w:eastAsia="Times New Roman" w:cstheme="minorHAnsi"/>
                <w:b/>
                <w:bCs/>
                <w:sz w:val="18"/>
                <w:szCs w:val="18"/>
                <w:lang w:eastAsia="es-PE"/>
              </w:rPr>
            </w:pPr>
          </w:p>
        </w:tc>
        <w:tc>
          <w:tcPr>
            <w:tcW w:w="1184" w:type="dxa"/>
            <w:gridSpan w:val="3"/>
            <w:vAlign w:val="center"/>
            <w:hideMark/>
          </w:tcPr>
          <w:p w14:paraId="1EF5E432"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A40221C"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6969851B"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10243D18" w14:textId="77777777" w:rsidR="00A6561A" w:rsidRPr="00E53D48" w:rsidRDefault="00A6561A" w:rsidP="00A6561A">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594884DA" w14:textId="77777777" w:rsidR="00A6561A" w:rsidRPr="006858C5" w:rsidRDefault="00A6561A" w:rsidP="00A6561A">
            <w:pPr>
              <w:spacing w:after="0" w:line="240" w:lineRule="auto"/>
              <w:jc w:val="center"/>
              <w:rPr>
                <w:rFonts w:eastAsia="Times New Roman" w:cstheme="minorHAnsi"/>
                <w:b/>
                <w:bCs/>
                <w:sz w:val="18"/>
                <w:szCs w:val="18"/>
                <w:lang w:eastAsia="es-PE"/>
              </w:rPr>
            </w:pPr>
          </w:p>
        </w:tc>
        <w:tc>
          <w:tcPr>
            <w:tcW w:w="219" w:type="dxa"/>
            <w:noWrap/>
            <w:vAlign w:val="bottom"/>
            <w:hideMark/>
          </w:tcPr>
          <w:p w14:paraId="4E1D95CE"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6008EE47"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14:paraId="51AA0FF4" w14:textId="77777777" w:rsidR="00A6561A" w:rsidRPr="00E53D48" w:rsidRDefault="00A6561A" w:rsidP="00A6561A">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432EEA4"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0F9CBBE"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7A09FA68"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6BD8656F" w14:textId="77777777" w:rsidR="00A6561A" w:rsidRPr="00E53D48" w:rsidRDefault="00A6561A" w:rsidP="00A6561A">
            <w:pPr>
              <w:spacing w:after="0"/>
              <w:rPr>
                <w:sz w:val="20"/>
                <w:szCs w:val="20"/>
                <w:lang w:eastAsia="es-PE"/>
              </w:rPr>
            </w:pPr>
          </w:p>
        </w:tc>
        <w:tc>
          <w:tcPr>
            <w:tcW w:w="356" w:type="dxa"/>
            <w:noWrap/>
            <w:vAlign w:val="bottom"/>
            <w:hideMark/>
          </w:tcPr>
          <w:p w14:paraId="67B844B0"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3300D66"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0D2A86F7" w14:textId="77777777" w:rsidTr="00A6561A">
        <w:trPr>
          <w:trHeight w:val="75"/>
          <w:jc w:val="center"/>
        </w:trPr>
        <w:tc>
          <w:tcPr>
            <w:tcW w:w="187" w:type="dxa"/>
            <w:tcBorders>
              <w:top w:val="nil"/>
              <w:left w:val="single" w:sz="4" w:space="0" w:color="auto"/>
              <w:bottom w:val="nil"/>
              <w:right w:val="nil"/>
            </w:tcBorders>
            <w:noWrap/>
            <w:vAlign w:val="center"/>
            <w:hideMark/>
          </w:tcPr>
          <w:p w14:paraId="6B8DB6FA"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14:paraId="36B18E0E" w14:textId="77777777" w:rsidR="00A6561A" w:rsidRPr="00E53D48" w:rsidRDefault="00A6561A" w:rsidP="00A6561A">
            <w:pPr>
              <w:rPr>
                <w:rFonts w:eastAsia="Times New Roman" w:cstheme="minorHAnsi"/>
                <w:b/>
                <w:bCs/>
                <w:sz w:val="18"/>
                <w:szCs w:val="18"/>
                <w:lang w:eastAsia="es-PE"/>
              </w:rPr>
            </w:pPr>
          </w:p>
        </w:tc>
        <w:tc>
          <w:tcPr>
            <w:tcW w:w="380" w:type="dxa"/>
            <w:vAlign w:val="center"/>
            <w:hideMark/>
          </w:tcPr>
          <w:p w14:paraId="54A38507" w14:textId="77777777" w:rsidR="00A6561A" w:rsidRPr="00E53D48" w:rsidRDefault="00A6561A" w:rsidP="00A6561A">
            <w:pPr>
              <w:spacing w:after="0"/>
              <w:rPr>
                <w:sz w:val="20"/>
                <w:szCs w:val="20"/>
                <w:lang w:eastAsia="es-PE"/>
              </w:rPr>
            </w:pPr>
          </w:p>
        </w:tc>
        <w:tc>
          <w:tcPr>
            <w:tcW w:w="380" w:type="dxa"/>
            <w:vAlign w:val="center"/>
            <w:hideMark/>
          </w:tcPr>
          <w:p w14:paraId="2033447F" w14:textId="77777777" w:rsidR="00A6561A" w:rsidRPr="00E53D48" w:rsidRDefault="00A6561A" w:rsidP="00A6561A">
            <w:pPr>
              <w:spacing w:after="0"/>
              <w:rPr>
                <w:sz w:val="20"/>
                <w:szCs w:val="20"/>
                <w:lang w:eastAsia="es-PE"/>
              </w:rPr>
            </w:pPr>
          </w:p>
        </w:tc>
        <w:tc>
          <w:tcPr>
            <w:tcW w:w="424" w:type="dxa"/>
            <w:noWrap/>
            <w:vAlign w:val="bottom"/>
            <w:hideMark/>
          </w:tcPr>
          <w:p w14:paraId="69D785A4" w14:textId="77777777" w:rsidR="00A6561A" w:rsidRPr="00E53D48" w:rsidRDefault="00A6561A" w:rsidP="00A6561A">
            <w:pPr>
              <w:spacing w:after="0"/>
              <w:rPr>
                <w:sz w:val="20"/>
                <w:szCs w:val="20"/>
                <w:lang w:eastAsia="es-PE"/>
              </w:rPr>
            </w:pPr>
          </w:p>
        </w:tc>
        <w:tc>
          <w:tcPr>
            <w:tcW w:w="342" w:type="dxa"/>
            <w:noWrap/>
            <w:vAlign w:val="center"/>
            <w:hideMark/>
          </w:tcPr>
          <w:p w14:paraId="0C2EC5B0" w14:textId="77777777" w:rsidR="00A6561A" w:rsidRPr="00E53D48" w:rsidRDefault="00A6561A" w:rsidP="00A6561A">
            <w:pPr>
              <w:spacing w:after="0"/>
              <w:rPr>
                <w:sz w:val="20"/>
                <w:szCs w:val="20"/>
                <w:lang w:eastAsia="es-PE"/>
              </w:rPr>
            </w:pPr>
          </w:p>
        </w:tc>
        <w:tc>
          <w:tcPr>
            <w:tcW w:w="204" w:type="dxa"/>
            <w:noWrap/>
            <w:vAlign w:val="center"/>
            <w:hideMark/>
          </w:tcPr>
          <w:p w14:paraId="7962B3FF" w14:textId="77777777" w:rsidR="00A6561A" w:rsidRPr="00E53D48" w:rsidRDefault="00A6561A" w:rsidP="00A6561A">
            <w:pPr>
              <w:spacing w:after="0"/>
              <w:rPr>
                <w:sz w:val="20"/>
                <w:szCs w:val="20"/>
                <w:lang w:eastAsia="es-PE"/>
              </w:rPr>
            </w:pPr>
          </w:p>
        </w:tc>
        <w:tc>
          <w:tcPr>
            <w:tcW w:w="219" w:type="dxa"/>
            <w:noWrap/>
            <w:vAlign w:val="center"/>
            <w:hideMark/>
          </w:tcPr>
          <w:p w14:paraId="5AA02D47" w14:textId="77777777" w:rsidR="00A6561A" w:rsidRPr="00E53D48" w:rsidRDefault="00A6561A" w:rsidP="00A6561A">
            <w:pPr>
              <w:spacing w:after="0"/>
              <w:rPr>
                <w:sz w:val="20"/>
                <w:szCs w:val="20"/>
                <w:lang w:eastAsia="es-PE"/>
              </w:rPr>
            </w:pPr>
          </w:p>
        </w:tc>
        <w:tc>
          <w:tcPr>
            <w:tcW w:w="419" w:type="dxa"/>
            <w:noWrap/>
            <w:vAlign w:val="center"/>
            <w:hideMark/>
          </w:tcPr>
          <w:p w14:paraId="4DF5EF82" w14:textId="77777777" w:rsidR="00A6561A" w:rsidRPr="00E53D48" w:rsidRDefault="00A6561A" w:rsidP="00A6561A">
            <w:pPr>
              <w:spacing w:after="0"/>
              <w:rPr>
                <w:sz w:val="20"/>
                <w:szCs w:val="20"/>
                <w:lang w:eastAsia="es-PE"/>
              </w:rPr>
            </w:pPr>
          </w:p>
        </w:tc>
        <w:tc>
          <w:tcPr>
            <w:tcW w:w="219" w:type="dxa"/>
            <w:noWrap/>
            <w:vAlign w:val="bottom"/>
            <w:hideMark/>
          </w:tcPr>
          <w:p w14:paraId="6EF22B96"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B7EFFC5"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32270029"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1D3DE556" w14:textId="77777777" w:rsidR="00A6561A" w:rsidRPr="00E53D48" w:rsidRDefault="00A6561A" w:rsidP="00A6561A">
            <w:pPr>
              <w:spacing w:after="0"/>
              <w:rPr>
                <w:sz w:val="20"/>
                <w:szCs w:val="20"/>
                <w:lang w:eastAsia="es-PE"/>
              </w:rPr>
            </w:pPr>
          </w:p>
        </w:tc>
        <w:tc>
          <w:tcPr>
            <w:tcW w:w="396" w:type="dxa"/>
            <w:noWrap/>
            <w:vAlign w:val="center"/>
            <w:hideMark/>
          </w:tcPr>
          <w:p w14:paraId="6A93CFCF" w14:textId="77777777" w:rsidR="00A6561A" w:rsidRPr="00E53D48" w:rsidRDefault="00A6561A" w:rsidP="00A6561A">
            <w:pPr>
              <w:spacing w:after="0"/>
              <w:rPr>
                <w:sz w:val="20"/>
                <w:szCs w:val="20"/>
                <w:lang w:eastAsia="es-PE"/>
              </w:rPr>
            </w:pPr>
          </w:p>
        </w:tc>
        <w:tc>
          <w:tcPr>
            <w:tcW w:w="186" w:type="dxa"/>
            <w:noWrap/>
            <w:vAlign w:val="bottom"/>
            <w:hideMark/>
          </w:tcPr>
          <w:p w14:paraId="4398218C" w14:textId="77777777" w:rsidR="00A6561A" w:rsidRPr="00E53D48" w:rsidRDefault="00A6561A" w:rsidP="00A6561A">
            <w:pPr>
              <w:spacing w:after="0"/>
              <w:rPr>
                <w:sz w:val="20"/>
                <w:szCs w:val="20"/>
                <w:lang w:eastAsia="es-PE"/>
              </w:rPr>
            </w:pPr>
          </w:p>
        </w:tc>
        <w:tc>
          <w:tcPr>
            <w:tcW w:w="306" w:type="dxa"/>
            <w:noWrap/>
            <w:vAlign w:val="bottom"/>
            <w:hideMark/>
          </w:tcPr>
          <w:p w14:paraId="3E4BE089" w14:textId="77777777" w:rsidR="00A6561A" w:rsidRPr="00E53D48" w:rsidRDefault="00A6561A" w:rsidP="00A6561A">
            <w:pPr>
              <w:spacing w:after="0"/>
              <w:rPr>
                <w:sz w:val="20"/>
                <w:szCs w:val="20"/>
                <w:lang w:eastAsia="es-PE"/>
              </w:rPr>
            </w:pPr>
          </w:p>
        </w:tc>
        <w:tc>
          <w:tcPr>
            <w:tcW w:w="356" w:type="dxa"/>
            <w:noWrap/>
            <w:hideMark/>
          </w:tcPr>
          <w:p w14:paraId="7FF1B817" w14:textId="77777777" w:rsidR="00A6561A" w:rsidRPr="00E53D48" w:rsidRDefault="00A6561A" w:rsidP="00A6561A">
            <w:pPr>
              <w:spacing w:after="0"/>
              <w:rPr>
                <w:sz w:val="20"/>
                <w:szCs w:val="20"/>
                <w:lang w:eastAsia="es-PE"/>
              </w:rPr>
            </w:pPr>
          </w:p>
        </w:tc>
        <w:tc>
          <w:tcPr>
            <w:tcW w:w="306" w:type="dxa"/>
            <w:noWrap/>
            <w:hideMark/>
          </w:tcPr>
          <w:p w14:paraId="77303FC4" w14:textId="77777777" w:rsidR="00A6561A" w:rsidRPr="00E53D48" w:rsidRDefault="00A6561A" w:rsidP="00A6561A">
            <w:pPr>
              <w:spacing w:after="0"/>
              <w:rPr>
                <w:sz w:val="20"/>
                <w:szCs w:val="20"/>
                <w:lang w:eastAsia="es-PE"/>
              </w:rPr>
            </w:pPr>
          </w:p>
        </w:tc>
        <w:tc>
          <w:tcPr>
            <w:tcW w:w="306" w:type="dxa"/>
            <w:noWrap/>
            <w:hideMark/>
          </w:tcPr>
          <w:p w14:paraId="110B3452" w14:textId="77777777" w:rsidR="00A6561A" w:rsidRPr="00E53D48" w:rsidRDefault="00A6561A" w:rsidP="00A6561A">
            <w:pPr>
              <w:spacing w:after="0"/>
              <w:rPr>
                <w:sz w:val="20"/>
                <w:szCs w:val="20"/>
                <w:lang w:eastAsia="es-PE"/>
              </w:rPr>
            </w:pPr>
          </w:p>
        </w:tc>
        <w:tc>
          <w:tcPr>
            <w:tcW w:w="306" w:type="dxa"/>
            <w:noWrap/>
            <w:hideMark/>
          </w:tcPr>
          <w:p w14:paraId="75E2F9D7" w14:textId="77777777" w:rsidR="00A6561A" w:rsidRPr="00E53D48" w:rsidRDefault="00A6561A" w:rsidP="00A6561A">
            <w:pPr>
              <w:spacing w:after="0"/>
              <w:rPr>
                <w:sz w:val="20"/>
                <w:szCs w:val="20"/>
                <w:lang w:eastAsia="es-PE"/>
              </w:rPr>
            </w:pPr>
          </w:p>
        </w:tc>
        <w:tc>
          <w:tcPr>
            <w:tcW w:w="311" w:type="dxa"/>
            <w:noWrap/>
            <w:hideMark/>
          </w:tcPr>
          <w:p w14:paraId="1F9794F5" w14:textId="77777777" w:rsidR="00A6561A" w:rsidRPr="00E53D48" w:rsidRDefault="00A6561A" w:rsidP="00A6561A">
            <w:pPr>
              <w:spacing w:after="0"/>
              <w:rPr>
                <w:sz w:val="20"/>
                <w:szCs w:val="20"/>
                <w:lang w:eastAsia="es-PE"/>
              </w:rPr>
            </w:pPr>
          </w:p>
        </w:tc>
        <w:tc>
          <w:tcPr>
            <w:tcW w:w="306" w:type="dxa"/>
            <w:noWrap/>
            <w:hideMark/>
          </w:tcPr>
          <w:p w14:paraId="153A4B8E" w14:textId="77777777" w:rsidR="00A6561A" w:rsidRPr="00E53D48" w:rsidRDefault="00A6561A" w:rsidP="00A6561A">
            <w:pPr>
              <w:spacing w:after="0"/>
              <w:rPr>
                <w:sz w:val="20"/>
                <w:szCs w:val="20"/>
                <w:lang w:eastAsia="es-PE"/>
              </w:rPr>
            </w:pPr>
          </w:p>
        </w:tc>
        <w:tc>
          <w:tcPr>
            <w:tcW w:w="311" w:type="dxa"/>
            <w:noWrap/>
            <w:hideMark/>
          </w:tcPr>
          <w:p w14:paraId="7871442D" w14:textId="77777777" w:rsidR="00A6561A" w:rsidRPr="00E53D48" w:rsidRDefault="00A6561A" w:rsidP="00A6561A">
            <w:pPr>
              <w:spacing w:after="0"/>
              <w:rPr>
                <w:sz w:val="20"/>
                <w:szCs w:val="20"/>
                <w:lang w:eastAsia="es-PE"/>
              </w:rPr>
            </w:pPr>
          </w:p>
        </w:tc>
        <w:tc>
          <w:tcPr>
            <w:tcW w:w="306" w:type="dxa"/>
            <w:noWrap/>
            <w:hideMark/>
          </w:tcPr>
          <w:p w14:paraId="2C515807" w14:textId="77777777" w:rsidR="00A6561A" w:rsidRPr="00E53D48" w:rsidRDefault="00A6561A" w:rsidP="00A6561A">
            <w:pPr>
              <w:spacing w:after="0"/>
              <w:rPr>
                <w:sz w:val="20"/>
                <w:szCs w:val="20"/>
                <w:lang w:eastAsia="es-PE"/>
              </w:rPr>
            </w:pPr>
          </w:p>
        </w:tc>
        <w:tc>
          <w:tcPr>
            <w:tcW w:w="307" w:type="dxa"/>
            <w:noWrap/>
            <w:hideMark/>
          </w:tcPr>
          <w:p w14:paraId="47AACAC0"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7E310927"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A392277"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CEC0E77"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46F3BFE6" w14:textId="77777777" w:rsidR="00A6561A" w:rsidRPr="00E53D48" w:rsidRDefault="00A6561A" w:rsidP="00A6561A">
            <w:pPr>
              <w:spacing w:after="0"/>
              <w:rPr>
                <w:sz w:val="20"/>
                <w:szCs w:val="20"/>
                <w:lang w:eastAsia="es-PE"/>
              </w:rPr>
            </w:pPr>
          </w:p>
        </w:tc>
        <w:tc>
          <w:tcPr>
            <w:tcW w:w="356" w:type="dxa"/>
            <w:noWrap/>
            <w:vAlign w:val="bottom"/>
            <w:hideMark/>
          </w:tcPr>
          <w:p w14:paraId="1015BE23"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2D2C078D"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FC3C903" w14:textId="77777777" w:rsidTr="00A6561A">
        <w:trPr>
          <w:trHeight w:val="354"/>
          <w:jc w:val="center"/>
        </w:trPr>
        <w:tc>
          <w:tcPr>
            <w:tcW w:w="187" w:type="dxa"/>
            <w:tcBorders>
              <w:top w:val="nil"/>
              <w:left w:val="single" w:sz="4" w:space="0" w:color="auto"/>
              <w:bottom w:val="nil"/>
              <w:right w:val="nil"/>
            </w:tcBorders>
            <w:noWrap/>
            <w:vAlign w:val="bottom"/>
            <w:hideMark/>
          </w:tcPr>
          <w:p w14:paraId="338863EF"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14:paraId="126E9621" w14:textId="77777777" w:rsidR="00A6561A" w:rsidRPr="00E53D48" w:rsidRDefault="00A6561A" w:rsidP="00A6561A">
            <w:pPr>
              <w:rPr>
                <w:rFonts w:eastAsia="Times New Roman" w:cstheme="minorHAnsi"/>
                <w:sz w:val="18"/>
                <w:szCs w:val="18"/>
                <w:lang w:eastAsia="es-PE"/>
              </w:rPr>
            </w:pPr>
          </w:p>
        </w:tc>
        <w:tc>
          <w:tcPr>
            <w:tcW w:w="380" w:type="dxa"/>
            <w:noWrap/>
            <w:vAlign w:val="bottom"/>
            <w:hideMark/>
          </w:tcPr>
          <w:p w14:paraId="37821C59" w14:textId="77777777" w:rsidR="00A6561A" w:rsidRPr="00E53D48" w:rsidRDefault="00A6561A" w:rsidP="00A6561A">
            <w:pPr>
              <w:spacing w:after="0"/>
              <w:rPr>
                <w:sz w:val="20"/>
                <w:szCs w:val="20"/>
                <w:lang w:eastAsia="es-PE"/>
              </w:rPr>
            </w:pPr>
          </w:p>
        </w:tc>
        <w:tc>
          <w:tcPr>
            <w:tcW w:w="380" w:type="dxa"/>
            <w:noWrap/>
            <w:vAlign w:val="bottom"/>
            <w:hideMark/>
          </w:tcPr>
          <w:p w14:paraId="15864A31" w14:textId="77777777" w:rsidR="00A6561A" w:rsidRPr="00E53D48" w:rsidRDefault="00A6561A" w:rsidP="00A6561A">
            <w:pPr>
              <w:spacing w:after="0"/>
              <w:rPr>
                <w:sz w:val="20"/>
                <w:szCs w:val="20"/>
                <w:lang w:eastAsia="es-PE"/>
              </w:rPr>
            </w:pPr>
          </w:p>
        </w:tc>
        <w:tc>
          <w:tcPr>
            <w:tcW w:w="424" w:type="dxa"/>
            <w:noWrap/>
            <w:vAlign w:val="bottom"/>
            <w:hideMark/>
          </w:tcPr>
          <w:p w14:paraId="5BD8F4B1" w14:textId="77777777" w:rsidR="00A6561A" w:rsidRPr="00E53D48" w:rsidRDefault="00A6561A" w:rsidP="00A6561A">
            <w:pPr>
              <w:spacing w:after="0"/>
              <w:rPr>
                <w:sz w:val="20"/>
                <w:szCs w:val="20"/>
                <w:lang w:eastAsia="es-PE"/>
              </w:rPr>
            </w:pPr>
          </w:p>
        </w:tc>
        <w:tc>
          <w:tcPr>
            <w:tcW w:w="342" w:type="dxa"/>
            <w:noWrap/>
            <w:vAlign w:val="bottom"/>
            <w:hideMark/>
          </w:tcPr>
          <w:p w14:paraId="2D3021AA" w14:textId="77777777" w:rsidR="00A6561A" w:rsidRPr="00E53D48" w:rsidRDefault="00A6561A" w:rsidP="00A6561A">
            <w:pPr>
              <w:spacing w:after="0"/>
              <w:rPr>
                <w:sz w:val="20"/>
                <w:szCs w:val="20"/>
                <w:lang w:eastAsia="es-PE"/>
              </w:rPr>
            </w:pPr>
          </w:p>
        </w:tc>
        <w:tc>
          <w:tcPr>
            <w:tcW w:w="204" w:type="dxa"/>
            <w:noWrap/>
            <w:vAlign w:val="bottom"/>
            <w:hideMark/>
          </w:tcPr>
          <w:p w14:paraId="2A8837CC" w14:textId="77777777" w:rsidR="00A6561A" w:rsidRPr="00E53D48" w:rsidRDefault="00A6561A" w:rsidP="00A6561A">
            <w:pPr>
              <w:spacing w:after="0"/>
              <w:rPr>
                <w:sz w:val="20"/>
                <w:szCs w:val="20"/>
                <w:lang w:eastAsia="es-PE"/>
              </w:rPr>
            </w:pPr>
          </w:p>
        </w:tc>
        <w:tc>
          <w:tcPr>
            <w:tcW w:w="219" w:type="dxa"/>
            <w:noWrap/>
            <w:vAlign w:val="bottom"/>
            <w:hideMark/>
          </w:tcPr>
          <w:p w14:paraId="46D15A10" w14:textId="77777777" w:rsidR="00A6561A" w:rsidRPr="00E53D48" w:rsidRDefault="00A6561A" w:rsidP="00A6561A">
            <w:pPr>
              <w:spacing w:after="0"/>
              <w:rPr>
                <w:sz w:val="20"/>
                <w:szCs w:val="20"/>
                <w:lang w:eastAsia="es-PE"/>
              </w:rPr>
            </w:pPr>
          </w:p>
        </w:tc>
        <w:tc>
          <w:tcPr>
            <w:tcW w:w="419" w:type="dxa"/>
            <w:noWrap/>
            <w:vAlign w:val="bottom"/>
            <w:hideMark/>
          </w:tcPr>
          <w:p w14:paraId="6878E031" w14:textId="77777777" w:rsidR="00A6561A" w:rsidRPr="00E53D48" w:rsidRDefault="00A6561A" w:rsidP="00A6561A">
            <w:pPr>
              <w:spacing w:after="0"/>
              <w:rPr>
                <w:sz w:val="20"/>
                <w:szCs w:val="20"/>
                <w:lang w:eastAsia="es-PE"/>
              </w:rPr>
            </w:pPr>
          </w:p>
        </w:tc>
        <w:tc>
          <w:tcPr>
            <w:tcW w:w="219" w:type="dxa"/>
            <w:noWrap/>
            <w:vAlign w:val="bottom"/>
            <w:hideMark/>
          </w:tcPr>
          <w:p w14:paraId="003DA37A"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vAlign w:val="center"/>
            <w:hideMark/>
          </w:tcPr>
          <w:p w14:paraId="57B5337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D846C9E"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14:paraId="3C47D27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14:paraId="2A615295" w14:textId="77777777" w:rsidR="00A6561A" w:rsidRPr="00E53D48" w:rsidRDefault="00A6561A" w:rsidP="00A6561A">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2A9D892"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14:paraId="78E64CF3"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14:paraId="3623067B" w14:textId="77777777" w:rsidR="00A6561A" w:rsidRPr="00E53D48" w:rsidRDefault="00A6561A" w:rsidP="00A6561A">
            <w:pPr>
              <w:rPr>
                <w:rFonts w:eastAsia="Times New Roman" w:cstheme="minorHAnsi"/>
                <w:sz w:val="15"/>
                <w:szCs w:val="15"/>
                <w:lang w:eastAsia="es-PE"/>
              </w:rPr>
            </w:pPr>
          </w:p>
        </w:tc>
        <w:tc>
          <w:tcPr>
            <w:tcW w:w="306" w:type="dxa"/>
            <w:noWrap/>
            <w:vAlign w:val="bottom"/>
            <w:hideMark/>
          </w:tcPr>
          <w:p w14:paraId="78BC6E6D" w14:textId="77777777" w:rsidR="00A6561A" w:rsidRPr="00E53D48" w:rsidRDefault="00A6561A" w:rsidP="00A6561A">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FE55251"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14:paraId="4B93DE0B"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02BA2624"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3A55D3E6"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09AEE777"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15F28099" w14:textId="77777777" w:rsidR="00A6561A" w:rsidRPr="00E53D48" w:rsidRDefault="00A6561A" w:rsidP="00A6561A">
            <w:pPr>
              <w:spacing w:after="0"/>
              <w:rPr>
                <w:sz w:val="20"/>
                <w:szCs w:val="20"/>
                <w:lang w:eastAsia="es-PE"/>
              </w:rPr>
            </w:pPr>
          </w:p>
        </w:tc>
        <w:tc>
          <w:tcPr>
            <w:tcW w:w="356" w:type="dxa"/>
            <w:noWrap/>
            <w:vAlign w:val="bottom"/>
            <w:hideMark/>
          </w:tcPr>
          <w:p w14:paraId="133C222F"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04F82C2F"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6655E3B9" w14:textId="77777777" w:rsidTr="00A6561A">
        <w:trPr>
          <w:trHeight w:val="75"/>
          <w:jc w:val="center"/>
        </w:trPr>
        <w:tc>
          <w:tcPr>
            <w:tcW w:w="187" w:type="dxa"/>
            <w:tcBorders>
              <w:top w:val="nil"/>
              <w:left w:val="single" w:sz="4" w:space="0" w:color="auto"/>
              <w:bottom w:val="nil"/>
              <w:right w:val="nil"/>
            </w:tcBorders>
            <w:noWrap/>
            <w:vAlign w:val="center"/>
            <w:hideMark/>
          </w:tcPr>
          <w:p w14:paraId="55034BEF" w14:textId="77777777" w:rsidR="00A6561A" w:rsidRPr="00E53D48" w:rsidRDefault="00A6561A" w:rsidP="00A6561A">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7A84F37A" w14:textId="77777777" w:rsidR="00A6561A" w:rsidRPr="00E53D48"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597D7F7D"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3E90B51A"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14:paraId="5080865A" w14:textId="77777777" w:rsidR="00A6561A" w:rsidRPr="00E53D48" w:rsidRDefault="00A6561A" w:rsidP="00A6561A">
            <w:pPr>
              <w:rPr>
                <w:rFonts w:eastAsia="Times New Roman" w:cstheme="minorHAnsi"/>
                <w:b/>
                <w:bCs/>
                <w:sz w:val="15"/>
                <w:szCs w:val="15"/>
                <w:lang w:eastAsia="es-PE"/>
              </w:rPr>
            </w:pPr>
          </w:p>
        </w:tc>
        <w:tc>
          <w:tcPr>
            <w:tcW w:w="219" w:type="dxa"/>
            <w:noWrap/>
            <w:vAlign w:val="center"/>
            <w:hideMark/>
          </w:tcPr>
          <w:p w14:paraId="6DAF17B7" w14:textId="77777777" w:rsidR="00A6561A" w:rsidRPr="00683B6F" w:rsidRDefault="00A6561A" w:rsidP="00A6561A">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712DAC55" w14:textId="77777777" w:rsidR="00A6561A" w:rsidRPr="00683B6F" w:rsidRDefault="00A6561A" w:rsidP="00A6561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0039259B" w14:textId="77777777" w:rsidR="00A6561A" w:rsidRPr="00E53D48" w:rsidRDefault="00A6561A" w:rsidP="00A6561A">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2B644E01" w14:textId="77777777" w:rsidR="00A6561A" w:rsidRPr="00E53D48" w:rsidRDefault="00A6561A" w:rsidP="00A6561A">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14:paraId="421133A9" w14:textId="77777777" w:rsidR="00A6561A" w:rsidRPr="00E53D48" w:rsidRDefault="00A6561A" w:rsidP="00A6561A">
            <w:pPr>
              <w:rPr>
                <w:rFonts w:eastAsia="Times New Roman" w:cstheme="minorHAnsi"/>
                <w:b/>
                <w:bCs/>
                <w:sz w:val="15"/>
                <w:szCs w:val="15"/>
                <w:lang w:eastAsia="es-PE"/>
              </w:rPr>
            </w:pPr>
          </w:p>
        </w:tc>
        <w:tc>
          <w:tcPr>
            <w:tcW w:w="396" w:type="dxa"/>
            <w:noWrap/>
            <w:vAlign w:val="bottom"/>
            <w:hideMark/>
          </w:tcPr>
          <w:p w14:paraId="28F7C492" w14:textId="77777777" w:rsidR="00A6561A" w:rsidRPr="00E53D48" w:rsidRDefault="00A6561A" w:rsidP="00A6561A">
            <w:pPr>
              <w:spacing w:after="0"/>
              <w:rPr>
                <w:sz w:val="20"/>
                <w:szCs w:val="20"/>
                <w:lang w:eastAsia="es-PE"/>
              </w:rPr>
            </w:pPr>
          </w:p>
        </w:tc>
        <w:tc>
          <w:tcPr>
            <w:tcW w:w="396" w:type="dxa"/>
            <w:noWrap/>
            <w:vAlign w:val="center"/>
            <w:hideMark/>
          </w:tcPr>
          <w:p w14:paraId="443CD747" w14:textId="77777777" w:rsidR="00A6561A" w:rsidRPr="00E53D48" w:rsidRDefault="00A6561A" w:rsidP="00A6561A">
            <w:pPr>
              <w:spacing w:after="0"/>
              <w:rPr>
                <w:sz w:val="20"/>
                <w:szCs w:val="20"/>
                <w:lang w:eastAsia="es-PE"/>
              </w:rPr>
            </w:pPr>
          </w:p>
        </w:tc>
        <w:tc>
          <w:tcPr>
            <w:tcW w:w="186" w:type="dxa"/>
            <w:noWrap/>
            <w:vAlign w:val="bottom"/>
            <w:hideMark/>
          </w:tcPr>
          <w:p w14:paraId="6D1B8825" w14:textId="77777777" w:rsidR="00A6561A" w:rsidRPr="00E53D48" w:rsidRDefault="00A6561A" w:rsidP="00A6561A">
            <w:pPr>
              <w:spacing w:after="0"/>
              <w:rPr>
                <w:sz w:val="20"/>
                <w:szCs w:val="20"/>
                <w:lang w:eastAsia="es-PE"/>
              </w:rPr>
            </w:pPr>
          </w:p>
        </w:tc>
        <w:tc>
          <w:tcPr>
            <w:tcW w:w="306" w:type="dxa"/>
            <w:noWrap/>
            <w:vAlign w:val="bottom"/>
            <w:hideMark/>
          </w:tcPr>
          <w:p w14:paraId="5442ECF9" w14:textId="77777777" w:rsidR="00A6561A" w:rsidRPr="00E53D48" w:rsidRDefault="00A6561A" w:rsidP="00A6561A">
            <w:pPr>
              <w:spacing w:after="0"/>
              <w:rPr>
                <w:sz w:val="20"/>
                <w:szCs w:val="20"/>
                <w:lang w:eastAsia="es-PE"/>
              </w:rPr>
            </w:pPr>
          </w:p>
        </w:tc>
        <w:tc>
          <w:tcPr>
            <w:tcW w:w="356" w:type="dxa"/>
            <w:noWrap/>
            <w:hideMark/>
          </w:tcPr>
          <w:p w14:paraId="2689FE46" w14:textId="77777777" w:rsidR="00A6561A" w:rsidRPr="00E53D48" w:rsidRDefault="00A6561A" w:rsidP="00A6561A">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4864" behindDoc="0" locked="0" layoutInCell="1" allowOverlap="1" wp14:anchorId="64C7ADAF" wp14:editId="5B5F04FD">
                      <wp:simplePos x="0" y="0"/>
                      <wp:positionH relativeFrom="column">
                        <wp:posOffset>-949175</wp:posOffset>
                      </wp:positionH>
                      <wp:positionV relativeFrom="paragraph">
                        <wp:posOffset>56121</wp:posOffset>
                      </wp:positionV>
                      <wp:extent cx="2686050" cy="396000"/>
                      <wp:effectExtent l="0" t="0" r="19050" b="23495"/>
                      <wp:wrapNone/>
                      <wp:docPr id="67" name="Rectángulo 67"/>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2A8586A8" w14:textId="77777777" w:rsidR="00956A73" w:rsidRPr="00F17081" w:rsidRDefault="00956A73" w:rsidP="00A6561A">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7ADAF" id="Rectángulo 67" o:spid="_x0000_s1039" style="position:absolute;margin-left:-74.75pt;margin-top:4.4pt;width:211.5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" fillcolor="window" strokecolor="windowText" strokeweight="2pt">
                      <v:textbox>
                        <w:txbxContent>
                          <w:p w14:paraId="2A8586A8" w14:textId="77777777" w:rsidR="00956A73" w:rsidRPr="00F17081" w:rsidRDefault="00956A73" w:rsidP="00A6561A">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16EC99E6" w14:textId="77777777" w:rsidR="00A6561A" w:rsidRPr="00E53D48" w:rsidRDefault="00A6561A" w:rsidP="00A6561A">
            <w:pPr>
              <w:rPr>
                <w:rFonts w:eastAsia="Times New Roman" w:cstheme="minorHAnsi"/>
                <w:sz w:val="15"/>
                <w:szCs w:val="15"/>
                <w:lang w:eastAsia="es-PE"/>
              </w:rPr>
            </w:pPr>
          </w:p>
        </w:tc>
        <w:tc>
          <w:tcPr>
            <w:tcW w:w="306" w:type="dxa"/>
            <w:noWrap/>
            <w:hideMark/>
          </w:tcPr>
          <w:p w14:paraId="0DD8D790" w14:textId="77777777" w:rsidR="00A6561A" w:rsidRPr="00E53D48" w:rsidRDefault="00A6561A" w:rsidP="00A6561A">
            <w:pPr>
              <w:spacing w:after="0"/>
              <w:rPr>
                <w:sz w:val="20"/>
                <w:szCs w:val="20"/>
                <w:lang w:eastAsia="es-PE"/>
              </w:rPr>
            </w:pPr>
          </w:p>
        </w:tc>
        <w:tc>
          <w:tcPr>
            <w:tcW w:w="306" w:type="dxa"/>
            <w:noWrap/>
            <w:hideMark/>
          </w:tcPr>
          <w:p w14:paraId="52D25BF8" w14:textId="77777777" w:rsidR="00A6561A" w:rsidRPr="00E53D48" w:rsidRDefault="00A6561A" w:rsidP="00A6561A">
            <w:pPr>
              <w:spacing w:after="0"/>
              <w:rPr>
                <w:sz w:val="20"/>
                <w:szCs w:val="20"/>
                <w:lang w:eastAsia="es-PE"/>
              </w:rPr>
            </w:pPr>
          </w:p>
        </w:tc>
        <w:tc>
          <w:tcPr>
            <w:tcW w:w="311" w:type="dxa"/>
            <w:noWrap/>
            <w:hideMark/>
          </w:tcPr>
          <w:p w14:paraId="6B1F1CD2" w14:textId="77777777" w:rsidR="00A6561A" w:rsidRPr="00E53D48" w:rsidRDefault="00A6561A" w:rsidP="00A6561A">
            <w:pPr>
              <w:spacing w:after="0"/>
              <w:rPr>
                <w:sz w:val="20"/>
                <w:szCs w:val="20"/>
                <w:lang w:eastAsia="es-PE"/>
              </w:rPr>
            </w:pPr>
          </w:p>
        </w:tc>
        <w:tc>
          <w:tcPr>
            <w:tcW w:w="306" w:type="dxa"/>
            <w:noWrap/>
            <w:hideMark/>
          </w:tcPr>
          <w:p w14:paraId="23A19B6D" w14:textId="77777777" w:rsidR="00A6561A" w:rsidRPr="00E53D48" w:rsidRDefault="00A6561A" w:rsidP="00A6561A">
            <w:pPr>
              <w:spacing w:after="0"/>
              <w:rPr>
                <w:sz w:val="20"/>
                <w:szCs w:val="20"/>
                <w:lang w:eastAsia="es-PE"/>
              </w:rPr>
            </w:pPr>
          </w:p>
        </w:tc>
        <w:tc>
          <w:tcPr>
            <w:tcW w:w="311" w:type="dxa"/>
            <w:noWrap/>
            <w:hideMark/>
          </w:tcPr>
          <w:p w14:paraId="09D4773F" w14:textId="77777777" w:rsidR="00A6561A" w:rsidRPr="00E53D48" w:rsidRDefault="00A6561A" w:rsidP="00A6561A">
            <w:pPr>
              <w:spacing w:after="0"/>
              <w:rPr>
                <w:sz w:val="20"/>
                <w:szCs w:val="20"/>
                <w:lang w:eastAsia="es-PE"/>
              </w:rPr>
            </w:pPr>
          </w:p>
        </w:tc>
        <w:tc>
          <w:tcPr>
            <w:tcW w:w="306" w:type="dxa"/>
            <w:noWrap/>
            <w:hideMark/>
          </w:tcPr>
          <w:p w14:paraId="36EF6CC7" w14:textId="77777777" w:rsidR="00A6561A" w:rsidRPr="00E53D48" w:rsidRDefault="00A6561A" w:rsidP="00A6561A">
            <w:pPr>
              <w:spacing w:after="0"/>
              <w:rPr>
                <w:sz w:val="20"/>
                <w:szCs w:val="20"/>
                <w:lang w:eastAsia="es-PE"/>
              </w:rPr>
            </w:pPr>
          </w:p>
        </w:tc>
        <w:tc>
          <w:tcPr>
            <w:tcW w:w="307" w:type="dxa"/>
            <w:noWrap/>
            <w:hideMark/>
          </w:tcPr>
          <w:p w14:paraId="1A2CCD4F"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43CD2052"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2F5DD4B7"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3DB62BAD"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10B6525C" w14:textId="77777777" w:rsidR="00A6561A" w:rsidRPr="00E53D48" w:rsidRDefault="00A6561A" w:rsidP="00A6561A">
            <w:pPr>
              <w:spacing w:after="0"/>
              <w:rPr>
                <w:sz w:val="20"/>
                <w:szCs w:val="20"/>
                <w:lang w:eastAsia="es-PE"/>
              </w:rPr>
            </w:pPr>
          </w:p>
        </w:tc>
        <w:tc>
          <w:tcPr>
            <w:tcW w:w="356" w:type="dxa"/>
            <w:noWrap/>
            <w:vAlign w:val="bottom"/>
            <w:hideMark/>
          </w:tcPr>
          <w:p w14:paraId="3D8243FA"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9769C45"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41DD4CF7" w14:textId="77777777" w:rsidTr="00A6561A">
        <w:trPr>
          <w:trHeight w:val="296"/>
          <w:jc w:val="center"/>
        </w:trPr>
        <w:tc>
          <w:tcPr>
            <w:tcW w:w="187" w:type="dxa"/>
            <w:tcBorders>
              <w:top w:val="nil"/>
              <w:left w:val="single" w:sz="4" w:space="0" w:color="auto"/>
              <w:bottom w:val="nil"/>
              <w:right w:val="nil"/>
            </w:tcBorders>
            <w:noWrap/>
            <w:vAlign w:val="bottom"/>
            <w:hideMark/>
          </w:tcPr>
          <w:p w14:paraId="080E1630" w14:textId="77777777" w:rsidR="00A6561A" w:rsidRPr="00E53D48" w:rsidRDefault="00A6561A" w:rsidP="00A6561A">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1F75EB15" w14:textId="77777777" w:rsidR="00A6561A" w:rsidRPr="00E53D48" w:rsidRDefault="00A6561A" w:rsidP="00A6561A">
            <w:pPr>
              <w:spacing w:after="0"/>
              <w:rPr>
                <w:rFonts w:eastAsia="Times New Roman" w:cstheme="minorHAnsi"/>
                <w:b/>
                <w:bCs/>
                <w:sz w:val="18"/>
                <w:szCs w:val="18"/>
                <w:lang w:eastAsia="es-PE"/>
              </w:rPr>
            </w:pPr>
          </w:p>
        </w:tc>
        <w:tc>
          <w:tcPr>
            <w:tcW w:w="1184" w:type="dxa"/>
            <w:gridSpan w:val="3"/>
            <w:vMerge/>
            <w:vAlign w:val="center"/>
            <w:hideMark/>
          </w:tcPr>
          <w:p w14:paraId="09C84E96" w14:textId="77777777" w:rsidR="00A6561A" w:rsidRPr="00E53D48" w:rsidRDefault="00A6561A" w:rsidP="00A6561A">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647B8EAE" w14:textId="77777777" w:rsidR="00A6561A" w:rsidRPr="00E53D48" w:rsidRDefault="00A6561A" w:rsidP="00A6561A">
            <w:pPr>
              <w:spacing w:after="0"/>
              <w:rPr>
                <w:rFonts w:eastAsia="Times New Roman" w:cstheme="minorHAnsi"/>
                <w:b/>
                <w:bCs/>
                <w:sz w:val="15"/>
                <w:szCs w:val="15"/>
                <w:lang w:eastAsia="es-PE"/>
              </w:rPr>
            </w:pPr>
          </w:p>
        </w:tc>
        <w:tc>
          <w:tcPr>
            <w:tcW w:w="204" w:type="dxa"/>
            <w:noWrap/>
            <w:vAlign w:val="center"/>
            <w:hideMark/>
          </w:tcPr>
          <w:p w14:paraId="731DA045" w14:textId="77777777" w:rsidR="00A6561A" w:rsidRPr="00E53D48" w:rsidRDefault="00A6561A" w:rsidP="00A6561A">
            <w:pPr>
              <w:rPr>
                <w:rFonts w:eastAsia="Times New Roman" w:cstheme="minorHAnsi"/>
                <w:sz w:val="18"/>
                <w:szCs w:val="18"/>
                <w:lang w:eastAsia="es-PE"/>
              </w:rPr>
            </w:pPr>
          </w:p>
        </w:tc>
        <w:tc>
          <w:tcPr>
            <w:tcW w:w="219" w:type="dxa"/>
            <w:noWrap/>
            <w:vAlign w:val="center"/>
            <w:hideMark/>
          </w:tcPr>
          <w:p w14:paraId="529A68F5" w14:textId="77777777" w:rsidR="00A6561A" w:rsidRPr="00683B6F" w:rsidRDefault="00A6561A" w:rsidP="00A6561A">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08B95C71" w14:textId="77777777" w:rsidR="00A6561A" w:rsidRPr="00683B6F" w:rsidRDefault="00A6561A" w:rsidP="00A6561A">
            <w:pPr>
              <w:spacing w:after="0"/>
              <w:rPr>
                <w:rFonts w:eastAsia="Times New Roman" w:cstheme="minorHAnsi"/>
                <w:b/>
                <w:bCs/>
                <w:sz w:val="18"/>
                <w:szCs w:val="18"/>
                <w:lang w:eastAsia="es-PE"/>
              </w:rPr>
            </w:pPr>
          </w:p>
        </w:tc>
        <w:tc>
          <w:tcPr>
            <w:tcW w:w="219" w:type="dxa"/>
            <w:noWrap/>
            <w:vAlign w:val="bottom"/>
            <w:hideMark/>
          </w:tcPr>
          <w:p w14:paraId="4A1C21EF"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344EA138" w14:textId="77777777" w:rsidR="00A6561A" w:rsidRPr="00E53D48" w:rsidRDefault="00A6561A" w:rsidP="00A6561A">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14:paraId="478BC18D"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14:paraId="578D20C1" w14:textId="77777777" w:rsidR="00A6561A" w:rsidRPr="00E53D48" w:rsidRDefault="00A6561A" w:rsidP="00A6561A">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14:paraId="5C2E607B" w14:textId="77777777" w:rsidR="00A6561A" w:rsidRPr="00E53D48" w:rsidRDefault="00A6561A" w:rsidP="00A6561A">
            <w:pPr>
              <w:rPr>
                <w:rFonts w:eastAsia="Times New Roman" w:cs="Calibri"/>
                <w:sz w:val="15"/>
                <w:szCs w:val="15"/>
                <w:lang w:eastAsia="es-PE"/>
              </w:rPr>
            </w:pPr>
          </w:p>
        </w:tc>
        <w:tc>
          <w:tcPr>
            <w:tcW w:w="495" w:type="dxa"/>
            <w:gridSpan w:val="2"/>
            <w:noWrap/>
            <w:vAlign w:val="bottom"/>
            <w:hideMark/>
          </w:tcPr>
          <w:p w14:paraId="7A383CC0" w14:textId="77777777" w:rsidR="00A6561A" w:rsidRPr="00E53D48" w:rsidRDefault="00A6561A" w:rsidP="00A6561A">
            <w:pPr>
              <w:spacing w:after="0"/>
              <w:rPr>
                <w:sz w:val="20"/>
                <w:szCs w:val="20"/>
                <w:lang w:eastAsia="es-PE"/>
              </w:rPr>
            </w:pPr>
          </w:p>
        </w:tc>
        <w:tc>
          <w:tcPr>
            <w:tcW w:w="356" w:type="dxa"/>
            <w:noWrap/>
            <w:vAlign w:val="bottom"/>
            <w:hideMark/>
          </w:tcPr>
          <w:p w14:paraId="5A7F8B6F" w14:textId="77777777" w:rsidR="00A6561A" w:rsidRPr="00E53D48" w:rsidRDefault="00A6561A" w:rsidP="00A6561A">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A14FA90"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6561A" w:rsidRPr="00E53D48" w14:paraId="330D3F86" w14:textId="77777777" w:rsidTr="00A6561A">
        <w:trPr>
          <w:trHeight w:val="354"/>
          <w:jc w:val="center"/>
        </w:trPr>
        <w:tc>
          <w:tcPr>
            <w:tcW w:w="187" w:type="dxa"/>
            <w:tcBorders>
              <w:top w:val="nil"/>
              <w:left w:val="single" w:sz="4" w:space="0" w:color="auto"/>
              <w:bottom w:val="single" w:sz="4" w:space="0" w:color="auto"/>
              <w:right w:val="nil"/>
            </w:tcBorders>
            <w:noWrap/>
            <w:vAlign w:val="bottom"/>
            <w:hideMark/>
          </w:tcPr>
          <w:p w14:paraId="61DE73B9"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14:paraId="2E0A71CD" w14:textId="77777777" w:rsidR="00A6561A" w:rsidRPr="00E53D48" w:rsidRDefault="00A6561A" w:rsidP="00A6561A">
            <w:pPr>
              <w:rPr>
                <w:rFonts w:eastAsia="Times New Roman" w:cs="Calibri"/>
                <w:sz w:val="20"/>
                <w:szCs w:val="20"/>
                <w:lang w:eastAsia="es-PE"/>
              </w:rPr>
            </w:pPr>
          </w:p>
        </w:tc>
        <w:tc>
          <w:tcPr>
            <w:tcW w:w="380" w:type="dxa"/>
            <w:tcBorders>
              <w:bottom w:val="single" w:sz="4" w:space="0" w:color="auto"/>
            </w:tcBorders>
            <w:noWrap/>
            <w:vAlign w:val="center"/>
            <w:hideMark/>
          </w:tcPr>
          <w:p w14:paraId="61BC8708" w14:textId="77777777" w:rsidR="00A6561A" w:rsidRPr="00E53D48" w:rsidRDefault="00A6561A" w:rsidP="00A6561A">
            <w:pPr>
              <w:spacing w:after="0"/>
              <w:rPr>
                <w:sz w:val="20"/>
                <w:szCs w:val="20"/>
                <w:lang w:eastAsia="es-PE"/>
              </w:rPr>
            </w:pPr>
          </w:p>
        </w:tc>
        <w:tc>
          <w:tcPr>
            <w:tcW w:w="380" w:type="dxa"/>
            <w:tcBorders>
              <w:bottom w:val="single" w:sz="4" w:space="0" w:color="auto"/>
            </w:tcBorders>
            <w:noWrap/>
            <w:vAlign w:val="center"/>
            <w:hideMark/>
          </w:tcPr>
          <w:p w14:paraId="18953BA3" w14:textId="77777777" w:rsidR="00A6561A" w:rsidRPr="00E53D48" w:rsidRDefault="00A6561A" w:rsidP="00A6561A">
            <w:pPr>
              <w:spacing w:after="0"/>
              <w:rPr>
                <w:sz w:val="20"/>
                <w:szCs w:val="20"/>
                <w:lang w:eastAsia="es-PE"/>
              </w:rPr>
            </w:pPr>
          </w:p>
        </w:tc>
        <w:tc>
          <w:tcPr>
            <w:tcW w:w="424" w:type="dxa"/>
            <w:tcBorders>
              <w:bottom w:val="single" w:sz="4" w:space="0" w:color="auto"/>
            </w:tcBorders>
            <w:noWrap/>
            <w:vAlign w:val="center"/>
            <w:hideMark/>
          </w:tcPr>
          <w:p w14:paraId="301DAE1D" w14:textId="77777777" w:rsidR="00A6561A" w:rsidRPr="00E53D48" w:rsidRDefault="00A6561A" w:rsidP="00A6561A">
            <w:pPr>
              <w:spacing w:after="0"/>
              <w:rPr>
                <w:sz w:val="20"/>
                <w:szCs w:val="20"/>
                <w:lang w:eastAsia="es-PE"/>
              </w:rPr>
            </w:pPr>
          </w:p>
        </w:tc>
        <w:tc>
          <w:tcPr>
            <w:tcW w:w="342" w:type="dxa"/>
            <w:tcBorders>
              <w:bottom w:val="single" w:sz="4" w:space="0" w:color="auto"/>
            </w:tcBorders>
            <w:noWrap/>
            <w:vAlign w:val="bottom"/>
            <w:hideMark/>
          </w:tcPr>
          <w:p w14:paraId="7DAD5676" w14:textId="77777777" w:rsidR="00A6561A" w:rsidRPr="00E53D48" w:rsidRDefault="00A6561A" w:rsidP="00A6561A">
            <w:pPr>
              <w:spacing w:after="0"/>
              <w:rPr>
                <w:sz w:val="20"/>
                <w:szCs w:val="20"/>
                <w:lang w:eastAsia="es-PE"/>
              </w:rPr>
            </w:pPr>
          </w:p>
        </w:tc>
        <w:tc>
          <w:tcPr>
            <w:tcW w:w="204" w:type="dxa"/>
            <w:tcBorders>
              <w:bottom w:val="single" w:sz="4" w:space="0" w:color="auto"/>
            </w:tcBorders>
            <w:noWrap/>
            <w:vAlign w:val="bottom"/>
            <w:hideMark/>
          </w:tcPr>
          <w:p w14:paraId="7DDAFB74" w14:textId="77777777" w:rsidR="00A6561A" w:rsidRPr="00E53D48" w:rsidRDefault="00A6561A" w:rsidP="00A6561A">
            <w:pPr>
              <w:spacing w:after="0"/>
              <w:rPr>
                <w:sz w:val="20"/>
                <w:szCs w:val="20"/>
                <w:lang w:eastAsia="es-PE"/>
              </w:rPr>
            </w:pPr>
          </w:p>
        </w:tc>
        <w:tc>
          <w:tcPr>
            <w:tcW w:w="219" w:type="dxa"/>
            <w:tcBorders>
              <w:bottom w:val="single" w:sz="4" w:space="0" w:color="auto"/>
            </w:tcBorders>
            <w:noWrap/>
            <w:vAlign w:val="bottom"/>
            <w:hideMark/>
          </w:tcPr>
          <w:p w14:paraId="54ED8474" w14:textId="77777777" w:rsidR="00A6561A" w:rsidRPr="00E53D48" w:rsidRDefault="00A6561A" w:rsidP="00A6561A">
            <w:pPr>
              <w:spacing w:after="0"/>
              <w:rPr>
                <w:sz w:val="20"/>
                <w:szCs w:val="20"/>
                <w:lang w:eastAsia="es-PE"/>
              </w:rPr>
            </w:pPr>
          </w:p>
        </w:tc>
        <w:tc>
          <w:tcPr>
            <w:tcW w:w="419" w:type="dxa"/>
            <w:tcBorders>
              <w:bottom w:val="single" w:sz="4" w:space="0" w:color="auto"/>
            </w:tcBorders>
            <w:noWrap/>
            <w:vAlign w:val="bottom"/>
            <w:hideMark/>
          </w:tcPr>
          <w:p w14:paraId="36FF44F6" w14:textId="77777777" w:rsidR="00A6561A" w:rsidRPr="00E53D48" w:rsidRDefault="00A6561A" w:rsidP="00A6561A">
            <w:pPr>
              <w:spacing w:after="0"/>
              <w:rPr>
                <w:sz w:val="20"/>
                <w:szCs w:val="20"/>
                <w:lang w:eastAsia="es-PE"/>
              </w:rPr>
            </w:pPr>
          </w:p>
        </w:tc>
        <w:tc>
          <w:tcPr>
            <w:tcW w:w="219" w:type="dxa"/>
            <w:tcBorders>
              <w:bottom w:val="single" w:sz="4" w:space="0" w:color="auto"/>
            </w:tcBorders>
            <w:noWrap/>
            <w:vAlign w:val="bottom"/>
            <w:hideMark/>
          </w:tcPr>
          <w:p w14:paraId="7A055DA4" w14:textId="77777777" w:rsidR="00A6561A" w:rsidRPr="00E53D48" w:rsidRDefault="00A6561A" w:rsidP="00A6561A">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3AE65956"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14:paraId="31FDFC5A" w14:textId="77777777" w:rsidR="00A6561A" w:rsidRPr="00E53D48" w:rsidRDefault="00A6561A" w:rsidP="00A6561A">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77C6E6CD"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14:paraId="24914C12" w14:textId="77777777" w:rsidR="00A6561A" w:rsidRPr="00E53D48" w:rsidRDefault="00A6561A" w:rsidP="00A6561A">
            <w:pPr>
              <w:rPr>
                <w:rFonts w:eastAsia="Times New Roman" w:cs="Calibri"/>
                <w:sz w:val="20"/>
                <w:szCs w:val="20"/>
                <w:lang w:eastAsia="es-PE"/>
              </w:rPr>
            </w:pPr>
          </w:p>
        </w:tc>
        <w:tc>
          <w:tcPr>
            <w:tcW w:w="495" w:type="dxa"/>
            <w:gridSpan w:val="2"/>
            <w:tcBorders>
              <w:bottom w:val="single" w:sz="4" w:space="0" w:color="auto"/>
            </w:tcBorders>
            <w:noWrap/>
            <w:vAlign w:val="bottom"/>
            <w:hideMark/>
          </w:tcPr>
          <w:p w14:paraId="75202348" w14:textId="77777777" w:rsidR="00A6561A" w:rsidRPr="00E53D48" w:rsidRDefault="00A6561A" w:rsidP="00A6561A">
            <w:pPr>
              <w:spacing w:after="0"/>
              <w:rPr>
                <w:sz w:val="20"/>
                <w:szCs w:val="20"/>
                <w:lang w:eastAsia="es-PE"/>
              </w:rPr>
            </w:pPr>
          </w:p>
        </w:tc>
        <w:tc>
          <w:tcPr>
            <w:tcW w:w="356" w:type="dxa"/>
            <w:tcBorders>
              <w:bottom w:val="single" w:sz="4" w:space="0" w:color="auto"/>
            </w:tcBorders>
            <w:noWrap/>
            <w:vAlign w:val="bottom"/>
            <w:hideMark/>
          </w:tcPr>
          <w:p w14:paraId="6CF66BB4" w14:textId="77777777" w:rsidR="00A6561A" w:rsidRPr="00E53D48" w:rsidRDefault="00A6561A" w:rsidP="00A6561A">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448EBD9E" w14:textId="77777777" w:rsidR="00A6561A" w:rsidRPr="00E53D48" w:rsidRDefault="00A6561A" w:rsidP="00A6561A">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14:paraId="1E4ACB74" w14:textId="77777777" w:rsidR="00A6561A" w:rsidRPr="00E53D48" w:rsidRDefault="00A6561A" w:rsidP="00A6561A">
      <w:pPr>
        <w:spacing w:after="0" w:line="240" w:lineRule="auto"/>
        <w:ind w:left="142"/>
        <w:contextualSpacing/>
        <w:jc w:val="both"/>
        <w:rPr>
          <w:rFonts w:eastAsia="Times New Roman" w:cstheme="minorHAnsi"/>
          <w:b/>
          <w:sz w:val="18"/>
          <w:szCs w:val="18"/>
          <w:lang w:val="es-ES" w:eastAsia="es-ES"/>
        </w:rPr>
      </w:pPr>
    </w:p>
    <w:p w14:paraId="366BD777"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14:paraId="6235BE27"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A6561A" w:rsidRPr="00E53D48" w14:paraId="47F1BA64"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42CCDAC6" w14:textId="77777777" w:rsidR="00A6561A" w:rsidRPr="00A05DD1" w:rsidRDefault="00956A73" w:rsidP="00A6561A">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planificación territorial y/o demarcación territorial y/</w:t>
            </w:r>
            <w:proofErr w:type="spellStart"/>
            <w:r>
              <w:rPr>
                <w:rFonts w:asciiTheme="minorHAnsi" w:eastAsia="Times New Roman" w:hAnsiTheme="minorHAnsi" w:cstheme="minorHAnsi"/>
                <w:sz w:val="18"/>
                <w:szCs w:val="18"/>
                <w:lang w:val="es-ES" w:eastAsia="es-ES"/>
              </w:rPr>
              <w:t>o</w:t>
            </w:r>
            <w:proofErr w:type="spellEnd"/>
            <w:r>
              <w:rPr>
                <w:rFonts w:asciiTheme="minorHAnsi" w:eastAsia="Times New Roman" w:hAnsiTheme="minorHAnsi" w:cstheme="minorHAnsi"/>
                <w:sz w:val="18"/>
                <w:szCs w:val="18"/>
                <w:lang w:val="es-ES" w:eastAsia="es-ES"/>
              </w:rPr>
              <w:t xml:space="preserve"> ordenamiento territorial y/o afines</w:t>
            </w:r>
          </w:p>
        </w:tc>
      </w:tr>
    </w:tbl>
    <w:p w14:paraId="1F886DB7"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A6561A" w:rsidRPr="00E53D48" w14:paraId="3C45B18C"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4FE5C1B9" w14:textId="77777777" w:rsidR="00A6561A" w:rsidRPr="00E53D48" w:rsidRDefault="00956A73" w:rsidP="00A6561A">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cursos de Capacitación en Sistemas de Información geográfica (</w:t>
            </w:r>
            <w:proofErr w:type="spellStart"/>
            <w:r>
              <w:rPr>
                <w:rFonts w:asciiTheme="minorHAnsi" w:eastAsia="Times New Roman" w:hAnsiTheme="minorHAnsi" w:cstheme="minorHAnsi"/>
                <w:sz w:val="18"/>
                <w:szCs w:val="18"/>
                <w:lang w:val="es-ES" w:eastAsia="es-ES"/>
              </w:rPr>
              <w:t>ArcGis</w:t>
            </w:r>
            <w:proofErr w:type="spellEnd"/>
            <w:r>
              <w:rPr>
                <w:rFonts w:asciiTheme="minorHAnsi" w:eastAsia="Times New Roman" w:hAnsiTheme="minorHAnsi" w:cstheme="minorHAnsi"/>
                <w:sz w:val="18"/>
                <w:szCs w:val="18"/>
                <w:lang w:val="es-ES" w:eastAsia="es-ES"/>
              </w:rPr>
              <w:t xml:space="preserve">, </w:t>
            </w:r>
            <w:proofErr w:type="spellStart"/>
            <w:r>
              <w:rPr>
                <w:rFonts w:asciiTheme="minorHAnsi" w:eastAsia="Times New Roman" w:hAnsiTheme="minorHAnsi" w:cstheme="minorHAnsi"/>
                <w:sz w:val="18"/>
                <w:szCs w:val="18"/>
                <w:lang w:val="es-ES" w:eastAsia="es-ES"/>
              </w:rPr>
              <w:t>QGis</w:t>
            </w:r>
            <w:proofErr w:type="spellEnd"/>
            <w:r>
              <w:rPr>
                <w:rFonts w:asciiTheme="minorHAnsi" w:eastAsia="Times New Roman" w:hAnsiTheme="minorHAnsi" w:cstheme="minorHAnsi"/>
                <w:sz w:val="18"/>
                <w:szCs w:val="18"/>
                <w:lang w:val="es-ES" w:eastAsia="es-ES"/>
              </w:rPr>
              <w:t xml:space="preserve"> u otros) y/o demarcación territorial y/</w:t>
            </w:r>
            <w:proofErr w:type="spellStart"/>
            <w:r>
              <w:rPr>
                <w:rFonts w:asciiTheme="minorHAnsi" w:eastAsia="Times New Roman" w:hAnsiTheme="minorHAnsi" w:cstheme="minorHAnsi"/>
                <w:sz w:val="18"/>
                <w:szCs w:val="18"/>
                <w:lang w:val="es-ES" w:eastAsia="es-ES"/>
              </w:rPr>
              <w:t>o</w:t>
            </w:r>
            <w:proofErr w:type="spellEnd"/>
            <w:r>
              <w:rPr>
                <w:rFonts w:asciiTheme="minorHAnsi" w:eastAsia="Times New Roman" w:hAnsiTheme="minorHAnsi" w:cstheme="minorHAnsi"/>
                <w:sz w:val="18"/>
                <w:szCs w:val="18"/>
                <w:lang w:val="es-ES" w:eastAsia="es-ES"/>
              </w:rPr>
              <w:t xml:space="preserve"> ordenamiento territorial y/o cursos afines a las funciones</w:t>
            </w:r>
          </w:p>
        </w:tc>
      </w:tr>
    </w:tbl>
    <w:p w14:paraId="58B90B72"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A6561A" w:rsidRPr="00E53D48" w14:paraId="6676D7E1" w14:textId="77777777" w:rsidTr="00A6561A">
        <w:tc>
          <w:tcPr>
            <w:tcW w:w="993" w:type="dxa"/>
            <w:vMerge w:val="restart"/>
            <w:tcBorders>
              <w:top w:val="single" w:sz="4" w:space="0" w:color="auto"/>
              <w:left w:val="single" w:sz="4" w:space="0" w:color="auto"/>
              <w:bottom w:val="single" w:sz="4" w:space="0" w:color="auto"/>
              <w:right w:val="single" w:sz="4" w:space="0" w:color="auto"/>
            </w:tcBorders>
            <w:hideMark/>
          </w:tcPr>
          <w:p w14:paraId="4DF8E81C"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14:paraId="60ED4FE3"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0B1EAFE1"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14:paraId="334DFA3E"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14:paraId="5185FC81" w14:textId="77777777" w:rsidR="00A6561A" w:rsidRPr="00E53D48" w:rsidRDefault="00A6561A" w:rsidP="00A6561A">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14:paraId="1C34D4DB" w14:textId="77777777" w:rsidR="00A6561A" w:rsidRPr="00E53D48" w:rsidRDefault="00A6561A" w:rsidP="00A6561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1D68FEE" w14:textId="77777777" w:rsidR="00A6561A" w:rsidRPr="00E53D48" w:rsidRDefault="00A6561A" w:rsidP="00A656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0F5C640C" w14:textId="77777777" w:rsidR="00A6561A" w:rsidRPr="00E53D48" w:rsidRDefault="00A6561A" w:rsidP="00A6561A">
            <w:pPr>
              <w:rPr>
                <w:rFonts w:eastAsia="Times New Roman" w:cstheme="minorHAnsi"/>
                <w:sz w:val="15"/>
                <w:szCs w:val="15"/>
                <w:lang w:val="es-ES" w:eastAsia="es-ES"/>
              </w:rPr>
            </w:pPr>
          </w:p>
        </w:tc>
      </w:tr>
      <w:tr w:rsidR="00A6561A" w:rsidRPr="00E53D48" w14:paraId="386E894E" w14:textId="77777777" w:rsidTr="00A6561A">
        <w:tc>
          <w:tcPr>
            <w:tcW w:w="0" w:type="auto"/>
            <w:vMerge/>
            <w:tcBorders>
              <w:top w:val="single" w:sz="4" w:space="0" w:color="auto"/>
              <w:left w:val="single" w:sz="4" w:space="0" w:color="auto"/>
              <w:bottom w:val="single" w:sz="4" w:space="0" w:color="auto"/>
              <w:right w:val="single" w:sz="4" w:space="0" w:color="auto"/>
            </w:tcBorders>
            <w:vAlign w:val="center"/>
            <w:hideMark/>
          </w:tcPr>
          <w:p w14:paraId="7844C36D" w14:textId="77777777" w:rsidR="00A6561A" w:rsidRPr="00E53D48" w:rsidRDefault="00A6561A" w:rsidP="00A6561A">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14:paraId="010A33FF"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14:paraId="7F7979CD"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14:paraId="7242A834"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14:paraId="023BCC81"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11CD9" w14:textId="77777777" w:rsidR="00A6561A" w:rsidRPr="00E53D48" w:rsidRDefault="00A6561A" w:rsidP="00A6561A">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14:paraId="505C7C36"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14:paraId="07160A1F"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738F0D51"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51FED642" w14:textId="77777777" w:rsidR="00A6561A" w:rsidRPr="00E53D48" w:rsidRDefault="00A6561A" w:rsidP="00A6561A">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A6561A" w:rsidRPr="00E53D48" w14:paraId="171718D3" w14:textId="77777777" w:rsidTr="00A6561A">
        <w:tc>
          <w:tcPr>
            <w:tcW w:w="993" w:type="dxa"/>
            <w:tcBorders>
              <w:top w:val="single" w:sz="4" w:space="0" w:color="auto"/>
              <w:left w:val="single" w:sz="4" w:space="0" w:color="auto"/>
              <w:bottom w:val="single" w:sz="4" w:space="0" w:color="auto"/>
              <w:right w:val="single" w:sz="4" w:space="0" w:color="auto"/>
            </w:tcBorders>
            <w:hideMark/>
          </w:tcPr>
          <w:p w14:paraId="03963B53"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14:paraId="356E854B" w14:textId="77777777" w:rsidR="00A6561A" w:rsidRPr="00E53D48" w:rsidRDefault="00A6561A" w:rsidP="00A6561A">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6BFC532E" w14:textId="77777777" w:rsidR="00A6561A" w:rsidRPr="00E53D48" w:rsidRDefault="00A6561A" w:rsidP="00A6561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4A0FE9BF" w14:textId="77777777" w:rsidR="00A6561A" w:rsidRPr="00E53D48" w:rsidRDefault="00A6561A" w:rsidP="00A6561A">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5F871CBA" w14:textId="77777777" w:rsidR="00A6561A" w:rsidRPr="00E53D48" w:rsidRDefault="00A6561A" w:rsidP="00A6561A">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5D65EB54"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14:paraId="2A01D49A" w14:textId="77777777" w:rsidR="00A6561A" w:rsidRPr="00E53D48" w:rsidRDefault="00A6561A" w:rsidP="00A6561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2345DEAE" w14:textId="77777777" w:rsidR="00A6561A" w:rsidRPr="00E53D48" w:rsidRDefault="00A6561A" w:rsidP="00A6561A">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4A7C7EAB" w14:textId="77777777" w:rsidR="00A6561A" w:rsidRPr="00E53D48" w:rsidRDefault="00A6561A" w:rsidP="00A656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5144E93" w14:textId="77777777" w:rsidR="00A6561A" w:rsidRPr="00E53D48" w:rsidRDefault="00A6561A" w:rsidP="00A6561A">
            <w:pPr>
              <w:rPr>
                <w:rFonts w:eastAsia="Times New Roman" w:cstheme="minorHAnsi"/>
                <w:sz w:val="15"/>
                <w:szCs w:val="15"/>
                <w:lang w:val="es-ES" w:eastAsia="es-ES"/>
              </w:rPr>
            </w:pPr>
          </w:p>
        </w:tc>
      </w:tr>
      <w:tr w:rsidR="00A6561A" w:rsidRPr="00E53D48" w14:paraId="661CCC3A" w14:textId="77777777" w:rsidTr="00A6561A">
        <w:tc>
          <w:tcPr>
            <w:tcW w:w="993" w:type="dxa"/>
            <w:tcBorders>
              <w:top w:val="single" w:sz="4" w:space="0" w:color="auto"/>
              <w:left w:val="single" w:sz="4" w:space="0" w:color="auto"/>
              <w:bottom w:val="single" w:sz="4" w:space="0" w:color="auto"/>
              <w:right w:val="single" w:sz="4" w:space="0" w:color="auto"/>
            </w:tcBorders>
            <w:hideMark/>
          </w:tcPr>
          <w:p w14:paraId="6C200BB3"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14:paraId="246DC2F2" w14:textId="77777777" w:rsidR="00A6561A" w:rsidRPr="00E53D48" w:rsidRDefault="00A6561A" w:rsidP="00A6561A">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21DC8D91" w14:textId="77777777" w:rsidR="00A6561A" w:rsidRPr="00E53D48" w:rsidRDefault="00A6561A" w:rsidP="00A6561A">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252FAA60" w14:textId="77777777" w:rsidR="00A6561A" w:rsidRPr="00E53D48" w:rsidRDefault="00A6561A" w:rsidP="00A6561A">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30A7EF48" w14:textId="77777777" w:rsidR="00A6561A" w:rsidRPr="00E53D48" w:rsidRDefault="00A6561A" w:rsidP="00A6561A">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35935ECB"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14:paraId="71A87014" w14:textId="77777777" w:rsidR="00A6561A" w:rsidRPr="00E53D48" w:rsidRDefault="00A6561A" w:rsidP="00A6561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65E0A367" w14:textId="77777777" w:rsidR="00A6561A" w:rsidRPr="00683B6F" w:rsidRDefault="00A6561A" w:rsidP="00A6561A">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75E9953C" w14:textId="77777777" w:rsidR="00A6561A" w:rsidRPr="00E53D48" w:rsidRDefault="00A6561A" w:rsidP="00A656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1D0F1171" w14:textId="77777777" w:rsidR="00A6561A" w:rsidRPr="00E53D48" w:rsidRDefault="00A6561A" w:rsidP="00A6561A">
            <w:pPr>
              <w:rPr>
                <w:rFonts w:eastAsia="Times New Roman" w:cstheme="minorHAnsi"/>
                <w:sz w:val="15"/>
                <w:szCs w:val="15"/>
                <w:lang w:val="es-ES" w:eastAsia="es-ES"/>
              </w:rPr>
            </w:pPr>
          </w:p>
        </w:tc>
      </w:tr>
      <w:tr w:rsidR="00A6561A" w:rsidRPr="00E53D48" w14:paraId="503952B3" w14:textId="77777777" w:rsidTr="00A6561A">
        <w:tc>
          <w:tcPr>
            <w:tcW w:w="993" w:type="dxa"/>
            <w:tcBorders>
              <w:top w:val="single" w:sz="4" w:space="0" w:color="auto"/>
              <w:left w:val="single" w:sz="4" w:space="0" w:color="auto"/>
              <w:bottom w:val="single" w:sz="4" w:space="0" w:color="auto"/>
              <w:right w:val="single" w:sz="4" w:space="0" w:color="auto"/>
            </w:tcBorders>
            <w:hideMark/>
          </w:tcPr>
          <w:p w14:paraId="79D3C567"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14:paraId="4C48F5AE" w14:textId="77777777" w:rsidR="00A6561A" w:rsidRPr="00E53D48" w:rsidRDefault="00A6561A" w:rsidP="00A6561A">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14:paraId="2605F864" w14:textId="77777777" w:rsidR="00A6561A" w:rsidRPr="00E53D48" w:rsidRDefault="00A6561A" w:rsidP="00A6561A">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14:paraId="4E16E88C" w14:textId="77777777" w:rsidR="00A6561A" w:rsidRPr="00E53D48" w:rsidRDefault="00A6561A" w:rsidP="00A6561A">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14:paraId="5FE422FE" w14:textId="77777777" w:rsidR="00A6561A" w:rsidRPr="00E53D48" w:rsidRDefault="00A6561A" w:rsidP="00A6561A">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14:paraId="4E1F45D6" w14:textId="77777777" w:rsidR="00A6561A" w:rsidRPr="00E53D48" w:rsidRDefault="00A6561A" w:rsidP="00A6561A">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14:paraId="20C6FB3C" w14:textId="77777777" w:rsidR="00A6561A" w:rsidRPr="00E53D48" w:rsidRDefault="00A6561A" w:rsidP="00A6561A">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14:paraId="0CA0F422" w14:textId="77777777" w:rsidR="00A6561A" w:rsidRPr="00E53D48" w:rsidRDefault="00A6561A" w:rsidP="00A6561A">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5C26CD5" w14:textId="77777777" w:rsidR="00A6561A" w:rsidRPr="00E53D48" w:rsidRDefault="00A6561A" w:rsidP="00A6561A">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5ED5EEDC" w14:textId="77777777" w:rsidR="00A6561A" w:rsidRPr="00E53D48" w:rsidRDefault="00A6561A" w:rsidP="00A6561A">
            <w:pPr>
              <w:rPr>
                <w:rFonts w:eastAsia="Times New Roman" w:cstheme="minorHAnsi"/>
                <w:sz w:val="15"/>
                <w:szCs w:val="15"/>
                <w:lang w:val="es-ES" w:eastAsia="es-ES"/>
              </w:rPr>
            </w:pPr>
          </w:p>
        </w:tc>
      </w:tr>
    </w:tbl>
    <w:p w14:paraId="422682A1" w14:textId="77777777" w:rsidR="00A6561A" w:rsidRPr="00E53D48" w:rsidRDefault="00A6561A" w:rsidP="00A6561A">
      <w:pPr>
        <w:spacing w:after="0" w:line="240" w:lineRule="auto"/>
        <w:rPr>
          <w:rFonts w:eastAsia="Times New Roman" w:cstheme="minorHAnsi"/>
          <w:b/>
          <w:sz w:val="18"/>
          <w:szCs w:val="18"/>
          <w:lang w:val="es-ES" w:eastAsia="es-ES"/>
        </w:rPr>
      </w:pPr>
    </w:p>
    <w:p w14:paraId="5A6E4004" w14:textId="77777777" w:rsidR="00A6561A" w:rsidRPr="00E53D48" w:rsidRDefault="00A6561A" w:rsidP="00A6561A">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14:paraId="529AB803"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A6561A" w:rsidRPr="00E53D48" w14:paraId="46F2C0DF" w14:textId="77777777" w:rsidTr="00A6561A">
        <w:trPr>
          <w:trHeight w:val="298"/>
        </w:trPr>
        <w:tc>
          <w:tcPr>
            <w:tcW w:w="8828" w:type="dxa"/>
            <w:tcBorders>
              <w:top w:val="single" w:sz="4" w:space="0" w:color="auto"/>
              <w:left w:val="single" w:sz="4" w:space="0" w:color="auto"/>
              <w:bottom w:val="single" w:sz="4" w:space="0" w:color="auto"/>
              <w:right w:val="single" w:sz="4" w:space="0" w:color="auto"/>
            </w:tcBorders>
          </w:tcPr>
          <w:p w14:paraId="14922DC6" w14:textId="77777777" w:rsidR="00A6561A" w:rsidRPr="00E53D48" w:rsidRDefault="00956A73" w:rsidP="00A6561A">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Dos (02) años</w:t>
            </w:r>
          </w:p>
        </w:tc>
      </w:tr>
    </w:tbl>
    <w:p w14:paraId="69DE10D6" w14:textId="77777777" w:rsidR="00A6561A" w:rsidRPr="00E53D48" w:rsidRDefault="00A6561A" w:rsidP="00A6561A">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14:paraId="0738DC2E"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A6561A" w:rsidRPr="00E53D48" w14:paraId="22ADC44D"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2B637C8C" w14:textId="77777777" w:rsidR="00A6561A" w:rsidRPr="00E53D48" w:rsidRDefault="00956A73" w:rsidP="00A6561A">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 año</w:t>
            </w:r>
          </w:p>
        </w:tc>
      </w:tr>
    </w:tbl>
    <w:p w14:paraId="7F5095B6" w14:textId="77777777" w:rsidR="00A6561A" w:rsidRPr="00E53D48"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A6561A" w:rsidRPr="00E53D48" w14:paraId="10ACBA67"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518C5BDB" w14:textId="77777777" w:rsidR="00A6561A" w:rsidRPr="00E53D48" w:rsidRDefault="00956A73" w:rsidP="00A6561A">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Un (01) año como auxiliar o asistente</w:t>
            </w:r>
          </w:p>
        </w:tc>
      </w:tr>
    </w:tbl>
    <w:p w14:paraId="4D77ACBA" w14:textId="77777777" w:rsidR="00A6561A" w:rsidRDefault="00A6561A" w:rsidP="00A6561A">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A6561A" w14:paraId="053E8F99" w14:textId="77777777" w:rsidTr="00A6561A">
        <w:tc>
          <w:tcPr>
            <w:tcW w:w="8828" w:type="dxa"/>
          </w:tcPr>
          <w:p w14:paraId="032A34F7" w14:textId="77777777" w:rsidR="00A6561A" w:rsidRPr="00102C60" w:rsidRDefault="00956A73" w:rsidP="00A6561A">
            <w:pPr>
              <w:rPr>
                <w:rFonts w:eastAsia="Times New Roman" w:cstheme="minorHAnsi"/>
                <w:sz w:val="18"/>
                <w:szCs w:val="18"/>
                <w:lang w:eastAsia="es-ES"/>
              </w:rPr>
            </w:pPr>
            <w:r>
              <w:rPr>
                <w:rFonts w:asciiTheme="minorHAnsi" w:eastAsia="Times New Roman" w:hAnsiTheme="minorHAnsi" w:cstheme="minorHAnsi"/>
                <w:sz w:val="18"/>
                <w:szCs w:val="18"/>
                <w:lang w:val="es-ES" w:eastAsia="es-ES"/>
              </w:rPr>
              <w:t>Un (01) año</w:t>
            </w:r>
          </w:p>
        </w:tc>
      </w:tr>
    </w:tbl>
    <w:p w14:paraId="4C1785F9" w14:textId="77777777" w:rsidR="00A6561A" w:rsidRPr="00E53D48" w:rsidRDefault="00A6561A" w:rsidP="00A6561A">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A6561A" w:rsidRPr="00E53D48" w14:paraId="4694387E"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3D7B846E" w14:textId="77777777" w:rsidR="00A6561A" w:rsidRPr="00E53D48" w:rsidRDefault="00A6561A" w:rsidP="00A6561A">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3F480D05" w14:textId="77777777" w:rsidR="00A6561A" w:rsidRPr="00E53D48" w:rsidRDefault="00A6561A" w:rsidP="00A6561A">
      <w:pPr>
        <w:spacing w:after="0" w:line="240" w:lineRule="auto"/>
        <w:rPr>
          <w:rFonts w:eastAsia="Times New Roman" w:cstheme="minorHAnsi"/>
          <w:sz w:val="18"/>
          <w:szCs w:val="18"/>
          <w:lang w:val="es-ES" w:eastAsia="es-ES"/>
        </w:rPr>
      </w:pPr>
    </w:p>
    <w:p w14:paraId="4A284B16"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A6561A" w:rsidRPr="00E53D48" w14:paraId="4613B3D3" w14:textId="77777777" w:rsidTr="00A6561A">
        <w:tc>
          <w:tcPr>
            <w:tcW w:w="8828" w:type="dxa"/>
            <w:tcBorders>
              <w:top w:val="single" w:sz="4" w:space="0" w:color="auto"/>
              <w:left w:val="single" w:sz="4" w:space="0" w:color="auto"/>
              <w:bottom w:val="single" w:sz="4" w:space="0" w:color="auto"/>
              <w:right w:val="single" w:sz="4" w:space="0" w:color="auto"/>
            </w:tcBorders>
            <w:hideMark/>
          </w:tcPr>
          <w:p w14:paraId="06D575C5" w14:textId="77777777" w:rsidR="00A6561A" w:rsidRPr="00E53D48" w:rsidRDefault="00956A73" w:rsidP="00A6561A">
            <w:pPr>
              <w:jc w:val="both"/>
              <w:rPr>
                <w:rFonts w:eastAsia="Times New Roman" w:cstheme="minorHAnsi"/>
                <w:sz w:val="18"/>
                <w:szCs w:val="18"/>
                <w:lang w:val="es-ES" w:eastAsia="es-ES"/>
              </w:rPr>
            </w:pPr>
            <w:r>
              <w:rPr>
                <w:rFonts w:eastAsia="Times New Roman" w:cstheme="minorHAnsi"/>
                <w:sz w:val="18"/>
                <w:szCs w:val="18"/>
                <w:lang w:val="es-ES" w:eastAsia="es-ES"/>
              </w:rPr>
              <w:t>Orientación a resultados, análisis, integración, facilitación y trabajo en equipo</w:t>
            </w:r>
          </w:p>
        </w:tc>
      </w:tr>
    </w:tbl>
    <w:p w14:paraId="7CE67466" w14:textId="77777777" w:rsidR="00A6561A" w:rsidRPr="002471DD"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A6561A" w:rsidRPr="00E53D48" w14:paraId="673B7522" w14:textId="77777777" w:rsidTr="00A6561A">
        <w:tc>
          <w:tcPr>
            <w:tcW w:w="8828" w:type="dxa"/>
            <w:tcBorders>
              <w:top w:val="single" w:sz="4" w:space="0" w:color="auto"/>
              <w:left w:val="single" w:sz="4" w:space="0" w:color="auto"/>
              <w:bottom w:val="single" w:sz="4" w:space="0" w:color="auto"/>
              <w:right w:val="single" w:sz="4" w:space="0" w:color="auto"/>
            </w:tcBorders>
          </w:tcPr>
          <w:p w14:paraId="300C6996" w14:textId="77777777" w:rsidR="00A6561A" w:rsidRPr="007D5C62" w:rsidRDefault="00A6561A" w:rsidP="00A6561A">
            <w:pPr>
              <w:rPr>
                <w:rFonts w:cstheme="minorHAnsi"/>
                <w:sz w:val="18"/>
              </w:rPr>
            </w:pPr>
            <w:r>
              <w:rPr>
                <w:rFonts w:cstheme="minorHAnsi"/>
                <w:sz w:val="18"/>
              </w:rPr>
              <w:t>NO APLICA</w:t>
            </w:r>
          </w:p>
        </w:tc>
      </w:tr>
    </w:tbl>
    <w:p w14:paraId="6F098ACA" w14:textId="77777777" w:rsidR="00A6561A" w:rsidRPr="007B2416" w:rsidRDefault="00A6561A" w:rsidP="00A6561A">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A6561A" w:rsidRPr="00F172DB" w14:paraId="41337BD4" w14:textId="77777777" w:rsidTr="00A6561A">
        <w:trPr>
          <w:trHeight w:val="400"/>
        </w:trPr>
        <w:tc>
          <w:tcPr>
            <w:tcW w:w="2794" w:type="dxa"/>
          </w:tcPr>
          <w:p w14:paraId="5C1E67BC" w14:textId="77777777" w:rsidR="00A6561A" w:rsidRPr="00F172DB" w:rsidRDefault="00A6561A" w:rsidP="00A6561A">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14:paraId="157E76FC" w14:textId="77777777" w:rsidR="00A6561A" w:rsidRPr="00F172DB" w:rsidRDefault="00A6561A" w:rsidP="00A6561A">
            <w:pPr>
              <w:rPr>
                <w:rFonts w:asciiTheme="minorHAnsi" w:eastAsia="Times New Roman" w:hAnsiTheme="minorHAnsi" w:cstheme="minorHAnsi"/>
                <w:b/>
                <w:sz w:val="18"/>
                <w:szCs w:val="18"/>
                <w:lang w:val="es-ES" w:eastAsia="es-ES"/>
              </w:rPr>
            </w:pPr>
          </w:p>
        </w:tc>
        <w:tc>
          <w:tcPr>
            <w:tcW w:w="5700" w:type="dxa"/>
          </w:tcPr>
          <w:p w14:paraId="2FA7534D" w14:textId="77777777" w:rsidR="00A6561A" w:rsidRPr="00A61E60" w:rsidRDefault="00956A73" w:rsidP="00A6561A">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SUB GERENCIA DE PLANEAMIENTO ESTRATÉGICO, ESTADÍSTICA Y ACONDICIONAMIENTO TERRITORIAL / ÁREA DE ACONDICIONAMIENTO TERRITORIAL</w:t>
            </w:r>
          </w:p>
        </w:tc>
      </w:tr>
      <w:tr w:rsidR="00A6561A" w:rsidRPr="00F172DB" w14:paraId="7672C92E" w14:textId="77777777" w:rsidTr="00A6561A">
        <w:tc>
          <w:tcPr>
            <w:tcW w:w="2794" w:type="dxa"/>
          </w:tcPr>
          <w:p w14:paraId="6F223919" w14:textId="77777777" w:rsidR="00A6561A" w:rsidRDefault="00A6561A" w:rsidP="00A6561A">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14:paraId="0EF5600F" w14:textId="77777777" w:rsidR="00A6561A" w:rsidRPr="00EA6B42" w:rsidRDefault="00A6561A" w:rsidP="00A6561A">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A6561A" w:rsidRPr="00F172DB" w14:paraId="35627F38" w14:textId="77777777" w:rsidTr="00A6561A">
        <w:tc>
          <w:tcPr>
            <w:tcW w:w="2794" w:type="dxa"/>
          </w:tcPr>
          <w:p w14:paraId="2C9CF095" w14:textId="77777777" w:rsidR="00A6561A" w:rsidRPr="00F172DB" w:rsidRDefault="00A6561A" w:rsidP="00A6561A">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lastRenderedPageBreak/>
              <w:t xml:space="preserve">Remuneración mensual </w:t>
            </w:r>
          </w:p>
        </w:tc>
        <w:tc>
          <w:tcPr>
            <w:tcW w:w="5700" w:type="dxa"/>
          </w:tcPr>
          <w:p w14:paraId="1BC65C2C" w14:textId="77777777" w:rsidR="00A6561A" w:rsidRDefault="00A6561A" w:rsidP="00A6561A">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r w:rsidR="00956A73">
              <w:rPr>
                <w:rFonts w:asciiTheme="minorHAnsi" w:eastAsia="Times New Roman" w:hAnsiTheme="minorHAnsi" w:cstheme="minorHAnsi"/>
                <w:sz w:val="18"/>
                <w:szCs w:val="18"/>
                <w:lang w:eastAsia="es-ES"/>
              </w:rPr>
              <w:t>3</w:t>
            </w:r>
            <w:r w:rsidRPr="00EA6B42">
              <w:rPr>
                <w:rFonts w:asciiTheme="minorHAnsi" w:eastAsia="Times New Roman" w:hAnsiTheme="minorHAnsi" w:cstheme="minorHAnsi"/>
                <w:sz w:val="18"/>
                <w:szCs w:val="18"/>
                <w:lang w:eastAsia="es-ES"/>
              </w:rPr>
              <w:t>,</w:t>
            </w:r>
            <w:r w:rsidR="00956A73">
              <w:rPr>
                <w:rFonts w:asciiTheme="minorHAnsi" w:eastAsia="Times New Roman" w:hAnsiTheme="minorHAnsi" w:cstheme="minorHAnsi"/>
                <w:sz w:val="18"/>
                <w:szCs w:val="18"/>
                <w:lang w:eastAsia="es-ES"/>
              </w:rPr>
              <w:t>7</w:t>
            </w:r>
            <w:r>
              <w:rPr>
                <w:rFonts w:asciiTheme="minorHAnsi" w:eastAsia="Times New Roman" w:hAnsiTheme="minorHAnsi" w:cstheme="minorHAnsi"/>
                <w:sz w:val="18"/>
                <w:szCs w:val="18"/>
                <w:lang w:eastAsia="es-ES"/>
              </w:rPr>
              <w:t>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sidR="00956A73">
              <w:rPr>
                <w:rFonts w:asciiTheme="minorHAnsi" w:eastAsia="Times New Roman" w:hAnsiTheme="minorHAnsi" w:cstheme="minorHAnsi"/>
                <w:sz w:val="18"/>
                <w:szCs w:val="18"/>
                <w:lang w:eastAsia="es-ES"/>
              </w:rPr>
              <w:t>(TRES MIL SETECIENTOS</w:t>
            </w:r>
            <w:r>
              <w:rPr>
                <w:rFonts w:asciiTheme="minorHAnsi" w:eastAsia="Times New Roman" w:hAnsiTheme="minorHAnsi" w:cstheme="minorHAnsi"/>
                <w:sz w:val="18"/>
                <w:szCs w:val="18"/>
                <w:lang w:eastAsia="es-ES"/>
              </w:rPr>
              <w:t xml:space="preserve"> SESENTA Y CUATRO</w:t>
            </w:r>
            <w:r w:rsidRPr="00CA1BC2">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Y 19/100 SOLES) mensuales</w:t>
            </w:r>
          </w:p>
          <w:p w14:paraId="23CAC7DF" w14:textId="77777777" w:rsidR="00A6561A" w:rsidRPr="00827BE8" w:rsidRDefault="00A6561A" w:rsidP="00A6561A">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A6561A" w:rsidRPr="00F172DB" w14:paraId="7671B1E7" w14:textId="77777777" w:rsidTr="00A6561A">
        <w:tc>
          <w:tcPr>
            <w:tcW w:w="2794" w:type="dxa"/>
          </w:tcPr>
          <w:p w14:paraId="1EB74C94" w14:textId="77777777" w:rsidR="00A6561A" w:rsidRPr="00F172DB" w:rsidRDefault="00A6561A" w:rsidP="00A6561A">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14:paraId="79019D4F" w14:textId="77777777" w:rsidR="00956A73" w:rsidRPr="00CA1BC2" w:rsidRDefault="00956A73" w:rsidP="00956A73">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w:t>
            </w:r>
            <w:r w:rsidRPr="00CA1BC2">
              <w:rPr>
                <w:rFonts w:asciiTheme="minorHAnsi" w:eastAsia="Times New Roman" w:hAnsiTheme="minorHAnsi" w:cstheme="minorHAnsi"/>
                <w:b/>
                <w:bCs/>
                <w:sz w:val="18"/>
                <w:szCs w:val="18"/>
                <w:lang w:val="es-ES" w:eastAsia="es-ES"/>
              </w:rPr>
              <w:t xml:space="preserve">por </w:t>
            </w:r>
            <w:r>
              <w:rPr>
                <w:rFonts w:asciiTheme="minorHAnsi" w:eastAsia="Times New Roman" w:hAnsiTheme="minorHAnsi" w:cstheme="minorHAnsi"/>
                <w:b/>
                <w:bCs/>
                <w:sz w:val="18"/>
                <w:szCs w:val="18"/>
                <w:lang w:val="es-ES" w:eastAsia="es-ES"/>
              </w:rPr>
              <w:t>suplencia</w:t>
            </w:r>
            <w:r w:rsidRPr="00CA1BC2">
              <w:rPr>
                <w:rFonts w:asciiTheme="minorHAnsi" w:eastAsia="Times New Roman" w:hAnsiTheme="minorHAnsi" w:cstheme="minorHAnsi"/>
                <w:b/>
                <w:bCs/>
                <w:sz w:val="18"/>
                <w:szCs w:val="18"/>
                <w:lang w:val="es-ES" w:eastAsia="es-ES"/>
              </w:rPr>
              <w:t xml:space="preserve"> </w:t>
            </w:r>
          </w:p>
          <w:p w14:paraId="4DFCCDD8" w14:textId="77777777" w:rsidR="00A6561A" w:rsidRPr="00066E2B" w:rsidRDefault="00956A73" w:rsidP="00956A73">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Pr>
                <w:rFonts w:eastAsia="Times New Roman" w:cstheme="minorHAnsi"/>
                <w:sz w:val="18"/>
                <w:szCs w:val="18"/>
                <w:lang w:val="es-ES" w:eastAsia="es-ES"/>
              </w:rPr>
              <w:t>Hasta el retorno del titular o hasta el término de la necesidad de servicio determinada por el área usuaria.</w:t>
            </w:r>
          </w:p>
        </w:tc>
      </w:tr>
      <w:tr w:rsidR="00A6561A" w:rsidRPr="00F172DB" w14:paraId="6F17CB7D" w14:textId="77777777" w:rsidTr="00A6561A">
        <w:tc>
          <w:tcPr>
            <w:tcW w:w="2794" w:type="dxa"/>
          </w:tcPr>
          <w:p w14:paraId="02C2F457" w14:textId="77777777" w:rsidR="00A6561A" w:rsidRPr="005272C2" w:rsidRDefault="00A6561A" w:rsidP="00A6561A">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14:paraId="0C24662E" w14:textId="77777777" w:rsidR="00A6561A" w:rsidRPr="00CA1BC2" w:rsidRDefault="00A6561A" w:rsidP="00A6561A">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14:paraId="6B70AB82"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14:paraId="5C707EEB"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14:paraId="62C1F33B" w14:textId="77777777" w:rsidR="00A6561A"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p w14:paraId="459D13EC" w14:textId="77777777" w:rsidR="00A6561A" w:rsidRPr="00F0252C"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F0252C">
              <w:rPr>
                <w:rFonts w:eastAsia="Times New Roman" w:cstheme="minorHAnsi"/>
                <w:sz w:val="18"/>
                <w:szCs w:val="18"/>
                <w:lang w:eastAsia="es-ES"/>
              </w:rPr>
              <w:t>Contar con disponibilidad de tiempo, debido a que son 12 horas diarias con 48 horas de descanso quincenal.</w:t>
            </w:r>
          </w:p>
          <w:p w14:paraId="36121762" w14:textId="77777777" w:rsidR="00A6561A" w:rsidRPr="00CA1BC2" w:rsidRDefault="00A6561A" w:rsidP="00A6561A">
            <w:pPr>
              <w:pStyle w:val="Prrafodelista"/>
              <w:numPr>
                <w:ilvl w:val="0"/>
                <w:numId w:val="45"/>
              </w:numPr>
              <w:spacing w:after="0" w:line="240" w:lineRule="auto"/>
              <w:jc w:val="both"/>
              <w:rPr>
                <w:rFonts w:eastAsia="Times New Roman" w:cstheme="minorHAnsi"/>
                <w:sz w:val="18"/>
                <w:szCs w:val="18"/>
                <w:lang w:eastAsia="es-ES"/>
              </w:rPr>
            </w:pPr>
            <w:r w:rsidRPr="00F0252C">
              <w:rPr>
                <w:rFonts w:eastAsia="Times New Roman" w:cstheme="minorHAnsi"/>
                <w:sz w:val="18"/>
                <w:szCs w:val="18"/>
                <w:lang w:eastAsia="es-ES"/>
              </w:rPr>
              <w:t>Al momento de la firma de contrato deberá adjuntar informe psicológico y carnet de sanidad.</w:t>
            </w:r>
          </w:p>
        </w:tc>
      </w:tr>
    </w:tbl>
    <w:p w14:paraId="7EE65FC9" w14:textId="77777777" w:rsidR="00A6561A" w:rsidRDefault="00A6561A" w:rsidP="00A6561A">
      <w:pPr>
        <w:spacing w:after="0" w:line="240" w:lineRule="auto"/>
        <w:contextualSpacing/>
        <w:jc w:val="both"/>
        <w:rPr>
          <w:rFonts w:eastAsia="Times New Roman" w:cstheme="minorHAnsi"/>
          <w:b/>
          <w:sz w:val="18"/>
          <w:szCs w:val="14"/>
          <w:lang w:val="es-ES" w:eastAsia="es-ES"/>
        </w:rPr>
      </w:pPr>
    </w:p>
    <w:p w14:paraId="66F59914" w14:textId="77777777" w:rsidR="00A6561A" w:rsidRPr="006D7F76" w:rsidRDefault="00A6561A" w:rsidP="00A6561A">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14:paraId="76FE863B" w14:textId="77777777" w:rsidR="00A6561A" w:rsidRPr="00245614" w:rsidRDefault="00A6561A" w:rsidP="00A6561A">
      <w:pPr>
        <w:spacing w:after="0" w:line="240" w:lineRule="auto"/>
        <w:ind w:left="720"/>
        <w:contextualSpacing/>
        <w:jc w:val="both"/>
        <w:rPr>
          <w:rFonts w:cs="ArialMT"/>
          <w:color w:val="000000"/>
          <w:lang w:val="es-ES"/>
        </w:rPr>
      </w:pPr>
    </w:p>
    <w:p w14:paraId="1D7069D7" w14:textId="77777777" w:rsidR="00A6561A" w:rsidRPr="00612212" w:rsidRDefault="00A6561A" w:rsidP="00A6561A">
      <w:pPr>
        <w:pStyle w:val="Prrafodelista"/>
        <w:numPr>
          <w:ilvl w:val="1"/>
          <w:numId w:val="5"/>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14:paraId="7C991FDD" w14:textId="77777777" w:rsidR="00A6561A" w:rsidRDefault="00A6561A" w:rsidP="00A6561A">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A6561A" w:rsidRPr="002C3EDD" w14:paraId="7199AC43" w14:textId="77777777" w:rsidTr="00A6561A">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19685B6C" w14:textId="77777777" w:rsidR="00A6561A" w:rsidRPr="004F59E7" w:rsidRDefault="00A6561A" w:rsidP="00A6561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14:paraId="5387F4B5" w14:textId="77777777" w:rsidR="00A6561A" w:rsidRPr="004F59E7" w:rsidRDefault="00A6561A" w:rsidP="00A6561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14:paraId="21C39F9E" w14:textId="77777777" w:rsidR="00A6561A" w:rsidRPr="004F59E7" w:rsidRDefault="00A6561A" w:rsidP="00A6561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68CF3E66" w14:textId="77777777" w:rsidR="00A6561A" w:rsidRPr="004F59E7" w:rsidRDefault="00A6561A" w:rsidP="00A6561A">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A6561A" w:rsidRPr="002C3EDD" w14:paraId="0E919001" w14:textId="77777777" w:rsidTr="00A6561A">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2850C" w14:textId="77777777" w:rsidR="00A6561A" w:rsidRPr="002C3EDD" w:rsidRDefault="00A6561A" w:rsidP="00A6561A">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14:paraId="5766D6D4"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1F4C6912"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16.04.2025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51679A26" w14:textId="77777777" w:rsidR="00A6561A" w:rsidRPr="00552B9B" w:rsidRDefault="00A6561A" w:rsidP="00A6561A">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A6561A" w:rsidRPr="002C3EDD" w14:paraId="490FB6F3" w14:textId="77777777" w:rsidTr="00A6561A">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4E34EF" w14:textId="77777777" w:rsidR="00A6561A" w:rsidRPr="002C3EDD" w:rsidRDefault="00A6561A" w:rsidP="00A6561A">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14:paraId="30515BA3"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3C355981"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16.04.2025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65B76E4F" w14:textId="77777777" w:rsidR="00A6561A" w:rsidRPr="00552B9B" w:rsidRDefault="00A6561A" w:rsidP="00A6561A">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A6561A" w:rsidRPr="002C3EDD" w14:paraId="0A44C749" w14:textId="77777777" w:rsidTr="00A6561A">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14:paraId="7AEA517B" w14:textId="77777777" w:rsidR="00A6561A" w:rsidRPr="002C3EDD" w:rsidRDefault="00A6561A" w:rsidP="00A6561A">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A6561A" w:rsidRPr="002C3EDD" w14:paraId="1C1A822D" w14:textId="77777777" w:rsidTr="00A6561A">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0B9DE8B4" w14:textId="77777777" w:rsidR="00A6561A" w:rsidRPr="002C3EDD" w:rsidRDefault="00A6561A" w:rsidP="00A6561A">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14:paraId="43F5092C" w14:textId="77777777" w:rsidR="00A6561A" w:rsidRPr="002C3EDD" w:rsidRDefault="00A6561A" w:rsidP="00A6561A">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2A6DB746"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14:paraId="4E1CCD8C" w14:textId="77777777" w:rsidR="00A6561A" w:rsidRDefault="00A6561A" w:rsidP="00A6561A">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21.04.2025 al 02.05.2025</w:t>
            </w:r>
          </w:p>
          <w:p w14:paraId="42065AE3" w14:textId="77777777" w:rsidR="00A6561A" w:rsidRPr="002C3EDD" w:rsidRDefault="00A6561A" w:rsidP="00A6561A">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08D986F1" w14:textId="77777777" w:rsidR="00A6561A" w:rsidRPr="00552B9B" w:rsidRDefault="00A6561A" w:rsidP="00A6561A">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A6561A" w:rsidRPr="002C3EDD" w14:paraId="12367A33" w14:textId="77777777" w:rsidTr="00A6561A">
        <w:trPr>
          <w:trHeight w:val="510"/>
        </w:trPr>
        <w:tc>
          <w:tcPr>
            <w:tcW w:w="245" w:type="pct"/>
            <w:vMerge/>
            <w:tcBorders>
              <w:top w:val="nil"/>
              <w:left w:val="single" w:sz="4" w:space="0" w:color="auto"/>
              <w:bottom w:val="single" w:sz="4" w:space="0" w:color="auto"/>
              <w:right w:val="single" w:sz="4" w:space="0" w:color="auto"/>
            </w:tcBorders>
            <w:vAlign w:val="center"/>
            <w:hideMark/>
          </w:tcPr>
          <w:p w14:paraId="4000BBC9" w14:textId="77777777" w:rsidR="00A6561A" w:rsidRPr="002C3EDD" w:rsidRDefault="00A6561A" w:rsidP="00A6561A">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14:paraId="7730D3C6" w14:textId="77777777" w:rsidR="00A6561A" w:rsidRPr="007A043F" w:rsidRDefault="00A6561A" w:rsidP="00A6561A">
            <w:pPr>
              <w:pStyle w:val="Prrafodelista"/>
              <w:numPr>
                <w:ilvl w:val="0"/>
                <w:numId w:val="4"/>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14:paraId="27395741" w14:textId="77777777" w:rsidR="00A6561A" w:rsidRPr="002C3EDD" w:rsidRDefault="00A6561A" w:rsidP="00A6561A">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5DD52A0F" w14:textId="77777777" w:rsidR="00A6561A" w:rsidRPr="002C3EDD" w:rsidRDefault="00A6561A" w:rsidP="00A6561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55BB6C4C" w14:textId="77777777" w:rsidR="00A6561A" w:rsidRPr="002C3EDD" w:rsidRDefault="00A6561A" w:rsidP="00A6561A">
            <w:pPr>
              <w:spacing w:after="0" w:line="240" w:lineRule="auto"/>
              <w:rPr>
                <w:rFonts w:eastAsia="Times New Roman" w:cs="Calibri"/>
                <w:b/>
                <w:bCs/>
                <w:color w:val="000000"/>
                <w:sz w:val="20"/>
                <w:szCs w:val="20"/>
                <w:lang w:eastAsia="es-PE"/>
              </w:rPr>
            </w:pPr>
          </w:p>
        </w:tc>
      </w:tr>
      <w:tr w:rsidR="00A6561A" w:rsidRPr="002C3EDD" w14:paraId="4160D605" w14:textId="77777777" w:rsidTr="00A6561A">
        <w:trPr>
          <w:trHeight w:val="660"/>
        </w:trPr>
        <w:tc>
          <w:tcPr>
            <w:tcW w:w="245" w:type="pct"/>
            <w:vMerge/>
            <w:tcBorders>
              <w:top w:val="nil"/>
              <w:left w:val="single" w:sz="4" w:space="0" w:color="auto"/>
              <w:bottom w:val="single" w:sz="4" w:space="0" w:color="auto"/>
              <w:right w:val="single" w:sz="4" w:space="0" w:color="auto"/>
            </w:tcBorders>
            <w:vAlign w:val="center"/>
            <w:hideMark/>
          </w:tcPr>
          <w:p w14:paraId="4EFAC128" w14:textId="77777777" w:rsidR="00A6561A" w:rsidRPr="002C3EDD" w:rsidRDefault="00A6561A" w:rsidP="00A6561A">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04D0F214" w14:textId="77777777" w:rsidR="00A6561A" w:rsidRPr="002C3EDD" w:rsidRDefault="00A6561A" w:rsidP="00A6561A">
            <w:pPr>
              <w:pStyle w:val="Prrafodelista"/>
              <w:numPr>
                <w:ilvl w:val="0"/>
                <w:numId w:val="4"/>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14:paraId="5EE394DF" w14:textId="77777777" w:rsidR="00A6561A" w:rsidRPr="002C3EDD" w:rsidRDefault="00A6561A" w:rsidP="00A6561A">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5BD32446" w14:textId="77777777" w:rsidR="00A6561A" w:rsidRPr="002C3EDD" w:rsidRDefault="00A6561A" w:rsidP="00A6561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4E237589" w14:textId="77777777" w:rsidR="00A6561A" w:rsidRPr="002C3EDD" w:rsidRDefault="00A6561A" w:rsidP="00A6561A">
            <w:pPr>
              <w:spacing w:after="0" w:line="240" w:lineRule="auto"/>
              <w:rPr>
                <w:rFonts w:eastAsia="Times New Roman" w:cs="Calibri"/>
                <w:b/>
                <w:bCs/>
                <w:color w:val="000000"/>
                <w:sz w:val="20"/>
                <w:szCs w:val="20"/>
                <w:lang w:eastAsia="es-PE"/>
              </w:rPr>
            </w:pPr>
          </w:p>
        </w:tc>
      </w:tr>
      <w:tr w:rsidR="00A6561A" w:rsidRPr="002C3EDD" w14:paraId="066F6AFC" w14:textId="77777777" w:rsidTr="00A6561A">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14:paraId="3AFF6212" w14:textId="77777777" w:rsidR="00A6561A" w:rsidRPr="002C3EDD" w:rsidRDefault="00A6561A" w:rsidP="00A6561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14:paraId="726227B9" w14:textId="77777777" w:rsidR="00A6561A" w:rsidRDefault="00A6561A" w:rsidP="00A6561A">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14:paraId="3A9AE695" w14:textId="77777777" w:rsidR="00A6561A" w:rsidRDefault="00A6561A" w:rsidP="00A6561A">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14:paraId="638CBE10" w14:textId="77777777" w:rsidR="00A6561A" w:rsidRDefault="00A6561A" w:rsidP="00A6561A">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14:paraId="29646725" w14:textId="77777777" w:rsidR="00A6561A" w:rsidRPr="00AA7411"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0BD5CF89" w14:textId="77777777" w:rsidR="00A6561A" w:rsidRDefault="00A6561A" w:rsidP="00A6561A">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14:paraId="24876D20" w14:textId="77777777" w:rsidR="00A6561A"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05.05.2025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7A721A7F" w14:textId="77777777" w:rsidR="00A6561A" w:rsidRPr="00552B9B" w:rsidRDefault="00A6561A" w:rsidP="00A6561A">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A6561A" w:rsidRPr="002C3EDD" w14:paraId="5C39CA56" w14:textId="77777777" w:rsidTr="00A6561A">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14:paraId="7B67E7F0" w14:textId="77777777" w:rsidR="00A6561A" w:rsidRPr="004F59E7" w:rsidRDefault="00A6561A" w:rsidP="00A6561A">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A6561A" w:rsidRPr="002C3EDD" w14:paraId="3F26F83E" w14:textId="77777777" w:rsidTr="00A6561A">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14:paraId="301431AA" w14:textId="77777777" w:rsidR="00A6561A" w:rsidRPr="002C3EDD" w:rsidRDefault="00A6561A" w:rsidP="00A6561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14:paraId="11C21A3B" w14:textId="77777777" w:rsidR="00A6561A" w:rsidRDefault="00A6561A" w:rsidP="00A6561A">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5E750A3F" w14:textId="77777777" w:rsidR="00A6561A"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4B16F14C" w14:textId="77777777" w:rsidR="00A6561A"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06.05.2025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4A33C55A" w14:textId="77777777" w:rsidR="00A6561A" w:rsidRPr="00552B9B" w:rsidRDefault="00A6561A" w:rsidP="00A6561A">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A6561A" w:rsidRPr="002C3EDD" w14:paraId="21BC1480" w14:textId="77777777" w:rsidTr="00A6561A">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14:paraId="550E479A" w14:textId="77777777" w:rsidR="00A6561A" w:rsidRPr="002C3EDD" w:rsidRDefault="00A6561A" w:rsidP="00A6561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14:paraId="1FDDBA0F" w14:textId="77777777" w:rsidR="00A6561A" w:rsidRDefault="00A6561A" w:rsidP="00A6561A">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14:paraId="1837A67F" w14:textId="77777777" w:rsidR="00A6561A" w:rsidRDefault="00A6561A" w:rsidP="00A6561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29FB0FD5" w14:textId="77777777" w:rsidR="00A6561A"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1F9B32FA" w14:textId="77777777" w:rsidR="00A6561A"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07.05.2025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1FFF5712" w14:textId="77777777" w:rsidR="00A6561A" w:rsidRPr="002C3EDD" w:rsidRDefault="00A6561A" w:rsidP="00A6561A">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A6561A" w:rsidRPr="002C3EDD" w14:paraId="5AE02B60" w14:textId="77777777" w:rsidTr="00A6561A">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14:paraId="476B2680" w14:textId="77777777" w:rsidR="00A6561A" w:rsidRPr="002C3EDD" w:rsidRDefault="00A6561A" w:rsidP="00A6561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lastRenderedPageBreak/>
              <w:t>5</w:t>
            </w:r>
          </w:p>
        </w:tc>
        <w:tc>
          <w:tcPr>
            <w:tcW w:w="1607" w:type="pct"/>
            <w:tcBorders>
              <w:top w:val="single" w:sz="4" w:space="0" w:color="auto"/>
              <w:left w:val="nil"/>
              <w:bottom w:val="nil"/>
              <w:right w:val="single" w:sz="4" w:space="0" w:color="auto"/>
            </w:tcBorders>
            <w:shd w:val="clear" w:color="auto" w:fill="auto"/>
            <w:vAlign w:val="center"/>
          </w:tcPr>
          <w:p w14:paraId="74B0D895" w14:textId="77777777" w:rsidR="00A6561A" w:rsidRDefault="00A6561A" w:rsidP="00A6561A">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14:paraId="3F71D566" w14:textId="77777777" w:rsidR="00A6561A" w:rsidRPr="002940D4" w:rsidRDefault="00A6561A" w:rsidP="00A6561A">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14:paraId="0D147AE8" w14:textId="77777777" w:rsidR="00A6561A" w:rsidRPr="002940D4" w:rsidRDefault="00A6561A" w:rsidP="00A6561A">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14:paraId="65BBC961" w14:textId="77777777" w:rsidR="00A6561A" w:rsidRDefault="00A6561A" w:rsidP="00A6561A">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14:paraId="702989CB" w14:textId="77777777" w:rsidR="00A6561A"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08.05.2025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04981EBF" w14:textId="77777777" w:rsidR="00A6561A" w:rsidRPr="00D47746" w:rsidRDefault="00A6561A" w:rsidP="00A6561A">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A6561A" w:rsidRPr="002C3EDD" w14:paraId="0C5B7461" w14:textId="77777777" w:rsidTr="00A6561A">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14:paraId="64ECDF3C" w14:textId="77777777" w:rsidR="00A6561A" w:rsidRPr="002C3EDD" w:rsidRDefault="00A6561A" w:rsidP="00A6561A">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sz="4" w:space="0" w:color="auto"/>
              <w:left w:val="nil"/>
              <w:bottom w:val="nil"/>
              <w:right w:val="single" w:sz="4" w:space="0" w:color="auto"/>
            </w:tcBorders>
            <w:shd w:val="clear" w:color="auto" w:fill="auto"/>
            <w:vAlign w:val="center"/>
          </w:tcPr>
          <w:p w14:paraId="6E3CE712" w14:textId="77777777" w:rsidR="00A6561A" w:rsidRDefault="00A6561A" w:rsidP="00A6561A">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14:paraId="31799B6B" w14:textId="77777777" w:rsidR="00A6561A" w:rsidRDefault="00A6561A" w:rsidP="00A6561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14:paraId="214C37B5" w14:textId="77777777" w:rsidR="00A6561A"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14:paraId="0401DA72" w14:textId="77777777" w:rsidR="00A6561A"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08.05.2025</w:t>
            </w:r>
          </w:p>
        </w:tc>
        <w:tc>
          <w:tcPr>
            <w:tcW w:w="936" w:type="pct"/>
            <w:tcBorders>
              <w:top w:val="nil"/>
              <w:left w:val="single" w:sz="4" w:space="0" w:color="auto"/>
              <w:bottom w:val="single" w:sz="4" w:space="0" w:color="auto"/>
              <w:right w:val="single" w:sz="4" w:space="0" w:color="auto"/>
            </w:tcBorders>
            <w:shd w:val="clear" w:color="auto" w:fill="auto"/>
            <w:vAlign w:val="center"/>
          </w:tcPr>
          <w:p w14:paraId="56260A06" w14:textId="77777777" w:rsidR="00A6561A" w:rsidRPr="002C3EDD" w:rsidRDefault="00A6561A" w:rsidP="00A6561A">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A6561A" w:rsidRPr="002C3EDD" w14:paraId="493CF5D5" w14:textId="77777777" w:rsidTr="00A6561A">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14:paraId="2B8C6BCE" w14:textId="77777777" w:rsidR="00A6561A" w:rsidRPr="002C3EDD" w:rsidRDefault="00A6561A" w:rsidP="00A6561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14:paraId="45108B03" w14:textId="77777777" w:rsidR="00A6561A" w:rsidRDefault="00A6561A" w:rsidP="00A6561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26B1CF61" w14:textId="77777777" w:rsidR="00A6561A" w:rsidRDefault="00A6561A" w:rsidP="00A6561A">
            <w:pPr>
              <w:pStyle w:val="Prrafodelista"/>
              <w:numPr>
                <w:ilvl w:val="0"/>
                <w:numId w:val="6"/>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14:paraId="0E6D7530" w14:textId="77777777" w:rsidR="00A6561A" w:rsidRDefault="00A6561A" w:rsidP="00A6561A">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14:paraId="183567B7" w14:textId="77777777" w:rsidR="00A6561A" w:rsidRPr="008E6589" w:rsidRDefault="00A6561A" w:rsidP="00A6561A">
            <w:pPr>
              <w:pStyle w:val="Prrafodelista"/>
              <w:numPr>
                <w:ilvl w:val="0"/>
                <w:numId w:val="6"/>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14:paraId="53D89093" w14:textId="77777777" w:rsidR="00A6561A" w:rsidRPr="008E6589" w:rsidRDefault="00A6561A" w:rsidP="00A6561A">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14:paraId="362F40FA" w14:textId="77777777" w:rsidR="00A6561A" w:rsidRPr="00AA7411"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14:paraId="4DDC8E09"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14:paraId="2141D998" w14:textId="77777777" w:rsidR="00A6561A" w:rsidRPr="00850D07"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09.05</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14:paraId="76456C64" w14:textId="77777777" w:rsidR="00A6561A" w:rsidRPr="002C3EDD" w:rsidRDefault="00A6561A" w:rsidP="00A6561A">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14:paraId="605C1FCD" w14:textId="77777777" w:rsidR="00A6561A" w:rsidRPr="00552B9B" w:rsidRDefault="00A6561A" w:rsidP="00A6561A">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A6561A" w:rsidRPr="002C3EDD" w14:paraId="7BD58009" w14:textId="77777777" w:rsidTr="00A6561A">
        <w:trPr>
          <w:trHeight w:val="486"/>
        </w:trPr>
        <w:tc>
          <w:tcPr>
            <w:tcW w:w="245" w:type="pct"/>
            <w:vMerge/>
            <w:tcBorders>
              <w:top w:val="nil"/>
              <w:left w:val="single" w:sz="4" w:space="0" w:color="auto"/>
              <w:bottom w:val="single" w:sz="4" w:space="0" w:color="auto"/>
              <w:right w:val="single" w:sz="4" w:space="0" w:color="auto"/>
            </w:tcBorders>
            <w:vAlign w:val="center"/>
            <w:hideMark/>
          </w:tcPr>
          <w:p w14:paraId="42AFB79B" w14:textId="77777777" w:rsidR="00A6561A" w:rsidRPr="002C3EDD" w:rsidRDefault="00A6561A" w:rsidP="00A6561A">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14:paraId="6A239D3B" w14:textId="77777777" w:rsidR="00A6561A" w:rsidRPr="002940D4" w:rsidRDefault="00A6561A" w:rsidP="00A6561A">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14:paraId="7353DE29" w14:textId="77777777" w:rsidR="00A6561A" w:rsidRPr="002C3EDD" w:rsidRDefault="00A6561A" w:rsidP="00A6561A">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14:paraId="737EC327" w14:textId="77777777" w:rsidR="00A6561A" w:rsidRPr="002C3EDD" w:rsidRDefault="00A6561A" w:rsidP="00A6561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61119D89" w14:textId="77777777" w:rsidR="00A6561A" w:rsidRPr="002C3EDD" w:rsidRDefault="00A6561A" w:rsidP="00A6561A">
            <w:pPr>
              <w:spacing w:after="0" w:line="240" w:lineRule="auto"/>
              <w:rPr>
                <w:rFonts w:eastAsia="Times New Roman" w:cs="Calibri"/>
                <w:b/>
                <w:bCs/>
                <w:color w:val="000000"/>
                <w:sz w:val="20"/>
                <w:szCs w:val="20"/>
                <w:lang w:eastAsia="es-PE"/>
              </w:rPr>
            </w:pPr>
          </w:p>
        </w:tc>
      </w:tr>
      <w:tr w:rsidR="00A6561A" w:rsidRPr="002C3EDD" w14:paraId="5E83DDA7" w14:textId="77777777" w:rsidTr="00A6561A">
        <w:trPr>
          <w:trHeight w:val="70"/>
        </w:trPr>
        <w:tc>
          <w:tcPr>
            <w:tcW w:w="245" w:type="pct"/>
            <w:vMerge/>
            <w:tcBorders>
              <w:top w:val="nil"/>
              <w:left w:val="single" w:sz="4" w:space="0" w:color="auto"/>
              <w:bottom w:val="single" w:sz="4" w:space="0" w:color="auto"/>
              <w:right w:val="single" w:sz="4" w:space="0" w:color="auto"/>
            </w:tcBorders>
            <w:vAlign w:val="center"/>
            <w:hideMark/>
          </w:tcPr>
          <w:p w14:paraId="489DCF5B" w14:textId="77777777" w:rsidR="00A6561A" w:rsidRPr="002C3EDD" w:rsidRDefault="00A6561A" w:rsidP="00A6561A">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14:paraId="6928BA16" w14:textId="77777777" w:rsidR="00A6561A" w:rsidRPr="002940D4" w:rsidRDefault="00A6561A" w:rsidP="00A6561A">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14:paraId="5A77CAA3" w14:textId="77777777" w:rsidR="00A6561A" w:rsidRPr="002C3EDD" w:rsidRDefault="00A6561A" w:rsidP="00A6561A">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14:paraId="40A5B797" w14:textId="77777777" w:rsidR="00A6561A" w:rsidRPr="002C3EDD" w:rsidRDefault="00A6561A" w:rsidP="00A6561A">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14:paraId="3080F6AB" w14:textId="77777777" w:rsidR="00A6561A" w:rsidRPr="002C3EDD" w:rsidRDefault="00A6561A" w:rsidP="00A6561A">
            <w:pPr>
              <w:spacing w:after="0" w:line="240" w:lineRule="auto"/>
              <w:rPr>
                <w:rFonts w:eastAsia="Times New Roman" w:cs="Calibri"/>
                <w:b/>
                <w:bCs/>
                <w:color w:val="000000"/>
                <w:sz w:val="20"/>
                <w:szCs w:val="20"/>
                <w:lang w:eastAsia="es-PE"/>
              </w:rPr>
            </w:pPr>
          </w:p>
        </w:tc>
      </w:tr>
      <w:tr w:rsidR="00A6561A" w:rsidRPr="002C3EDD" w14:paraId="4B220B02" w14:textId="77777777" w:rsidTr="00A6561A">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3DB4037" w14:textId="77777777" w:rsidR="00A6561A" w:rsidRPr="002C3EDD" w:rsidRDefault="00A6561A" w:rsidP="00A6561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14:paraId="0D3B2AB7" w14:textId="77777777" w:rsidR="00A6561A" w:rsidRPr="002C3EDD" w:rsidRDefault="00A6561A" w:rsidP="00A6561A">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14:paraId="31E272D1" w14:textId="77777777" w:rsidR="00A6561A" w:rsidRPr="005A1E76"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575B8894" w14:textId="77777777" w:rsidR="00A6561A" w:rsidRPr="005A1E76" w:rsidRDefault="00A6561A" w:rsidP="00A6561A">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12.05.2025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6D9368A2" w14:textId="77777777" w:rsidR="00A6561A" w:rsidRPr="002C3EDD" w:rsidRDefault="00A6561A" w:rsidP="00A6561A">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A6561A" w:rsidRPr="002C3EDD" w14:paraId="71270D66" w14:textId="77777777" w:rsidTr="00A6561A">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740D24D0" w14:textId="77777777" w:rsidR="00A6561A" w:rsidRPr="002C3EDD" w:rsidRDefault="00A6561A" w:rsidP="00A6561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14:paraId="374A3EA4" w14:textId="77777777" w:rsidR="00A6561A" w:rsidRDefault="00A6561A" w:rsidP="00A6561A">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14:paraId="3651F5D1" w14:textId="77777777" w:rsidR="00A6561A" w:rsidRPr="002C3EDD" w:rsidRDefault="00A6561A" w:rsidP="00A6561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5B9BD5"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14:paraId="01501D69"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14:paraId="7984E762"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12.05.2025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14:paraId="7AAD9B2D" w14:textId="77777777" w:rsidR="00A6561A" w:rsidRPr="002C3EDD" w:rsidRDefault="00A6561A" w:rsidP="00A6561A">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A6561A" w:rsidRPr="002C3EDD" w14:paraId="6A5090D2" w14:textId="77777777" w:rsidTr="00A6561A">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9EC3B" w14:textId="77777777" w:rsidR="00A6561A" w:rsidRPr="002C3EDD" w:rsidRDefault="00A6561A" w:rsidP="00A6561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55C0" w14:textId="77777777" w:rsidR="00A6561A" w:rsidRPr="002C3EDD" w:rsidRDefault="00A6561A" w:rsidP="00A6561A">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14:paraId="3D6E50B6"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14:paraId="4C1B3C2A"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13.05.2025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FF897" w14:textId="77777777" w:rsidR="00A6561A" w:rsidRPr="00552B9B" w:rsidRDefault="00A6561A" w:rsidP="00A6561A">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A6561A" w:rsidRPr="002C3EDD" w14:paraId="79ED9CCA" w14:textId="77777777" w:rsidTr="00A6561A">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0AB92" w14:textId="77777777" w:rsidR="00A6561A" w:rsidRPr="002C3EDD" w:rsidRDefault="00A6561A" w:rsidP="00A6561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7352CD5D" w14:textId="77777777" w:rsidR="00A6561A" w:rsidRDefault="00A6561A" w:rsidP="00A6561A">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14:paraId="4A9D5402" w14:textId="77777777" w:rsidR="00A6561A" w:rsidRPr="002C3EDD" w:rsidRDefault="00A6561A" w:rsidP="00A6561A">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10ACA7DF"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4AB0D301" w14:textId="77777777" w:rsidR="00A6561A" w:rsidRDefault="00A6561A" w:rsidP="00A6561A">
            <w:pPr>
              <w:spacing w:after="0" w:line="240" w:lineRule="auto"/>
              <w:ind w:left="-34"/>
              <w:jc w:val="center"/>
              <w:rPr>
                <w:rFonts w:eastAsia="Times New Roman" w:cstheme="minorHAnsi"/>
                <w:b/>
                <w:color w:val="002060"/>
                <w:sz w:val="20"/>
                <w:szCs w:val="19"/>
                <w:lang w:val="es-ES" w:eastAsia="es-ES"/>
              </w:rPr>
            </w:pPr>
          </w:p>
          <w:p w14:paraId="7C9BA1A7" w14:textId="77777777" w:rsidR="00A6561A" w:rsidRPr="002C3EDD" w:rsidRDefault="00A6561A" w:rsidP="00A6561A">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13.05.2025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59121" w14:textId="77777777" w:rsidR="00A6561A" w:rsidRPr="002C3EDD" w:rsidRDefault="00A6561A" w:rsidP="00A6561A">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A6561A" w:rsidRPr="002C3EDD" w14:paraId="71B25ACA" w14:textId="77777777" w:rsidTr="00A6561A">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14:paraId="2BA4F0B0" w14:textId="77777777" w:rsidR="00A6561A" w:rsidRPr="002C3EDD" w:rsidRDefault="00A6561A" w:rsidP="00A6561A">
            <w:pPr>
              <w:spacing w:after="0" w:line="240" w:lineRule="auto"/>
              <w:rPr>
                <w:rFonts w:eastAsia="Times New Roman" w:cs="Calibri"/>
                <w:b/>
                <w:bCs/>
                <w:color w:val="002060"/>
                <w:lang w:eastAsia="es-PE"/>
              </w:rPr>
            </w:pPr>
            <w:bookmarkStart w:id="1" w:name="_Hlk59208715"/>
            <w:r w:rsidRPr="004F59E7">
              <w:rPr>
                <w:rFonts w:eastAsia="Times New Roman" w:cs="Calibri"/>
                <w:b/>
                <w:bCs/>
                <w:color w:val="FFFFFF" w:themeColor="background1"/>
                <w:lang w:val="es-ES" w:eastAsia="es-PE"/>
              </w:rPr>
              <w:t>SUSCRIPCIÓN Y REGISTRO DEL CONTRATO</w:t>
            </w:r>
            <w:bookmarkEnd w:id="1"/>
          </w:p>
        </w:tc>
      </w:tr>
      <w:tr w:rsidR="00A6561A" w:rsidRPr="002C3EDD" w14:paraId="71DD5153" w14:textId="77777777" w:rsidTr="00A6561A">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1E2D4" w14:textId="77777777" w:rsidR="00A6561A" w:rsidRPr="002C3EDD" w:rsidRDefault="00A6561A" w:rsidP="00A6561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14:paraId="7A77CB22" w14:textId="77777777" w:rsidR="00A6561A" w:rsidRPr="002C3EDD" w:rsidRDefault="00A6561A" w:rsidP="00A6561A">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14:paraId="60B8DBAC" w14:textId="77777777" w:rsidR="00A6561A" w:rsidRPr="002C3EDD"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2ED04D4C" w14:textId="77777777" w:rsidR="00A6561A" w:rsidRDefault="00A6561A" w:rsidP="00A6561A">
            <w:pPr>
              <w:spacing w:after="0" w:line="240" w:lineRule="auto"/>
              <w:jc w:val="center"/>
              <w:rPr>
                <w:rFonts w:eastAsia="Times New Roman" w:cstheme="minorHAnsi"/>
                <w:b/>
                <w:color w:val="002060"/>
                <w:sz w:val="20"/>
                <w:szCs w:val="19"/>
                <w:lang w:val="es-ES" w:eastAsia="es-ES"/>
              </w:rPr>
            </w:pPr>
          </w:p>
          <w:p w14:paraId="08322119" w14:textId="77777777" w:rsidR="00A6561A" w:rsidRPr="002C3EDD" w:rsidRDefault="00A6561A" w:rsidP="00A6561A">
            <w:pPr>
              <w:spacing w:after="0" w:line="240" w:lineRule="auto"/>
              <w:jc w:val="center"/>
              <w:rPr>
                <w:rFonts w:eastAsia="Times New Roman" w:cs="Calibri"/>
                <w:color w:val="000000"/>
                <w:sz w:val="20"/>
                <w:szCs w:val="20"/>
                <w:lang w:val="es-ES" w:eastAsia="es-PE"/>
              </w:rPr>
            </w:pPr>
            <w:bookmarkStart w:id="2" w:name="_Hlk59208788"/>
            <w:r>
              <w:rPr>
                <w:rFonts w:eastAsia="Times New Roman" w:cstheme="minorHAnsi"/>
                <w:b/>
                <w:color w:val="002060"/>
                <w:sz w:val="20"/>
                <w:szCs w:val="19"/>
                <w:lang w:val="es-ES" w:eastAsia="es-ES"/>
              </w:rPr>
              <w:t>Del 14.05.2025 al 20.05.202</w:t>
            </w:r>
            <w:bookmarkEnd w:id="2"/>
            <w:r>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C7050" w14:textId="77777777" w:rsidR="00A6561A" w:rsidRPr="00552B9B" w:rsidRDefault="00A6561A" w:rsidP="00A6561A">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A6561A" w:rsidRPr="002C3EDD" w14:paraId="18BADC8B" w14:textId="77777777" w:rsidTr="00A6561A">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5285DA0F" w14:textId="77777777" w:rsidR="00A6561A" w:rsidRDefault="00A6561A" w:rsidP="00A6561A">
            <w:pPr>
              <w:spacing w:after="0" w:line="240" w:lineRule="auto"/>
              <w:jc w:val="center"/>
              <w:rPr>
                <w:rFonts w:eastAsia="Times New Roman" w:cs="Calibri"/>
                <w:color w:val="000000"/>
                <w:sz w:val="20"/>
                <w:szCs w:val="20"/>
                <w:lang w:val="es-ES" w:eastAsia="es-PE"/>
              </w:rPr>
            </w:pPr>
          </w:p>
        </w:tc>
        <w:tc>
          <w:tcPr>
            <w:tcW w:w="1607" w:type="pct"/>
            <w:tcBorders>
              <w:top w:val="single" w:sz="4" w:space="0" w:color="auto"/>
              <w:left w:val="nil"/>
              <w:bottom w:val="single" w:sz="4" w:space="0" w:color="auto"/>
              <w:right w:val="single" w:sz="4" w:space="0" w:color="auto"/>
            </w:tcBorders>
            <w:shd w:val="clear" w:color="auto" w:fill="auto"/>
            <w:vAlign w:val="center"/>
          </w:tcPr>
          <w:p w14:paraId="740B437E" w14:textId="77777777" w:rsidR="00A6561A" w:rsidRPr="000150FA" w:rsidRDefault="00A6561A" w:rsidP="00A6561A">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14:paraId="6F293501" w14:textId="77777777" w:rsidR="00A6561A" w:rsidRDefault="00A6561A" w:rsidP="00A6561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14:paraId="1AE34780" w14:textId="77777777" w:rsidR="00A6561A" w:rsidRDefault="00A6561A" w:rsidP="00A6561A">
            <w:pPr>
              <w:spacing w:after="0" w:line="240" w:lineRule="auto"/>
              <w:jc w:val="center"/>
              <w:rPr>
                <w:rFonts w:eastAsia="Times New Roman" w:cstheme="minorHAnsi"/>
                <w:b/>
                <w:color w:val="002060"/>
                <w:sz w:val="20"/>
                <w:szCs w:val="19"/>
                <w:lang w:val="es-ES" w:eastAsia="es-ES"/>
              </w:rPr>
            </w:pPr>
          </w:p>
          <w:p w14:paraId="1C3AAEC7" w14:textId="77777777" w:rsidR="00A6561A" w:rsidRDefault="00A6561A" w:rsidP="00A6561A">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21.05.2025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124FC164" w14:textId="77777777" w:rsidR="00A6561A" w:rsidRPr="00552B9B" w:rsidRDefault="00A6561A" w:rsidP="00A6561A">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USUARIA</w:t>
            </w:r>
          </w:p>
        </w:tc>
      </w:tr>
    </w:tbl>
    <w:p w14:paraId="53AB7159" w14:textId="77777777" w:rsidR="00A6561A" w:rsidRDefault="00A6561A" w:rsidP="00A6561A">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3" w:name="_Hlk136375249"/>
    </w:p>
    <w:p w14:paraId="73284DA7" w14:textId="77777777" w:rsidR="00A6561A" w:rsidRDefault="00A6561A" w:rsidP="00A6561A">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6C37F634" w14:textId="77777777" w:rsidR="00A6561A" w:rsidRDefault="00A6561A" w:rsidP="00A6561A">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39ED1084" w14:textId="77777777" w:rsidR="00A6561A" w:rsidRDefault="00A6561A" w:rsidP="00A6561A">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3"/>
    <w:p w14:paraId="569F79E2" w14:textId="77777777" w:rsidR="00A6561A" w:rsidRDefault="00A6561A" w:rsidP="00A6561A">
      <w:pPr>
        <w:pStyle w:val="Prrafodelista"/>
        <w:numPr>
          <w:ilvl w:val="1"/>
          <w:numId w:val="7"/>
        </w:numPr>
        <w:spacing w:after="160" w:line="256" w:lineRule="auto"/>
        <w:rPr>
          <w:b/>
          <w:lang w:val="es-ES"/>
        </w:rPr>
      </w:pPr>
      <w:r>
        <w:rPr>
          <w:b/>
          <w:lang w:val="es-ES"/>
        </w:rPr>
        <w:t>Descripción del proceso y su modalidad</w:t>
      </w:r>
    </w:p>
    <w:p w14:paraId="3F13BC73" w14:textId="77777777" w:rsidR="00A6561A" w:rsidRDefault="00A6561A" w:rsidP="00A6561A">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A6561A" w:rsidRPr="00C33B38" w14:paraId="5E0CB748" w14:textId="77777777" w:rsidTr="00A6561A">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3317073" w14:textId="77777777" w:rsidR="00A6561A" w:rsidRPr="00C33B38" w:rsidRDefault="00A6561A" w:rsidP="00A6561A">
            <w:pPr>
              <w:rPr>
                <w:sz w:val="16"/>
                <w:szCs w:val="16"/>
                <w:lang w:val="es-ES"/>
              </w:rPr>
            </w:pPr>
            <w:r w:rsidRPr="00C33B38">
              <w:rPr>
                <w:color w:val="FFFFFF" w:themeColor="background1"/>
                <w:sz w:val="16"/>
                <w:szCs w:val="16"/>
                <w:lang w:val="es-ES"/>
              </w:rPr>
              <w:lastRenderedPageBreak/>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AB3E277" w14:textId="77777777" w:rsidR="00A6561A" w:rsidRPr="00C33B38" w:rsidRDefault="00A6561A" w:rsidP="00A6561A">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203BE47" w14:textId="77777777" w:rsidR="00A6561A" w:rsidRPr="00C33B38" w:rsidRDefault="00A6561A" w:rsidP="00A6561A">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4A79BD6" w14:textId="77777777" w:rsidR="00A6561A" w:rsidRPr="00C33B38" w:rsidRDefault="00A6561A" w:rsidP="00A6561A">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D1225E6" w14:textId="77777777" w:rsidR="00A6561A" w:rsidRPr="00C33B38" w:rsidRDefault="00A6561A" w:rsidP="00A6561A">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C44DB7F" w14:textId="77777777" w:rsidR="00A6561A" w:rsidRPr="00C33B38" w:rsidRDefault="00A6561A" w:rsidP="00A6561A">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14:paraId="38A56331" w14:textId="77777777" w:rsidR="00A6561A" w:rsidRPr="00C33B38" w:rsidRDefault="00A6561A" w:rsidP="00A6561A">
            <w:pPr>
              <w:jc w:val="center"/>
              <w:rPr>
                <w:b/>
                <w:color w:val="FFFFFF" w:themeColor="background1"/>
                <w:sz w:val="16"/>
                <w:szCs w:val="16"/>
                <w:lang w:val="es-ES"/>
              </w:rPr>
            </w:pPr>
          </w:p>
          <w:p w14:paraId="3BDB104A" w14:textId="77777777" w:rsidR="00A6561A" w:rsidRPr="00C33B38" w:rsidRDefault="00A6561A" w:rsidP="00A6561A">
            <w:pPr>
              <w:jc w:val="center"/>
              <w:rPr>
                <w:b/>
                <w:color w:val="FFFFFF" w:themeColor="background1"/>
                <w:sz w:val="16"/>
                <w:szCs w:val="16"/>
                <w:lang w:val="es-ES"/>
              </w:rPr>
            </w:pPr>
            <w:r w:rsidRPr="00C33B38">
              <w:rPr>
                <w:b/>
                <w:color w:val="FFFFFF" w:themeColor="background1"/>
                <w:sz w:val="16"/>
                <w:szCs w:val="16"/>
                <w:lang w:val="es-ES"/>
              </w:rPr>
              <w:t>DESCRIPCIÓN</w:t>
            </w:r>
          </w:p>
        </w:tc>
      </w:tr>
      <w:tr w:rsidR="00A6561A" w:rsidRPr="00C33B38" w14:paraId="4043F63F" w14:textId="77777777" w:rsidTr="00A6561A">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28E01B2D" w14:textId="77777777" w:rsidR="00A6561A" w:rsidRPr="00C33B38" w:rsidRDefault="00A6561A" w:rsidP="00A6561A">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14:paraId="387F54E8" w14:textId="77777777" w:rsidR="00A6561A" w:rsidRPr="00C33B38" w:rsidRDefault="00A6561A" w:rsidP="00A6561A">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14:paraId="07E90DAB" w14:textId="77777777" w:rsidR="00A6561A" w:rsidRPr="00C33B38" w:rsidRDefault="00A6561A" w:rsidP="00A6561A">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12BE143E" w14:textId="77777777" w:rsidR="00A6561A" w:rsidRPr="00C33B38" w:rsidRDefault="00A6561A" w:rsidP="00A6561A">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11B4E11" w14:textId="77777777" w:rsidR="00A6561A" w:rsidRPr="00C33B38" w:rsidRDefault="00A6561A" w:rsidP="00A6561A">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14:paraId="2F8E96DA" w14:textId="77777777" w:rsidR="00A6561A" w:rsidRPr="00C33B38" w:rsidRDefault="00A6561A" w:rsidP="00A6561A">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14:paraId="0C3DF746" w14:textId="77777777" w:rsidR="00A6561A" w:rsidRPr="00C33B38" w:rsidRDefault="00A6561A" w:rsidP="00A6561A">
            <w:pPr>
              <w:jc w:val="both"/>
              <w:rPr>
                <w:sz w:val="16"/>
                <w:szCs w:val="16"/>
                <w:lang w:val="es-ES"/>
              </w:rPr>
            </w:pPr>
            <w:r w:rsidRPr="00C33B38">
              <w:rPr>
                <w:sz w:val="16"/>
                <w:szCs w:val="16"/>
                <w:lang w:val="es-ES"/>
              </w:rPr>
              <w:t>Postulación vía correo electrónico (</w:t>
            </w:r>
            <w:hyperlink r:id="rId8"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A6561A" w:rsidRPr="00C33B38" w14:paraId="72CB702B" w14:textId="77777777" w:rsidTr="00A6561A">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0A4AA31C" w14:textId="77777777" w:rsidR="00A6561A" w:rsidRPr="00C33B38" w:rsidRDefault="00A6561A" w:rsidP="00A6561A">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6C6022F0" w14:textId="77777777" w:rsidR="00A6561A" w:rsidRPr="00C33B38" w:rsidRDefault="00A6561A" w:rsidP="00A6561A">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14:paraId="3F29531D" w14:textId="77777777" w:rsidR="00A6561A" w:rsidRPr="00C33B38" w:rsidRDefault="00A6561A" w:rsidP="00A6561A">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2F66582D" w14:textId="77777777" w:rsidR="00A6561A" w:rsidRPr="00C33B38" w:rsidRDefault="00A6561A" w:rsidP="00A6561A">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4518B9F" w14:textId="77777777" w:rsidR="00A6561A" w:rsidRPr="00C33B38" w:rsidRDefault="00A6561A" w:rsidP="00A6561A">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4765FB00" w14:textId="77777777" w:rsidR="00A6561A" w:rsidRPr="00C33B38" w:rsidRDefault="00A6561A" w:rsidP="00A6561A">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2E5AF73B" w14:textId="77777777" w:rsidR="00A6561A" w:rsidRPr="00C33B38" w:rsidRDefault="00A6561A" w:rsidP="00A6561A">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A6561A" w:rsidRPr="00C33B38" w14:paraId="44243D59" w14:textId="77777777" w:rsidTr="00A6561A">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019B0461" w14:textId="77777777" w:rsidR="00A6561A" w:rsidRPr="00C33B38" w:rsidRDefault="00A6561A" w:rsidP="00A6561A">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14:paraId="3303C04D" w14:textId="77777777" w:rsidR="00A6561A" w:rsidRPr="00C33B38" w:rsidRDefault="00A6561A" w:rsidP="00A6561A">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14:paraId="31F51341" w14:textId="77777777" w:rsidR="00A6561A" w:rsidRPr="00C33B38" w:rsidRDefault="00A6561A" w:rsidP="00A6561A">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21F07C52" w14:textId="77777777" w:rsidR="00A6561A" w:rsidRPr="00C33B38" w:rsidRDefault="00A6561A" w:rsidP="00A6561A">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1DE0D80" w14:textId="77777777" w:rsidR="00A6561A" w:rsidRPr="00C33B38" w:rsidRDefault="00A6561A" w:rsidP="00A6561A">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5EB8B011" w14:textId="77777777" w:rsidR="00A6561A" w:rsidRPr="00C33B38" w:rsidRDefault="00A6561A" w:rsidP="00A6561A">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6E476616" w14:textId="77777777" w:rsidR="00A6561A" w:rsidRPr="00C33B38" w:rsidRDefault="00A6561A" w:rsidP="00A6561A">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A6561A" w:rsidRPr="00C33B38" w14:paraId="52F556B8" w14:textId="77777777" w:rsidTr="00A6561A">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3D5253C7" w14:textId="77777777" w:rsidR="00A6561A" w:rsidRPr="00C33B38" w:rsidRDefault="00A6561A" w:rsidP="00A6561A">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14:paraId="1A64C7F8" w14:textId="77777777" w:rsidR="00A6561A" w:rsidRPr="00C33B38" w:rsidRDefault="00A6561A" w:rsidP="00A6561A">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14:paraId="2758444B" w14:textId="77777777" w:rsidR="00A6561A" w:rsidRPr="00C33B38" w:rsidRDefault="00A6561A" w:rsidP="00A6561A">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0040CADD" w14:textId="77777777" w:rsidR="00A6561A" w:rsidRPr="00C33B38" w:rsidRDefault="00A6561A" w:rsidP="00A6561A">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0B33D0D" w14:textId="77777777" w:rsidR="00A6561A" w:rsidRPr="00C33B38" w:rsidRDefault="00A6561A" w:rsidP="00A6561A">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073A017B" w14:textId="77777777" w:rsidR="00A6561A" w:rsidRPr="00C33B38" w:rsidRDefault="00A6561A" w:rsidP="00A6561A">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14:paraId="575780CF" w14:textId="77777777" w:rsidR="00A6561A" w:rsidRPr="00C33B38" w:rsidRDefault="00A6561A" w:rsidP="00A6561A">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A6561A" w:rsidRPr="00C33B38" w14:paraId="1D341F14" w14:textId="77777777" w:rsidTr="00A6561A">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14:paraId="290CC2A9" w14:textId="77777777" w:rsidR="00A6561A" w:rsidRPr="00C33B38" w:rsidRDefault="00A6561A" w:rsidP="00A6561A">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14:paraId="6994A3DC" w14:textId="77777777" w:rsidR="00A6561A" w:rsidRPr="00C33B38" w:rsidRDefault="00A6561A" w:rsidP="00A6561A">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65F204B" w14:textId="77777777" w:rsidR="00A6561A" w:rsidRPr="00C33B38" w:rsidRDefault="00A6561A" w:rsidP="00A6561A">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14:paraId="0A6689E8" w14:textId="77777777" w:rsidR="00A6561A" w:rsidRPr="00C33B38" w:rsidRDefault="00A6561A" w:rsidP="00A6561A">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14:paraId="1AC546A6" w14:textId="77777777" w:rsidR="00A6561A" w:rsidRPr="00C33B38" w:rsidRDefault="00A6561A" w:rsidP="00A6561A">
            <w:pPr>
              <w:rPr>
                <w:sz w:val="16"/>
                <w:szCs w:val="16"/>
                <w:lang w:val="es-ES"/>
              </w:rPr>
            </w:pPr>
          </w:p>
        </w:tc>
      </w:tr>
    </w:tbl>
    <w:p w14:paraId="739914C2" w14:textId="77777777" w:rsidR="00A6561A" w:rsidRDefault="00A6561A" w:rsidP="00A6561A">
      <w:pPr>
        <w:rPr>
          <w:lang w:val="es-ES"/>
        </w:rPr>
      </w:pPr>
    </w:p>
    <w:p w14:paraId="52BE5627" w14:textId="77777777" w:rsidR="00A6561A" w:rsidRDefault="00A6561A" w:rsidP="00A6561A">
      <w:pPr>
        <w:pStyle w:val="Prrafodelista"/>
        <w:numPr>
          <w:ilvl w:val="1"/>
          <w:numId w:val="7"/>
        </w:numPr>
        <w:spacing w:after="160" w:line="256" w:lineRule="auto"/>
        <w:rPr>
          <w:lang w:val="es-ES"/>
        </w:rPr>
      </w:pPr>
      <w:r>
        <w:rPr>
          <w:b/>
          <w:lang w:val="es-ES"/>
        </w:rPr>
        <w:t xml:space="preserve"> </w:t>
      </w:r>
      <w:r>
        <w:rPr>
          <w:b/>
          <w:lang w:val="es-ES"/>
        </w:rPr>
        <w:tab/>
        <w:t>FORMA DE PRESENTACIÓN Y EJECUCIÓN</w:t>
      </w:r>
      <w:r>
        <w:rPr>
          <w:lang w:val="es-ES"/>
        </w:rPr>
        <w:t>.</w:t>
      </w:r>
    </w:p>
    <w:p w14:paraId="6AFC03C9" w14:textId="77777777" w:rsidR="00A6561A" w:rsidRDefault="00A6561A" w:rsidP="00A6561A">
      <w:pPr>
        <w:pStyle w:val="Prrafodelista"/>
        <w:numPr>
          <w:ilvl w:val="0"/>
          <w:numId w:val="8"/>
        </w:numPr>
        <w:spacing w:after="160" w:line="256" w:lineRule="auto"/>
        <w:jc w:val="both"/>
        <w:rPr>
          <w:lang w:val="es-ES"/>
        </w:rPr>
      </w:pPr>
      <w:r>
        <w:rPr>
          <w:lang w:val="es-ES"/>
        </w:rPr>
        <w:t xml:space="preserve">La postulación se realizará de forma virtual a través del siguiente correo electrónico: </w:t>
      </w:r>
      <w:hyperlink r:id="rId9" w:history="1">
        <w:r>
          <w:rPr>
            <w:rStyle w:val="Hipervnculo"/>
            <w:lang w:val="es-ES"/>
          </w:rPr>
          <w:t>seleccion.cas@regionhuancavelica.gob.pe</w:t>
        </w:r>
      </w:hyperlink>
      <w:r>
        <w:rPr>
          <w:lang w:val="es-ES"/>
        </w:rPr>
        <w:t xml:space="preserve"> en la fecha indicada en el cronograma.</w:t>
      </w:r>
    </w:p>
    <w:p w14:paraId="612A2C41" w14:textId="77777777" w:rsidR="00A6561A" w:rsidRDefault="00A6561A" w:rsidP="00A6561A">
      <w:pPr>
        <w:pStyle w:val="Prrafodelista"/>
        <w:numPr>
          <w:ilvl w:val="0"/>
          <w:numId w:val="8"/>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29F0ABBB" w14:textId="77777777" w:rsidR="00A6561A" w:rsidRPr="00CB5BE7" w:rsidRDefault="00A6561A" w:rsidP="00A6561A">
      <w:pPr>
        <w:pStyle w:val="Prrafodelista"/>
        <w:numPr>
          <w:ilvl w:val="0"/>
          <w:numId w:val="8"/>
        </w:numPr>
        <w:spacing w:after="160"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0"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10F8F0EA" w14:textId="77777777" w:rsidR="00A6561A" w:rsidRPr="00CB5BE7" w:rsidRDefault="00A6561A" w:rsidP="00A6561A">
      <w:pPr>
        <w:pStyle w:val="Prrafodelista"/>
        <w:numPr>
          <w:ilvl w:val="0"/>
          <w:numId w:val="8"/>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393EFB87" w14:textId="77777777" w:rsidR="00A6561A" w:rsidRPr="00CB5BE7" w:rsidRDefault="00A6561A" w:rsidP="00A6561A">
      <w:pPr>
        <w:pStyle w:val="Prrafodelista"/>
        <w:numPr>
          <w:ilvl w:val="0"/>
          <w:numId w:val="8"/>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14:paraId="40443E90" w14:textId="77777777" w:rsidR="00A6561A" w:rsidRDefault="00A6561A" w:rsidP="00A6561A">
      <w:pPr>
        <w:pStyle w:val="Prrafodelista"/>
        <w:numPr>
          <w:ilvl w:val="0"/>
          <w:numId w:val="8"/>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1520EFF5" w14:textId="77777777" w:rsidR="00A6561A" w:rsidRDefault="00A6561A" w:rsidP="00A6561A">
      <w:pPr>
        <w:pStyle w:val="Prrafodelista"/>
        <w:numPr>
          <w:ilvl w:val="0"/>
          <w:numId w:val="8"/>
        </w:numPr>
        <w:spacing w:after="160" w:line="256" w:lineRule="auto"/>
        <w:jc w:val="both"/>
        <w:rPr>
          <w:lang w:val="es-ES"/>
        </w:rPr>
      </w:pPr>
      <w:r>
        <w:rPr>
          <w:lang w:val="es-ES"/>
        </w:rPr>
        <w:t xml:space="preserve">La Entrevista Personal se ejecutará de manera virtual o presencial, el procedimiento para la ejecución será comunicado en el Portal Institucional, es necesario que el/la </w:t>
      </w:r>
      <w:r>
        <w:rPr>
          <w:lang w:val="es-ES"/>
        </w:rPr>
        <w:lastRenderedPageBreak/>
        <w:t>postulante tenga acceso a una computadora/laptop, teclado y un mouse, cámara, audio y conexión a internet.</w:t>
      </w:r>
    </w:p>
    <w:p w14:paraId="2BA25515" w14:textId="77777777" w:rsidR="00A6561A" w:rsidRDefault="00A6561A" w:rsidP="00A6561A">
      <w:pPr>
        <w:pStyle w:val="Prrafodelista"/>
        <w:numPr>
          <w:ilvl w:val="0"/>
          <w:numId w:val="8"/>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0DA6E09F" w14:textId="77777777" w:rsidR="00A6561A" w:rsidRDefault="00A6561A" w:rsidP="00A6561A">
      <w:pPr>
        <w:pStyle w:val="Prrafodelista"/>
        <w:numPr>
          <w:ilvl w:val="0"/>
          <w:numId w:val="8"/>
        </w:numPr>
        <w:spacing w:after="160" w:line="256" w:lineRule="auto"/>
        <w:jc w:val="both"/>
        <w:rPr>
          <w:lang w:val="es-ES"/>
        </w:rPr>
      </w:pPr>
      <w:r>
        <w:t xml:space="preserve">Las consultas y/o dudas respecto al desarrollo del presente proceso deben ser enviadas al siguiente correo electrónico </w:t>
      </w:r>
      <w:hyperlink r:id="rId11" w:history="1">
        <w:r>
          <w:rPr>
            <w:rStyle w:val="Hipervnculo"/>
          </w:rPr>
          <w:t>seleccion.cas@regionhuancavelica.gob.pe</w:t>
        </w:r>
      </w:hyperlink>
      <w:r>
        <w:t xml:space="preserve">.  </w:t>
      </w:r>
    </w:p>
    <w:p w14:paraId="5603ED02" w14:textId="77777777" w:rsidR="00A6561A" w:rsidRDefault="00A6561A" w:rsidP="00A6561A">
      <w:pPr>
        <w:pStyle w:val="Prrafodelista"/>
        <w:ind w:left="1068"/>
        <w:jc w:val="both"/>
        <w:rPr>
          <w:lang w:val="es-ES"/>
        </w:rPr>
      </w:pPr>
    </w:p>
    <w:p w14:paraId="6FA836DF" w14:textId="77777777" w:rsidR="00A6561A" w:rsidRDefault="00A6561A" w:rsidP="00A6561A">
      <w:pPr>
        <w:pStyle w:val="Prrafodelista"/>
        <w:numPr>
          <w:ilvl w:val="1"/>
          <w:numId w:val="7"/>
        </w:numPr>
        <w:spacing w:after="160" w:line="256" w:lineRule="auto"/>
        <w:rPr>
          <w:lang w:val="es-ES"/>
        </w:rPr>
      </w:pPr>
      <w:r>
        <w:rPr>
          <w:b/>
          <w:lang w:val="es-ES"/>
        </w:rPr>
        <w:t xml:space="preserve"> </w:t>
      </w:r>
      <w:r>
        <w:rPr>
          <w:b/>
          <w:lang w:val="es-ES"/>
        </w:rPr>
        <w:tab/>
        <w:t>Etapas y Criterios de Evaluación</w:t>
      </w:r>
      <w:r>
        <w:rPr>
          <w:lang w:val="es-ES"/>
        </w:rPr>
        <w:t xml:space="preserve"> </w:t>
      </w:r>
    </w:p>
    <w:p w14:paraId="234DFE5A" w14:textId="77777777" w:rsidR="00A6561A" w:rsidRDefault="00A6561A" w:rsidP="00A6561A">
      <w:pPr>
        <w:pStyle w:val="Prrafodelista"/>
        <w:ind w:left="360"/>
        <w:rPr>
          <w:lang w:val="es-ES"/>
        </w:rPr>
      </w:pPr>
    </w:p>
    <w:p w14:paraId="0223878F" w14:textId="77777777" w:rsidR="00A6561A" w:rsidRDefault="00A6561A" w:rsidP="00A6561A">
      <w:pPr>
        <w:pStyle w:val="Prrafodelista"/>
        <w:numPr>
          <w:ilvl w:val="2"/>
          <w:numId w:val="7"/>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281429A8" w14:textId="77777777" w:rsidR="00A6561A" w:rsidRDefault="00A6561A" w:rsidP="00A6561A">
      <w:pPr>
        <w:pStyle w:val="Prrafodelista"/>
        <w:ind w:left="1428"/>
        <w:rPr>
          <w:b/>
          <w:color w:val="FF0000"/>
        </w:rPr>
      </w:pPr>
    </w:p>
    <w:p w14:paraId="288EC80F" w14:textId="77777777" w:rsidR="00A6561A" w:rsidRDefault="00A6561A" w:rsidP="00A6561A">
      <w:pPr>
        <w:pStyle w:val="Prrafodelista"/>
        <w:numPr>
          <w:ilvl w:val="0"/>
          <w:numId w:val="9"/>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089DB082" w14:textId="77777777" w:rsidR="00A6561A" w:rsidRDefault="00A6561A" w:rsidP="00A6561A">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2"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24892287" w14:textId="77777777" w:rsidR="00A6561A" w:rsidRDefault="00A6561A" w:rsidP="00A6561A">
      <w:pPr>
        <w:pStyle w:val="Prrafodelista"/>
        <w:jc w:val="both"/>
      </w:pPr>
    </w:p>
    <w:p w14:paraId="3BFE4A78" w14:textId="77777777" w:rsidR="00A6561A" w:rsidRDefault="00A6561A" w:rsidP="00A6561A">
      <w:pPr>
        <w:pStyle w:val="Prrafodelista"/>
        <w:ind w:left="1416"/>
        <w:jc w:val="both"/>
        <w:rPr>
          <w:b/>
        </w:rPr>
      </w:pPr>
      <w:r>
        <w:rPr>
          <w:b/>
        </w:rPr>
        <w:t>La firma podrá ser escaneada, digitalizada o electrónica.</w:t>
      </w:r>
    </w:p>
    <w:p w14:paraId="257BA4A1" w14:textId="77777777" w:rsidR="00A6561A" w:rsidRDefault="00A6561A" w:rsidP="00A6561A">
      <w:pPr>
        <w:ind w:left="708" w:firstLine="708"/>
      </w:pPr>
      <w:r>
        <w:t>Se sugiere remitirlo con el siguiente asunto:</w:t>
      </w:r>
    </w:p>
    <w:p w14:paraId="13676F76" w14:textId="77777777" w:rsidR="00A6561A" w:rsidRPr="00356D11" w:rsidRDefault="00A6561A" w:rsidP="00A6561A">
      <w:pPr>
        <w:spacing w:after="0"/>
        <w:ind w:left="708" w:firstLine="708"/>
        <w:rPr>
          <w:sz w:val="20"/>
          <w:szCs w:val="20"/>
        </w:rPr>
      </w:pPr>
      <w:r>
        <w:rPr>
          <w:b/>
        </w:rPr>
        <w:t>Asunto</w:t>
      </w:r>
      <w:r>
        <w:tab/>
        <w:t>:</w:t>
      </w:r>
      <w:r>
        <w:tab/>
      </w:r>
      <w:r w:rsidRPr="00356D11">
        <w:rPr>
          <w:sz w:val="20"/>
          <w:szCs w:val="20"/>
        </w:rPr>
        <w:t>Ejemplo (</w:t>
      </w:r>
      <w:r>
        <w:rPr>
          <w:sz w:val="20"/>
          <w:szCs w:val="20"/>
        </w:rPr>
        <w:t>CAS Nº 001-2025</w:t>
      </w:r>
      <w:r w:rsidRPr="00356D11">
        <w:rPr>
          <w:sz w:val="20"/>
          <w:szCs w:val="20"/>
        </w:rPr>
        <w:t xml:space="preserve">/GOB.REG.HVCA/CPSP _DNI N° 0000– </w:t>
      </w:r>
    </w:p>
    <w:p w14:paraId="022BB379" w14:textId="77777777" w:rsidR="00A6561A" w:rsidRDefault="00A6561A" w:rsidP="00A6561A">
      <w:pPr>
        <w:spacing w:after="0"/>
        <w:ind w:left="2124" w:firstLine="708"/>
      </w:pPr>
      <w:r>
        <w:t>ítem 001).</w:t>
      </w:r>
    </w:p>
    <w:p w14:paraId="6190E5DF" w14:textId="77777777" w:rsidR="00A6561A" w:rsidRDefault="00A6561A" w:rsidP="00A6561A">
      <w:pPr>
        <w:spacing w:after="0"/>
        <w:ind w:left="708" w:firstLine="708"/>
      </w:pPr>
      <w:r>
        <w:rPr>
          <w:b/>
        </w:rPr>
        <w:t xml:space="preserve">Correo </w:t>
      </w:r>
      <w:r>
        <w:tab/>
        <w:t>:</w:t>
      </w:r>
      <w:r>
        <w:tab/>
        <w:t>Estimados señores:</w:t>
      </w:r>
    </w:p>
    <w:p w14:paraId="0ECF8FB5" w14:textId="77777777" w:rsidR="00A6561A" w:rsidRDefault="00A6561A" w:rsidP="00A6561A">
      <w:pPr>
        <w:spacing w:after="0"/>
        <w:ind w:left="2835"/>
      </w:pPr>
      <w:r>
        <w:t>Por el presente, se remite documento respectivo para la postulación al CAS Nº 001-2023/GOB.REG.HVCA/CPSP.</w:t>
      </w:r>
    </w:p>
    <w:p w14:paraId="4BC8C841" w14:textId="77777777" w:rsidR="00A6561A" w:rsidRDefault="00A6561A" w:rsidP="00A6561A">
      <w:pPr>
        <w:spacing w:after="0"/>
        <w:ind w:left="2835"/>
      </w:pPr>
      <w:r>
        <w:t xml:space="preserve">Formato Nº 01 - Ficha de Postulación “Resumen Curricular” </w:t>
      </w:r>
    </w:p>
    <w:p w14:paraId="70B7339C" w14:textId="77777777" w:rsidR="00A6561A" w:rsidRDefault="00A6561A" w:rsidP="00A6561A">
      <w:pPr>
        <w:spacing w:after="0"/>
        <w:ind w:left="2835"/>
      </w:pPr>
      <w:r>
        <w:t>(firmado en el campo correspondiente dentro de los formatos).</w:t>
      </w:r>
    </w:p>
    <w:p w14:paraId="3F43EB3F" w14:textId="77777777" w:rsidR="00A6561A" w:rsidRDefault="00A6561A" w:rsidP="00A6561A">
      <w:pPr>
        <w:spacing w:after="0"/>
        <w:ind w:left="2835"/>
      </w:pPr>
      <w:r>
        <w:t>Atentamente,</w:t>
      </w:r>
    </w:p>
    <w:p w14:paraId="2BA4A83B" w14:textId="77777777" w:rsidR="00A6561A" w:rsidRDefault="00A6561A" w:rsidP="00A6561A">
      <w:pPr>
        <w:spacing w:after="0"/>
        <w:ind w:left="2835"/>
        <w:rPr>
          <w:sz w:val="18"/>
          <w:szCs w:val="18"/>
        </w:rPr>
      </w:pPr>
      <w:r>
        <w:t>(</w:t>
      </w:r>
      <w:r>
        <w:rPr>
          <w:sz w:val="18"/>
          <w:szCs w:val="18"/>
        </w:rPr>
        <w:t>Nombre completo del/la postulante, correo electrónico y numero de celular).</w:t>
      </w:r>
    </w:p>
    <w:p w14:paraId="66D698D4" w14:textId="77777777" w:rsidR="00A6561A" w:rsidRDefault="00A6561A" w:rsidP="00A6561A">
      <w:pPr>
        <w:spacing w:after="0"/>
        <w:ind w:left="2835"/>
      </w:pPr>
    </w:p>
    <w:p w14:paraId="51B1DC19" w14:textId="77777777" w:rsidR="00A6561A" w:rsidRDefault="00A6561A" w:rsidP="00A6561A">
      <w:pPr>
        <w:pStyle w:val="Prrafodelista"/>
        <w:numPr>
          <w:ilvl w:val="0"/>
          <w:numId w:val="9"/>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2F55982E" w14:textId="77777777" w:rsidR="00A6561A" w:rsidRDefault="00A6561A" w:rsidP="00A6561A">
      <w:pPr>
        <w:pStyle w:val="Prrafodelista"/>
        <w:rPr>
          <w:b/>
        </w:rPr>
      </w:pPr>
    </w:p>
    <w:p w14:paraId="01BBE22C" w14:textId="77777777" w:rsidR="00A6561A" w:rsidRDefault="00A6561A" w:rsidP="00A6561A">
      <w:pPr>
        <w:pStyle w:val="Prrafodelista"/>
        <w:ind w:left="1416"/>
        <w:jc w:val="both"/>
      </w:pPr>
      <w:r>
        <w:lastRenderedPageBreak/>
        <w:t xml:space="preserve">Los/las postulantes serán los únicos responsables de la información y datos ingresados para participar en el presente proceso los cuales tienen carácter de declaración jurada y será sujeta a fiscalización posterior. </w:t>
      </w:r>
    </w:p>
    <w:p w14:paraId="1FE07413" w14:textId="77777777" w:rsidR="00A6561A" w:rsidRDefault="00A6561A" w:rsidP="00A6561A">
      <w:pPr>
        <w:ind w:left="1404"/>
        <w:jc w:val="both"/>
      </w:pPr>
      <w:r>
        <w:t>El perfil de puesto convocado exige el cumplimiento de todos los requisitos, los mismos que deberán ser declarados al momento de la postulación a través del formato N° 01 - Ficha de Postulación “Resumen Curricular”.</w:t>
      </w:r>
    </w:p>
    <w:p w14:paraId="00D1B854" w14:textId="77777777" w:rsidR="00A6561A" w:rsidRDefault="00A6561A" w:rsidP="00A6561A">
      <w:pPr>
        <w:pStyle w:val="Prrafodelista"/>
        <w:numPr>
          <w:ilvl w:val="0"/>
          <w:numId w:val="9"/>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08991435" w14:textId="77777777" w:rsidR="00A6561A" w:rsidRDefault="00A6561A" w:rsidP="00A6561A">
      <w:pPr>
        <w:pStyle w:val="Prrafodelista"/>
      </w:pPr>
    </w:p>
    <w:p w14:paraId="73A8F6BD" w14:textId="77777777" w:rsidR="00A6561A" w:rsidRDefault="00A6561A" w:rsidP="00A6561A">
      <w:pPr>
        <w:pStyle w:val="Prrafodelista"/>
        <w:numPr>
          <w:ilvl w:val="0"/>
          <w:numId w:val="10"/>
        </w:numPr>
        <w:spacing w:after="160" w:line="256" w:lineRule="auto"/>
      </w:pPr>
      <w:r>
        <w:t>Rendir la Evaluación Técnica/Conocimiento</w:t>
      </w:r>
    </w:p>
    <w:p w14:paraId="340EB2ED" w14:textId="77777777" w:rsidR="00A6561A" w:rsidRDefault="00A6561A" w:rsidP="00A6561A">
      <w:pPr>
        <w:pStyle w:val="Prrafodelista"/>
        <w:ind w:left="1776"/>
      </w:pPr>
    </w:p>
    <w:p w14:paraId="32F2EC84" w14:textId="77777777" w:rsidR="00A6561A" w:rsidRDefault="00A6561A" w:rsidP="00A6561A">
      <w:pPr>
        <w:pStyle w:val="Prrafodelista"/>
        <w:numPr>
          <w:ilvl w:val="0"/>
          <w:numId w:val="9"/>
        </w:numPr>
        <w:spacing w:after="160" w:line="256" w:lineRule="auto"/>
        <w:ind w:left="1428"/>
        <w:jc w:val="both"/>
        <w:rPr>
          <w:b/>
        </w:rPr>
      </w:pPr>
      <w:r>
        <w:rPr>
          <w:b/>
        </w:rPr>
        <w:t>IMPORTANTE:</w:t>
      </w:r>
    </w:p>
    <w:p w14:paraId="2C684332" w14:textId="77777777" w:rsidR="00A6561A" w:rsidRDefault="00A6561A" w:rsidP="00A6561A">
      <w:pPr>
        <w:pStyle w:val="Prrafodelista"/>
        <w:rPr>
          <w:b/>
        </w:rPr>
      </w:pPr>
    </w:p>
    <w:p w14:paraId="36E69454" w14:textId="77777777" w:rsidR="00A6561A" w:rsidRDefault="00A6561A" w:rsidP="00A6561A">
      <w:pPr>
        <w:pStyle w:val="Prrafodelista"/>
        <w:numPr>
          <w:ilvl w:val="0"/>
          <w:numId w:val="11"/>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46D53913" w14:textId="77777777" w:rsidR="00A6561A" w:rsidRDefault="00A6561A" w:rsidP="00A6561A">
      <w:pPr>
        <w:ind w:left="1056" w:firstLine="708"/>
        <w:jc w:val="both"/>
      </w:pPr>
      <w:r>
        <w:t>Los/as postulantes obtendrán una de las siguientes condiciones:</w:t>
      </w:r>
    </w:p>
    <w:p w14:paraId="7CFB7094" w14:textId="77777777" w:rsidR="00A6561A" w:rsidRDefault="00A6561A" w:rsidP="00A6561A">
      <w:pPr>
        <w:pStyle w:val="Prrafodelista"/>
        <w:numPr>
          <w:ilvl w:val="0"/>
          <w:numId w:val="12"/>
        </w:numPr>
        <w:spacing w:after="160" w:line="256" w:lineRule="auto"/>
        <w:ind w:left="2124"/>
        <w:jc w:val="both"/>
      </w:pPr>
      <w:r>
        <w:rPr>
          <w:b/>
        </w:rPr>
        <w:t>APTO/A</w:t>
      </w:r>
      <w:r>
        <w:t>: Postulante cumple con todos los requisitos mínimos exigidos en el perfil del puesto.</w:t>
      </w:r>
    </w:p>
    <w:p w14:paraId="551AE66F" w14:textId="77777777" w:rsidR="00A6561A" w:rsidRDefault="00A6561A" w:rsidP="00A6561A">
      <w:pPr>
        <w:pStyle w:val="Prrafodelista"/>
        <w:numPr>
          <w:ilvl w:val="0"/>
          <w:numId w:val="12"/>
        </w:numPr>
        <w:spacing w:after="160" w:line="256" w:lineRule="auto"/>
        <w:ind w:left="2124"/>
        <w:jc w:val="both"/>
      </w:pPr>
      <w:r>
        <w:rPr>
          <w:b/>
        </w:rPr>
        <w:t>NO APTO/A</w:t>
      </w:r>
      <w:r>
        <w:t>: Postulante no cumple con alguno de los requisitos mínimos exigidos en el perfil del puesto.</w:t>
      </w:r>
    </w:p>
    <w:p w14:paraId="04071628" w14:textId="77777777" w:rsidR="00A6561A" w:rsidRDefault="00A6561A" w:rsidP="00A6561A">
      <w:pPr>
        <w:pStyle w:val="Prrafodelista"/>
        <w:numPr>
          <w:ilvl w:val="0"/>
          <w:numId w:val="12"/>
        </w:numPr>
        <w:spacing w:after="160" w:line="256" w:lineRule="auto"/>
        <w:ind w:left="2124"/>
        <w:jc w:val="both"/>
      </w:pPr>
      <w:r>
        <w:rPr>
          <w:b/>
        </w:rPr>
        <w:t>DESCALIFICADO/A</w:t>
      </w:r>
      <w:r>
        <w:t>: Postulante no ha consignado la totalidad de la información en la Ficha de Postulación.</w:t>
      </w:r>
    </w:p>
    <w:p w14:paraId="1EE9AA3D" w14:textId="77777777" w:rsidR="00A6561A" w:rsidRDefault="00A6561A" w:rsidP="00A6561A">
      <w:pPr>
        <w:pStyle w:val="Prrafodelista"/>
        <w:ind w:left="1776"/>
        <w:jc w:val="both"/>
      </w:pPr>
    </w:p>
    <w:p w14:paraId="0534B85C" w14:textId="77777777" w:rsidR="00A6561A" w:rsidRDefault="00A6561A" w:rsidP="00A6561A">
      <w:pPr>
        <w:pStyle w:val="Prrafodelista"/>
        <w:numPr>
          <w:ilvl w:val="0"/>
          <w:numId w:val="13"/>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52915EDD" w14:textId="77777777" w:rsidR="00A6561A" w:rsidRDefault="00A6561A" w:rsidP="00A6561A">
      <w:pPr>
        <w:pStyle w:val="Prrafodelista"/>
        <w:numPr>
          <w:ilvl w:val="0"/>
          <w:numId w:val="14"/>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2DF11C07" w14:textId="77777777" w:rsidR="00A6561A" w:rsidRDefault="00A6561A" w:rsidP="00A6561A">
      <w:pPr>
        <w:pStyle w:val="Prrafodelista"/>
        <w:numPr>
          <w:ilvl w:val="0"/>
          <w:numId w:val="14"/>
        </w:numPr>
        <w:spacing w:after="160" w:line="256" w:lineRule="auto"/>
        <w:ind w:left="1776"/>
        <w:jc w:val="both"/>
      </w:pPr>
      <w:r>
        <w:t>Si el/la postulante es Deportista Calificado de Alto Nivel deberá declarar en el en el Formato N° 01 “Ficha de Postulante (Ficha Resumen Curricular)”.</w:t>
      </w:r>
    </w:p>
    <w:p w14:paraId="15CD06EC" w14:textId="77777777" w:rsidR="00A6561A" w:rsidRDefault="00A6561A" w:rsidP="00A6561A">
      <w:pPr>
        <w:pStyle w:val="Prrafodelista"/>
        <w:numPr>
          <w:ilvl w:val="0"/>
          <w:numId w:val="14"/>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w:t>
      </w:r>
      <w:r>
        <w:lastRenderedPageBreak/>
        <w:t xml:space="preserve">información </w:t>
      </w:r>
      <w:proofErr w:type="spellStart"/>
      <w:r>
        <w:t>sustentatoria</w:t>
      </w:r>
      <w:proofErr w:type="spellEnd"/>
      <w:r>
        <w:t xml:space="preserve"> correspondiente, los mismos que deben haber concluidos a la fecha de postulación.</w:t>
      </w:r>
    </w:p>
    <w:p w14:paraId="758F3F0F" w14:textId="77777777" w:rsidR="00A6561A" w:rsidRDefault="00A6561A" w:rsidP="00A6561A">
      <w:pPr>
        <w:pStyle w:val="Prrafodelista"/>
        <w:numPr>
          <w:ilvl w:val="0"/>
          <w:numId w:val="14"/>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13730C8D" w14:textId="77777777" w:rsidR="00A6561A" w:rsidRDefault="00A6561A" w:rsidP="00A6561A">
      <w:pPr>
        <w:pStyle w:val="Prrafodelista"/>
        <w:numPr>
          <w:ilvl w:val="0"/>
          <w:numId w:val="14"/>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3FB5387E" w14:textId="77777777" w:rsidR="00A6561A" w:rsidRDefault="00A6561A" w:rsidP="00A6561A">
      <w:pPr>
        <w:pStyle w:val="Prrafodelista"/>
        <w:ind w:left="1776"/>
        <w:jc w:val="both"/>
      </w:pPr>
    </w:p>
    <w:p w14:paraId="26450740" w14:textId="77777777" w:rsidR="00A6561A" w:rsidRDefault="00A6561A" w:rsidP="00A6561A">
      <w:pPr>
        <w:pStyle w:val="Prrafodelista"/>
        <w:numPr>
          <w:ilvl w:val="2"/>
          <w:numId w:val="7"/>
        </w:numPr>
        <w:spacing w:after="160" w:line="256" w:lineRule="auto"/>
        <w:rPr>
          <w:color w:val="000000" w:themeColor="text1"/>
        </w:rPr>
      </w:pPr>
      <w:r>
        <w:rPr>
          <w:b/>
          <w:color w:val="000000" w:themeColor="text1"/>
          <w:u w:val="single"/>
          <w:lang w:val="es-ES"/>
        </w:rPr>
        <w:t>Evaluación Técnica/Conocimientos</w:t>
      </w:r>
    </w:p>
    <w:p w14:paraId="4133F50C" w14:textId="77777777" w:rsidR="00A6561A" w:rsidRDefault="00A6561A" w:rsidP="00A6561A">
      <w:pPr>
        <w:pStyle w:val="Prrafodelista"/>
        <w:rPr>
          <w:color w:val="000000" w:themeColor="text1"/>
        </w:rPr>
      </w:pPr>
    </w:p>
    <w:p w14:paraId="014C9C30" w14:textId="77777777" w:rsidR="00A6561A" w:rsidRDefault="00A6561A" w:rsidP="00A6561A">
      <w:pPr>
        <w:pStyle w:val="Prrafodelista"/>
        <w:numPr>
          <w:ilvl w:val="0"/>
          <w:numId w:val="15"/>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3109435" w14:textId="77777777" w:rsidR="00A6561A" w:rsidRDefault="00A6561A" w:rsidP="00A6561A">
      <w:pPr>
        <w:pStyle w:val="Prrafodelista"/>
        <w:numPr>
          <w:ilvl w:val="0"/>
          <w:numId w:val="16"/>
        </w:numPr>
        <w:spacing w:after="160" w:line="256" w:lineRule="auto"/>
        <w:jc w:val="both"/>
      </w:pPr>
      <w:r>
        <w:t xml:space="preserve">Primera parte consta de 10 preguntas sobre las materias señaladas en el numeral </w:t>
      </w:r>
      <w:r>
        <w:rPr>
          <w:b/>
        </w:rPr>
        <w:t>1.8</w:t>
      </w:r>
      <w:r>
        <w:t xml:space="preserve"> de la presente base.</w:t>
      </w:r>
    </w:p>
    <w:p w14:paraId="5E12ACFD" w14:textId="77777777" w:rsidR="00A6561A" w:rsidRDefault="00A6561A" w:rsidP="00A6561A">
      <w:pPr>
        <w:pStyle w:val="Prrafodelista"/>
        <w:numPr>
          <w:ilvl w:val="0"/>
          <w:numId w:val="16"/>
        </w:numPr>
        <w:spacing w:after="160" w:line="256" w:lineRule="auto"/>
        <w:jc w:val="both"/>
      </w:pPr>
      <w:r>
        <w:t>Segunda parte consta de 5 preguntas de conocimiento general en el sector público.</w:t>
      </w:r>
    </w:p>
    <w:p w14:paraId="0D835555" w14:textId="77777777" w:rsidR="00A6561A" w:rsidRDefault="00A6561A" w:rsidP="00A6561A">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026D552E" w14:textId="77777777" w:rsidR="00A6561A" w:rsidRDefault="00A6561A" w:rsidP="00A6561A">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37697B23" w14:textId="77777777" w:rsidR="00A6561A" w:rsidRDefault="00A6561A" w:rsidP="00A6561A">
      <w:pPr>
        <w:pStyle w:val="Prrafodelista"/>
        <w:numPr>
          <w:ilvl w:val="0"/>
          <w:numId w:val="15"/>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A6561A" w14:paraId="75F96AE9" w14:textId="77777777" w:rsidTr="00A6561A">
        <w:tc>
          <w:tcPr>
            <w:tcW w:w="2746" w:type="dxa"/>
            <w:tcBorders>
              <w:top w:val="single" w:sz="4" w:space="0" w:color="auto"/>
              <w:left w:val="single" w:sz="4" w:space="0" w:color="auto"/>
              <w:bottom w:val="single" w:sz="4" w:space="0" w:color="auto"/>
              <w:right w:val="single" w:sz="4" w:space="0" w:color="auto"/>
            </w:tcBorders>
            <w:shd w:val="clear" w:color="auto" w:fill="FF0000"/>
            <w:hideMark/>
          </w:tcPr>
          <w:p w14:paraId="64A5B4BF" w14:textId="77777777" w:rsidR="00A6561A" w:rsidRPr="004E534D" w:rsidRDefault="00A6561A" w:rsidP="00A6561A">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14:paraId="4413FBB9" w14:textId="77777777" w:rsidR="00A6561A" w:rsidRPr="004E534D" w:rsidRDefault="00A6561A" w:rsidP="00A6561A">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14:paraId="4DACB71B" w14:textId="77777777" w:rsidR="00A6561A" w:rsidRPr="004E534D" w:rsidRDefault="00A6561A" w:rsidP="00A6561A">
            <w:pPr>
              <w:jc w:val="center"/>
              <w:rPr>
                <w:color w:val="FFFFFF" w:themeColor="background1"/>
              </w:rPr>
            </w:pPr>
            <w:r w:rsidRPr="004E534D">
              <w:rPr>
                <w:color w:val="FFFFFF" w:themeColor="background1"/>
              </w:rPr>
              <w:t>PUNTAJE MÁXIMO</w:t>
            </w:r>
          </w:p>
        </w:tc>
      </w:tr>
      <w:tr w:rsidR="00A6561A" w14:paraId="38EB8B9C" w14:textId="77777777" w:rsidTr="00A6561A">
        <w:tc>
          <w:tcPr>
            <w:tcW w:w="2746" w:type="dxa"/>
            <w:tcBorders>
              <w:top w:val="single" w:sz="4" w:space="0" w:color="auto"/>
              <w:left w:val="single" w:sz="4" w:space="0" w:color="auto"/>
              <w:bottom w:val="single" w:sz="4" w:space="0" w:color="auto"/>
              <w:right w:val="single" w:sz="4" w:space="0" w:color="auto"/>
            </w:tcBorders>
            <w:hideMark/>
          </w:tcPr>
          <w:p w14:paraId="7C876041" w14:textId="77777777" w:rsidR="00A6561A" w:rsidRDefault="00A6561A" w:rsidP="00A6561A">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7084A84E" w14:textId="77777777" w:rsidR="00A6561A" w:rsidRDefault="00A6561A" w:rsidP="00A6561A">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2C399A92" w14:textId="77777777" w:rsidR="00A6561A" w:rsidRDefault="00A6561A" w:rsidP="00A6561A">
            <w:pPr>
              <w:jc w:val="center"/>
            </w:pPr>
            <w:r>
              <w:t>30.00</w:t>
            </w:r>
          </w:p>
        </w:tc>
      </w:tr>
    </w:tbl>
    <w:p w14:paraId="3F57BED5" w14:textId="77777777" w:rsidR="00A6561A" w:rsidRDefault="00A6561A" w:rsidP="00A6561A">
      <w:pPr>
        <w:pStyle w:val="Prrafodelista"/>
        <w:ind w:left="1068"/>
        <w:jc w:val="both"/>
      </w:pPr>
    </w:p>
    <w:p w14:paraId="2440BF15" w14:textId="77777777" w:rsidR="00A6561A" w:rsidRDefault="00A6561A" w:rsidP="00A6561A">
      <w:pPr>
        <w:pStyle w:val="Prrafodelista"/>
        <w:ind w:left="1068"/>
        <w:jc w:val="both"/>
      </w:pPr>
      <w:r>
        <w:t>En esta evaluación, los/as postulantes podrán obtener una de las siguientes condiciones:</w:t>
      </w:r>
    </w:p>
    <w:p w14:paraId="62EF49F7" w14:textId="77777777" w:rsidR="00A6561A" w:rsidRDefault="00A6561A" w:rsidP="00A6561A">
      <w:pPr>
        <w:pStyle w:val="Prrafodelista"/>
        <w:ind w:left="1068"/>
        <w:jc w:val="both"/>
      </w:pPr>
    </w:p>
    <w:p w14:paraId="10F5718F" w14:textId="77777777" w:rsidR="00A6561A" w:rsidRDefault="00A6561A" w:rsidP="00A6561A">
      <w:pPr>
        <w:pStyle w:val="Prrafodelista"/>
        <w:numPr>
          <w:ilvl w:val="0"/>
          <w:numId w:val="17"/>
        </w:numPr>
        <w:spacing w:after="160" w:line="256" w:lineRule="auto"/>
      </w:pPr>
      <w:r>
        <w:rPr>
          <w:b/>
        </w:rPr>
        <w:t>APTO/A:</w:t>
      </w:r>
      <w:r>
        <w:t xml:space="preserve"> Cuando el/la postulante alcanza el puntaje mínimo aprobatorio de la evaluación.  </w:t>
      </w:r>
    </w:p>
    <w:p w14:paraId="331232D9" w14:textId="77777777" w:rsidR="00A6561A" w:rsidRDefault="00A6561A" w:rsidP="00A6561A">
      <w:pPr>
        <w:pStyle w:val="Prrafodelista"/>
        <w:numPr>
          <w:ilvl w:val="0"/>
          <w:numId w:val="17"/>
        </w:numPr>
        <w:spacing w:after="160" w:line="256" w:lineRule="auto"/>
      </w:pPr>
      <w:r>
        <w:rPr>
          <w:b/>
        </w:rPr>
        <w:t>NO APTO/A</w:t>
      </w:r>
      <w:r>
        <w:t xml:space="preserve">: Cuando el/la postulante no alcanza el puntaje mínimo aprobatorio.  </w:t>
      </w:r>
    </w:p>
    <w:p w14:paraId="5C3575A3" w14:textId="77777777" w:rsidR="00A6561A" w:rsidRDefault="00A6561A" w:rsidP="00A6561A">
      <w:pPr>
        <w:pStyle w:val="Prrafodelista"/>
        <w:numPr>
          <w:ilvl w:val="0"/>
          <w:numId w:val="17"/>
        </w:numPr>
        <w:spacing w:after="160" w:line="256" w:lineRule="auto"/>
        <w:jc w:val="both"/>
      </w:pPr>
      <w:r>
        <w:rPr>
          <w:b/>
        </w:rPr>
        <w:t>DESCALIFICA</w:t>
      </w:r>
      <w:r>
        <w:t>: Cuando el/la postulante incumpla alguna de las normas establecidas, y sea retirado/a de la evaluación.</w:t>
      </w:r>
    </w:p>
    <w:p w14:paraId="09EEE102" w14:textId="77777777" w:rsidR="00A6561A" w:rsidRDefault="00A6561A" w:rsidP="00A6561A">
      <w:pPr>
        <w:pStyle w:val="Prrafodelista"/>
        <w:numPr>
          <w:ilvl w:val="0"/>
          <w:numId w:val="17"/>
        </w:numPr>
        <w:spacing w:after="160" w:line="256" w:lineRule="auto"/>
        <w:jc w:val="both"/>
      </w:pPr>
      <w:r>
        <w:rPr>
          <w:b/>
        </w:rPr>
        <w:t>NO ASISTIÓ</w:t>
      </w:r>
      <w:r>
        <w:t>: Cuando el/la postulante no se presenta a rendir la evaluación o se presenta fuera del horario indicado.</w:t>
      </w:r>
    </w:p>
    <w:p w14:paraId="2C3AC7B2" w14:textId="77777777" w:rsidR="00A6561A" w:rsidRDefault="00A6561A" w:rsidP="00A6561A">
      <w:pPr>
        <w:pStyle w:val="Prrafodelista"/>
        <w:ind w:left="1428"/>
        <w:rPr>
          <w:b/>
        </w:rPr>
      </w:pPr>
    </w:p>
    <w:p w14:paraId="660BB374" w14:textId="77777777" w:rsidR="00A6561A" w:rsidRDefault="00A6561A" w:rsidP="00A6561A">
      <w:pPr>
        <w:pStyle w:val="Prrafodelista"/>
        <w:numPr>
          <w:ilvl w:val="0"/>
          <w:numId w:val="15"/>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69F06764" w14:textId="77777777" w:rsidR="00A6561A" w:rsidRDefault="00A6561A" w:rsidP="00A6561A">
      <w:pPr>
        <w:pStyle w:val="Prrafodelista"/>
        <w:ind w:left="1068"/>
        <w:jc w:val="both"/>
      </w:pPr>
    </w:p>
    <w:p w14:paraId="46BB6A01" w14:textId="77777777" w:rsidR="00A6561A" w:rsidRDefault="00A6561A" w:rsidP="00A6561A">
      <w:pPr>
        <w:pStyle w:val="Prrafodelista"/>
        <w:numPr>
          <w:ilvl w:val="0"/>
          <w:numId w:val="15"/>
        </w:numPr>
        <w:spacing w:after="160" w:line="256" w:lineRule="auto"/>
        <w:jc w:val="both"/>
        <w:rPr>
          <w:b/>
          <w:u w:val="single"/>
        </w:rPr>
      </w:pPr>
      <w:r>
        <w:rPr>
          <w:b/>
          <w:u w:val="single"/>
        </w:rPr>
        <w:t xml:space="preserve">IMPORTANTE: </w:t>
      </w:r>
    </w:p>
    <w:p w14:paraId="1EDE79D0" w14:textId="77777777" w:rsidR="00A6561A" w:rsidRDefault="00A6561A" w:rsidP="00A6561A">
      <w:pPr>
        <w:pStyle w:val="Prrafodelista"/>
        <w:rPr>
          <w:b/>
          <w:u w:val="single"/>
        </w:rPr>
      </w:pPr>
    </w:p>
    <w:p w14:paraId="57F3E50C" w14:textId="77777777" w:rsidR="00A6561A" w:rsidRDefault="00A6561A" w:rsidP="00A6561A">
      <w:pPr>
        <w:pStyle w:val="Prrafodelista"/>
        <w:numPr>
          <w:ilvl w:val="0"/>
          <w:numId w:val="18"/>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42A6D7F3" w14:textId="77777777" w:rsidR="00A6561A" w:rsidRDefault="00A6561A" w:rsidP="00A6561A">
      <w:pPr>
        <w:spacing w:after="0"/>
        <w:ind w:left="708"/>
        <w:jc w:val="both"/>
      </w:pPr>
    </w:p>
    <w:p w14:paraId="15B74FE9" w14:textId="77777777" w:rsidR="00A6561A" w:rsidRDefault="00A6561A" w:rsidP="00A6561A">
      <w:pPr>
        <w:pStyle w:val="Prrafodelista"/>
        <w:numPr>
          <w:ilvl w:val="0"/>
          <w:numId w:val="18"/>
        </w:numPr>
        <w:spacing w:after="0" w:line="256" w:lineRule="auto"/>
        <w:ind w:left="1428"/>
        <w:jc w:val="both"/>
      </w:pPr>
      <w:r>
        <w:t>Si por razones de conectividad el/la postulante no pueda iniciar o continuar la evaluación, se podrá establecer otro medio para la ejecución de la misma.</w:t>
      </w:r>
    </w:p>
    <w:p w14:paraId="34814DD3" w14:textId="77777777" w:rsidR="00A6561A" w:rsidRDefault="00A6561A" w:rsidP="00A6561A">
      <w:pPr>
        <w:pStyle w:val="Prrafodelista"/>
        <w:spacing w:after="0"/>
        <w:ind w:left="1428"/>
        <w:jc w:val="both"/>
      </w:pPr>
    </w:p>
    <w:p w14:paraId="5F93699F" w14:textId="77777777" w:rsidR="00A6561A" w:rsidRDefault="00A6561A" w:rsidP="00A6561A">
      <w:pPr>
        <w:pStyle w:val="Prrafodelista"/>
        <w:numPr>
          <w:ilvl w:val="0"/>
          <w:numId w:val="18"/>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3547EE07" w14:textId="77777777" w:rsidR="00A6561A" w:rsidRDefault="00A6561A" w:rsidP="00A6561A">
      <w:pPr>
        <w:pStyle w:val="Prrafodelista"/>
        <w:rPr>
          <w:lang w:val="es-ES"/>
        </w:rPr>
      </w:pPr>
    </w:p>
    <w:p w14:paraId="23834049" w14:textId="77777777" w:rsidR="00A6561A" w:rsidRDefault="00A6561A" w:rsidP="00A6561A">
      <w:pPr>
        <w:pStyle w:val="Prrafodelista"/>
        <w:numPr>
          <w:ilvl w:val="2"/>
          <w:numId w:val="7"/>
        </w:numPr>
        <w:spacing w:after="160" w:line="256" w:lineRule="auto"/>
        <w:rPr>
          <w:b/>
          <w:color w:val="000000" w:themeColor="text1"/>
          <w:lang w:val="es-ES"/>
        </w:rPr>
      </w:pPr>
      <w:r>
        <w:rPr>
          <w:b/>
          <w:color w:val="000000" w:themeColor="text1"/>
          <w:u w:val="single"/>
          <w:lang w:val="es-ES"/>
        </w:rPr>
        <w:t xml:space="preserve">Evaluación Curricular: </w:t>
      </w:r>
    </w:p>
    <w:p w14:paraId="7D45FDC4" w14:textId="77777777" w:rsidR="00A6561A" w:rsidRDefault="00A6561A" w:rsidP="00A6561A">
      <w:pPr>
        <w:pStyle w:val="Prrafodelista"/>
        <w:rPr>
          <w:b/>
          <w:color w:val="000000" w:themeColor="text1"/>
          <w:lang w:val="es-ES"/>
        </w:rPr>
      </w:pPr>
    </w:p>
    <w:p w14:paraId="012552D3" w14:textId="77777777" w:rsidR="00A6561A" w:rsidRDefault="00A6561A" w:rsidP="00A6561A">
      <w:pPr>
        <w:pStyle w:val="Prrafodelista"/>
        <w:numPr>
          <w:ilvl w:val="0"/>
          <w:numId w:val="19"/>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0FE71DA1" w14:textId="77777777" w:rsidR="00A6561A" w:rsidRDefault="00A6561A" w:rsidP="00A6561A">
      <w:pPr>
        <w:pStyle w:val="Prrafodelista"/>
        <w:jc w:val="both"/>
        <w:rPr>
          <w:lang w:val="es-ES"/>
        </w:rPr>
      </w:pPr>
    </w:p>
    <w:p w14:paraId="30686D13" w14:textId="77777777" w:rsidR="00A6561A" w:rsidRDefault="00A6561A" w:rsidP="00A6561A">
      <w:pPr>
        <w:pStyle w:val="Prrafodelista"/>
        <w:numPr>
          <w:ilvl w:val="0"/>
          <w:numId w:val="20"/>
        </w:numPr>
        <w:spacing w:after="160"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14:paraId="312D511A" w14:textId="77777777" w:rsidR="00A6561A" w:rsidRDefault="00A6561A" w:rsidP="00A6561A">
      <w:pPr>
        <w:pStyle w:val="Prrafodelista"/>
        <w:ind w:left="1428"/>
        <w:jc w:val="both"/>
        <w:rPr>
          <w:lang w:val="es-ES"/>
        </w:rPr>
      </w:pPr>
    </w:p>
    <w:p w14:paraId="328D1073" w14:textId="77777777" w:rsidR="00A6561A" w:rsidRDefault="00A6561A" w:rsidP="00A6561A">
      <w:pPr>
        <w:pStyle w:val="Prrafodelista"/>
        <w:numPr>
          <w:ilvl w:val="0"/>
          <w:numId w:val="20"/>
        </w:numPr>
        <w:spacing w:after="160" w:line="256" w:lineRule="auto"/>
        <w:ind w:left="1428"/>
        <w:jc w:val="both"/>
      </w:pPr>
      <w:r>
        <w:lastRenderedPageBreak/>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(en caso supera el peso, deberán enviar el documento comprimido en zip), al siguiente correo electrónico al siguiente correo electrónico </w:t>
      </w:r>
      <w:hyperlink r:id="rId13" w:history="1">
        <w:r>
          <w:rPr>
            <w:rStyle w:val="Hipervnculo"/>
          </w:rPr>
          <w:t>seleccion.cas@regionhuancavelica.gob.pe</w:t>
        </w:r>
      </w:hyperlink>
      <w:r>
        <w:t>, indicando.</w:t>
      </w:r>
    </w:p>
    <w:p w14:paraId="68BCDE3C" w14:textId="77777777" w:rsidR="00A6561A" w:rsidRPr="001C516F" w:rsidRDefault="00A6561A" w:rsidP="00A6561A">
      <w:pPr>
        <w:ind w:left="1428"/>
        <w:rPr>
          <w:b/>
          <w:lang w:val="pt-BR"/>
        </w:rPr>
      </w:pPr>
      <w:proofErr w:type="spellStart"/>
      <w:r>
        <w:rPr>
          <w:b/>
          <w:lang w:val="pt-BR"/>
        </w:rPr>
        <w:t>Asunto</w:t>
      </w:r>
      <w:proofErr w:type="spellEnd"/>
      <w:r>
        <w:rPr>
          <w:b/>
          <w:lang w:val="pt-BR"/>
        </w:rPr>
        <w:tab/>
        <w:t>:</w:t>
      </w:r>
      <w:r>
        <w:rPr>
          <w:b/>
          <w:lang w:val="pt-BR"/>
        </w:rPr>
        <w:tab/>
        <w:t>(CAS Nº 001-2025</w:t>
      </w:r>
      <w:r w:rsidRPr="001C516F">
        <w:rPr>
          <w:b/>
          <w:lang w:val="pt-BR"/>
        </w:rPr>
        <w:t>/GOB.REG.HVCA/CPSP_DNI N° 0000_ÍTEM 001).</w:t>
      </w:r>
    </w:p>
    <w:p w14:paraId="30A68CCF" w14:textId="77777777" w:rsidR="00A6561A" w:rsidRDefault="00A6561A" w:rsidP="00A6561A">
      <w:pPr>
        <w:ind w:left="1428"/>
      </w:pPr>
      <w:r>
        <w:t xml:space="preserve">Considerando el siguiente orden: </w:t>
      </w:r>
    </w:p>
    <w:p w14:paraId="0074BDAA" w14:textId="77777777" w:rsidR="00A6561A" w:rsidRDefault="00A6561A" w:rsidP="00A6561A">
      <w:pPr>
        <w:pStyle w:val="Prrafodelista"/>
        <w:numPr>
          <w:ilvl w:val="0"/>
          <w:numId w:val="21"/>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199CDBC8" w14:textId="77777777" w:rsidR="00A6561A" w:rsidRDefault="00A6561A" w:rsidP="00A6561A">
      <w:pPr>
        <w:pStyle w:val="Prrafodelista"/>
        <w:numPr>
          <w:ilvl w:val="0"/>
          <w:numId w:val="21"/>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31A843E7" w14:textId="77777777" w:rsidR="00A6561A" w:rsidRDefault="00A6561A" w:rsidP="00A6561A">
      <w:pPr>
        <w:pStyle w:val="Prrafodelista"/>
        <w:numPr>
          <w:ilvl w:val="0"/>
          <w:numId w:val="21"/>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1F41B565" w14:textId="77777777" w:rsidR="00A6561A" w:rsidRDefault="00A6561A" w:rsidP="00A6561A">
      <w:pPr>
        <w:pStyle w:val="Prrafodelista"/>
        <w:ind w:left="1776"/>
        <w:jc w:val="both"/>
      </w:pPr>
    </w:p>
    <w:p w14:paraId="36D8B5ED" w14:textId="77777777" w:rsidR="00A6561A" w:rsidRDefault="00A6561A" w:rsidP="00A6561A">
      <w:pPr>
        <w:pStyle w:val="Prrafodelista"/>
        <w:numPr>
          <w:ilvl w:val="0"/>
          <w:numId w:val="22"/>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32C81935" w14:textId="77777777" w:rsidR="00A6561A" w:rsidRDefault="00A6561A" w:rsidP="00A6561A">
      <w:pPr>
        <w:pStyle w:val="Prrafodelista"/>
        <w:numPr>
          <w:ilvl w:val="0"/>
          <w:numId w:val="22"/>
        </w:numPr>
        <w:spacing w:after="160" w:line="256" w:lineRule="auto"/>
        <w:jc w:val="both"/>
      </w:pPr>
      <w:r>
        <w:t xml:space="preserve">Capacitaciones (Diplomados y/o Cursos de Especialización); </w:t>
      </w:r>
    </w:p>
    <w:p w14:paraId="417BC8CA" w14:textId="77777777" w:rsidR="00A6561A" w:rsidRDefault="00A6561A" w:rsidP="00A6561A">
      <w:pPr>
        <w:pStyle w:val="Prrafodelista"/>
        <w:numPr>
          <w:ilvl w:val="0"/>
          <w:numId w:val="22"/>
        </w:numPr>
        <w:spacing w:after="160" w:line="256" w:lineRule="auto"/>
        <w:jc w:val="both"/>
      </w:pPr>
      <w:r>
        <w:t>Experiencia laboral</w:t>
      </w:r>
    </w:p>
    <w:p w14:paraId="44D2D29C" w14:textId="77777777" w:rsidR="00A6561A" w:rsidRDefault="00A6561A" w:rsidP="00A6561A">
      <w:pPr>
        <w:pStyle w:val="Prrafodelista"/>
        <w:ind w:left="2616"/>
        <w:jc w:val="both"/>
      </w:pPr>
    </w:p>
    <w:p w14:paraId="66E693B8" w14:textId="77777777" w:rsidR="00A6561A" w:rsidRDefault="00A6561A" w:rsidP="00A6561A">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36BDED02" w14:textId="77777777" w:rsidR="00A6561A" w:rsidRDefault="00A6561A" w:rsidP="00A6561A">
      <w:pPr>
        <w:pStyle w:val="Prrafodelista"/>
        <w:ind w:left="1068"/>
        <w:jc w:val="both"/>
      </w:pPr>
    </w:p>
    <w:p w14:paraId="2F3A4689" w14:textId="77777777" w:rsidR="00A6561A" w:rsidRDefault="00A6561A" w:rsidP="00A6561A">
      <w:pPr>
        <w:pStyle w:val="Prrafodelista"/>
        <w:numPr>
          <w:ilvl w:val="0"/>
          <w:numId w:val="19"/>
        </w:numPr>
        <w:spacing w:after="160" w:line="256" w:lineRule="auto"/>
      </w:pPr>
      <w:r>
        <w:rPr>
          <w:b/>
        </w:rPr>
        <w:t>Criterio de calificación</w:t>
      </w:r>
    </w:p>
    <w:p w14:paraId="69B0C351" w14:textId="77777777" w:rsidR="00A6561A" w:rsidRDefault="00A6561A" w:rsidP="00A6561A">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A6561A" w14:paraId="5983C864"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14:paraId="3D41FA8E" w14:textId="77777777" w:rsidR="00A6561A" w:rsidRPr="004E534D" w:rsidRDefault="00A6561A" w:rsidP="00A6561A">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14:paraId="2735E44B" w14:textId="77777777" w:rsidR="00A6561A" w:rsidRPr="004E534D" w:rsidRDefault="00A6561A" w:rsidP="00A6561A">
            <w:pPr>
              <w:jc w:val="center"/>
              <w:rPr>
                <w:b/>
                <w:color w:val="FFFFFF" w:themeColor="background1"/>
                <w:lang w:val="es-ES"/>
              </w:rPr>
            </w:pPr>
            <w:r w:rsidRPr="004E534D">
              <w:rPr>
                <w:b/>
                <w:color w:val="FFFFFF" w:themeColor="background1"/>
              </w:rPr>
              <w:t>Documentos a presentar</w:t>
            </w:r>
          </w:p>
        </w:tc>
      </w:tr>
      <w:tr w:rsidR="00A6561A" w14:paraId="7986F525"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hideMark/>
          </w:tcPr>
          <w:p w14:paraId="2FAB988B" w14:textId="77777777" w:rsidR="00A6561A" w:rsidRDefault="00A6561A" w:rsidP="00A6561A">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6507DBC5" w14:textId="77777777" w:rsidR="00A6561A" w:rsidRDefault="00A6561A" w:rsidP="00A6561A">
            <w:pPr>
              <w:jc w:val="both"/>
            </w:pPr>
            <w:r>
              <w:t xml:space="preserve">Documento expedido por la autoridad competente que acredite su condición de Licenciado de las Fuerzas </w:t>
            </w:r>
            <w:r>
              <w:lastRenderedPageBreak/>
              <w:t>Armadas, que haya cumplido el Servicio Militar, de corresponder</w:t>
            </w:r>
          </w:p>
        </w:tc>
      </w:tr>
      <w:tr w:rsidR="00A6561A" w14:paraId="289D55E2"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hideMark/>
          </w:tcPr>
          <w:p w14:paraId="497791D0" w14:textId="77777777" w:rsidR="00A6561A" w:rsidRDefault="00A6561A" w:rsidP="00A6561A">
            <w:pPr>
              <w:jc w:val="center"/>
              <w:rPr>
                <w:b/>
              </w:rPr>
            </w:pPr>
            <w:r>
              <w:rPr>
                <w:b/>
              </w:rPr>
              <w:lastRenderedPageBreak/>
              <w:t>Discapacidad</w:t>
            </w:r>
          </w:p>
        </w:tc>
        <w:tc>
          <w:tcPr>
            <w:tcW w:w="5339" w:type="dxa"/>
            <w:tcBorders>
              <w:top w:val="single" w:sz="4" w:space="0" w:color="auto"/>
              <w:left w:val="single" w:sz="4" w:space="0" w:color="auto"/>
              <w:bottom w:val="single" w:sz="4" w:space="0" w:color="auto"/>
              <w:right w:val="single" w:sz="4" w:space="0" w:color="auto"/>
            </w:tcBorders>
            <w:hideMark/>
          </w:tcPr>
          <w:p w14:paraId="0B21BEB1" w14:textId="77777777" w:rsidR="00A6561A" w:rsidRDefault="00A6561A" w:rsidP="00A6561A">
            <w:pPr>
              <w:jc w:val="both"/>
            </w:pPr>
            <w:r>
              <w:t>Documento que acredite discapacidad, de corresponder</w:t>
            </w:r>
          </w:p>
        </w:tc>
      </w:tr>
      <w:tr w:rsidR="00A6561A" w14:paraId="2D085E4E"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hideMark/>
          </w:tcPr>
          <w:p w14:paraId="36F480D1" w14:textId="77777777" w:rsidR="00A6561A" w:rsidRDefault="00A6561A" w:rsidP="00A6561A">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5CFE90DD" w14:textId="77777777" w:rsidR="00A6561A" w:rsidRDefault="00A6561A" w:rsidP="00A6561A">
            <w:pPr>
              <w:jc w:val="both"/>
            </w:pPr>
            <w:r>
              <w:t xml:space="preserve">Documento emitido por la autoridad competente que acredite la condición de Deportista Calificado de Alto Nivel, de corresponder. </w:t>
            </w:r>
          </w:p>
        </w:tc>
      </w:tr>
      <w:tr w:rsidR="00A6561A" w14:paraId="5A5DAF68"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tcPr>
          <w:p w14:paraId="35169F04" w14:textId="77777777" w:rsidR="00A6561A" w:rsidRDefault="00A6561A" w:rsidP="00A6561A">
            <w:pPr>
              <w:jc w:val="center"/>
              <w:rPr>
                <w:b/>
              </w:rPr>
            </w:pPr>
          </w:p>
          <w:p w14:paraId="3FDF3DA3" w14:textId="77777777" w:rsidR="00A6561A" w:rsidRDefault="00A6561A" w:rsidP="00A6561A">
            <w:pPr>
              <w:jc w:val="center"/>
              <w:rPr>
                <w:b/>
              </w:rPr>
            </w:pPr>
          </w:p>
          <w:p w14:paraId="724C603E" w14:textId="77777777" w:rsidR="00A6561A" w:rsidRDefault="00A6561A" w:rsidP="00A6561A">
            <w:pPr>
              <w:jc w:val="center"/>
              <w:rPr>
                <w:b/>
              </w:rPr>
            </w:pPr>
          </w:p>
          <w:p w14:paraId="7715160B" w14:textId="77777777" w:rsidR="00A6561A" w:rsidRDefault="00A6561A" w:rsidP="00A6561A">
            <w:pPr>
              <w:jc w:val="center"/>
              <w:rPr>
                <w:b/>
              </w:rPr>
            </w:pPr>
          </w:p>
          <w:p w14:paraId="7EFB9702" w14:textId="77777777" w:rsidR="00A6561A" w:rsidRDefault="00A6561A" w:rsidP="00A6561A">
            <w:pPr>
              <w:jc w:val="center"/>
              <w:rPr>
                <w:b/>
              </w:rPr>
            </w:pPr>
          </w:p>
          <w:p w14:paraId="14DD210A" w14:textId="77777777" w:rsidR="00A6561A" w:rsidRDefault="00A6561A" w:rsidP="00A6561A">
            <w:pPr>
              <w:jc w:val="center"/>
              <w:rPr>
                <w:b/>
              </w:rPr>
            </w:pPr>
          </w:p>
          <w:p w14:paraId="0249331C" w14:textId="77777777" w:rsidR="00A6561A" w:rsidRDefault="00A6561A" w:rsidP="00A6561A">
            <w:pPr>
              <w:jc w:val="center"/>
              <w:rPr>
                <w:b/>
              </w:rPr>
            </w:pPr>
            <w:r>
              <w:rPr>
                <w:b/>
              </w:rPr>
              <w:t>Formación Académica</w:t>
            </w:r>
          </w:p>
          <w:p w14:paraId="4D3A6EAC" w14:textId="77777777" w:rsidR="00A6561A" w:rsidRDefault="00A6561A" w:rsidP="00A6561A">
            <w:pPr>
              <w:jc w:val="center"/>
              <w:rPr>
                <w:b/>
              </w:rPr>
            </w:pPr>
          </w:p>
          <w:p w14:paraId="55B48A7C" w14:textId="77777777" w:rsidR="00A6561A" w:rsidRDefault="00A6561A" w:rsidP="00A6561A">
            <w:pPr>
              <w:jc w:val="center"/>
              <w:rPr>
                <w:b/>
              </w:rPr>
            </w:pPr>
          </w:p>
          <w:p w14:paraId="0A31AB44" w14:textId="77777777" w:rsidR="00A6561A" w:rsidRDefault="00A6561A" w:rsidP="00A6561A">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2E83F89E" w14:textId="77777777" w:rsidR="00A6561A" w:rsidRDefault="00A6561A" w:rsidP="00A6561A">
            <w:pPr>
              <w:pStyle w:val="Prrafodelista"/>
              <w:numPr>
                <w:ilvl w:val="0"/>
                <w:numId w:val="23"/>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17E57F9F" w14:textId="77777777" w:rsidR="00A6561A" w:rsidRDefault="00A6561A" w:rsidP="00A6561A">
            <w:pPr>
              <w:pStyle w:val="Prrafodelista"/>
              <w:numPr>
                <w:ilvl w:val="0"/>
                <w:numId w:val="23"/>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A6561A" w14:paraId="4A8E6ACA"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tcPr>
          <w:p w14:paraId="571F0EE8" w14:textId="77777777" w:rsidR="00A6561A" w:rsidRDefault="00A6561A" w:rsidP="00A6561A">
            <w:pPr>
              <w:jc w:val="center"/>
              <w:rPr>
                <w:b/>
              </w:rPr>
            </w:pPr>
          </w:p>
          <w:p w14:paraId="5D8BCA39" w14:textId="77777777" w:rsidR="00A6561A" w:rsidRDefault="00A6561A" w:rsidP="00A6561A">
            <w:pPr>
              <w:jc w:val="center"/>
              <w:rPr>
                <w:b/>
              </w:rPr>
            </w:pPr>
          </w:p>
          <w:p w14:paraId="56D9D4C8" w14:textId="77777777" w:rsidR="00A6561A" w:rsidRDefault="00A6561A" w:rsidP="00A6561A">
            <w:pPr>
              <w:jc w:val="center"/>
              <w:rPr>
                <w:b/>
              </w:rPr>
            </w:pPr>
          </w:p>
          <w:p w14:paraId="7DC4E1F5" w14:textId="77777777" w:rsidR="00A6561A" w:rsidRDefault="00A6561A" w:rsidP="00A6561A">
            <w:pPr>
              <w:jc w:val="center"/>
              <w:rPr>
                <w:b/>
              </w:rPr>
            </w:pPr>
          </w:p>
          <w:p w14:paraId="051D6407" w14:textId="77777777" w:rsidR="00A6561A" w:rsidRDefault="00A6561A" w:rsidP="00A6561A">
            <w:pPr>
              <w:jc w:val="center"/>
              <w:rPr>
                <w:b/>
              </w:rPr>
            </w:pPr>
          </w:p>
          <w:p w14:paraId="539302EF" w14:textId="77777777" w:rsidR="00A6561A" w:rsidRDefault="00A6561A" w:rsidP="00A6561A">
            <w:pPr>
              <w:jc w:val="center"/>
              <w:rPr>
                <w:b/>
              </w:rPr>
            </w:pPr>
          </w:p>
          <w:p w14:paraId="49E472F9" w14:textId="77777777" w:rsidR="00A6561A" w:rsidRDefault="00A6561A" w:rsidP="00A6561A">
            <w:pPr>
              <w:jc w:val="center"/>
              <w:rPr>
                <w:b/>
              </w:rPr>
            </w:pPr>
          </w:p>
          <w:p w14:paraId="5C1BA6BA" w14:textId="77777777" w:rsidR="00A6561A" w:rsidRDefault="00A6561A" w:rsidP="00A6561A">
            <w:pPr>
              <w:jc w:val="center"/>
              <w:rPr>
                <w:b/>
              </w:rPr>
            </w:pPr>
          </w:p>
          <w:p w14:paraId="2BD81978" w14:textId="77777777" w:rsidR="00A6561A" w:rsidRDefault="00A6561A" w:rsidP="00A6561A">
            <w:pPr>
              <w:jc w:val="center"/>
              <w:rPr>
                <w:b/>
              </w:rPr>
            </w:pPr>
          </w:p>
          <w:p w14:paraId="1C55D9A7" w14:textId="77777777" w:rsidR="00A6561A" w:rsidRDefault="00A6561A" w:rsidP="00A6561A">
            <w:pPr>
              <w:jc w:val="center"/>
              <w:rPr>
                <w:b/>
              </w:rPr>
            </w:pPr>
          </w:p>
          <w:p w14:paraId="248B92F8" w14:textId="77777777" w:rsidR="00A6561A" w:rsidRDefault="00A6561A" w:rsidP="00A6561A">
            <w:pPr>
              <w:jc w:val="center"/>
              <w:rPr>
                <w:b/>
              </w:rPr>
            </w:pPr>
            <w:r>
              <w:rPr>
                <w:b/>
              </w:rPr>
              <w:t>Cursos y/o Programas de Especialización</w:t>
            </w:r>
          </w:p>
          <w:p w14:paraId="1991E985" w14:textId="77777777" w:rsidR="00A6561A" w:rsidRDefault="00A6561A" w:rsidP="00A6561A">
            <w:pPr>
              <w:jc w:val="center"/>
              <w:rPr>
                <w:b/>
              </w:rPr>
            </w:pPr>
          </w:p>
          <w:p w14:paraId="0DB85A5A" w14:textId="77777777" w:rsidR="00A6561A" w:rsidRDefault="00A6561A" w:rsidP="00A6561A">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746EE9A9" w14:textId="77777777" w:rsidR="00A6561A" w:rsidRDefault="00A6561A" w:rsidP="00A6561A">
            <w:pPr>
              <w:pStyle w:val="Prrafodelista"/>
              <w:numPr>
                <w:ilvl w:val="0"/>
                <w:numId w:val="24"/>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5E06F6B9" w14:textId="77777777" w:rsidR="00A6561A" w:rsidRDefault="00A6561A" w:rsidP="00A6561A">
            <w:pPr>
              <w:pStyle w:val="Prrafodelista"/>
              <w:numPr>
                <w:ilvl w:val="0"/>
                <w:numId w:val="24"/>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4C33FAA3" w14:textId="77777777" w:rsidR="00A6561A" w:rsidRDefault="00A6561A" w:rsidP="00A6561A">
            <w:pPr>
              <w:pStyle w:val="Prrafodelista"/>
              <w:numPr>
                <w:ilvl w:val="0"/>
                <w:numId w:val="24"/>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01231A7B" w14:textId="77777777" w:rsidR="00A6561A" w:rsidRDefault="00A6561A" w:rsidP="00A6561A">
            <w:pPr>
              <w:pStyle w:val="Prrafodelista"/>
              <w:numPr>
                <w:ilvl w:val="0"/>
                <w:numId w:val="24"/>
              </w:numPr>
              <w:spacing w:after="160" w:line="256" w:lineRule="auto"/>
              <w:ind w:left="351"/>
              <w:jc w:val="both"/>
            </w:pPr>
            <w:r>
              <w:t xml:space="preserve">En caso que los Diplomados hayan iniciado durante la vigencia de la Ley N° 30220, que aprueba la Ley Universitaria, a partir del 10 de julio de 2014 se considerarán estudios de postgrado los diplomados de postgrado, con un mínimo de veinticuatro (24) </w:t>
            </w:r>
            <w:r>
              <w:lastRenderedPageBreak/>
              <w:t>créditos, teniendo en cuenta que cada crédito académico equivale a dieciséis (16) horas lectivas.</w:t>
            </w:r>
          </w:p>
          <w:p w14:paraId="3ABB9D4D" w14:textId="77777777" w:rsidR="00A6561A" w:rsidRDefault="00A6561A" w:rsidP="00A6561A">
            <w:pPr>
              <w:pStyle w:val="Prrafodelista"/>
              <w:numPr>
                <w:ilvl w:val="0"/>
                <w:numId w:val="24"/>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A6561A" w14:paraId="1C7E8DD8"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tcPr>
          <w:p w14:paraId="54A3A830" w14:textId="77777777" w:rsidR="00A6561A" w:rsidRDefault="00A6561A" w:rsidP="00A6561A">
            <w:pPr>
              <w:jc w:val="center"/>
              <w:rPr>
                <w:b/>
              </w:rPr>
            </w:pPr>
          </w:p>
          <w:p w14:paraId="25782D5A" w14:textId="77777777" w:rsidR="00A6561A" w:rsidRDefault="00A6561A" w:rsidP="00A6561A">
            <w:pPr>
              <w:jc w:val="center"/>
              <w:rPr>
                <w:b/>
              </w:rPr>
            </w:pPr>
          </w:p>
          <w:p w14:paraId="0E70AF76" w14:textId="77777777" w:rsidR="00A6561A" w:rsidRDefault="00A6561A" w:rsidP="00A6561A">
            <w:pPr>
              <w:jc w:val="center"/>
              <w:rPr>
                <w:b/>
              </w:rPr>
            </w:pPr>
          </w:p>
          <w:p w14:paraId="14080C93" w14:textId="77777777" w:rsidR="00A6561A" w:rsidRDefault="00A6561A" w:rsidP="00A6561A">
            <w:pPr>
              <w:jc w:val="center"/>
              <w:rPr>
                <w:b/>
              </w:rPr>
            </w:pPr>
          </w:p>
          <w:p w14:paraId="13D71A8D" w14:textId="77777777" w:rsidR="00A6561A" w:rsidRDefault="00A6561A" w:rsidP="00A6561A">
            <w:pPr>
              <w:jc w:val="center"/>
              <w:rPr>
                <w:b/>
              </w:rPr>
            </w:pPr>
          </w:p>
          <w:p w14:paraId="3E226113" w14:textId="77777777" w:rsidR="00A6561A" w:rsidRDefault="00A6561A" w:rsidP="00A6561A">
            <w:pPr>
              <w:jc w:val="center"/>
              <w:rPr>
                <w:b/>
              </w:rPr>
            </w:pPr>
          </w:p>
          <w:p w14:paraId="47F2E52D" w14:textId="77777777" w:rsidR="00A6561A" w:rsidRDefault="00A6561A" w:rsidP="00A6561A">
            <w:pPr>
              <w:jc w:val="center"/>
              <w:rPr>
                <w:b/>
              </w:rPr>
            </w:pPr>
          </w:p>
          <w:p w14:paraId="4C4ECFEE" w14:textId="77777777" w:rsidR="00A6561A" w:rsidRDefault="00A6561A" w:rsidP="00A6561A">
            <w:pPr>
              <w:jc w:val="center"/>
              <w:rPr>
                <w:b/>
              </w:rPr>
            </w:pPr>
          </w:p>
          <w:p w14:paraId="068BBC79" w14:textId="77777777" w:rsidR="00A6561A" w:rsidRDefault="00A6561A" w:rsidP="00A6561A">
            <w:pPr>
              <w:jc w:val="center"/>
              <w:rPr>
                <w:b/>
              </w:rPr>
            </w:pPr>
          </w:p>
          <w:p w14:paraId="39CA2DB9" w14:textId="77777777" w:rsidR="00A6561A" w:rsidRDefault="00A6561A" w:rsidP="00A6561A">
            <w:pPr>
              <w:jc w:val="center"/>
              <w:rPr>
                <w:b/>
              </w:rPr>
            </w:pPr>
          </w:p>
          <w:p w14:paraId="1C48DBCA" w14:textId="77777777" w:rsidR="00A6561A" w:rsidRDefault="00A6561A" w:rsidP="00A6561A">
            <w:pPr>
              <w:jc w:val="center"/>
              <w:rPr>
                <w:b/>
              </w:rPr>
            </w:pPr>
          </w:p>
          <w:p w14:paraId="32249619" w14:textId="77777777" w:rsidR="00A6561A" w:rsidRDefault="00A6561A" w:rsidP="00A6561A">
            <w:pPr>
              <w:jc w:val="center"/>
              <w:rPr>
                <w:b/>
              </w:rPr>
            </w:pPr>
          </w:p>
          <w:p w14:paraId="409EFC06" w14:textId="77777777" w:rsidR="00A6561A" w:rsidRDefault="00A6561A" w:rsidP="00A6561A">
            <w:pPr>
              <w:jc w:val="center"/>
              <w:rPr>
                <w:b/>
              </w:rPr>
            </w:pPr>
            <w:r>
              <w:rPr>
                <w:b/>
              </w:rPr>
              <w:t>Experiencia Profesional</w:t>
            </w:r>
          </w:p>
          <w:p w14:paraId="2E373BD6" w14:textId="77777777" w:rsidR="00A6561A" w:rsidRDefault="00A6561A" w:rsidP="00A6561A">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17FF496D" w14:textId="77777777" w:rsidR="00A6561A" w:rsidRDefault="00A6561A" w:rsidP="00A6561A">
            <w:pPr>
              <w:pStyle w:val="Prrafodelista"/>
              <w:numPr>
                <w:ilvl w:val="0"/>
                <w:numId w:val="25"/>
              </w:numPr>
              <w:spacing w:after="160" w:line="256" w:lineRule="auto"/>
              <w:ind w:left="351"/>
              <w:jc w:val="both"/>
            </w:pPr>
            <w:r>
              <w:t>Constancias y/o certificados de trabajo emitidos por el área competente, boletas de pago, constancias o certificados de prestación de servicios, conformidades de servicios, contratos de naturaleza laboral o civil (los contratos de locación de servicio deben estar sustentados por el acta de conformidad y/o recibo por honorarios),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37B0956B" w14:textId="77777777" w:rsidR="00A6561A" w:rsidRDefault="00A6561A" w:rsidP="00A6561A">
            <w:pPr>
              <w:pStyle w:val="Prrafodelista"/>
              <w:numPr>
                <w:ilvl w:val="0"/>
                <w:numId w:val="25"/>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0C60F3E7" w14:textId="77777777" w:rsidR="00A6561A" w:rsidRDefault="00A6561A" w:rsidP="00A6561A">
            <w:pPr>
              <w:pStyle w:val="Prrafodelista"/>
              <w:numPr>
                <w:ilvl w:val="0"/>
                <w:numId w:val="25"/>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7E79AA13" w14:textId="77777777" w:rsidR="00A6561A" w:rsidRDefault="00A6561A" w:rsidP="00A6561A">
            <w:pPr>
              <w:pStyle w:val="Prrafodelista"/>
              <w:numPr>
                <w:ilvl w:val="0"/>
                <w:numId w:val="25"/>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A6561A" w14:paraId="7DDDBB04"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hideMark/>
          </w:tcPr>
          <w:p w14:paraId="3E146385" w14:textId="77777777" w:rsidR="00A6561A" w:rsidRDefault="00A6561A" w:rsidP="00A6561A">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2F3ACD2B" w14:textId="77777777" w:rsidR="00A6561A" w:rsidRDefault="00A6561A" w:rsidP="00956A73">
            <w:pPr>
              <w:jc w:val="both"/>
            </w:pPr>
            <w:r>
              <w:t xml:space="preserve">En caso el perfil del puesto convocado requiera colegiatura y/o habilitación profesional vigente al momento de la postulación, </w:t>
            </w:r>
            <w:r w:rsidR="00956A73">
              <w:t>el/la postulante debe</w:t>
            </w:r>
            <w:r>
              <w:t xml:space="preserve"> presentar el documento del certificado de habilidad profesional vigente emitido por el Colegio profesional o una Declaración Jurada donde manifieste que se encuentra colegiado y/o habilitado sujeto a fiscalización posterior.</w:t>
            </w:r>
          </w:p>
        </w:tc>
      </w:tr>
      <w:tr w:rsidR="00A6561A" w14:paraId="62B0C85B" w14:textId="77777777" w:rsidTr="00A6561A">
        <w:trPr>
          <w:jc w:val="center"/>
        </w:trPr>
        <w:tc>
          <w:tcPr>
            <w:tcW w:w="3080" w:type="dxa"/>
            <w:tcBorders>
              <w:top w:val="single" w:sz="4" w:space="0" w:color="auto"/>
              <w:left w:val="single" w:sz="4" w:space="0" w:color="auto"/>
              <w:bottom w:val="single" w:sz="4" w:space="0" w:color="auto"/>
              <w:right w:val="single" w:sz="4" w:space="0" w:color="auto"/>
            </w:tcBorders>
            <w:hideMark/>
          </w:tcPr>
          <w:p w14:paraId="3E5C84D6" w14:textId="77777777" w:rsidR="00A6561A" w:rsidRDefault="00A6561A" w:rsidP="00A6561A">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7E60CD4C" w14:textId="77777777" w:rsidR="00A6561A" w:rsidRDefault="00A6561A" w:rsidP="00A6561A">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14:paraId="33032CB1" w14:textId="77777777" w:rsidR="00A6561A" w:rsidRDefault="00A6561A" w:rsidP="00A6561A">
      <w:pPr>
        <w:rPr>
          <w:lang w:val="es-ES"/>
        </w:rPr>
      </w:pPr>
    </w:p>
    <w:p w14:paraId="1BD64FC7" w14:textId="77777777" w:rsidR="00A6561A" w:rsidRDefault="00A6561A" w:rsidP="00A6561A">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A6561A" w14:paraId="4A3D3434" w14:textId="77777777" w:rsidTr="00A6561A">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07BF5818" w14:textId="77777777" w:rsidR="00A6561A" w:rsidRDefault="00A6561A" w:rsidP="00A6561A">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52A3392E" w14:textId="77777777" w:rsidR="00A6561A" w:rsidRDefault="00A6561A" w:rsidP="00A6561A">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5AD576D8" w14:textId="77777777" w:rsidR="00A6561A" w:rsidRDefault="00A6561A" w:rsidP="00A6561A">
            <w:pPr>
              <w:spacing w:after="0"/>
              <w:jc w:val="center"/>
              <w:rPr>
                <w:b/>
                <w:color w:val="FFFFFF" w:themeColor="background1"/>
              </w:rPr>
            </w:pPr>
            <w:r>
              <w:rPr>
                <w:b/>
                <w:color w:val="FFFFFF" w:themeColor="background1"/>
              </w:rPr>
              <w:t>PUNTAJE MÁXIMO</w:t>
            </w:r>
          </w:p>
        </w:tc>
      </w:tr>
      <w:tr w:rsidR="00A6561A" w14:paraId="7E3CFA6B" w14:textId="77777777" w:rsidTr="00A6561A">
        <w:tc>
          <w:tcPr>
            <w:tcW w:w="2564" w:type="dxa"/>
            <w:tcBorders>
              <w:top w:val="single" w:sz="4" w:space="0" w:color="auto"/>
              <w:left w:val="single" w:sz="4" w:space="0" w:color="auto"/>
              <w:bottom w:val="single" w:sz="4" w:space="0" w:color="auto"/>
              <w:right w:val="single" w:sz="4" w:space="0" w:color="auto"/>
            </w:tcBorders>
            <w:hideMark/>
          </w:tcPr>
          <w:p w14:paraId="290892C6" w14:textId="77777777" w:rsidR="00A6561A" w:rsidRDefault="00A6561A" w:rsidP="00A6561A">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48F36E47" w14:textId="77777777" w:rsidR="00A6561A" w:rsidRDefault="00A6561A" w:rsidP="00A6561A">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3DDA640C" w14:textId="77777777" w:rsidR="00A6561A" w:rsidRDefault="00A6561A" w:rsidP="00A6561A">
            <w:pPr>
              <w:jc w:val="center"/>
            </w:pPr>
            <w:r>
              <w:t>30.00</w:t>
            </w:r>
          </w:p>
        </w:tc>
      </w:tr>
    </w:tbl>
    <w:p w14:paraId="045FE7D1" w14:textId="77777777" w:rsidR="00A6561A" w:rsidRDefault="00A6561A" w:rsidP="00A6561A">
      <w:pPr>
        <w:ind w:left="1276"/>
        <w:jc w:val="both"/>
      </w:pPr>
      <w:r>
        <w:t xml:space="preserve"> </w:t>
      </w:r>
    </w:p>
    <w:p w14:paraId="6E4CE3A9" w14:textId="77777777" w:rsidR="00A6561A" w:rsidRDefault="00A6561A" w:rsidP="00A6561A">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A6561A" w14:paraId="61B62324" w14:textId="77777777" w:rsidTr="00A6561A">
        <w:tc>
          <w:tcPr>
            <w:tcW w:w="1838" w:type="dxa"/>
          </w:tcPr>
          <w:p w14:paraId="16C6C714" w14:textId="77777777" w:rsidR="00A6561A" w:rsidRDefault="00A6561A" w:rsidP="00A6561A">
            <w:pPr>
              <w:jc w:val="both"/>
            </w:pPr>
            <w:r>
              <w:t>APTO/A:</w:t>
            </w:r>
          </w:p>
        </w:tc>
        <w:tc>
          <w:tcPr>
            <w:tcW w:w="5714" w:type="dxa"/>
          </w:tcPr>
          <w:p w14:paraId="62D00755" w14:textId="77777777" w:rsidR="00A6561A" w:rsidRDefault="00A6561A" w:rsidP="00A6561A">
            <w:pPr>
              <w:jc w:val="both"/>
            </w:pPr>
            <w:r>
              <w:t>Postulante que alcanza el puntaje mínimo aprobatorio de la evaluación.</w:t>
            </w:r>
          </w:p>
        </w:tc>
      </w:tr>
      <w:tr w:rsidR="00A6561A" w14:paraId="3265980C" w14:textId="77777777" w:rsidTr="00A6561A">
        <w:tc>
          <w:tcPr>
            <w:tcW w:w="1838" w:type="dxa"/>
          </w:tcPr>
          <w:p w14:paraId="236EFF0F" w14:textId="77777777" w:rsidR="00A6561A" w:rsidRDefault="00A6561A" w:rsidP="00A6561A">
            <w:pPr>
              <w:jc w:val="both"/>
            </w:pPr>
            <w:r>
              <w:t>NO APTO/A:</w:t>
            </w:r>
          </w:p>
        </w:tc>
        <w:tc>
          <w:tcPr>
            <w:tcW w:w="5714" w:type="dxa"/>
          </w:tcPr>
          <w:p w14:paraId="743BBA43" w14:textId="77777777" w:rsidR="00A6561A" w:rsidRDefault="00A6561A" w:rsidP="00A6561A">
            <w:pPr>
              <w:jc w:val="both"/>
            </w:pPr>
            <w:r w:rsidRPr="00573C20">
              <w:t>Postulante que no alcanza el puntaje mínimo aprobatorio.</w:t>
            </w:r>
          </w:p>
        </w:tc>
      </w:tr>
      <w:tr w:rsidR="00A6561A" w14:paraId="676A8030" w14:textId="77777777" w:rsidTr="00A6561A">
        <w:tc>
          <w:tcPr>
            <w:tcW w:w="1838" w:type="dxa"/>
          </w:tcPr>
          <w:p w14:paraId="7E86DA00" w14:textId="77777777" w:rsidR="00A6561A" w:rsidRDefault="00A6561A" w:rsidP="00A6561A">
            <w:pPr>
              <w:jc w:val="both"/>
            </w:pPr>
            <w:r w:rsidRPr="00573C20">
              <w:t>DESCALIFICA</w:t>
            </w:r>
            <w:r>
              <w:t>:</w:t>
            </w:r>
          </w:p>
        </w:tc>
        <w:tc>
          <w:tcPr>
            <w:tcW w:w="5714" w:type="dxa"/>
          </w:tcPr>
          <w:p w14:paraId="16662372" w14:textId="77777777" w:rsidR="00A6561A" w:rsidRDefault="00A6561A" w:rsidP="00A6561A">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7BC49EFB" w14:textId="77777777" w:rsidR="00A6561A" w:rsidRDefault="00A6561A" w:rsidP="00A6561A">
      <w:pPr>
        <w:ind w:left="1276"/>
        <w:jc w:val="both"/>
      </w:pPr>
    </w:p>
    <w:p w14:paraId="4113F274" w14:textId="77777777" w:rsidR="00A6561A" w:rsidRDefault="00A6561A" w:rsidP="00A6561A">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35491BF1" w14:textId="77777777" w:rsidR="00A6561A" w:rsidRDefault="00A6561A" w:rsidP="00A6561A">
      <w:pPr>
        <w:pStyle w:val="Prrafodelista"/>
        <w:numPr>
          <w:ilvl w:val="0"/>
          <w:numId w:val="19"/>
        </w:numPr>
        <w:spacing w:after="160" w:line="256" w:lineRule="auto"/>
      </w:pPr>
      <w:r>
        <w:rPr>
          <w:b/>
        </w:rPr>
        <w:t>Publicación:</w:t>
      </w:r>
      <w:r>
        <w:t xml:space="preserve"> Los/las postulantes que obtengan el Puntaje Mínimo Aprobatorio, serán convocados a la siguiente etapa del proceso (Entrevista Personal).</w:t>
      </w:r>
    </w:p>
    <w:p w14:paraId="50C1B12F" w14:textId="77777777" w:rsidR="00A6561A" w:rsidRDefault="00A6561A" w:rsidP="00A6561A">
      <w:pPr>
        <w:pStyle w:val="Prrafodelista"/>
        <w:spacing w:after="160" w:line="256" w:lineRule="auto"/>
        <w:ind w:left="1068"/>
      </w:pPr>
    </w:p>
    <w:p w14:paraId="31B7409A" w14:textId="77777777" w:rsidR="00A6561A" w:rsidRDefault="00A6561A" w:rsidP="00A6561A">
      <w:pPr>
        <w:pStyle w:val="Prrafodelista"/>
        <w:numPr>
          <w:ilvl w:val="0"/>
          <w:numId w:val="19"/>
        </w:numPr>
        <w:spacing w:after="160" w:line="256" w:lineRule="auto"/>
      </w:pPr>
      <w:r>
        <w:rPr>
          <w:b/>
        </w:rPr>
        <w:t>IMPORTANTE:</w:t>
      </w:r>
    </w:p>
    <w:p w14:paraId="5E361655" w14:textId="77777777" w:rsidR="00A6561A" w:rsidRDefault="00A6561A" w:rsidP="00A6561A">
      <w:pPr>
        <w:pStyle w:val="Prrafodelista"/>
        <w:numPr>
          <w:ilvl w:val="0"/>
          <w:numId w:val="26"/>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5C03922B" w14:textId="77777777" w:rsidR="00A6561A" w:rsidRDefault="00A6561A" w:rsidP="00A6561A">
      <w:pPr>
        <w:pStyle w:val="Prrafodelista"/>
        <w:numPr>
          <w:ilvl w:val="0"/>
          <w:numId w:val="26"/>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100B6CEA" w14:textId="77777777" w:rsidR="00A6561A" w:rsidRDefault="00A6561A" w:rsidP="00A6561A">
      <w:pPr>
        <w:pStyle w:val="Prrafodelista"/>
        <w:ind w:left="1428"/>
        <w:jc w:val="both"/>
      </w:pPr>
    </w:p>
    <w:p w14:paraId="215E1910" w14:textId="77777777" w:rsidR="00A6561A" w:rsidRDefault="00A6561A" w:rsidP="00A6561A">
      <w:pPr>
        <w:pStyle w:val="Prrafodelista"/>
        <w:numPr>
          <w:ilvl w:val="2"/>
          <w:numId w:val="7"/>
        </w:numPr>
        <w:spacing w:after="160" w:line="256" w:lineRule="auto"/>
        <w:rPr>
          <w:b/>
          <w:color w:val="000000" w:themeColor="text1"/>
          <w:u w:val="single"/>
          <w:lang w:val="es-ES"/>
        </w:rPr>
      </w:pPr>
      <w:r>
        <w:rPr>
          <w:b/>
          <w:color w:val="000000" w:themeColor="text1"/>
          <w:u w:val="single"/>
          <w:lang w:val="es-ES"/>
        </w:rPr>
        <w:t xml:space="preserve">Entrevista Personal </w:t>
      </w:r>
    </w:p>
    <w:p w14:paraId="31F43C4D" w14:textId="77777777" w:rsidR="00A6561A" w:rsidRDefault="00A6561A" w:rsidP="00A6561A">
      <w:pPr>
        <w:pStyle w:val="Prrafodelista"/>
        <w:rPr>
          <w:b/>
          <w:color w:val="000000" w:themeColor="text1"/>
          <w:u w:val="single"/>
          <w:lang w:val="es-ES"/>
        </w:rPr>
      </w:pPr>
    </w:p>
    <w:p w14:paraId="01BA2660" w14:textId="77777777" w:rsidR="00A6561A" w:rsidRDefault="00A6561A" w:rsidP="00A6561A">
      <w:pPr>
        <w:pStyle w:val="Prrafodelista"/>
        <w:numPr>
          <w:ilvl w:val="0"/>
          <w:numId w:val="27"/>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5D5EE087" w14:textId="77777777" w:rsidR="00A6561A" w:rsidRDefault="00A6561A" w:rsidP="00A6561A">
      <w:pPr>
        <w:pStyle w:val="Prrafodelista"/>
        <w:spacing w:after="160" w:line="256" w:lineRule="auto"/>
        <w:ind w:left="1068"/>
        <w:jc w:val="both"/>
        <w:rPr>
          <w:b/>
        </w:rPr>
      </w:pPr>
    </w:p>
    <w:p w14:paraId="1BD888F8" w14:textId="77777777" w:rsidR="00A6561A" w:rsidRDefault="00A6561A" w:rsidP="00A6561A">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14:paraId="5D0B481E" w14:textId="77777777" w:rsidR="00A6561A" w:rsidRDefault="00A6561A" w:rsidP="00A6561A">
      <w:pPr>
        <w:ind w:left="1046"/>
        <w:jc w:val="both"/>
      </w:pPr>
      <w:r>
        <w:t>La Entrevista personal puede realizarse de forma virtual o presencial, las mismas que será señalado oportunamente en la publicación de resultados de evaluación de curricular en el Portal Institucional.</w:t>
      </w:r>
    </w:p>
    <w:p w14:paraId="14DA7F51" w14:textId="77777777" w:rsidR="00A6561A" w:rsidRDefault="00A6561A" w:rsidP="00A6561A">
      <w:pPr>
        <w:pStyle w:val="Prrafodelista"/>
        <w:numPr>
          <w:ilvl w:val="0"/>
          <w:numId w:val="28"/>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1D5306CB" w14:textId="77777777" w:rsidR="00A6561A" w:rsidRDefault="00A6561A" w:rsidP="00A6561A">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15384E59" w14:textId="77777777" w:rsidR="00A6561A" w:rsidRDefault="00A6561A" w:rsidP="00A6561A">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2C227371" w14:textId="77777777" w:rsidR="00A6561A" w:rsidRDefault="00A6561A" w:rsidP="00A6561A">
      <w:pPr>
        <w:ind w:left="1471"/>
        <w:jc w:val="both"/>
      </w:pPr>
      <w:r>
        <w:t xml:space="preserve">Es obligatorio presentar su Documento Nacional de Identidad al ingresar a la videollamada, de no presentar este documento será declararlo NSP (no se presentó). </w:t>
      </w:r>
    </w:p>
    <w:p w14:paraId="40B377FD" w14:textId="77777777" w:rsidR="00A6561A" w:rsidRDefault="00A6561A" w:rsidP="00A6561A">
      <w:pPr>
        <w:pStyle w:val="Prrafodelista"/>
        <w:numPr>
          <w:ilvl w:val="0"/>
          <w:numId w:val="29"/>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400EF8C1" w14:textId="77777777" w:rsidR="00A6561A" w:rsidRDefault="00A6561A" w:rsidP="00A6561A">
      <w:pPr>
        <w:pStyle w:val="Prrafodelista"/>
        <w:ind w:left="1471"/>
        <w:jc w:val="both"/>
      </w:pPr>
    </w:p>
    <w:p w14:paraId="1969E7C5" w14:textId="77777777" w:rsidR="00A6561A" w:rsidRDefault="00A6561A" w:rsidP="00A6561A">
      <w:pPr>
        <w:pStyle w:val="Prrafodelista"/>
        <w:numPr>
          <w:ilvl w:val="0"/>
          <w:numId w:val="27"/>
        </w:numPr>
        <w:spacing w:after="160" w:line="256" w:lineRule="auto"/>
        <w:jc w:val="both"/>
      </w:pPr>
      <w:r>
        <w:rPr>
          <w:b/>
        </w:rPr>
        <w:lastRenderedPageBreak/>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A6561A" w14:paraId="74DDE43D" w14:textId="77777777" w:rsidTr="00A6561A">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0EED3A60" w14:textId="77777777" w:rsidR="00A6561A" w:rsidRPr="004E534D" w:rsidRDefault="00A6561A" w:rsidP="00A6561A">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3DE52521" w14:textId="77777777" w:rsidR="00A6561A" w:rsidRPr="004E534D" w:rsidRDefault="00A6561A" w:rsidP="00A6561A">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1ACE3BEE" w14:textId="77777777" w:rsidR="00A6561A" w:rsidRPr="004E534D" w:rsidRDefault="00A6561A" w:rsidP="00A6561A">
            <w:pPr>
              <w:spacing w:after="0"/>
              <w:jc w:val="center"/>
              <w:rPr>
                <w:color w:val="FFFFFF" w:themeColor="background1"/>
              </w:rPr>
            </w:pPr>
            <w:r w:rsidRPr="004E534D">
              <w:rPr>
                <w:color w:val="FFFFFF" w:themeColor="background1"/>
              </w:rPr>
              <w:t>PUNTAJE MÁXIMO</w:t>
            </w:r>
          </w:p>
        </w:tc>
      </w:tr>
      <w:tr w:rsidR="00A6561A" w14:paraId="588C1C27" w14:textId="77777777" w:rsidTr="00A6561A">
        <w:tc>
          <w:tcPr>
            <w:tcW w:w="2564" w:type="dxa"/>
            <w:tcBorders>
              <w:top w:val="single" w:sz="4" w:space="0" w:color="auto"/>
              <w:left w:val="single" w:sz="4" w:space="0" w:color="auto"/>
              <w:bottom w:val="single" w:sz="4" w:space="0" w:color="auto"/>
              <w:right w:val="single" w:sz="4" w:space="0" w:color="auto"/>
            </w:tcBorders>
            <w:hideMark/>
          </w:tcPr>
          <w:p w14:paraId="7F89DCA3" w14:textId="77777777" w:rsidR="00A6561A" w:rsidRDefault="00A6561A" w:rsidP="00A6561A">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14:paraId="66E24961" w14:textId="77777777" w:rsidR="00A6561A" w:rsidRDefault="00A6561A" w:rsidP="00A6561A">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14:paraId="12260B4C" w14:textId="77777777" w:rsidR="00A6561A" w:rsidRDefault="00A6561A" w:rsidP="00A6561A">
            <w:pPr>
              <w:jc w:val="center"/>
            </w:pPr>
            <w:r>
              <w:t>40.00</w:t>
            </w:r>
          </w:p>
        </w:tc>
      </w:tr>
    </w:tbl>
    <w:p w14:paraId="1220F131" w14:textId="77777777" w:rsidR="00A6561A" w:rsidRDefault="00A6561A" w:rsidP="00A6561A">
      <w:pPr>
        <w:ind w:left="1046"/>
      </w:pPr>
    </w:p>
    <w:p w14:paraId="14D1A34B" w14:textId="77777777" w:rsidR="00A6561A" w:rsidRDefault="00A6561A" w:rsidP="00A6561A">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49723A74" w14:textId="77777777" w:rsidR="00A6561A" w:rsidRDefault="00A6561A" w:rsidP="00A6561A">
      <w:pPr>
        <w:pStyle w:val="Prrafodelista"/>
        <w:numPr>
          <w:ilvl w:val="0"/>
          <w:numId w:val="27"/>
        </w:numPr>
        <w:spacing w:after="160" w:line="256" w:lineRule="auto"/>
      </w:pPr>
      <w:r>
        <w:rPr>
          <w:b/>
        </w:rPr>
        <w:t xml:space="preserve">IMPORTANTE: </w:t>
      </w:r>
    </w:p>
    <w:p w14:paraId="3E39558C" w14:textId="77777777" w:rsidR="00A6561A" w:rsidRDefault="00A6561A" w:rsidP="00A6561A">
      <w:pPr>
        <w:pStyle w:val="Prrafodelista"/>
        <w:ind w:left="1068"/>
      </w:pPr>
    </w:p>
    <w:p w14:paraId="3893BACB" w14:textId="77777777" w:rsidR="00A6561A" w:rsidRDefault="00A6561A" w:rsidP="00A6561A">
      <w:pPr>
        <w:pStyle w:val="Prrafodelista"/>
        <w:numPr>
          <w:ilvl w:val="0"/>
          <w:numId w:val="30"/>
        </w:numPr>
        <w:spacing w:after="160" w:line="256" w:lineRule="auto"/>
        <w:jc w:val="both"/>
      </w:pPr>
      <w:r>
        <w:t>Los/las postulantes serán responsables del seguimiento del Rol de Entrevistas.</w:t>
      </w:r>
    </w:p>
    <w:p w14:paraId="1671DCE8" w14:textId="77777777" w:rsidR="00A6561A" w:rsidRDefault="00A6561A" w:rsidP="00A6561A">
      <w:pPr>
        <w:pStyle w:val="Prrafodelista"/>
        <w:numPr>
          <w:ilvl w:val="0"/>
          <w:numId w:val="30"/>
        </w:numPr>
        <w:spacing w:after="160" w:line="256" w:lineRule="auto"/>
        <w:jc w:val="both"/>
      </w:pPr>
      <w:r>
        <w:t>En caso existan discrepancias respecto al puntaje a asignar a determinado postulante, entre los miembros del comité, el/la presidente tiene el voto dirimente.</w:t>
      </w:r>
    </w:p>
    <w:p w14:paraId="29347DFC" w14:textId="77777777" w:rsidR="00A6561A" w:rsidRDefault="00A6561A" w:rsidP="00A6561A">
      <w:pPr>
        <w:pStyle w:val="Prrafodelista"/>
        <w:ind w:left="1428"/>
        <w:jc w:val="both"/>
      </w:pPr>
    </w:p>
    <w:p w14:paraId="5DD1EDE2" w14:textId="77777777" w:rsidR="00A6561A" w:rsidRDefault="00A6561A" w:rsidP="00A6561A">
      <w:pPr>
        <w:pStyle w:val="Prrafodelista"/>
        <w:numPr>
          <w:ilvl w:val="1"/>
          <w:numId w:val="7"/>
        </w:numPr>
        <w:spacing w:after="160" w:line="256" w:lineRule="auto"/>
        <w:rPr>
          <w:b/>
          <w:lang w:val="es-ES"/>
        </w:rPr>
      </w:pPr>
      <w:r>
        <w:rPr>
          <w:b/>
          <w:lang w:val="es-ES"/>
        </w:rPr>
        <w:t>Resultados del proceso</w:t>
      </w:r>
    </w:p>
    <w:p w14:paraId="599FDFED" w14:textId="77777777" w:rsidR="00A6561A" w:rsidRDefault="00A6561A" w:rsidP="00A6561A">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655E655B" w14:textId="77777777" w:rsidR="00A6561A" w:rsidRDefault="00A6561A" w:rsidP="00A6561A">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7163413A" w14:textId="77777777" w:rsidR="00A6561A" w:rsidRDefault="00A6561A" w:rsidP="00A6561A">
      <w:pPr>
        <w:pStyle w:val="Prrafodelista"/>
        <w:numPr>
          <w:ilvl w:val="0"/>
          <w:numId w:val="31"/>
        </w:numPr>
        <w:spacing w:after="160" w:line="256" w:lineRule="auto"/>
        <w:rPr>
          <w:b/>
          <w:lang w:val="es-ES"/>
        </w:rPr>
      </w:pPr>
      <w:r>
        <w:rPr>
          <w:b/>
          <w:lang w:val="es-ES"/>
        </w:rPr>
        <w:t>Elaboración del cuadro de méritos</w:t>
      </w:r>
    </w:p>
    <w:p w14:paraId="07CA40DD" w14:textId="77777777" w:rsidR="00A6561A" w:rsidRDefault="00A6561A" w:rsidP="00A6561A">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75271C3F" w14:textId="77777777" w:rsidR="00A6561A" w:rsidRDefault="00A6561A" w:rsidP="00A6561A">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A6561A" w14:paraId="079D5ED3" w14:textId="77777777" w:rsidTr="00A6561A">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14:paraId="7873A567" w14:textId="77777777" w:rsidR="00A6561A" w:rsidRDefault="00A6561A" w:rsidP="00A6561A">
            <w:pPr>
              <w:spacing w:after="0" w:line="240" w:lineRule="auto"/>
              <w:jc w:val="center"/>
              <w:rPr>
                <w:b/>
                <w:color w:val="FFFFFF" w:themeColor="background1"/>
                <w:sz w:val="16"/>
                <w:szCs w:val="16"/>
              </w:rPr>
            </w:pPr>
            <w:r>
              <w:rPr>
                <w:b/>
                <w:color w:val="FFFFFF" w:themeColor="background1"/>
                <w:sz w:val="16"/>
                <w:szCs w:val="16"/>
              </w:rPr>
              <w:t>PUNTAJE FINAL</w:t>
            </w:r>
          </w:p>
        </w:tc>
      </w:tr>
      <w:tr w:rsidR="00A6561A" w14:paraId="451FBDD1" w14:textId="77777777" w:rsidTr="00A6561A">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14:paraId="3B4B889D" w14:textId="77777777" w:rsidR="00A6561A" w:rsidRDefault="00A6561A" w:rsidP="00A6561A">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14:paraId="5BC4BF35" w14:textId="77777777" w:rsidR="00A6561A" w:rsidRDefault="00A6561A" w:rsidP="00A6561A">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14:paraId="25E83BBB" w14:textId="77777777" w:rsidR="00A6561A" w:rsidRDefault="00A6561A" w:rsidP="00A6561A">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14:paraId="594848DA" w14:textId="77777777" w:rsidR="00A6561A" w:rsidRDefault="00A6561A" w:rsidP="00A6561A">
            <w:pPr>
              <w:spacing w:after="0" w:line="240" w:lineRule="auto"/>
              <w:jc w:val="center"/>
              <w:rPr>
                <w:b/>
                <w:color w:val="FFFFFF" w:themeColor="background1"/>
                <w:sz w:val="16"/>
                <w:szCs w:val="16"/>
              </w:rPr>
            </w:pPr>
            <w:r>
              <w:rPr>
                <w:b/>
                <w:color w:val="FFFFFF" w:themeColor="background1"/>
                <w:sz w:val="16"/>
                <w:szCs w:val="16"/>
              </w:rPr>
              <w:t>PUNTAJE FINAL</w:t>
            </w:r>
          </w:p>
        </w:tc>
      </w:tr>
      <w:tr w:rsidR="00A6561A" w14:paraId="7A7FA6A9" w14:textId="77777777" w:rsidTr="00A6561A">
        <w:trPr>
          <w:trHeight w:val="450"/>
        </w:trPr>
        <w:tc>
          <w:tcPr>
            <w:tcW w:w="717" w:type="pct"/>
            <w:tcBorders>
              <w:top w:val="nil"/>
              <w:left w:val="single" w:sz="4" w:space="0" w:color="auto"/>
              <w:bottom w:val="single" w:sz="4" w:space="0" w:color="auto"/>
              <w:right w:val="single" w:sz="4" w:space="0" w:color="auto"/>
            </w:tcBorders>
            <w:vAlign w:val="center"/>
            <w:hideMark/>
          </w:tcPr>
          <w:p w14:paraId="6DC1E6F8" w14:textId="77777777" w:rsidR="00A6561A" w:rsidRDefault="00A6561A" w:rsidP="00A6561A">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42C6B573" w14:textId="77777777" w:rsidR="00A6561A" w:rsidRDefault="00A6561A" w:rsidP="00A6561A">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5C2BD245" w14:textId="77777777" w:rsidR="00A6561A" w:rsidRDefault="00A6561A" w:rsidP="00A6561A">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182E8493" w14:textId="77777777" w:rsidR="00A6561A" w:rsidRDefault="00A6561A" w:rsidP="00A6561A">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BA0B745" w14:textId="77777777" w:rsidR="00A6561A" w:rsidRDefault="00A6561A" w:rsidP="00A6561A">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14:paraId="6FA3B0EC" w14:textId="77777777" w:rsidR="00A6561A" w:rsidRDefault="00A6561A" w:rsidP="00A6561A">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75C74C49" w14:textId="77777777" w:rsidR="00A6561A" w:rsidRDefault="00A6561A" w:rsidP="00A6561A">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14:paraId="79C684C7" w14:textId="77777777" w:rsidR="00A6561A" w:rsidRDefault="00A6561A" w:rsidP="00A6561A">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4FE0B4A9" w14:textId="77777777" w:rsidR="00A6561A" w:rsidRDefault="00A6561A" w:rsidP="00A6561A">
            <w:pPr>
              <w:spacing w:line="240" w:lineRule="auto"/>
              <w:jc w:val="center"/>
              <w:rPr>
                <w:sz w:val="16"/>
                <w:szCs w:val="16"/>
              </w:rPr>
            </w:pPr>
            <w:r>
              <w:rPr>
                <w:sz w:val="16"/>
                <w:szCs w:val="16"/>
              </w:rPr>
              <w:t>PUNTAJE FINAL</w:t>
            </w:r>
          </w:p>
        </w:tc>
      </w:tr>
      <w:tr w:rsidR="00A6561A" w14:paraId="575C53E4" w14:textId="77777777" w:rsidTr="00A6561A">
        <w:trPr>
          <w:trHeight w:val="1008"/>
        </w:trPr>
        <w:tc>
          <w:tcPr>
            <w:tcW w:w="717" w:type="pct"/>
            <w:tcBorders>
              <w:top w:val="nil"/>
              <w:left w:val="single" w:sz="4" w:space="0" w:color="auto"/>
              <w:bottom w:val="single" w:sz="4" w:space="0" w:color="auto"/>
              <w:right w:val="single" w:sz="4" w:space="0" w:color="auto"/>
            </w:tcBorders>
            <w:vAlign w:val="center"/>
            <w:hideMark/>
          </w:tcPr>
          <w:p w14:paraId="0E29977C" w14:textId="77777777" w:rsidR="00A6561A" w:rsidRDefault="00A6561A" w:rsidP="00A6561A">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6CA52DB6" w14:textId="77777777" w:rsidR="00A6561A" w:rsidRDefault="00A6561A" w:rsidP="00A6561A">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17D78BC4" w14:textId="77777777" w:rsidR="00A6561A" w:rsidRDefault="00A6561A" w:rsidP="00A6561A">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14:paraId="4319A05D" w14:textId="77777777" w:rsidR="00A6561A" w:rsidRDefault="00A6561A" w:rsidP="00A6561A">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929F889" w14:textId="77777777" w:rsidR="00A6561A" w:rsidRDefault="00A6561A" w:rsidP="00A6561A">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6A30770F" w14:textId="77777777" w:rsidR="00A6561A" w:rsidRDefault="00A6561A" w:rsidP="00A6561A">
            <w:pPr>
              <w:spacing w:line="240" w:lineRule="auto"/>
              <w:jc w:val="center"/>
              <w:rPr>
                <w:sz w:val="16"/>
                <w:szCs w:val="16"/>
              </w:rPr>
            </w:pPr>
          </w:p>
          <w:p w14:paraId="60546BBD" w14:textId="77777777" w:rsidR="00A6561A" w:rsidRDefault="00A6561A" w:rsidP="00A6561A">
            <w:pPr>
              <w:spacing w:line="240" w:lineRule="auto"/>
              <w:jc w:val="center"/>
              <w:rPr>
                <w:sz w:val="16"/>
                <w:szCs w:val="16"/>
              </w:rPr>
            </w:pPr>
          </w:p>
          <w:p w14:paraId="21B62414" w14:textId="77777777" w:rsidR="00A6561A" w:rsidRDefault="00A6561A" w:rsidP="00A6561A">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6392D4C0" w14:textId="77777777" w:rsidR="00A6561A" w:rsidRDefault="00A6561A" w:rsidP="00A6561A">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14:paraId="12F8C084" w14:textId="77777777" w:rsidR="00A6561A" w:rsidRDefault="00A6561A" w:rsidP="00A6561A">
            <w:pPr>
              <w:spacing w:line="240" w:lineRule="auto"/>
              <w:jc w:val="center"/>
              <w:rPr>
                <w:sz w:val="16"/>
                <w:szCs w:val="16"/>
              </w:rPr>
            </w:pPr>
          </w:p>
          <w:p w14:paraId="6BFE379B" w14:textId="77777777" w:rsidR="00A6561A" w:rsidRDefault="00A6561A" w:rsidP="00A6561A">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12A8233B" w14:textId="77777777" w:rsidR="00A6561A" w:rsidRDefault="00A6561A" w:rsidP="00A6561A">
            <w:pPr>
              <w:spacing w:line="240" w:lineRule="auto"/>
              <w:jc w:val="center"/>
              <w:rPr>
                <w:sz w:val="16"/>
                <w:szCs w:val="16"/>
              </w:rPr>
            </w:pPr>
            <w:r>
              <w:rPr>
                <w:sz w:val="16"/>
                <w:szCs w:val="16"/>
              </w:rPr>
              <w:t>PUNTAJE FINAL</w:t>
            </w:r>
          </w:p>
        </w:tc>
      </w:tr>
      <w:tr w:rsidR="00A6561A" w14:paraId="6BF7595F" w14:textId="77777777" w:rsidTr="00A6561A">
        <w:trPr>
          <w:trHeight w:val="675"/>
        </w:trPr>
        <w:tc>
          <w:tcPr>
            <w:tcW w:w="717" w:type="pct"/>
            <w:tcBorders>
              <w:top w:val="nil"/>
              <w:left w:val="single" w:sz="4" w:space="0" w:color="auto"/>
              <w:bottom w:val="single" w:sz="4" w:space="0" w:color="auto"/>
              <w:right w:val="single" w:sz="4" w:space="0" w:color="auto"/>
            </w:tcBorders>
            <w:vAlign w:val="center"/>
            <w:hideMark/>
          </w:tcPr>
          <w:p w14:paraId="0C0B3A48" w14:textId="77777777" w:rsidR="00A6561A" w:rsidRDefault="00A6561A" w:rsidP="00A6561A">
            <w:pPr>
              <w:spacing w:line="240" w:lineRule="auto"/>
              <w:jc w:val="center"/>
              <w:rPr>
                <w:sz w:val="16"/>
                <w:szCs w:val="16"/>
              </w:rPr>
            </w:pPr>
            <w:r>
              <w:rPr>
                <w:sz w:val="16"/>
                <w:szCs w:val="16"/>
              </w:rPr>
              <w:lastRenderedPageBreak/>
              <w:t>Evaluación Técnica/Conocimiento</w:t>
            </w:r>
          </w:p>
        </w:tc>
        <w:tc>
          <w:tcPr>
            <w:tcW w:w="179" w:type="pct"/>
            <w:tcBorders>
              <w:top w:val="nil"/>
              <w:left w:val="nil"/>
              <w:bottom w:val="single" w:sz="4" w:space="0" w:color="auto"/>
              <w:right w:val="single" w:sz="4" w:space="0" w:color="auto"/>
            </w:tcBorders>
            <w:vAlign w:val="center"/>
            <w:hideMark/>
          </w:tcPr>
          <w:p w14:paraId="25C79794" w14:textId="77777777" w:rsidR="00A6561A" w:rsidRDefault="00A6561A" w:rsidP="00A6561A">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50EBDD0" w14:textId="77777777" w:rsidR="00A6561A" w:rsidRDefault="00A6561A" w:rsidP="00A6561A">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5194C57B" w14:textId="77777777" w:rsidR="00A6561A" w:rsidRDefault="00A6561A" w:rsidP="00A6561A">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5368CF55" w14:textId="77777777" w:rsidR="00A6561A" w:rsidRDefault="00A6561A" w:rsidP="00A6561A">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76E6CCF0" w14:textId="77777777" w:rsidR="00A6561A" w:rsidRDefault="00A6561A" w:rsidP="00A6561A">
            <w:pPr>
              <w:spacing w:line="240" w:lineRule="auto"/>
              <w:jc w:val="center"/>
              <w:rPr>
                <w:sz w:val="16"/>
                <w:szCs w:val="16"/>
              </w:rPr>
            </w:pPr>
          </w:p>
          <w:p w14:paraId="0F5103F5" w14:textId="77777777" w:rsidR="00A6561A" w:rsidRDefault="00A6561A" w:rsidP="00A6561A">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32118FB8" w14:textId="77777777" w:rsidR="00A6561A" w:rsidRDefault="00A6561A" w:rsidP="00A6561A">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14:paraId="66C344C8" w14:textId="77777777" w:rsidR="00A6561A" w:rsidRDefault="00A6561A" w:rsidP="00A6561A">
            <w:pPr>
              <w:spacing w:line="240" w:lineRule="auto"/>
              <w:jc w:val="center"/>
              <w:rPr>
                <w:sz w:val="16"/>
                <w:szCs w:val="16"/>
              </w:rPr>
            </w:pPr>
          </w:p>
          <w:p w14:paraId="6C329CAC" w14:textId="77777777" w:rsidR="00A6561A" w:rsidRDefault="00A6561A" w:rsidP="00A6561A">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6CB16187" w14:textId="77777777" w:rsidR="00A6561A" w:rsidRDefault="00A6561A" w:rsidP="00A6561A">
            <w:pPr>
              <w:spacing w:line="240" w:lineRule="auto"/>
              <w:jc w:val="center"/>
              <w:rPr>
                <w:sz w:val="16"/>
                <w:szCs w:val="16"/>
              </w:rPr>
            </w:pPr>
            <w:r>
              <w:rPr>
                <w:sz w:val="16"/>
                <w:szCs w:val="16"/>
              </w:rPr>
              <w:t>PUNTAJE FINAL</w:t>
            </w:r>
          </w:p>
        </w:tc>
      </w:tr>
      <w:tr w:rsidR="00A6561A" w14:paraId="43F93650" w14:textId="77777777" w:rsidTr="00A6561A">
        <w:trPr>
          <w:trHeight w:val="900"/>
        </w:trPr>
        <w:tc>
          <w:tcPr>
            <w:tcW w:w="717" w:type="pct"/>
            <w:tcBorders>
              <w:top w:val="nil"/>
              <w:left w:val="single" w:sz="4" w:space="0" w:color="auto"/>
              <w:bottom w:val="single" w:sz="4" w:space="0" w:color="auto"/>
              <w:right w:val="single" w:sz="4" w:space="0" w:color="auto"/>
            </w:tcBorders>
            <w:vAlign w:val="center"/>
            <w:hideMark/>
          </w:tcPr>
          <w:p w14:paraId="0B2C8FEB" w14:textId="77777777" w:rsidR="00A6561A" w:rsidRDefault="00A6561A" w:rsidP="00A6561A">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4799EE55" w14:textId="77777777" w:rsidR="00A6561A" w:rsidRDefault="00A6561A" w:rsidP="00A6561A">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759030D" w14:textId="77777777" w:rsidR="00A6561A" w:rsidRDefault="00A6561A" w:rsidP="00A6561A">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2CD6F133" w14:textId="77777777" w:rsidR="00A6561A" w:rsidRDefault="00A6561A" w:rsidP="00A6561A">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CF00586" w14:textId="77777777" w:rsidR="00A6561A" w:rsidRDefault="00A6561A" w:rsidP="00A6561A">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2F10B0E9" w14:textId="77777777" w:rsidR="00A6561A" w:rsidRDefault="00A6561A" w:rsidP="00A6561A">
            <w:pPr>
              <w:spacing w:line="240" w:lineRule="auto"/>
              <w:jc w:val="center"/>
              <w:rPr>
                <w:sz w:val="16"/>
                <w:szCs w:val="16"/>
              </w:rPr>
            </w:pPr>
          </w:p>
          <w:p w14:paraId="2E5F9C35" w14:textId="77777777" w:rsidR="00A6561A" w:rsidRDefault="00A6561A" w:rsidP="00A6561A">
            <w:pPr>
              <w:spacing w:line="240" w:lineRule="auto"/>
              <w:jc w:val="center"/>
              <w:rPr>
                <w:sz w:val="16"/>
                <w:szCs w:val="16"/>
              </w:rPr>
            </w:pPr>
          </w:p>
          <w:p w14:paraId="24F8749F" w14:textId="77777777" w:rsidR="00A6561A" w:rsidRDefault="00A6561A" w:rsidP="00A6561A">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6A9EC9A8" w14:textId="77777777" w:rsidR="00A6561A" w:rsidRDefault="00A6561A" w:rsidP="00A6561A">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14:paraId="68AB2053" w14:textId="77777777" w:rsidR="00A6561A" w:rsidRDefault="00A6561A" w:rsidP="00A6561A">
            <w:pPr>
              <w:spacing w:line="240" w:lineRule="auto"/>
              <w:jc w:val="center"/>
              <w:rPr>
                <w:sz w:val="16"/>
                <w:szCs w:val="16"/>
              </w:rPr>
            </w:pPr>
          </w:p>
          <w:p w14:paraId="0803F862" w14:textId="77777777" w:rsidR="00A6561A" w:rsidRDefault="00A6561A" w:rsidP="00A6561A">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1B5C6E1E" w14:textId="77777777" w:rsidR="00A6561A" w:rsidRDefault="00A6561A" w:rsidP="00A6561A">
            <w:pPr>
              <w:spacing w:line="240" w:lineRule="auto"/>
              <w:jc w:val="center"/>
              <w:rPr>
                <w:sz w:val="16"/>
                <w:szCs w:val="16"/>
              </w:rPr>
            </w:pPr>
            <w:r>
              <w:rPr>
                <w:sz w:val="16"/>
                <w:szCs w:val="16"/>
              </w:rPr>
              <w:t>PUNTAJE FINAL</w:t>
            </w:r>
          </w:p>
        </w:tc>
      </w:tr>
      <w:tr w:rsidR="00A6561A" w14:paraId="6128E5CF" w14:textId="77777777" w:rsidTr="00A6561A">
        <w:trPr>
          <w:trHeight w:val="871"/>
        </w:trPr>
        <w:tc>
          <w:tcPr>
            <w:tcW w:w="717" w:type="pct"/>
            <w:tcBorders>
              <w:top w:val="nil"/>
              <w:left w:val="single" w:sz="4" w:space="0" w:color="auto"/>
              <w:bottom w:val="single" w:sz="4" w:space="0" w:color="auto"/>
              <w:right w:val="single" w:sz="4" w:space="0" w:color="auto"/>
            </w:tcBorders>
            <w:vAlign w:val="center"/>
            <w:hideMark/>
          </w:tcPr>
          <w:p w14:paraId="4AA5647E" w14:textId="77777777" w:rsidR="00A6561A" w:rsidRDefault="00A6561A" w:rsidP="00A6561A">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460D0FEA" w14:textId="77777777" w:rsidR="00A6561A" w:rsidRDefault="00A6561A" w:rsidP="00A6561A">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E284B30" w14:textId="77777777" w:rsidR="00A6561A" w:rsidRDefault="00A6561A" w:rsidP="00A6561A">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6AD95FB4" w14:textId="77777777" w:rsidR="00A6561A" w:rsidRDefault="00A6561A" w:rsidP="00A6561A">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3039728E" w14:textId="77777777" w:rsidR="00A6561A" w:rsidRDefault="00A6561A" w:rsidP="00A6561A">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26EC764C" w14:textId="77777777" w:rsidR="00A6561A" w:rsidRDefault="00A6561A" w:rsidP="00A6561A">
            <w:pPr>
              <w:spacing w:line="240" w:lineRule="auto"/>
              <w:jc w:val="center"/>
              <w:rPr>
                <w:sz w:val="16"/>
                <w:szCs w:val="16"/>
              </w:rPr>
            </w:pPr>
          </w:p>
          <w:p w14:paraId="58830ABD" w14:textId="77777777" w:rsidR="00A6561A" w:rsidRDefault="00A6561A" w:rsidP="00A6561A">
            <w:pPr>
              <w:spacing w:line="240" w:lineRule="auto"/>
              <w:jc w:val="center"/>
              <w:rPr>
                <w:sz w:val="16"/>
                <w:szCs w:val="16"/>
              </w:rPr>
            </w:pPr>
          </w:p>
          <w:p w14:paraId="363FD94A" w14:textId="77777777" w:rsidR="00A6561A" w:rsidRDefault="00A6561A" w:rsidP="00A6561A">
            <w:pPr>
              <w:spacing w:line="240" w:lineRule="auto"/>
              <w:jc w:val="center"/>
              <w:rPr>
                <w:sz w:val="16"/>
                <w:szCs w:val="16"/>
              </w:rPr>
            </w:pPr>
          </w:p>
          <w:p w14:paraId="4A7FC38C" w14:textId="77777777" w:rsidR="00A6561A" w:rsidRDefault="00A6561A" w:rsidP="00A6561A">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227DBFA2" w14:textId="77777777" w:rsidR="00A6561A" w:rsidRDefault="00A6561A" w:rsidP="00A6561A">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14:paraId="4D2D614C" w14:textId="77777777" w:rsidR="00A6561A" w:rsidRDefault="00A6561A" w:rsidP="00A6561A">
            <w:pPr>
              <w:spacing w:line="240" w:lineRule="auto"/>
              <w:jc w:val="center"/>
              <w:rPr>
                <w:sz w:val="16"/>
                <w:szCs w:val="16"/>
              </w:rPr>
            </w:pPr>
          </w:p>
          <w:p w14:paraId="60FA8A55" w14:textId="77777777" w:rsidR="00A6561A" w:rsidRDefault="00A6561A" w:rsidP="00A6561A">
            <w:pPr>
              <w:spacing w:line="240" w:lineRule="auto"/>
              <w:jc w:val="center"/>
              <w:rPr>
                <w:sz w:val="16"/>
                <w:szCs w:val="16"/>
              </w:rPr>
            </w:pPr>
          </w:p>
          <w:p w14:paraId="0699C409" w14:textId="77777777" w:rsidR="00A6561A" w:rsidRDefault="00A6561A" w:rsidP="00A6561A">
            <w:pPr>
              <w:spacing w:line="240" w:lineRule="auto"/>
              <w:jc w:val="center"/>
              <w:rPr>
                <w:sz w:val="16"/>
                <w:szCs w:val="16"/>
              </w:rPr>
            </w:pPr>
          </w:p>
          <w:p w14:paraId="540248FD" w14:textId="77777777" w:rsidR="00A6561A" w:rsidRDefault="00A6561A" w:rsidP="00A6561A">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76B6E2D4" w14:textId="77777777" w:rsidR="00A6561A" w:rsidRDefault="00A6561A" w:rsidP="00A6561A">
            <w:pPr>
              <w:spacing w:line="240" w:lineRule="auto"/>
              <w:jc w:val="center"/>
              <w:rPr>
                <w:sz w:val="16"/>
                <w:szCs w:val="16"/>
              </w:rPr>
            </w:pPr>
            <w:r>
              <w:rPr>
                <w:sz w:val="16"/>
                <w:szCs w:val="16"/>
              </w:rPr>
              <w:t>PUNTAJE FINAL</w:t>
            </w:r>
          </w:p>
        </w:tc>
      </w:tr>
    </w:tbl>
    <w:p w14:paraId="79052DB5" w14:textId="77777777" w:rsidR="00A6561A" w:rsidRDefault="00A6561A" w:rsidP="00A6561A">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56B76E17" w14:textId="77777777" w:rsidR="00A6561A" w:rsidRDefault="00A6561A" w:rsidP="00A6561A">
      <w:pPr>
        <w:ind w:left="851"/>
        <w:rPr>
          <w:b/>
          <w:lang w:val="es-ES"/>
        </w:rPr>
      </w:pPr>
      <w:r>
        <w:rPr>
          <w:b/>
        </w:rPr>
        <w:t>Criterios de Calificación</w:t>
      </w:r>
    </w:p>
    <w:p w14:paraId="56075394"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721E2BD4"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0A8466C5"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146745B2"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58E984FF"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11A0017B"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4265932A" w14:textId="77777777" w:rsidR="00A6561A" w:rsidRDefault="00A6561A" w:rsidP="00A6561A">
      <w:pPr>
        <w:pStyle w:val="Prrafodelista"/>
        <w:numPr>
          <w:ilvl w:val="0"/>
          <w:numId w:val="32"/>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4DCB9709" w14:textId="77777777" w:rsidR="00A6561A" w:rsidRDefault="00A6561A" w:rsidP="00A6561A">
      <w:pPr>
        <w:pStyle w:val="Prrafodelista"/>
        <w:ind w:left="1276"/>
        <w:rPr>
          <w:lang w:val="es-ES"/>
        </w:rPr>
      </w:pPr>
    </w:p>
    <w:p w14:paraId="166E19E0" w14:textId="77777777" w:rsidR="00A6561A" w:rsidRDefault="00A6561A" w:rsidP="00A6561A">
      <w:pPr>
        <w:pStyle w:val="Prrafodelista"/>
        <w:numPr>
          <w:ilvl w:val="1"/>
          <w:numId w:val="7"/>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18E3658B" w14:textId="77777777" w:rsidR="00A6561A" w:rsidRDefault="00A6561A" w:rsidP="00A6561A">
      <w:pPr>
        <w:pStyle w:val="Prrafodelista"/>
        <w:ind w:left="360"/>
        <w:rPr>
          <w:b/>
          <w:lang w:val="es-ES"/>
        </w:rPr>
      </w:pPr>
    </w:p>
    <w:p w14:paraId="66BB3DB1" w14:textId="77777777" w:rsidR="00A6561A" w:rsidRDefault="00A6561A" w:rsidP="00A6561A">
      <w:pPr>
        <w:pStyle w:val="Prrafodelista"/>
        <w:numPr>
          <w:ilvl w:val="2"/>
          <w:numId w:val="7"/>
        </w:numPr>
        <w:spacing w:after="160" w:line="256" w:lineRule="auto"/>
        <w:ind w:left="1080"/>
        <w:rPr>
          <w:lang w:val="es-ES"/>
        </w:rPr>
      </w:pPr>
      <w:r>
        <w:rPr>
          <w:b/>
          <w:lang w:val="es-ES"/>
        </w:rPr>
        <w:t>Bonificación a Deportistas Calificados de alto rendimiento</w:t>
      </w:r>
      <w:r>
        <w:rPr>
          <w:lang w:val="es-ES"/>
        </w:rPr>
        <w:t xml:space="preserve"> </w:t>
      </w:r>
    </w:p>
    <w:p w14:paraId="383A91FB" w14:textId="77777777" w:rsidR="00A6561A" w:rsidRDefault="00A6561A" w:rsidP="00A6561A">
      <w:pPr>
        <w:ind w:left="1080"/>
        <w:jc w:val="both"/>
      </w:pPr>
      <w:r>
        <w:t>De conformidad con los artículos 2° y 7 ° de la Ley N° 27674, se otorgará una bonificación a la nota obtenida en la Evaluación Curricular conforme al siguiente detalle:</w:t>
      </w:r>
    </w:p>
    <w:p w14:paraId="39FF2C7D" w14:textId="77777777" w:rsidR="00A6561A" w:rsidRDefault="00A6561A" w:rsidP="00A6561A">
      <w:pPr>
        <w:pStyle w:val="Prrafodelista"/>
        <w:numPr>
          <w:ilvl w:val="0"/>
          <w:numId w:val="33"/>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0D5A9D3E" w14:textId="77777777" w:rsidR="00A6561A" w:rsidRDefault="00A6561A" w:rsidP="00A6561A">
      <w:pPr>
        <w:pStyle w:val="Prrafodelista"/>
        <w:numPr>
          <w:ilvl w:val="0"/>
          <w:numId w:val="33"/>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684F013A" w14:textId="77777777" w:rsidR="00A6561A" w:rsidRDefault="00A6561A" w:rsidP="00A6561A">
      <w:pPr>
        <w:pStyle w:val="Prrafodelista"/>
        <w:numPr>
          <w:ilvl w:val="0"/>
          <w:numId w:val="33"/>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39EF06A1" w14:textId="77777777" w:rsidR="00A6561A" w:rsidRDefault="00A6561A" w:rsidP="00A6561A">
      <w:pPr>
        <w:pStyle w:val="Prrafodelista"/>
        <w:numPr>
          <w:ilvl w:val="0"/>
          <w:numId w:val="33"/>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21DE324C" w14:textId="77777777" w:rsidR="00A6561A" w:rsidRDefault="00A6561A" w:rsidP="00A6561A">
      <w:pPr>
        <w:pStyle w:val="Prrafodelista"/>
        <w:numPr>
          <w:ilvl w:val="0"/>
          <w:numId w:val="33"/>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643C3EFC" w14:textId="77777777" w:rsidR="00A6561A" w:rsidRDefault="00A6561A" w:rsidP="00A6561A">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76493E48" w14:textId="77777777" w:rsidR="00A6561A" w:rsidRDefault="00A6561A" w:rsidP="00A6561A">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72E75035" w14:textId="77777777" w:rsidR="00A6561A" w:rsidRDefault="00A6561A" w:rsidP="00A6561A">
      <w:pPr>
        <w:pStyle w:val="Prrafodelista"/>
        <w:numPr>
          <w:ilvl w:val="2"/>
          <w:numId w:val="7"/>
        </w:numPr>
        <w:spacing w:after="160" w:line="256" w:lineRule="auto"/>
        <w:ind w:left="1080"/>
        <w:rPr>
          <w:b/>
          <w:lang w:val="es-ES"/>
        </w:rPr>
      </w:pPr>
      <w:r>
        <w:rPr>
          <w:b/>
          <w:lang w:val="es-ES"/>
        </w:rPr>
        <w:t xml:space="preserve">Bonificación por Discapacidad </w:t>
      </w:r>
    </w:p>
    <w:p w14:paraId="2EFCEB6E" w14:textId="77777777" w:rsidR="00A6561A" w:rsidRDefault="00A6561A" w:rsidP="00A6561A">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A6561A" w14:paraId="3EFE56C1" w14:textId="77777777" w:rsidTr="00A6561A">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37E09D46" w14:textId="77777777" w:rsidR="00A6561A" w:rsidRDefault="00A6561A" w:rsidP="00A6561A">
            <w:pPr>
              <w:jc w:val="center"/>
              <w:rPr>
                <w:b/>
                <w:lang w:val="es-ES"/>
              </w:rPr>
            </w:pPr>
            <w:r>
              <w:rPr>
                <w:b/>
                <w:lang w:val="es-ES"/>
              </w:rPr>
              <w:t>Bonificación a la Persona con discapacidad = 15% del Puntaje Total</w:t>
            </w:r>
          </w:p>
        </w:tc>
      </w:tr>
    </w:tbl>
    <w:p w14:paraId="3E52F92A" w14:textId="77777777" w:rsidR="00A6561A" w:rsidRDefault="00A6561A" w:rsidP="00A6561A">
      <w:pPr>
        <w:rPr>
          <w:sz w:val="10"/>
          <w:szCs w:val="10"/>
        </w:rPr>
      </w:pPr>
    </w:p>
    <w:p w14:paraId="102D8BF0" w14:textId="77777777" w:rsidR="00A6561A" w:rsidRDefault="00A6561A" w:rsidP="00A6561A">
      <w:pPr>
        <w:pStyle w:val="Prrafodelista"/>
        <w:numPr>
          <w:ilvl w:val="2"/>
          <w:numId w:val="7"/>
        </w:numPr>
        <w:spacing w:after="160" w:line="256" w:lineRule="auto"/>
        <w:ind w:left="1080"/>
        <w:rPr>
          <w:b/>
          <w:lang w:val="es-ES"/>
        </w:rPr>
      </w:pPr>
      <w:r>
        <w:rPr>
          <w:b/>
          <w:lang w:val="es-ES"/>
        </w:rPr>
        <w:t xml:space="preserve">Bonificación a Licenciados de las Fuerzas Armadas </w:t>
      </w:r>
    </w:p>
    <w:p w14:paraId="3E5E3B32" w14:textId="77777777" w:rsidR="00A6561A" w:rsidRDefault="00A6561A" w:rsidP="00A6561A">
      <w:pPr>
        <w:ind w:left="1080"/>
        <w:jc w:val="both"/>
        <w:rPr>
          <w:lang w:val="es-ES"/>
        </w:rPr>
      </w:pPr>
      <w:r>
        <w:t xml:space="preserve">Conforme a la Ley N° 29248 y su Reglamento, los licenciados de las Fuerzas Armadas que hayan cumplido el Servicio Militar bajo la modalidad de Acuartelado que </w:t>
      </w:r>
      <w:r>
        <w:lastRenderedPageBreak/>
        <w:t>participen en un proceso, llegando hasta la evaluación de la Entrevista Personal y que haya alcanzado el puntaje mínimo aprobatorio en esta evaluación, tiene derecho a una bonificación del 10% en el puntaje total.</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561A" w14:paraId="06B88FC5" w14:textId="77777777" w:rsidTr="00A6561A">
        <w:trPr>
          <w:trHeight w:val="368"/>
          <w:jc w:val="center"/>
        </w:trPr>
        <w:tc>
          <w:tcPr>
            <w:tcW w:w="7938" w:type="dxa"/>
            <w:tcBorders>
              <w:top w:val="single" w:sz="4" w:space="0" w:color="auto"/>
              <w:left w:val="single" w:sz="4" w:space="0" w:color="auto"/>
              <w:bottom w:val="single" w:sz="4" w:space="0" w:color="auto"/>
              <w:right w:val="single" w:sz="4" w:space="0" w:color="auto"/>
            </w:tcBorders>
            <w:hideMark/>
          </w:tcPr>
          <w:p w14:paraId="4011D22B" w14:textId="77777777" w:rsidR="00A6561A" w:rsidRDefault="00A6561A" w:rsidP="00A6561A">
            <w:pPr>
              <w:jc w:val="center"/>
              <w:rPr>
                <w:b/>
              </w:rPr>
            </w:pPr>
            <w:r>
              <w:rPr>
                <w:b/>
              </w:rPr>
              <w:t>Bonificación al Personal Licenciado de las Fuerzas Armadas = 10% del Puntaje Total</w:t>
            </w:r>
          </w:p>
        </w:tc>
      </w:tr>
    </w:tbl>
    <w:p w14:paraId="71702B5D" w14:textId="77777777" w:rsidR="00A6561A" w:rsidRDefault="00A6561A" w:rsidP="00A6561A">
      <w:pPr>
        <w:ind w:left="1080"/>
        <w:jc w:val="both"/>
        <w:rPr>
          <w:sz w:val="8"/>
          <w:szCs w:val="8"/>
        </w:rPr>
      </w:pPr>
    </w:p>
    <w:p w14:paraId="773C94D4" w14:textId="77777777" w:rsidR="00A6561A" w:rsidRDefault="00A6561A" w:rsidP="00A6561A">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A6561A" w14:paraId="39B53547" w14:textId="77777777" w:rsidTr="00A6561A">
        <w:trPr>
          <w:jc w:val="center"/>
        </w:trPr>
        <w:tc>
          <w:tcPr>
            <w:tcW w:w="6945" w:type="dxa"/>
            <w:tcBorders>
              <w:top w:val="single" w:sz="4" w:space="0" w:color="auto"/>
              <w:left w:val="single" w:sz="4" w:space="0" w:color="auto"/>
              <w:bottom w:val="single" w:sz="4" w:space="0" w:color="auto"/>
              <w:right w:val="single" w:sz="4" w:space="0" w:color="auto"/>
            </w:tcBorders>
            <w:hideMark/>
          </w:tcPr>
          <w:p w14:paraId="6A268791" w14:textId="77777777" w:rsidR="00A6561A" w:rsidRDefault="00A6561A" w:rsidP="00A6561A">
            <w:pPr>
              <w:spacing w:after="0" w:line="240" w:lineRule="auto"/>
              <w:jc w:val="center"/>
              <w:rPr>
                <w:b/>
              </w:rPr>
            </w:pPr>
            <w:r>
              <w:rPr>
                <w:b/>
              </w:rPr>
              <w:t>Bonificación por Persona con discapacidad = 15% del Puntaje Total</w:t>
            </w:r>
          </w:p>
          <w:p w14:paraId="632BBDEF" w14:textId="77777777" w:rsidR="00A6561A" w:rsidRDefault="00A6561A" w:rsidP="00A6561A">
            <w:pPr>
              <w:spacing w:after="0" w:line="240" w:lineRule="auto"/>
              <w:jc w:val="center"/>
              <w:rPr>
                <w:b/>
              </w:rPr>
            </w:pPr>
            <w:r>
              <w:rPr>
                <w:b/>
              </w:rPr>
              <w:t>+</w:t>
            </w:r>
          </w:p>
          <w:p w14:paraId="2022681F" w14:textId="77777777" w:rsidR="00A6561A" w:rsidRDefault="00A6561A" w:rsidP="00A6561A">
            <w:pPr>
              <w:spacing w:after="0" w:line="240" w:lineRule="auto"/>
              <w:jc w:val="center"/>
              <w:rPr>
                <w:b/>
              </w:rPr>
            </w:pPr>
            <w:r>
              <w:rPr>
                <w:b/>
              </w:rPr>
              <w:t>Bonificación al Personal Licenciado de las Fuerzas Armadas = 10% del Puntaje Total</w:t>
            </w:r>
          </w:p>
          <w:p w14:paraId="63012F1F" w14:textId="77777777" w:rsidR="00A6561A" w:rsidRDefault="00A6561A" w:rsidP="00A6561A">
            <w:pPr>
              <w:spacing w:after="0" w:line="240" w:lineRule="auto"/>
              <w:jc w:val="center"/>
              <w:rPr>
                <w:b/>
              </w:rPr>
            </w:pPr>
            <w:r>
              <w:rPr>
                <w:b/>
              </w:rPr>
              <w:t>=</w:t>
            </w:r>
          </w:p>
          <w:p w14:paraId="3F79AB80" w14:textId="77777777" w:rsidR="00A6561A" w:rsidRDefault="00A6561A" w:rsidP="00A6561A">
            <w:pPr>
              <w:spacing w:line="240" w:lineRule="auto"/>
              <w:jc w:val="center"/>
              <w:rPr>
                <w:lang w:val="es-ES"/>
              </w:rPr>
            </w:pPr>
            <w:r>
              <w:rPr>
                <w:b/>
              </w:rPr>
              <w:t>25% del Puntaje Total</w:t>
            </w:r>
          </w:p>
        </w:tc>
      </w:tr>
    </w:tbl>
    <w:p w14:paraId="77C9AE38" w14:textId="77777777" w:rsidR="00A6561A" w:rsidRDefault="00A6561A" w:rsidP="00A6561A">
      <w:pPr>
        <w:ind w:left="567"/>
        <w:jc w:val="both"/>
      </w:pPr>
    </w:p>
    <w:p w14:paraId="0F2D9AD9" w14:textId="77777777" w:rsidR="00A6561A" w:rsidRDefault="00A6561A" w:rsidP="00A6561A">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639A3E16" w14:textId="77777777" w:rsidR="00A6561A" w:rsidRDefault="00A6561A" w:rsidP="00A6561A">
      <w:pPr>
        <w:pStyle w:val="Prrafodelista"/>
        <w:numPr>
          <w:ilvl w:val="1"/>
          <w:numId w:val="7"/>
        </w:numPr>
        <w:spacing w:after="160" w:line="256" w:lineRule="auto"/>
        <w:rPr>
          <w:b/>
        </w:rPr>
      </w:pPr>
      <w:r>
        <w:rPr>
          <w:b/>
          <w:lang w:val="es-ES"/>
        </w:rPr>
        <w:t xml:space="preserve"> </w:t>
      </w:r>
      <w:r>
        <w:rPr>
          <w:b/>
          <w:lang w:val="es-ES"/>
        </w:rPr>
        <w:tab/>
        <w:t>SUSCRIPCIÓN Y REGISTRO DEL CONTRATO.</w:t>
      </w:r>
    </w:p>
    <w:p w14:paraId="2F4CC83B" w14:textId="77777777" w:rsidR="00A6561A" w:rsidRDefault="00A6561A" w:rsidP="00A6561A">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001-2024/GOB.REG.HVCA/CPSP</w:t>
      </w:r>
      <w:r>
        <w:rPr>
          <w:lang w:val="es-ES"/>
        </w:rPr>
        <w:t xml:space="preserve"> para efectos de la suscripción y registro de Contrato Administrativo de Servicios, debe tener en cuenta lo siguiente: </w:t>
      </w:r>
    </w:p>
    <w:p w14:paraId="2FAA4B0A" w14:textId="77777777" w:rsidR="00A6561A" w:rsidRDefault="00A6561A" w:rsidP="00A6561A">
      <w:pPr>
        <w:pStyle w:val="Prrafodelista"/>
        <w:numPr>
          <w:ilvl w:val="0"/>
          <w:numId w:val="34"/>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330D7CAD" w14:textId="77777777" w:rsidR="00A6561A" w:rsidRDefault="00A6561A" w:rsidP="00A6561A">
      <w:pPr>
        <w:pStyle w:val="Prrafodelista"/>
        <w:numPr>
          <w:ilvl w:val="0"/>
          <w:numId w:val="34"/>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2774BB9C" w14:textId="77777777" w:rsidR="00A6561A" w:rsidRDefault="00A6561A" w:rsidP="00A6561A">
      <w:pPr>
        <w:pStyle w:val="Prrafodelista"/>
        <w:numPr>
          <w:ilvl w:val="0"/>
          <w:numId w:val="34"/>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444E2371" w14:textId="77777777" w:rsidR="00A6561A" w:rsidRDefault="00A6561A" w:rsidP="00A6561A">
      <w:pPr>
        <w:pStyle w:val="Prrafodelista"/>
        <w:ind w:left="1068"/>
        <w:jc w:val="both"/>
        <w:rPr>
          <w:lang w:val="es-ES"/>
        </w:rPr>
      </w:pPr>
    </w:p>
    <w:p w14:paraId="04B282BE" w14:textId="77777777" w:rsidR="00A6561A" w:rsidRDefault="00A6561A" w:rsidP="00A6561A">
      <w:pPr>
        <w:pStyle w:val="Prrafodelista"/>
        <w:numPr>
          <w:ilvl w:val="1"/>
          <w:numId w:val="7"/>
        </w:numPr>
        <w:spacing w:after="160" w:line="256" w:lineRule="auto"/>
        <w:rPr>
          <w:b/>
        </w:rPr>
      </w:pPr>
      <w:r>
        <w:rPr>
          <w:b/>
        </w:rPr>
        <w:t xml:space="preserve"> </w:t>
      </w:r>
      <w:r>
        <w:rPr>
          <w:b/>
        </w:rPr>
        <w:tab/>
      </w:r>
      <w:r>
        <w:rPr>
          <w:b/>
          <w:lang w:val="es-ES"/>
        </w:rPr>
        <w:t xml:space="preserve">Situaciones irregulares y consecuencias </w:t>
      </w:r>
    </w:p>
    <w:p w14:paraId="4F4E5A96" w14:textId="77777777" w:rsidR="00A6561A" w:rsidRDefault="00A6561A" w:rsidP="00A6561A">
      <w:pPr>
        <w:pStyle w:val="Prrafodelista"/>
        <w:ind w:left="360"/>
        <w:rPr>
          <w:b/>
        </w:rPr>
      </w:pPr>
    </w:p>
    <w:p w14:paraId="0BF602BD" w14:textId="77777777" w:rsidR="00A6561A" w:rsidRDefault="00A6561A" w:rsidP="00A6561A">
      <w:pPr>
        <w:pStyle w:val="Prrafodelista"/>
        <w:numPr>
          <w:ilvl w:val="0"/>
          <w:numId w:val="35"/>
        </w:numPr>
        <w:spacing w:after="160" w:line="256" w:lineRule="auto"/>
        <w:jc w:val="both"/>
        <w:rPr>
          <w:lang w:val="es-ES"/>
        </w:rPr>
      </w:pPr>
      <w:r>
        <w:rPr>
          <w:lang w:val="es-ES"/>
        </w:rPr>
        <w:lastRenderedPageBreak/>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4" w:history="1">
        <w:r>
          <w:rPr>
            <w:rStyle w:val="Hipervnculo"/>
            <w:lang w:val="es-ES"/>
          </w:rPr>
          <w:t>selección.cas@regionhuancavelica.gob.pe</w:t>
        </w:r>
      </w:hyperlink>
      <w:r>
        <w:rPr>
          <w:lang w:val="es-ES"/>
        </w:rPr>
        <w:t xml:space="preserve">.  </w:t>
      </w:r>
    </w:p>
    <w:p w14:paraId="77D3C2C1" w14:textId="77777777" w:rsidR="00A6561A" w:rsidRDefault="00A6561A" w:rsidP="00A6561A">
      <w:pPr>
        <w:pStyle w:val="Prrafodelista"/>
        <w:numPr>
          <w:ilvl w:val="0"/>
          <w:numId w:val="35"/>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11E36BDD" w14:textId="77777777" w:rsidR="00A6561A" w:rsidRDefault="00A6561A" w:rsidP="00A6561A">
      <w:pPr>
        <w:pStyle w:val="Prrafodelista"/>
        <w:numPr>
          <w:ilvl w:val="0"/>
          <w:numId w:val="35"/>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5CADB99A" w14:textId="77777777" w:rsidR="00A6561A" w:rsidRDefault="00A6561A" w:rsidP="00A6561A">
      <w:pPr>
        <w:pStyle w:val="Prrafodelista"/>
        <w:numPr>
          <w:ilvl w:val="0"/>
          <w:numId w:val="35"/>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0FB62B41" w14:textId="77777777" w:rsidR="00A6561A" w:rsidRDefault="00A6561A" w:rsidP="00A6561A">
      <w:pPr>
        <w:pStyle w:val="Prrafodelista"/>
        <w:numPr>
          <w:ilvl w:val="0"/>
          <w:numId w:val="35"/>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5AA61C14" w14:textId="77777777" w:rsidR="00A6561A" w:rsidRDefault="00A6561A" w:rsidP="00A6561A">
      <w:pPr>
        <w:pStyle w:val="Prrafodelista"/>
        <w:numPr>
          <w:ilvl w:val="0"/>
          <w:numId w:val="35"/>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318FFF56" w14:textId="77777777" w:rsidR="00A6561A" w:rsidRDefault="00A6561A" w:rsidP="00A6561A">
      <w:pPr>
        <w:pStyle w:val="Prrafodelista"/>
        <w:numPr>
          <w:ilvl w:val="0"/>
          <w:numId w:val="35"/>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7C43586F" w14:textId="77777777" w:rsidR="00A6561A" w:rsidRPr="00732DCB" w:rsidRDefault="00A6561A" w:rsidP="00A6561A">
      <w:pPr>
        <w:spacing w:line="256" w:lineRule="auto"/>
        <w:jc w:val="center"/>
        <w:rPr>
          <w:b/>
          <w:lang w:val="es-ES"/>
        </w:rPr>
      </w:pPr>
      <w:r>
        <w:rPr>
          <w:b/>
        </w:rPr>
        <w:t xml:space="preserve">CAPITULO III. </w:t>
      </w:r>
      <w:r w:rsidRPr="00732DCB">
        <w:rPr>
          <w:b/>
        </w:rPr>
        <w:t>MECANISMOS DE IMPUGNACIÓN Y OBSERVACIÓN</w:t>
      </w:r>
    </w:p>
    <w:p w14:paraId="3EA4A47E" w14:textId="77777777" w:rsidR="00A6561A" w:rsidRPr="00D2380A" w:rsidRDefault="00A6561A" w:rsidP="00A6561A">
      <w:pPr>
        <w:pStyle w:val="Prrafodelista"/>
        <w:numPr>
          <w:ilvl w:val="1"/>
          <w:numId w:val="21"/>
        </w:numPr>
        <w:spacing w:after="0" w:line="256" w:lineRule="auto"/>
        <w:ind w:left="993" w:hanging="633"/>
        <w:jc w:val="both"/>
        <w:rPr>
          <w:b/>
          <w:bCs/>
          <w:lang w:val="es-ES"/>
        </w:rPr>
      </w:pPr>
      <w:r w:rsidRPr="00D2380A">
        <w:rPr>
          <w:b/>
          <w:bCs/>
        </w:rPr>
        <w:t>Consultas y Observaciones</w:t>
      </w:r>
    </w:p>
    <w:p w14:paraId="4D474D84" w14:textId="77777777" w:rsidR="00A6561A" w:rsidRDefault="00A6561A" w:rsidP="00A6561A">
      <w:pPr>
        <w:pStyle w:val="Prrafodelista"/>
        <w:spacing w:after="0" w:line="256" w:lineRule="auto"/>
        <w:jc w:val="both"/>
        <w:rPr>
          <w:b/>
          <w:bCs/>
        </w:rPr>
      </w:pPr>
    </w:p>
    <w:p w14:paraId="43758F54" w14:textId="77777777" w:rsidR="00A6561A" w:rsidRDefault="00A6561A" w:rsidP="00A6561A">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10086335" w14:textId="77777777" w:rsidR="00A6561A" w:rsidRDefault="00A6561A" w:rsidP="00A6561A">
      <w:pPr>
        <w:pStyle w:val="Prrafodelista"/>
        <w:spacing w:after="0" w:line="256" w:lineRule="auto"/>
        <w:ind w:left="1416"/>
        <w:jc w:val="both"/>
      </w:pPr>
    </w:p>
    <w:p w14:paraId="2CD2ABFE" w14:textId="77777777" w:rsidR="00A6561A" w:rsidRDefault="00A6561A" w:rsidP="00A6561A">
      <w:pPr>
        <w:pStyle w:val="Prrafodelista"/>
        <w:numPr>
          <w:ilvl w:val="1"/>
          <w:numId w:val="21"/>
        </w:numPr>
        <w:spacing w:after="0" w:line="256" w:lineRule="auto"/>
        <w:ind w:left="993" w:hanging="633"/>
        <w:jc w:val="both"/>
        <w:rPr>
          <w:b/>
          <w:bCs/>
          <w:lang w:val="es-ES"/>
        </w:rPr>
      </w:pPr>
      <w:r>
        <w:rPr>
          <w:b/>
          <w:bCs/>
          <w:lang w:val="es-ES"/>
        </w:rPr>
        <w:t>Impugnación</w:t>
      </w:r>
    </w:p>
    <w:p w14:paraId="291CEA8B" w14:textId="77777777" w:rsidR="00A6561A" w:rsidRPr="00D2380A" w:rsidRDefault="00A6561A" w:rsidP="00A6561A">
      <w:pPr>
        <w:pStyle w:val="Prrafodelista"/>
        <w:spacing w:after="0" w:line="256" w:lineRule="auto"/>
        <w:jc w:val="both"/>
        <w:rPr>
          <w:b/>
          <w:bCs/>
          <w:lang w:val="es-ES"/>
        </w:rPr>
      </w:pPr>
      <w:r>
        <w:rPr>
          <w:b/>
          <w:bCs/>
          <w:lang w:val="es-ES"/>
        </w:rPr>
        <w:t xml:space="preserve"> </w:t>
      </w:r>
    </w:p>
    <w:p w14:paraId="555EA3F9" w14:textId="77777777" w:rsidR="00A6561A" w:rsidRPr="00732DCB" w:rsidRDefault="00A6561A" w:rsidP="00A6561A">
      <w:pPr>
        <w:pStyle w:val="Prrafodelista"/>
        <w:numPr>
          <w:ilvl w:val="0"/>
          <w:numId w:val="41"/>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w:t>
      </w:r>
      <w:r w:rsidRPr="00732DCB">
        <w:rPr>
          <w:lang w:val="es-ES"/>
        </w:rPr>
        <w:lastRenderedPageBreak/>
        <w:t xml:space="preserve">órgano un recurso de reconsideración o apelación para su resolución o traslado al Tribunal del Servicio Civil según corresponda. </w:t>
      </w:r>
    </w:p>
    <w:p w14:paraId="2AC55A41" w14:textId="77777777" w:rsidR="00A6561A" w:rsidRPr="00732DCB" w:rsidRDefault="00A6561A" w:rsidP="00A6561A">
      <w:pPr>
        <w:pStyle w:val="Prrafodelista"/>
        <w:numPr>
          <w:ilvl w:val="0"/>
          <w:numId w:val="41"/>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70243E6F" w14:textId="77777777" w:rsidR="00A6561A" w:rsidRPr="00732DCB" w:rsidRDefault="00A6561A" w:rsidP="00A6561A">
      <w:pPr>
        <w:pStyle w:val="Prrafodelista"/>
        <w:numPr>
          <w:ilvl w:val="0"/>
          <w:numId w:val="41"/>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397C2BD3" w14:textId="77777777" w:rsidR="00A6561A" w:rsidRDefault="00A6561A" w:rsidP="00A6561A">
      <w:pPr>
        <w:pStyle w:val="Prrafodelista"/>
        <w:spacing w:after="0"/>
        <w:ind w:left="1068"/>
        <w:jc w:val="both"/>
        <w:rPr>
          <w:lang w:val="es-ES"/>
        </w:rPr>
      </w:pPr>
    </w:p>
    <w:p w14:paraId="6BAA0F19" w14:textId="77777777" w:rsidR="00A6561A" w:rsidRPr="00732DCB" w:rsidRDefault="00A6561A" w:rsidP="00A6561A">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76121CED" w14:textId="77777777" w:rsidR="00A6561A" w:rsidRDefault="00A6561A" w:rsidP="00A6561A">
      <w:pPr>
        <w:pStyle w:val="Prrafodelista"/>
        <w:spacing w:after="0"/>
        <w:ind w:left="1068"/>
        <w:jc w:val="both"/>
        <w:rPr>
          <w:lang w:val="es-ES"/>
        </w:rPr>
      </w:pPr>
    </w:p>
    <w:p w14:paraId="2FECB133" w14:textId="77777777" w:rsidR="00A6561A" w:rsidRDefault="00A6561A" w:rsidP="00A6561A">
      <w:pPr>
        <w:pStyle w:val="Prrafodelista"/>
        <w:numPr>
          <w:ilvl w:val="1"/>
          <w:numId w:val="42"/>
        </w:numPr>
        <w:spacing w:after="0" w:line="256" w:lineRule="auto"/>
        <w:ind w:left="709" w:hanging="709"/>
        <w:jc w:val="both"/>
      </w:pPr>
      <w:r w:rsidRPr="00732DCB">
        <w:rPr>
          <w:b/>
          <w:bCs/>
        </w:rPr>
        <w:t>Nepotismo</w:t>
      </w:r>
      <w:r>
        <w:t>:</w:t>
      </w:r>
    </w:p>
    <w:p w14:paraId="2656CA2B" w14:textId="77777777" w:rsidR="00A6561A" w:rsidRDefault="00A6561A" w:rsidP="00A6561A">
      <w:pPr>
        <w:pStyle w:val="Prrafodelista"/>
        <w:spacing w:after="0" w:line="256" w:lineRule="auto"/>
        <w:ind w:left="709"/>
        <w:jc w:val="both"/>
        <w:rPr>
          <w:b/>
          <w:bCs/>
        </w:rPr>
      </w:pPr>
    </w:p>
    <w:p w14:paraId="6A96A8E3" w14:textId="77777777" w:rsidR="00A6561A" w:rsidRDefault="00A6561A" w:rsidP="00A6561A">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30DA016E" w14:textId="77777777" w:rsidR="00A6561A" w:rsidRDefault="00A6561A" w:rsidP="00A6561A">
      <w:pPr>
        <w:pStyle w:val="Prrafodelista"/>
        <w:spacing w:after="0" w:line="256" w:lineRule="auto"/>
        <w:ind w:left="709"/>
        <w:jc w:val="both"/>
      </w:pPr>
    </w:p>
    <w:p w14:paraId="3675A131" w14:textId="77777777" w:rsidR="00A6561A" w:rsidRDefault="00A6561A" w:rsidP="00A6561A">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59B5B289" w14:textId="77777777" w:rsidR="00A6561A" w:rsidRDefault="00A6561A" w:rsidP="00A6561A">
      <w:pPr>
        <w:pStyle w:val="Prrafodelista"/>
        <w:spacing w:after="0" w:line="256" w:lineRule="auto"/>
        <w:ind w:left="709"/>
        <w:jc w:val="both"/>
      </w:pPr>
    </w:p>
    <w:p w14:paraId="2A8F1487" w14:textId="77777777" w:rsidR="00A6561A" w:rsidRDefault="00A6561A" w:rsidP="00A6561A">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4E1341F4" w14:textId="77777777" w:rsidR="00A6561A" w:rsidRDefault="00A6561A" w:rsidP="00A6561A">
      <w:pPr>
        <w:pStyle w:val="Prrafodelista"/>
        <w:spacing w:after="160" w:line="256" w:lineRule="auto"/>
        <w:ind w:left="360"/>
        <w:jc w:val="both"/>
      </w:pPr>
    </w:p>
    <w:p w14:paraId="53D60F59" w14:textId="77777777" w:rsidR="00A6561A" w:rsidRDefault="00A6561A" w:rsidP="00A6561A">
      <w:pPr>
        <w:pStyle w:val="Prrafodelista"/>
        <w:numPr>
          <w:ilvl w:val="1"/>
          <w:numId w:val="42"/>
        </w:numPr>
        <w:spacing w:after="0" w:line="256" w:lineRule="auto"/>
        <w:ind w:left="709" w:hanging="709"/>
        <w:jc w:val="both"/>
        <w:rPr>
          <w:b/>
          <w:bCs/>
        </w:rPr>
      </w:pPr>
      <w:r w:rsidRPr="00732DCB">
        <w:rPr>
          <w:b/>
          <w:bCs/>
        </w:rPr>
        <w:t>Abstención:</w:t>
      </w:r>
    </w:p>
    <w:p w14:paraId="56179DC6" w14:textId="77777777" w:rsidR="00A6561A" w:rsidRDefault="00A6561A" w:rsidP="00A6561A">
      <w:pPr>
        <w:pStyle w:val="Prrafodelista"/>
        <w:spacing w:after="0" w:line="256" w:lineRule="auto"/>
        <w:ind w:left="709"/>
        <w:jc w:val="both"/>
        <w:rPr>
          <w:b/>
          <w:bCs/>
        </w:rPr>
      </w:pPr>
    </w:p>
    <w:p w14:paraId="630CA9F7" w14:textId="77777777" w:rsidR="00A6561A" w:rsidRDefault="00A6561A" w:rsidP="00A6561A">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77E15E4A" w14:textId="77777777" w:rsidR="00A6561A" w:rsidRDefault="00A6561A" w:rsidP="00A6561A">
      <w:pPr>
        <w:pStyle w:val="Prrafodelista"/>
        <w:spacing w:after="0" w:line="256" w:lineRule="auto"/>
        <w:ind w:left="709"/>
        <w:jc w:val="both"/>
      </w:pPr>
    </w:p>
    <w:p w14:paraId="1BEB3CDD" w14:textId="77777777" w:rsidR="00A6561A" w:rsidRPr="00732DCB" w:rsidRDefault="00A6561A" w:rsidP="00A6561A">
      <w:pPr>
        <w:pStyle w:val="Prrafodelista"/>
        <w:numPr>
          <w:ilvl w:val="0"/>
          <w:numId w:val="43"/>
        </w:numPr>
        <w:spacing w:after="0" w:line="256" w:lineRule="auto"/>
        <w:jc w:val="both"/>
        <w:rPr>
          <w:b/>
          <w:bCs/>
        </w:rPr>
      </w:pPr>
      <w:r>
        <w:t>Si es cónyuge, conviviente, pariente dentro del cuarto grado de consanguinidad o segundo de afinidad, con cualquiera de los/as postulantes.</w:t>
      </w:r>
    </w:p>
    <w:p w14:paraId="2A8AA70E" w14:textId="77777777" w:rsidR="00A6561A" w:rsidRPr="00732DCB" w:rsidRDefault="00A6561A" w:rsidP="00A6561A">
      <w:pPr>
        <w:pStyle w:val="Prrafodelista"/>
        <w:numPr>
          <w:ilvl w:val="0"/>
          <w:numId w:val="43"/>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2437837A" w14:textId="77777777" w:rsidR="00A6561A" w:rsidRPr="00732DCB" w:rsidRDefault="00A6561A" w:rsidP="00A6561A">
      <w:pPr>
        <w:pStyle w:val="Prrafodelista"/>
        <w:numPr>
          <w:ilvl w:val="0"/>
          <w:numId w:val="43"/>
        </w:numPr>
        <w:spacing w:after="0" w:line="256" w:lineRule="auto"/>
        <w:jc w:val="both"/>
        <w:rPr>
          <w:b/>
          <w:bCs/>
        </w:rPr>
      </w:pPr>
      <w:r>
        <w:lastRenderedPageBreak/>
        <w:t>Cuando tuviese amistad íntima, enemistad manifiesta o conflicto de intereses objetivo con cualquiera de los/as postulantes, que se hagan patentes mediante actitudes o hechos evidentes en el proceso.</w:t>
      </w:r>
    </w:p>
    <w:p w14:paraId="00BBAC6D" w14:textId="77777777" w:rsidR="00A6561A" w:rsidRPr="00732DCB" w:rsidRDefault="00A6561A" w:rsidP="00A6561A">
      <w:pPr>
        <w:pStyle w:val="Prrafodelista"/>
        <w:numPr>
          <w:ilvl w:val="0"/>
          <w:numId w:val="43"/>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3AD2818D" w14:textId="77777777" w:rsidR="00A6561A" w:rsidRPr="00732DCB" w:rsidRDefault="00A6561A" w:rsidP="00A6561A">
      <w:pPr>
        <w:pStyle w:val="Prrafodelista"/>
        <w:numPr>
          <w:ilvl w:val="0"/>
          <w:numId w:val="43"/>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38C0E1A8" w14:textId="77777777" w:rsidR="00A6561A" w:rsidRDefault="00A6561A" w:rsidP="00A6561A">
      <w:pPr>
        <w:pStyle w:val="Prrafodelista"/>
        <w:spacing w:after="0"/>
        <w:ind w:left="1068"/>
        <w:jc w:val="both"/>
        <w:rPr>
          <w:lang w:val="es-ES"/>
        </w:rPr>
      </w:pPr>
    </w:p>
    <w:p w14:paraId="5A9DAA65" w14:textId="77777777" w:rsidR="00A6561A" w:rsidRDefault="00A6561A" w:rsidP="00A6561A">
      <w:pPr>
        <w:jc w:val="center"/>
        <w:rPr>
          <w:b/>
          <w:lang w:val="es-ES"/>
        </w:rPr>
      </w:pPr>
      <w:r>
        <w:rPr>
          <w:b/>
          <w:lang w:val="es-ES"/>
        </w:rPr>
        <w:t>CAPÍTULO V. DE LA DECLARATORIA DE DESIERTO O DE LA CANCELACIÓN DEL PROCESO</w:t>
      </w:r>
    </w:p>
    <w:p w14:paraId="6D9EBFA7" w14:textId="77777777" w:rsidR="00A6561A" w:rsidRPr="00A8781E" w:rsidRDefault="00A6561A" w:rsidP="00A6561A">
      <w:pPr>
        <w:pStyle w:val="Prrafodelista"/>
        <w:numPr>
          <w:ilvl w:val="1"/>
          <w:numId w:val="44"/>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7E2B5722" w14:textId="77777777" w:rsidR="00A6561A" w:rsidRDefault="00A6561A" w:rsidP="00A6561A">
      <w:pPr>
        <w:spacing w:after="0"/>
        <w:ind w:left="708"/>
        <w:jc w:val="both"/>
        <w:rPr>
          <w:lang w:val="es-ES"/>
        </w:rPr>
      </w:pPr>
      <w:r>
        <w:rPr>
          <w:lang w:val="es-ES"/>
        </w:rPr>
        <w:t>El proceso puede ser declarado desierto en alguno de los supuestos siguientes:</w:t>
      </w:r>
    </w:p>
    <w:p w14:paraId="5FBAC217" w14:textId="77777777" w:rsidR="00A6561A" w:rsidRDefault="00A6561A" w:rsidP="00A6561A">
      <w:pPr>
        <w:pStyle w:val="Prrafodelista"/>
        <w:numPr>
          <w:ilvl w:val="0"/>
          <w:numId w:val="36"/>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1AB4C73F" w14:textId="77777777" w:rsidR="00A6561A" w:rsidRDefault="00A6561A" w:rsidP="00A6561A">
      <w:pPr>
        <w:pStyle w:val="Prrafodelista"/>
        <w:numPr>
          <w:ilvl w:val="0"/>
          <w:numId w:val="36"/>
        </w:numPr>
        <w:spacing w:after="0" w:line="256" w:lineRule="auto"/>
        <w:ind w:left="1428"/>
        <w:jc w:val="both"/>
        <w:rPr>
          <w:lang w:val="es-ES"/>
        </w:rPr>
      </w:pPr>
      <w:r>
        <w:rPr>
          <w:lang w:val="es-ES"/>
        </w:rPr>
        <w:t xml:space="preserve">Cuando los/las postulantes no cumplan con los requisitos mínimos. </w:t>
      </w:r>
    </w:p>
    <w:p w14:paraId="244C7C07" w14:textId="77777777" w:rsidR="00A6561A" w:rsidRDefault="00A6561A" w:rsidP="00A6561A">
      <w:pPr>
        <w:pStyle w:val="Prrafodelista"/>
        <w:numPr>
          <w:ilvl w:val="0"/>
          <w:numId w:val="36"/>
        </w:numPr>
        <w:spacing w:after="0" w:line="256" w:lineRule="auto"/>
        <w:ind w:left="1428"/>
        <w:jc w:val="both"/>
      </w:pPr>
      <w:r>
        <w:rPr>
          <w:lang w:val="es-ES"/>
        </w:rPr>
        <w:t xml:space="preserve">Cuando los/las postulantes no alcancen el puntaje final mínimo de 70 puntos. </w:t>
      </w:r>
    </w:p>
    <w:p w14:paraId="253EDE9A" w14:textId="77777777" w:rsidR="00A6561A" w:rsidRDefault="00A6561A" w:rsidP="00A6561A">
      <w:pPr>
        <w:pStyle w:val="Prrafodelista"/>
        <w:numPr>
          <w:ilvl w:val="0"/>
          <w:numId w:val="36"/>
        </w:numPr>
        <w:spacing w:after="0" w:line="256" w:lineRule="auto"/>
        <w:ind w:left="1428"/>
        <w:jc w:val="both"/>
      </w:pPr>
      <w:r>
        <w:t>Cuando no se suscriba el contrato administrativo de servicios dentro del plazo correspondiente y no exista accesitario.</w:t>
      </w:r>
    </w:p>
    <w:p w14:paraId="77EE8D6A" w14:textId="77777777" w:rsidR="00A6561A" w:rsidRDefault="00A6561A" w:rsidP="00A6561A">
      <w:pPr>
        <w:pStyle w:val="Prrafodelista"/>
        <w:numPr>
          <w:ilvl w:val="1"/>
          <w:numId w:val="44"/>
        </w:numPr>
        <w:spacing w:after="0" w:line="256" w:lineRule="auto"/>
        <w:ind w:left="709" w:hanging="709"/>
        <w:jc w:val="both"/>
        <w:rPr>
          <w:b/>
          <w:lang w:val="es-ES"/>
        </w:rPr>
      </w:pPr>
      <w:r w:rsidRPr="00A8781E">
        <w:rPr>
          <w:b/>
        </w:rPr>
        <w:t>Postergación</w:t>
      </w:r>
      <w:r>
        <w:rPr>
          <w:b/>
          <w:lang w:val="es-ES"/>
        </w:rPr>
        <w:t xml:space="preserve"> del proceso de selección</w:t>
      </w:r>
    </w:p>
    <w:p w14:paraId="15B402B0" w14:textId="77777777" w:rsidR="00A6561A" w:rsidRDefault="00A6561A" w:rsidP="00A6561A">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35D7D20F" w14:textId="77777777" w:rsidR="00A6561A" w:rsidRDefault="00A6561A" w:rsidP="00A6561A">
      <w:pPr>
        <w:pStyle w:val="Prrafodelista"/>
        <w:numPr>
          <w:ilvl w:val="1"/>
          <w:numId w:val="44"/>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33A2652A" w14:textId="77777777" w:rsidR="00A6561A" w:rsidRDefault="00A6561A" w:rsidP="00A6561A">
      <w:pPr>
        <w:ind w:left="708"/>
        <w:jc w:val="both"/>
        <w:rPr>
          <w:lang w:val="es-ES"/>
        </w:rPr>
      </w:pPr>
      <w:r>
        <w:rPr>
          <w:lang w:val="es-ES"/>
        </w:rPr>
        <w:t>El proceso puede ser cancelado sin que sea responsabilidad de la entidad en los siguientes casos:</w:t>
      </w:r>
    </w:p>
    <w:p w14:paraId="780FBC52" w14:textId="77777777" w:rsidR="00A6561A" w:rsidRDefault="00A6561A" w:rsidP="00A6561A">
      <w:pPr>
        <w:pStyle w:val="Prrafodelista"/>
        <w:numPr>
          <w:ilvl w:val="0"/>
          <w:numId w:val="37"/>
        </w:numPr>
        <w:spacing w:after="160" w:line="256" w:lineRule="auto"/>
        <w:ind w:left="1428"/>
        <w:jc w:val="both"/>
        <w:rPr>
          <w:lang w:val="es-ES"/>
        </w:rPr>
      </w:pPr>
      <w:r>
        <w:rPr>
          <w:lang w:val="es-ES"/>
        </w:rPr>
        <w:t xml:space="preserve">Cuando desaparece la necesidad del servicio iniciado el proceso de selección. </w:t>
      </w:r>
    </w:p>
    <w:p w14:paraId="0EB87B3F" w14:textId="77777777" w:rsidR="00A6561A" w:rsidRDefault="00A6561A" w:rsidP="00A6561A">
      <w:pPr>
        <w:pStyle w:val="Prrafodelista"/>
        <w:numPr>
          <w:ilvl w:val="0"/>
          <w:numId w:val="37"/>
        </w:numPr>
        <w:spacing w:after="160" w:line="256" w:lineRule="auto"/>
        <w:ind w:left="1428"/>
        <w:jc w:val="both"/>
        <w:rPr>
          <w:lang w:val="es-ES"/>
        </w:rPr>
      </w:pPr>
      <w:r>
        <w:rPr>
          <w:lang w:val="es-ES"/>
        </w:rPr>
        <w:t xml:space="preserve">Por asuntos institucionales no previstos. </w:t>
      </w:r>
    </w:p>
    <w:p w14:paraId="565CD143" w14:textId="77777777" w:rsidR="00A6561A" w:rsidRDefault="00A6561A" w:rsidP="00A6561A">
      <w:pPr>
        <w:pStyle w:val="Prrafodelista"/>
        <w:numPr>
          <w:ilvl w:val="0"/>
          <w:numId w:val="37"/>
        </w:numPr>
        <w:spacing w:after="160" w:line="256" w:lineRule="auto"/>
        <w:ind w:left="1428"/>
        <w:jc w:val="both"/>
      </w:pPr>
      <w:r>
        <w:rPr>
          <w:lang w:val="es-ES"/>
        </w:rPr>
        <w:t xml:space="preserve">Otras razones debidamente justificadas. </w:t>
      </w:r>
    </w:p>
    <w:p w14:paraId="41D4EC14" w14:textId="77777777" w:rsidR="00A6561A" w:rsidRDefault="00A6561A" w:rsidP="00A6561A">
      <w:pPr>
        <w:spacing w:after="0"/>
        <w:jc w:val="center"/>
        <w:rPr>
          <w:b/>
          <w:u w:val="single"/>
        </w:rPr>
      </w:pPr>
    </w:p>
    <w:p w14:paraId="207194F5" w14:textId="77777777" w:rsidR="00A6561A" w:rsidRDefault="00A6561A" w:rsidP="00A6561A">
      <w:pPr>
        <w:spacing w:after="0"/>
        <w:jc w:val="center"/>
        <w:rPr>
          <w:b/>
          <w:u w:val="single"/>
        </w:rPr>
      </w:pPr>
    </w:p>
    <w:p w14:paraId="406C3EBD" w14:textId="77777777" w:rsidR="00956A73" w:rsidRDefault="00956A73" w:rsidP="00A6561A">
      <w:pPr>
        <w:spacing w:after="0"/>
        <w:jc w:val="center"/>
        <w:rPr>
          <w:b/>
          <w:u w:val="single"/>
        </w:rPr>
      </w:pPr>
    </w:p>
    <w:p w14:paraId="13AFBA4B" w14:textId="77777777" w:rsidR="00956A73" w:rsidRDefault="00956A73" w:rsidP="00A6561A">
      <w:pPr>
        <w:spacing w:after="0"/>
        <w:jc w:val="center"/>
        <w:rPr>
          <w:b/>
          <w:u w:val="single"/>
        </w:rPr>
      </w:pPr>
    </w:p>
    <w:p w14:paraId="578A9CB9" w14:textId="77777777" w:rsidR="00956A73" w:rsidRDefault="00956A73" w:rsidP="00A6561A">
      <w:pPr>
        <w:spacing w:after="0"/>
        <w:jc w:val="center"/>
        <w:rPr>
          <w:b/>
          <w:u w:val="single"/>
        </w:rPr>
      </w:pPr>
    </w:p>
    <w:p w14:paraId="7BAB3800" w14:textId="77777777" w:rsidR="00956A73" w:rsidRDefault="00956A73" w:rsidP="00A6561A">
      <w:pPr>
        <w:spacing w:after="0"/>
        <w:jc w:val="center"/>
        <w:rPr>
          <w:b/>
          <w:u w:val="single"/>
        </w:rPr>
      </w:pPr>
    </w:p>
    <w:p w14:paraId="72904D2F" w14:textId="77777777" w:rsidR="00956A73" w:rsidRDefault="00956A73" w:rsidP="00A6561A">
      <w:pPr>
        <w:spacing w:after="0"/>
        <w:jc w:val="center"/>
        <w:rPr>
          <w:b/>
          <w:u w:val="single"/>
        </w:rPr>
      </w:pPr>
    </w:p>
    <w:p w14:paraId="24EE0793" w14:textId="77777777" w:rsidR="00956A73" w:rsidRDefault="00956A73" w:rsidP="00A6561A">
      <w:pPr>
        <w:spacing w:after="0"/>
        <w:jc w:val="center"/>
        <w:rPr>
          <w:b/>
          <w:u w:val="single"/>
        </w:rPr>
      </w:pPr>
    </w:p>
    <w:p w14:paraId="5AA563D9" w14:textId="77777777" w:rsidR="00956A73" w:rsidRDefault="00956A73" w:rsidP="00A6561A">
      <w:pPr>
        <w:spacing w:after="0"/>
        <w:jc w:val="center"/>
        <w:rPr>
          <w:b/>
          <w:u w:val="single"/>
        </w:rPr>
      </w:pPr>
    </w:p>
    <w:p w14:paraId="15F466AF" w14:textId="77777777" w:rsidR="00956A73" w:rsidRDefault="00956A73" w:rsidP="00A6561A">
      <w:pPr>
        <w:spacing w:after="0"/>
        <w:jc w:val="center"/>
        <w:rPr>
          <w:b/>
          <w:u w:val="single"/>
        </w:rPr>
      </w:pPr>
    </w:p>
    <w:p w14:paraId="5C13FBCC" w14:textId="77777777" w:rsidR="00956A73" w:rsidRDefault="00956A73" w:rsidP="00A6561A">
      <w:pPr>
        <w:spacing w:after="0"/>
        <w:jc w:val="center"/>
        <w:rPr>
          <w:b/>
          <w:u w:val="single"/>
        </w:rPr>
      </w:pPr>
    </w:p>
    <w:p w14:paraId="05AFB21B" w14:textId="77777777" w:rsidR="00A6561A" w:rsidRDefault="00A6561A" w:rsidP="00A6561A">
      <w:pPr>
        <w:spacing w:after="0"/>
        <w:jc w:val="center"/>
        <w:rPr>
          <w:b/>
          <w:u w:val="single"/>
        </w:rPr>
      </w:pPr>
    </w:p>
    <w:p w14:paraId="405065FD" w14:textId="77777777" w:rsidR="00A6561A" w:rsidRPr="00690A4E" w:rsidRDefault="00A6561A" w:rsidP="00A6561A">
      <w:pPr>
        <w:spacing w:after="0"/>
        <w:jc w:val="center"/>
        <w:rPr>
          <w:b/>
          <w:u w:val="single"/>
        </w:rPr>
      </w:pPr>
      <w:r w:rsidRPr="00690A4E">
        <w:rPr>
          <w:b/>
          <w:u w:val="single"/>
        </w:rPr>
        <w:lastRenderedPageBreak/>
        <w:t>FORMATO N° 01</w:t>
      </w:r>
    </w:p>
    <w:p w14:paraId="67656CE1" w14:textId="77777777" w:rsidR="00A6561A" w:rsidRPr="00690A4E" w:rsidRDefault="00A6561A" w:rsidP="00A6561A">
      <w:pPr>
        <w:spacing w:after="0"/>
        <w:jc w:val="center"/>
        <w:rPr>
          <w:b/>
          <w:u w:val="single"/>
        </w:rPr>
      </w:pPr>
      <w:r w:rsidRPr="00690A4E">
        <w:rPr>
          <w:b/>
          <w:u w:val="single"/>
        </w:rPr>
        <w:t>FICHA DE POSTULACIÓN (Resumen Curricular)</w:t>
      </w:r>
    </w:p>
    <w:p w14:paraId="390EE900" w14:textId="77777777" w:rsidR="00A6561A" w:rsidRPr="00690A4E" w:rsidRDefault="00A6561A" w:rsidP="00A6561A">
      <w:pPr>
        <w:spacing w:after="0"/>
        <w:jc w:val="center"/>
        <w:rPr>
          <w:b/>
          <w:u w:val="single"/>
        </w:rPr>
      </w:pPr>
      <w:r w:rsidRPr="00690A4E">
        <w:rPr>
          <w:b/>
          <w:u w:val="single"/>
        </w:rPr>
        <w:t>DECLARACIÓN JURADA DE DATOS PERSONALES</w:t>
      </w:r>
    </w:p>
    <w:p w14:paraId="0C0D891C" w14:textId="77777777" w:rsidR="00A6561A" w:rsidRPr="00F01ABE" w:rsidRDefault="00A6561A" w:rsidP="00A6561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A6561A" w:rsidRPr="00612598" w14:paraId="160CF376" w14:textId="77777777" w:rsidTr="00A6561A">
        <w:trPr>
          <w:trHeight w:val="688"/>
          <w:jc w:val="center"/>
        </w:trPr>
        <w:tc>
          <w:tcPr>
            <w:tcW w:w="451" w:type="pct"/>
            <w:shd w:val="clear" w:color="auto" w:fill="FF0000"/>
            <w:vAlign w:val="center"/>
          </w:tcPr>
          <w:p w14:paraId="7E519E0E" w14:textId="77777777" w:rsidR="00A6561A" w:rsidRPr="00612598" w:rsidRDefault="00A6561A" w:rsidP="00A6561A">
            <w:pPr>
              <w:rPr>
                <w:sz w:val="18"/>
                <w:szCs w:val="18"/>
              </w:rPr>
            </w:pPr>
            <w:r w:rsidRPr="004E534D">
              <w:rPr>
                <w:color w:val="FFFFFF" w:themeColor="background1"/>
                <w:sz w:val="18"/>
                <w:szCs w:val="18"/>
              </w:rPr>
              <w:t>CAS N°</w:t>
            </w:r>
          </w:p>
        </w:tc>
        <w:tc>
          <w:tcPr>
            <w:tcW w:w="1072" w:type="pct"/>
            <w:vAlign w:val="center"/>
          </w:tcPr>
          <w:p w14:paraId="1C2989B5" w14:textId="77777777" w:rsidR="00A6561A" w:rsidRPr="00612598" w:rsidRDefault="00A6561A" w:rsidP="00A6561A">
            <w:pPr>
              <w:rPr>
                <w:sz w:val="18"/>
                <w:szCs w:val="18"/>
              </w:rPr>
            </w:pPr>
          </w:p>
        </w:tc>
        <w:tc>
          <w:tcPr>
            <w:tcW w:w="481" w:type="pct"/>
            <w:shd w:val="clear" w:color="auto" w:fill="FF0000"/>
          </w:tcPr>
          <w:p w14:paraId="009499BB" w14:textId="77777777" w:rsidR="00A6561A" w:rsidRPr="00B87BF7" w:rsidRDefault="00A6561A" w:rsidP="00A6561A">
            <w:pPr>
              <w:jc w:val="center"/>
              <w:rPr>
                <w:b/>
                <w:bCs/>
                <w:sz w:val="18"/>
                <w:szCs w:val="18"/>
              </w:rPr>
            </w:pPr>
            <w:r w:rsidRPr="00B87BF7">
              <w:rPr>
                <w:b/>
                <w:bCs/>
                <w:color w:val="FFFFFF" w:themeColor="background1"/>
                <w:sz w:val="18"/>
                <w:szCs w:val="18"/>
              </w:rPr>
              <w:t>N° ÍTEM</w:t>
            </w:r>
          </w:p>
        </w:tc>
        <w:tc>
          <w:tcPr>
            <w:tcW w:w="804" w:type="pct"/>
            <w:shd w:val="clear" w:color="auto" w:fill="FFFFFF" w:themeFill="background1"/>
            <w:vAlign w:val="center"/>
          </w:tcPr>
          <w:p w14:paraId="5FDA5E84" w14:textId="77777777" w:rsidR="00A6561A" w:rsidRPr="00612598" w:rsidRDefault="00A6561A" w:rsidP="00A6561A">
            <w:pPr>
              <w:rPr>
                <w:sz w:val="18"/>
                <w:szCs w:val="18"/>
              </w:rPr>
            </w:pPr>
          </w:p>
        </w:tc>
        <w:tc>
          <w:tcPr>
            <w:tcW w:w="1282" w:type="pct"/>
            <w:shd w:val="clear" w:color="auto" w:fill="FF0000"/>
          </w:tcPr>
          <w:p w14:paraId="5768E803" w14:textId="77777777" w:rsidR="00A6561A" w:rsidRPr="00612598" w:rsidRDefault="00A6561A" w:rsidP="00A6561A">
            <w:pPr>
              <w:jc w:val="both"/>
              <w:rPr>
                <w:sz w:val="18"/>
                <w:szCs w:val="18"/>
              </w:rPr>
            </w:pPr>
            <w:r w:rsidRPr="004E534D">
              <w:rPr>
                <w:color w:val="FFFFFF" w:themeColor="background1"/>
                <w:sz w:val="18"/>
                <w:szCs w:val="18"/>
              </w:rPr>
              <w:t>NOMBRE DEL PUESTO AL QUE POSTULA</w:t>
            </w:r>
          </w:p>
        </w:tc>
        <w:tc>
          <w:tcPr>
            <w:tcW w:w="910" w:type="pct"/>
            <w:vAlign w:val="center"/>
          </w:tcPr>
          <w:p w14:paraId="6E999C45" w14:textId="77777777" w:rsidR="00A6561A" w:rsidRPr="00612598" w:rsidRDefault="00A6561A" w:rsidP="00A6561A">
            <w:pPr>
              <w:rPr>
                <w:sz w:val="18"/>
                <w:szCs w:val="18"/>
              </w:rPr>
            </w:pPr>
          </w:p>
        </w:tc>
      </w:tr>
    </w:tbl>
    <w:p w14:paraId="09E4BB08" w14:textId="77777777" w:rsidR="00A6561A" w:rsidRPr="00612598" w:rsidRDefault="00A6561A" w:rsidP="00A6561A">
      <w:pPr>
        <w:rPr>
          <w:sz w:val="18"/>
          <w:szCs w:val="18"/>
        </w:rPr>
      </w:pPr>
    </w:p>
    <w:p w14:paraId="26E7C81F" w14:textId="77777777" w:rsidR="00A6561A" w:rsidRPr="00612598" w:rsidRDefault="00A6561A" w:rsidP="00A6561A">
      <w:pPr>
        <w:pStyle w:val="Prrafodelista"/>
        <w:numPr>
          <w:ilvl w:val="0"/>
          <w:numId w:val="38"/>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A6561A" w:rsidRPr="00612598" w14:paraId="676B829F" w14:textId="77777777" w:rsidTr="00A6561A">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4F5192B" w14:textId="77777777" w:rsidR="00A6561A" w:rsidRPr="004E534D" w:rsidRDefault="00A6561A" w:rsidP="00A6561A">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D33A2B" w14:textId="77777777" w:rsidR="00A6561A" w:rsidRPr="00612598" w:rsidRDefault="00A6561A" w:rsidP="00A6561A">
            <w:pPr>
              <w:rPr>
                <w:sz w:val="18"/>
                <w:szCs w:val="18"/>
              </w:rPr>
            </w:pPr>
          </w:p>
        </w:tc>
      </w:tr>
      <w:tr w:rsidR="00A6561A" w:rsidRPr="00612598" w14:paraId="3067A37A" w14:textId="77777777" w:rsidTr="00A6561A">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27F0965" w14:textId="77777777" w:rsidR="00A6561A" w:rsidRPr="004E534D" w:rsidRDefault="00A6561A" w:rsidP="00A6561A">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7E98364A" w14:textId="77777777" w:rsidR="00A6561A" w:rsidRPr="00612598" w:rsidRDefault="00A6561A" w:rsidP="00A6561A">
            <w:pPr>
              <w:rPr>
                <w:sz w:val="18"/>
                <w:szCs w:val="18"/>
              </w:rPr>
            </w:pPr>
          </w:p>
        </w:tc>
      </w:tr>
      <w:tr w:rsidR="00A6561A" w:rsidRPr="00612598" w14:paraId="0FC15562" w14:textId="77777777" w:rsidTr="00A6561A">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2F75D0F" w14:textId="77777777" w:rsidR="00A6561A" w:rsidRPr="004E534D" w:rsidRDefault="00A6561A" w:rsidP="00A6561A">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6B9C4D8" w14:textId="77777777" w:rsidR="00A6561A" w:rsidRPr="00612598" w:rsidRDefault="00A6561A" w:rsidP="00A6561A">
            <w:pPr>
              <w:rPr>
                <w:sz w:val="18"/>
                <w:szCs w:val="18"/>
              </w:rPr>
            </w:pPr>
          </w:p>
        </w:tc>
      </w:tr>
      <w:tr w:rsidR="00A6561A" w:rsidRPr="00612598" w14:paraId="49773319" w14:textId="77777777" w:rsidTr="00A6561A">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06F54BF3" w14:textId="77777777" w:rsidR="00A6561A" w:rsidRPr="004E534D" w:rsidRDefault="00A6561A" w:rsidP="00A6561A">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0B6F575D" w14:textId="77777777" w:rsidR="00A6561A" w:rsidRPr="00612598" w:rsidRDefault="00A6561A" w:rsidP="00A6561A">
            <w:pPr>
              <w:rPr>
                <w:sz w:val="18"/>
                <w:szCs w:val="18"/>
              </w:rPr>
            </w:pPr>
          </w:p>
        </w:tc>
      </w:tr>
      <w:tr w:rsidR="00A6561A" w:rsidRPr="00612598" w14:paraId="77F41CB2" w14:textId="77777777" w:rsidTr="00A6561A">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7CF01547" w14:textId="77777777" w:rsidR="00A6561A" w:rsidRPr="004E534D" w:rsidRDefault="00A6561A" w:rsidP="00A6561A">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16D44C6" w14:textId="77777777" w:rsidR="00A6561A" w:rsidRPr="00612598" w:rsidRDefault="00A6561A" w:rsidP="00A6561A">
            <w:pPr>
              <w:rPr>
                <w:sz w:val="18"/>
                <w:szCs w:val="18"/>
              </w:rPr>
            </w:pPr>
          </w:p>
        </w:tc>
      </w:tr>
      <w:tr w:rsidR="00A6561A" w:rsidRPr="00612598" w14:paraId="47A9BEFB" w14:textId="77777777" w:rsidTr="00A6561A">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AFDBE6A" w14:textId="77777777" w:rsidR="00A6561A" w:rsidRPr="004E534D" w:rsidRDefault="00A6561A" w:rsidP="00A6561A">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14:paraId="237EDC20" w14:textId="77777777" w:rsidR="00A6561A" w:rsidRPr="00612598" w:rsidRDefault="00A6561A" w:rsidP="00A6561A">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54CF7597" w14:textId="77777777" w:rsidR="00A6561A" w:rsidRPr="00612598" w:rsidRDefault="00A6561A" w:rsidP="00A6561A">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35DF0403" w14:textId="77777777" w:rsidR="00A6561A" w:rsidRPr="00612598" w:rsidRDefault="00A6561A" w:rsidP="00A6561A">
            <w:pPr>
              <w:rPr>
                <w:sz w:val="18"/>
                <w:szCs w:val="18"/>
              </w:rPr>
            </w:pPr>
          </w:p>
        </w:tc>
      </w:tr>
      <w:tr w:rsidR="00A6561A" w:rsidRPr="00612598" w14:paraId="31A1CAFA"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6107F7F" w14:textId="77777777" w:rsidR="00A6561A" w:rsidRPr="004E534D" w:rsidRDefault="00A6561A" w:rsidP="00A6561A">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51F7FC95" w14:textId="77777777" w:rsidR="00A6561A" w:rsidRPr="00612598" w:rsidRDefault="00A6561A" w:rsidP="00A6561A">
            <w:pPr>
              <w:rPr>
                <w:sz w:val="18"/>
                <w:szCs w:val="18"/>
              </w:rPr>
            </w:pPr>
          </w:p>
        </w:tc>
      </w:tr>
      <w:tr w:rsidR="00A6561A" w:rsidRPr="00612598" w14:paraId="7BB2BB78"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26F4B369" w14:textId="77777777" w:rsidR="00A6561A" w:rsidRPr="004E534D" w:rsidRDefault="00A6561A" w:rsidP="00A6561A">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14938DC7" w14:textId="77777777" w:rsidR="00A6561A" w:rsidRPr="00612598" w:rsidRDefault="00A6561A" w:rsidP="00A6561A">
            <w:pPr>
              <w:rPr>
                <w:sz w:val="18"/>
                <w:szCs w:val="18"/>
              </w:rPr>
            </w:pPr>
          </w:p>
        </w:tc>
      </w:tr>
      <w:tr w:rsidR="00A6561A" w:rsidRPr="00612598" w14:paraId="4CFBD444"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2CEE2EF" w14:textId="77777777" w:rsidR="00A6561A" w:rsidRPr="004E534D" w:rsidRDefault="00A6561A" w:rsidP="00A6561A">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5E49383" w14:textId="77777777" w:rsidR="00A6561A" w:rsidRPr="00612598" w:rsidRDefault="00A6561A" w:rsidP="00A6561A">
            <w:pPr>
              <w:rPr>
                <w:sz w:val="18"/>
                <w:szCs w:val="18"/>
              </w:rPr>
            </w:pPr>
          </w:p>
        </w:tc>
      </w:tr>
      <w:tr w:rsidR="00A6561A" w:rsidRPr="00612598" w14:paraId="7951616C"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740B2013" w14:textId="77777777" w:rsidR="00A6561A" w:rsidRPr="004E534D" w:rsidRDefault="00A6561A" w:rsidP="00A6561A">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69DA5DE7" w14:textId="77777777" w:rsidR="00A6561A" w:rsidRPr="00612598" w:rsidRDefault="00A6561A" w:rsidP="00A6561A">
            <w:pPr>
              <w:rPr>
                <w:sz w:val="18"/>
                <w:szCs w:val="18"/>
              </w:rPr>
            </w:pPr>
          </w:p>
        </w:tc>
      </w:tr>
      <w:tr w:rsidR="00A6561A" w:rsidRPr="00612598" w14:paraId="453F6789" w14:textId="77777777" w:rsidTr="00A6561A">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42136BC3" w14:textId="77777777" w:rsidR="00A6561A" w:rsidRPr="004E534D" w:rsidRDefault="00A6561A" w:rsidP="00A6561A">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E19F7AB" w14:textId="77777777" w:rsidR="00A6561A" w:rsidRPr="00612598" w:rsidRDefault="00A6561A" w:rsidP="00A6561A">
            <w:pPr>
              <w:rPr>
                <w:sz w:val="18"/>
                <w:szCs w:val="18"/>
              </w:rPr>
            </w:pPr>
          </w:p>
        </w:tc>
      </w:tr>
      <w:tr w:rsidR="00A6561A" w:rsidRPr="00612598" w14:paraId="4BDF9D34"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2C73DBE5" w14:textId="77777777" w:rsidR="00A6561A" w:rsidRPr="004E534D" w:rsidRDefault="00A6561A" w:rsidP="00A6561A">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14:paraId="73C7B3F5" w14:textId="77777777" w:rsidR="00A6561A" w:rsidRPr="00612598" w:rsidRDefault="00A6561A" w:rsidP="00A6561A">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4F4FC10E" w14:textId="77777777" w:rsidR="00A6561A" w:rsidRPr="00612598" w:rsidRDefault="00A6561A" w:rsidP="00A6561A">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41AE0416" w14:textId="77777777" w:rsidR="00A6561A" w:rsidRPr="00612598" w:rsidRDefault="00A6561A" w:rsidP="00A6561A">
            <w:pPr>
              <w:rPr>
                <w:sz w:val="18"/>
                <w:szCs w:val="18"/>
              </w:rPr>
            </w:pPr>
          </w:p>
        </w:tc>
      </w:tr>
      <w:tr w:rsidR="00A6561A" w:rsidRPr="00612598" w14:paraId="5CB2BDE2"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C9EAC3B" w14:textId="77777777" w:rsidR="00A6561A" w:rsidRPr="004E534D" w:rsidRDefault="00A6561A" w:rsidP="00A6561A">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4E423331" w14:textId="77777777" w:rsidR="00A6561A" w:rsidRPr="00612598" w:rsidRDefault="00A6561A" w:rsidP="00A6561A">
            <w:pPr>
              <w:rPr>
                <w:sz w:val="18"/>
                <w:szCs w:val="18"/>
              </w:rPr>
            </w:pPr>
          </w:p>
        </w:tc>
      </w:tr>
      <w:tr w:rsidR="00A6561A" w:rsidRPr="00612598" w14:paraId="0BF4E500"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02B7432" w14:textId="77777777" w:rsidR="00A6561A" w:rsidRPr="004E534D" w:rsidRDefault="00A6561A" w:rsidP="00A6561A">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E158DFD" w14:textId="77777777" w:rsidR="00A6561A" w:rsidRPr="00612598" w:rsidRDefault="00A6561A" w:rsidP="00A6561A">
            <w:pPr>
              <w:rPr>
                <w:sz w:val="18"/>
                <w:szCs w:val="18"/>
              </w:rPr>
            </w:pPr>
            <w:r w:rsidRPr="00612598">
              <w:rPr>
                <w:sz w:val="18"/>
                <w:szCs w:val="18"/>
              </w:rPr>
              <w:t> </w:t>
            </w:r>
          </w:p>
        </w:tc>
      </w:tr>
      <w:tr w:rsidR="00A6561A" w:rsidRPr="00612598" w14:paraId="342CDB13"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4D01EC6B" w14:textId="77777777" w:rsidR="00A6561A" w:rsidRPr="004E534D" w:rsidRDefault="00A6561A" w:rsidP="00A6561A">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5DD7A048" w14:textId="77777777" w:rsidR="00A6561A" w:rsidRPr="00612598" w:rsidRDefault="00A6561A" w:rsidP="00A6561A">
            <w:pPr>
              <w:rPr>
                <w:sz w:val="18"/>
                <w:szCs w:val="18"/>
              </w:rPr>
            </w:pPr>
          </w:p>
        </w:tc>
      </w:tr>
      <w:tr w:rsidR="00A6561A" w:rsidRPr="00612598" w14:paraId="4B29C608" w14:textId="77777777" w:rsidTr="00A6561A">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37DD377A" w14:textId="77777777" w:rsidR="00A6561A" w:rsidRPr="004E534D" w:rsidRDefault="00A6561A" w:rsidP="00A6561A">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3CA6196A" w14:textId="77777777" w:rsidR="00A6561A" w:rsidRPr="00612598" w:rsidRDefault="00A6561A" w:rsidP="00A6561A">
            <w:pPr>
              <w:rPr>
                <w:sz w:val="18"/>
                <w:szCs w:val="18"/>
              </w:rPr>
            </w:pPr>
          </w:p>
        </w:tc>
      </w:tr>
      <w:tr w:rsidR="00A6561A" w:rsidRPr="00612598" w14:paraId="3FE38BB9" w14:textId="77777777" w:rsidTr="00A6561A">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C9F0889" w14:textId="77777777" w:rsidR="00A6561A" w:rsidRPr="004E534D" w:rsidRDefault="00A6561A" w:rsidP="00A6561A">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C172B44" w14:textId="77777777" w:rsidR="00A6561A" w:rsidRPr="00612598" w:rsidRDefault="00A6561A" w:rsidP="00A6561A">
            <w:pPr>
              <w:rPr>
                <w:sz w:val="18"/>
                <w:szCs w:val="18"/>
              </w:rPr>
            </w:pPr>
          </w:p>
        </w:tc>
      </w:tr>
    </w:tbl>
    <w:p w14:paraId="1773FEA4" w14:textId="77777777" w:rsidR="00A6561A" w:rsidRPr="00690A4E" w:rsidRDefault="00A6561A" w:rsidP="00A6561A">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57FCA987" w14:textId="77777777" w:rsidR="00A6561A" w:rsidRDefault="00A6561A" w:rsidP="00A6561A">
      <w:pPr>
        <w:spacing w:after="0"/>
        <w:ind w:left="708"/>
        <w:rPr>
          <w:b/>
          <w:color w:val="002060"/>
          <w:sz w:val="18"/>
          <w:szCs w:val="18"/>
          <w:lang w:val="es-ES"/>
        </w:rPr>
      </w:pPr>
    </w:p>
    <w:p w14:paraId="1300729E" w14:textId="77777777" w:rsidR="00A6561A" w:rsidRPr="00612598" w:rsidRDefault="00A6561A" w:rsidP="00A6561A">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A6561A" w:rsidRPr="00612598" w14:paraId="2F10236A" w14:textId="77777777" w:rsidTr="00A6561A">
        <w:trPr>
          <w:trHeight w:val="302"/>
        </w:trPr>
        <w:tc>
          <w:tcPr>
            <w:tcW w:w="4253" w:type="dxa"/>
            <w:shd w:val="clear" w:color="auto" w:fill="auto"/>
            <w:vAlign w:val="center"/>
          </w:tcPr>
          <w:p w14:paraId="1339D152" w14:textId="77777777" w:rsidR="00A6561A" w:rsidRPr="00612598" w:rsidRDefault="00A6561A" w:rsidP="00A6561A">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2C1FF9ED" w14:textId="77777777" w:rsidR="00A6561A" w:rsidRPr="00612598" w:rsidRDefault="00A6561A" w:rsidP="00A6561A">
            <w:pPr>
              <w:spacing w:after="0"/>
              <w:rPr>
                <w:b/>
                <w:color w:val="002060"/>
                <w:sz w:val="18"/>
                <w:szCs w:val="18"/>
              </w:rPr>
            </w:pPr>
            <w:r w:rsidRPr="00612598">
              <w:rPr>
                <w:b/>
                <w:color w:val="002060"/>
                <w:sz w:val="18"/>
                <w:szCs w:val="18"/>
              </w:rPr>
              <w:t>SI</w:t>
            </w:r>
          </w:p>
        </w:tc>
        <w:tc>
          <w:tcPr>
            <w:tcW w:w="567" w:type="dxa"/>
            <w:shd w:val="clear" w:color="auto" w:fill="auto"/>
            <w:vAlign w:val="center"/>
          </w:tcPr>
          <w:p w14:paraId="61C3C958" w14:textId="77777777" w:rsidR="00A6561A" w:rsidRPr="00612598" w:rsidRDefault="00A6561A" w:rsidP="00A6561A">
            <w:pPr>
              <w:spacing w:after="0"/>
              <w:rPr>
                <w:b/>
                <w:color w:val="002060"/>
                <w:sz w:val="18"/>
                <w:szCs w:val="18"/>
              </w:rPr>
            </w:pPr>
            <w:r w:rsidRPr="00612598">
              <w:rPr>
                <w:b/>
                <w:color w:val="002060"/>
                <w:sz w:val="18"/>
                <w:szCs w:val="18"/>
              </w:rPr>
              <w:t>NO</w:t>
            </w:r>
          </w:p>
        </w:tc>
      </w:tr>
      <w:tr w:rsidR="00A6561A" w:rsidRPr="00612598" w14:paraId="4A8D092B" w14:textId="77777777" w:rsidTr="00A6561A">
        <w:trPr>
          <w:trHeight w:val="286"/>
        </w:trPr>
        <w:tc>
          <w:tcPr>
            <w:tcW w:w="4253" w:type="dxa"/>
            <w:shd w:val="clear" w:color="auto" w:fill="auto"/>
            <w:vAlign w:val="center"/>
          </w:tcPr>
          <w:p w14:paraId="192B694F" w14:textId="77777777" w:rsidR="00A6561A" w:rsidRPr="00612598" w:rsidRDefault="00A6561A" w:rsidP="00A6561A">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3173C056" w14:textId="77777777" w:rsidR="00A6561A" w:rsidRPr="00612598" w:rsidRDefault="00A6561A" w:rsidP="00A6561A">
            <w:pPr>
              <w:spacing w:after="0"/>
              <w:rPr>
                <w:b/>
                <w:color w:val="002060"/>
                <w:sz w:val="18"/>
                <w:szCs w:val="18"/>
              </w:rPr>
            </w:pPr>
            <w:r w:rsidRPr="00612598">
              <w:rPr>
                <w:b/>
                <w:color w:val="002060"/>
                <w:sz w:val="18"/>
                <w:szCs w:val="18"/>
              </w:rPr>
              <w:t>SI</w:t>
            </w:r>
          </w:p>
        </w:tc>
        <w:tc>
          <w:tcPr>
            <w:tcW w:w="567" w:type="dxa"/>
            <w:shd w:val="clear" w:color="auto" w:fill="auto"/>
            <w:vAlign w:val="center"/>
          </w:tcPr>
          <w:p w14:paraId="40A66567" w14:textId="77777777" w:rsidR="00A6561A" w:rsidRPr="00612598" w:rsidRDefault="00A6561A" w:rsidP="00A6561A">
            <w:pPr>
              <w:spacing w:after="0"/>
              <w:rPr>
                <w:b/>
                <w:color w:val="002060"/>
                <w:sz w:val="18"/>
                <w:szCs w:val="18"/>
              </w:rPr>
            </w:pPr>
            <w:r w:rsidRPr="00612598">
              <w:rPr>
                <w:b/>
                <w:color w:val="002060"/>
                <w:sz w:val="18"/>
                <w:szCs w:val="18"/>
              </w:rPr>
              <w:t>NO</w:t>
            </w:r>
          </w:p>
        </w:tc>
      </w:tr>
      <w:tr w:rsidR="00A6561A" w:rsidRPr="00612598" w14:paraId="76649702" w14:textId="77777777" w:rsidTr="00A6561A">
        <w:trPr>
          <w:trHeight w:val="286"/>
        </w:trPr>
        <w:tc>
          <w:tcPr>
            <w:tcW w:w="4253" w:type="dxa"/>
            <w:shd w:val="clear" w:color="auto" w:fill="auto"/>
            <w:vAlign w:val="center"/>
          </w:tcPr>
          <w:p w14:paraId="1FA58DEA" w14:textId="77777777" w:rsidR="00A6561A" w:rsidRPr="00612598" w:rsidRDefault="00A6561A" w:rsidP="00A6561A">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2D4214F0" w14:textId="77777777" w:rsidR="00A6561A" w:rsidRPr="00612598" w:rsidRDefault="00A6561A" w:rsidP="00A6561A">
            <w:pPr>
              <w:spacing w:after="0"/>
              <w:rPr>
                <w:b/>
                <w:color w:val="002060"/>
                <w:sz w:val="18"/>
                <w:szCs w:val="18"/>
              </w:rPr>
            </w:pPr>
            <w:r w:rsidRPr="00612598">
              <w:rPr>
                <w:b/>
                <w:color w:val="002060"/>
                <w:sz w:val="18"/>
                <w:szCs w:val="18"/>
              </w:rPr>
              <w:t>SI</w:t>
            </w:r>
          </w:p>
        </w:tc>
        <w:tc>
          <w:tcPr>
            <w:tcW w:w="567" w:type="dxa"/>
            <w:shd w:val="clear" w:color="auto" w:fill="auto"/>
            <w:vAlign w:val="center"/>
          </w:tcPr>
          <w:p w14:paraId="5B2A073D" w14:textId="77777777" w:rsidR="00A6561A" w:rsidRPr="00612598" w:rsidRDefault="00A6561A" w:rsidP="00A6561A">
            <w:pPr>
              <w:spacing w:after="0"/>
              <w:rPr>
                <w:b/>
                <w:color w:val="002060"/>
                <w:sz w:val="18"/>
                <w:szCs w:val="18"/>
              </w:rPr>
            </w:pPr>
            <w:r w:rsidRPr="00612598">
              <w:rPr>
                <w:b/>
                <w:color w:val="002060"/>
                <w:sz w:val="18"/>
                <w:szCs w:val="18"/>
              </w:rPr>
              <w:t>NO</w:t>
            </w:r>
          </w:p>
        </w:tc>
      </w:tr>
    </w:tbl>
    <w:p w14:paraId="0C021E7E" w14:textId="77777777" w:rsidR="00A6561A" w:rsidRPr="00612598" w:rsidRDefault="00A6561A" w:rsidP="00A6561A">
      <w:pPr>
        <w:rPr>
          <w:sz w:val="18"/>
          <w:szCs w:val="18"/>
        </w:rPr>
      </w:pPr>
    </w:p>
    <w:p w14:paraId="48587781" w14:textId="77777777" w:rsidR="00A6561A" w:rsidRPr="00612598" w:rsidRDefault="00A6561A" w:rsidP="00A6561A">
      <w:pPr>
        <w:pStyle w:val="Prrafodelista"/>
        <w:numPr>
          <w:ilvl w:val="0"/>
          <w:numId w:val="38"/>
        </w:numPr>
        <w:spacing w:after="160" w:line="259" w:lineRule="auto"/>
        <w:rPr>
          <w:b/>
          <w:sz w:val="18"/>
          <w:szCs w:val="18"/>
        </w:rPr>
      </w:pPr>
      <w:r w:rsidRPr="00612598">
        <w:rPr>
          <w:b/>
          <w:sz w:val="18"/>
          <w:szCs w:val="18"/>
        </w:rPr>
        <w:t>FORMACIÓN ACADÉMICA:</w:t>
      </w:r>
    </w:p>
    <w:p w14:paraId="04ED5E64" w14:textId="77777777" w:rsidR="00A6561A" w:rsidRPr="00612598" w:rsidRDefault="00A6561A" w:rsidP="00A6561A">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A6561A" w:rsidRPr="00612598" w14:paraId="4E2B4380" w14:textId="77777777" w:rsidTr="00A6561A">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214AE398"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lastRenderedPageBreak/>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14:paraId="5109F9B6"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06BD9D80"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334FFDEF"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14:paraId="1ECD89C6"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CIUDAD/PAÍS</w:t>
            </w:r>
          </w:p>
        </w:tc>
      </w:tr>
      <w:tr w:rsidR="00A6561A" w:rsidRPr="00612598" w14:paraId="2C499681" w14:textId="77777777" w:rsidTr="00A6561A">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6CC965C8" w14:textId="77777777" w:rsidR="00A6561A" w:rsidRPr="00612598" w:rsidRDefault="00A6561A" w:rsidP="00A6561A">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14:paraId="05529329" w14:textId="77777777" w:rsidR="00A6561A" w:rsidRPr="00612598" w:rsidRDefault="00A6561A" w:rsidP="00A6561A">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4BE435C7" w14:textId="77777777" w:rsidR="00A6561A" w:rsidRPr="00612598" w:rsidRDefault="00A6561A" w:rsidP="00A6561A">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0CF001BE" w14:textId="77777777" w:rsidR="00A6561A" w:rsidRPr="00612598" w:rsidRDefault="00A6561A" w:rsidP="00A6561A">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14:paraId="6E7F7F75" w14:textId="77777777" w:rsidR="00A6561A" w:rsidRPr="00612598" w:rsidRDefault="00A6561A" w:rsidP="00A6561A">
            <w:pPr>
              <w:rPr>
                <w:sz w:val="18"/>
                <w:szCs w:val="18"/>
              </w:rPr>
            </w:pPr>
          </w:p>
        </w:tc>
      </w:tr>
      <w:tr w:rsidR="00A6561A" w:rsidRPr="00612598" w14:paraId="3BA07136" w14:textId="77777777" w:rsidTr="00A6561A">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1F9507" w14:textId="77777777" w:rsidR="00A6561A" w:rsidRPr="00612598" w:rsidRDefault="00A6561A" w:rsidP="00A6561A">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A4EFEE" w14:textId="77777777" w:rsidR="00A6561A" w:rsidRPr="00612598" w:rsidRDefault="00A6561A" w:rsidP="00A6561A">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554C1" w14:textId="77777777" w:rsidR="00A6561A" w:rsidRPr="00612598" w:rsidRDefault="00A6561A" w:rsidP="00A6561A">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E13B0A" w14:textId="77777777" w:rsidR="00A6561A" w:rsidRPr="00612598" w:rsidRDefault="00A6561A" w:rsidP="00A6561A">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8A2E10D" w14:textId="77777777" w:rsidR="00A6561A" w:rsidRPr="00612598" w:rsidRDefault="00A6561A" w:rsidP="00A6561A">
            <w:pPr>
              <w:rPr>
                <w:sz w:val="18"/>
                <w:szCs w:val="18"/>
              </w:rPr>
            </w:pPr>
          </w:p>
        </w:tc>
      </w:tr>
      <w:tr w:rsidR="00A6561A" w:rsidRPr="00612598" w14:paraId="64BD852F" w14:textId="77777777" w:rsidTr="00A6561A">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23F505" w14:textId="77777777" w:rsidR="00A6561A" w:rsidRPr="00612598" w:rsidRDefault="00A6561A" w:rsidP="00A6561A">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7B7079" w14:textId="77777777" w:rsidR="00A6561A" w:rsidRPr="00612598" w:rsidRDefault="00A6561A" w:rsidP="00A6561A">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69983" w14:textId="77777777" w:rsidR="00A6561A" w:rsidRPr="00612598" w:rsidRDefault="00A6561A" w:rsidP="00A6561A">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8C2255" w14:textId="77777777" w:rsidR="00A6561A" w:rsidRPr="00612598" w:rsidRDefault="00A6561A" w:rsidP="00A6561A">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C0E1EBA" w14:textId="77777777" w:rsidR="00A6561A" w:rsidRPr="00612598" w:rsidRDefault="00A6561A" w:rsidP="00A6561A">
            <w:pPr>
              <w:rPr>
                <w:sz w:val="18"/>
                <w:szCs w:val="18"/>
              </w:rPr>
            </w:pPr>
          </w:p>
        </w:tc>
      </w:tr>
      <w:tr w:rsidR="00A6561A" w:rsidRPr="00612598" w14:paraId="4B0B3370" w14:textId="77777777" w:rsidTr="00A6561A">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AB3E14" w14:textId="77777777" w:rsidR="00A6561A" w:rsidRPr="00612598" w:rsidRDefault="00A6561A" w:rsidP="00A6561A">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797596" w14:textId="77777777" w:rsidR="00A6561A" w:rsidRPr="00612598" w:rsidRDefault="00A6561A" w:rsidP="00A6561A">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A0B9AF" w14:textId="77777777" w:rsidR="00A6561A" w:rsidRPr="00612598" w:rsidRDefault="00A6561A" w:rsidP="00A6561A">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4003F46" w14:textId="77777777" w:rsidR="00A6561A" w:rsidRPr="00612598" w:rsidRDefault="00A6561A" w:rsidP="00A6561A">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8882BF5" w14:textId="77777777" w:rsidR="00A6561A" w:rsidRPr="00612598" w:rsidRDefault="00A6561A" w:rsidP="00A6561A">
            <w:pPr>
              <w:rPr>
                <w:sz w:val="18"/>
                <w:szCs w:val="18"/>
              </w:rPr>
            </w:pPr>
          </w:p>
        </w:tc>
      </w:tr>
      <w:tr w:rsidR="00A6561A" w:rsidRPr="00612598" w14:paraId="25E63BC1" w14:textId="77777777" w:rsidTr="00A6561A">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C13CF0" w14:textId="77777777" w:rsidR="00A6561A" w:rsidRPr="00612598" w:rsidRDefault="00A6561A" w:rsidP="00A6561A">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4B7039" w14:textId="77777777" w:rsidR="00A6561A" w:rsidRPr="00612598" w:rsidRDefault="00A6561A" w:rsidP="00A6561A">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1CF48D" w14:textId="77777777" w:rsidR="00A6561A" w:rsidRPr="00612598" w:rsidRDefault="00A6561A" w:rsidP="00A6561A">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DEA7C1" w14:textId="77777777" w:rsidR="00A6561A" w:rsidRPr="00612598" w:rsidRDefault="00A6561A" w:rsidP="00A6561A">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DD66B7B" w14:textId="77777777" w:rsidR="00A6561A" w:rsidRPr="00612598" w:rsidRDefault="00A6561A" w:rsidP="00A6561A">
            <w:pPr>
              <w:rPr>
                <w:sz w:val="18"/>
                <w:szCs w:val="18"/>
              </w:rPr>
            </w:pPr>
          </w:p>
        </w:tc>
      </w:tr>
      <w:tr w:rsidR="00A6561A" w:rsidRPr="00612598" w14:paraId="36971AFC" w14:textId="77777777" w:rsidTr="00A6561A">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8F2E83" w14:textId="77777777" w:rsidR="00A6561A" w:rsidRPr="00612598" w:rsidRDefault="00A6561A" w:rsidP="00A6561A">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F8116F" w14:textId="77777777" w:rsidR="00A6561A" w:rsidRPr="00612598" w:rsidRDefault="00A6561A" w:rsidP="00A6561A">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C1B1DB" w14:textId="77777777" w:rsidR="00A6561A" w:rsidRPr="00612598" w:rsidRDefault="00A6561A" w:rsidP="00A6561A">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D0F300" w14:textId="77777777" w:rsidR="00A6561A" w:rsidRPr="00612598" w:rsidRDefault="00A6561A" w:rsidP="00A6561A">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E073C0A" w14:textId="77777777" w:rsidR="00A6561A" w:rsidRPr="00612598" w:rsidRDefault="00A6561A" w:rsidP="00A6561A">
            <w:pPr>
              <w:rPr>
                <w:sz w:val="18"/>
                <w:szCs w:val="18"/>
              </w:rPr>
            </w:pPr>
          </w:p>
        </w:tc>
      </w:tr>
      <w:tr w:rsidR="00A6561A" w:rsidRPr="00612598" w14:paraId="3D66A294" w14:textId="77777777" w:rsidTr="00A6561A">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F2F6BC" w14:textId="77777777" w:rsidR="00A6561A" w:rsidRPr="00612598" w:rsidRDefault="00A6561A" w:rsidP="00A6561A">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F0652F" w14:textId="77777777" w:rsidR="00A6561A" w:rsidRPr="00612598" w:rsidRDefault="00A6561A" w:rsidP="00A6561A">
            <w:pPr>
              <w:rPr>
                <w:sz w:val="18"/>
                <w:szCs w:val="18"/>
              </w:rPr>
            </w:pPr>
            <w:r w:rsidRPr="00612598">
              <w:rPr>
                <w:sz w:val="18"/>
                <w:szCs w:val="18"/>
              </w:rPr>
              <w:t>(Solo llenar si el perfil de puesto lo requiere).</w:t>
            </w:r>
          </w:p>
        </w:tc>
      </w:tr>
    </w:tbl>
    <w:p w14:paraId="2577CDD3" w14:textId="77777777" w:rsidR="00A6561A" w:rsidRPr="00612598" w:rsidRDefault="00A6561A" w:rsidP="00A6561A">
      <w:pPr>
        <w:spacing w:after="0"/>
        <w:jc w:val="both"/>
        <w:rPr>
          <w:color w:val="FF0000"/>
          <w:sz w:val="18"/>
          <w:szCs w:val="18"/>
        </w:rPr>
      </w:pPr>
      <w:r w:rsidRPr="00612598">
        <w:rPr>
          <w:color w:val="FF0000"/>
          <w:sz w:val="18"/>
          <w:szCs w:val="18"/>
        </w:rPr>
        <w:t>(Puede insertar más filas si así lo requiere).</w:t>
      </w:r>
    </w:p>
    <w:p w14:paraId="001FEB20" w14:textId="77777777" w:rsidR="00A6561A" w:rsidRPr="00612598" w:rsidRDefault="00A6561A" w:rsidP="00A6561A">
      <w:pPr>
        <w:pStyle w:val="Prrafodelista"/>
        <w:numPr>
          <w:ilvl w:val="0"/>
          <w:numId w:val="38"/>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A6561A" w:rsidRPr="00612598" w14:paraId="3181FB20" w14:textId="77777777" w:rsidTr="00A6561A">
        <w:trPr>
          <w:jc w:val="center"/>
        </w:trPr>
        <w:tc>
          <w:tcPr>
            <w:tcW w:w="421" w:type="dxa"/>
            <w:shd w:val="clear" w:color="auto" w:fill="FF0000"/>
            <w:vAlign w:val="center"/>
          </w:tcPr>
          <w:p w14:paraId="638BEB70"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14:paraId="09D4061A"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14:paraId="25FAD037"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14:paraId="22128D5F"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14:paraId="3CC6429D"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14:paraId="1CF6575B" w14:textId="77777777" w:rsidR="00A6561A" w:rsidRPr="004E534D" w:rsidRDefault="00A6561A" w:rsidP="00A6561A">
            <w:pPr>
              <w:spacing w:after="0"/>
              <w:jc w:val="center"/>
              <w:rPr>
                <w:color w:val="FFFFFF" w:themeColor="background1"/>
                <w:sz w:val="18"/>
                <w:szCs w:val="18"/>
              </w:rPr>
            </w:pPr>
            <w:r w:rsidRPr="004E534D">
              <w:rPr>
                <w:color w:val="FFFFFF" w:themeColor="background1"/>
                <w:sz w:val="18"/>
                <w:szCs w:val="18"/>
              </w:rPr>
              <w:t>Ciudad / país</w:t>
            </w:r>
          </w:p>
        </w:tc>
      </w:tr>
      <w:tr w:rsidR="00A6561A" w:rsidRPr="00612598" w14:paraId="2EC20490" w14:textId="77777777" w:rsidTr="00A6561A">
        <w:trPr>
          <w:jc w:val="center"/>
        </w:trPr>
        <w:tc>
          <w:tcPr>
            <w:tcW w:w="421" w:type="dxa"/>
            <w:shd w:val="clear" w:color="auto" w:fill="auto"/>
            <w:vAlign w:val="center"/>
          </w:tcPr>
          <w:p w14:paraId="628BD5E3" w14:textId="77777777" w:rsidR="00A6561A" w:rsidRPr="00612598" w:rsidRDefault="00A6561A" w:rsidP="00A6561A">
            <w:pPr>
              <w:rPr>
                <w:sz w:val="18"/>
                <w:szCs w:val="18"/>
              </w:rPr>
            </w:pPr>
            <w:r w:rsidRPr="00612598">
              <w:rPr>
                <w:sz w:val="18"/>
                <w:szCs w:val="18"/>
              </w:rPr>
              <w:t>1</w:t>
            </w:r>
          </w:p>
        </w:tc>
        <w:tc>
          <w:tcPr>
            <w:tcW w:w="2409" w:type="dxa"/>
            <w:shd w:val="clear" w:color="auto" w:fill="auto"/>
            <w:vAlign w:val="center"/>
          </w:tcPr>
          <w:p w14:paraId="29994872" w14:textId="77777777" w:rsidR="00A6561A" w:rsidRPr="00612598" w:rsidRDefault="00A6561A" w:rsidP="00A6561A">
            <w:pPr>
              <w:rPr>
                <w:sz w:val="18"/>
                <w:szCs w:val="18"/>
              </w:rPr>
            </w:pPr>
          </w:p>
        </w:tc>
        <w:tc>
          <w:tcPr>
            <w:tcW w:w="1418" w:type="dxa"/>
            <w:shd w:val="clear" w:color="auto" w:fill="auto"/>
            <w:vAlign w:val="center"/>
          </w:tcPr>
          <w:p w14:paraId="787D153A" w14:textId="77777777" w:rsidR="00A6561A" w:rsidRPr="00612598" w:rsidRDefault="00A6561A" w:rsidP="00A6561A">
            <w:pPr>
              <w:rPr>
                <w:sz w:val="18"/>
                <w:szCs w:val="18"/>
              </w:rPr>
            </w:pPr>
          </w:p>
        </w:tc>
        <w:tc>
          <w:tcPr>
            <w:tcW w:w="1843" w:type="dxa"/>
            <w:shd w:val="clear" w:color="auto" w:fill="auto"/>
            <w:vAlign w:val="center"/>
          </w:tcPr>
          <w:p w14:paraId="71A44DC6" w14:textId="77777777" w:rsidR="00A6561A" w:rsidRPr="00612598" w:rsidRDefault="00A6561A" w:rsidP="00A6561A">
            <w:pPr>
              <w:rPr>
                <w:sz w:val="18"/>
                <w:szCs w:val="18"/>
              </w:rPr>
            </w:pPr>
          </w:p>
        </w:tc>
        <w:tc>
          <w:tcPr>
            <w:tcW w:w="1559" w:type="dxa"/>
            <w:shd w:val="clear" w:color="auto" w:fill="auto"/>
            <w:vAlign w:val="center"/>
          </w:tcPr>
          <w:p w14:paraId="4748A0F0" w14:textId="77777777" w:rsidR="00A6561A" w:rsidRPr="00612598" w:rsidRDefault="00A6561A" w:rsidP="00A6561A">
            <w:pPr>
              <w:rPr>
                <w:sz w:val="18"/>
                <w:szCs w:val="18"/>
              </w:rPr>
            </w:pPr>
          </w:p>
        </w:tc>
        <w:tc>
          <w:tcPr>
            <w:tcW w:w="1276" w:type="dxa"/>
            <w:shd w:val="clear" w:color="auto" w:fill="auto"/>
            <w:vAlign w:val="center"/>
          </w:tcPr>
          <w:p w14:paraId="4852E257" w14:textId="77777777" w:rsidR="00A6561A" w:rsidRPr="00612598" w:rsidRDefault="00A6561A" w:rsidP="00A6561A">
            <w:pPr>
              <w:rPr>
                <w:sz w:val="18"/>
                <w:szCs w:val="18"/>
              </w:rPr>
            </w:pPr>
          </w:p>
        </w:tc>
      </w:tr>
      <w:tr w:rsidR="00A6561A" w:rsidRPr="00612598" w14:paraId="21524DE3" w14:textId="77777777" w:rsidTr="00A6561A">
        <w:trPr>
          <w:jc w:val="center"/>
        </w:trPr>
        <w:tc>
          <w:tcPr>
            <w:tcW w:w="421" w:type="dxa"/>
            <w:shd w:val="clear" w:color="auto" w:fill="auto"/>
            <w:vAlign w:val="center"/>
          </w:tcPr>
          <w:p w14:paraId="6435E3CC" w14:textId="77777777" w:rsidR="00A6561A" w:rsidRPr="00612598" w:rsidRDefault="00A6561A" w:rsidP="00A6561A">
            <w:pPr>
              <w:rPr>
                <w:sz w:val="18"/>
                <w:szCs w:val="18"/>
              </w:rPr>
            </w:pPr>
            <w:r w:rsidRPr="00612598">
              <w:rPr>
                <w:sz w:val="18"/>
                <w:szCs w:val="18"/>
              </w:rPr>
              <w:t>2</w:t>
            </w:r>
          </w:p>
        </w:tc>
        <w:tc>
          <w:tcPr>
            <w:tcW w:w="2409" w:type="dxa"/>
            <w:shd w:val="clear" w:color="auto" w:fill="auto"/>
            <w:vAlign w:val="center"/>
          </w:tcPr>
          <w:p w14:paraId="02710100" w14:textId="77777777" w:rsidR="00A6561A" w:rsidRPr="00612598" w:rsidRDefault="00A6561A" w:rsidP="00A6561A">
            <w:pPr>
              <w:rPr>
                <w:sz w:val="18"/>
                <w:szCs w:val="18"/>
              </w:rPr>
            </w:pPr>
          </w:p>
        </w:tc>
        <w:tc>
          <w:tcPr>
            <w:tcW w:w="1418" w:type="dxa"/>
            <w:shd w:val="clear" w:color="auto" w:fill="auto"/>
            <w:vAlign w:val="center"/>
          </w:tcPr>
          <w:p w14:paraId="44400217" w14:textId="77777777" w:rsidR="00A6561A" w:rsidRPr="00612598" w:rsidRDefault="00A6561A" w:rsidP="00A6561A">
            <w:pPr>
              <w:rPr>
                <w:sz w:val="18"/>
                <w:szCs w:val="18"/>
              </w:rPr>
            </w:pPr>
          </w:p>
        </w:tc>
        <w:tc>
          <w:tcPr>
            <w:tcW w:w="1843" w:type="dxa"/>
            <w:shd w:val="clear" w:color="auto" w:fill="auto"/>
            <w:vAlign w:val="center"/>
          </w:tcPr>
          <w:p w14:paraId="669D02D3" w14:textId="77777777" w:rsidR="00A6561A" w:rsidRPr="00612598" w:rsidRDefault="00A6561A" w:rsidP="00A6561A">
            <w:pPr>
              <w:rPr>
                <w:sz w:val="18"/>
                <w:szCs w:val="18"/>
              </w:rPr>
            </w:pPr>
          </w:p>
        </w:tc>
        <w:tc>
          <w:tcPr>
            <w:tcW w:w="1559" w:type="dxa"/>
            <w:shd w:val="clear" w:color="auto" w:fill="auto"/>
            <w:vAlign w:val="center"/>
          </w:tcPr>
          <w:p w14:paraId="30823AA9" w14:textId="77777777" w:rsidR="00A6561A" w:rsidRPr="00612598" w:rsidRDefault="00A6561A" w:rsidP="00A6561A">
            <w:pPr>
              <w:rPr>
                <w:sz w:val="18"/>
                <w:szCs w:val="18"/>
              </w:rPr>
            </w:pPr>
          </w:p>
        </w:tc>
        <w:tc>
          <w:tcPr>
            <w:tcW w:w="1276" w:type="dxa"/>
            <w:shd w:val="clear" w:color="auto" w:fill="auto"/>
            <w:vAlign w:val="center"/>
          </w:tcPr>
          <w:p w14:paraId="0F112F5A" w14:textId="77777777" w:rsidR="00A6561A" w:rsidRPr="00612598" w:rsidRDefault="00A6561A" w:rsidP="00A6561A">
            <w:pPr>
              <w:rPr>
                <w:sz w:val="18"/>
                <w:szCs w:val="18"/>
              </w:rPr>
            </w:pPr>
          </w:p>
        </w:tc>
      </w:tr>
      <w:tr w:rsidR="00A6561A" w:rsidRPr="00612598" w14:paraId="082BDC06" w14:textId="77777777" w:rsidTr="00A6561A">
        <w:trPr>
          <w:jc w:val="center"/>
        </w:trPr>
        <w:tc>
          <w:tcPr>
            <w:tcW w:w="421" w:type="dxa"/>
            <w:shd w:val="clear" w:color="auto" w:fill="auto"/>
            <w:vAlign w:val="center"/>
          </w:tcPr>
          <w:p w14:paraId="6D82CE29" w14:textId="77777777" w:rsidR="00A6561A" w:rsidRPr="00612598" w:rsidRDefault="00A6561A" w:rsidP="00A6561A">
            <w:pPr>
              <w:rPr>
                <w:sz w:val="18"/>
                <w:szCs w:val="18"/>
              </w:rPr>
            </w:pPr>
            <w:r w:rsidRPr="00612598">
              <w:rPr>
                <w:sz w:val="18"/>
                <w:szCs w:val="18"/>
              </w:rPr>
              <w:t>3</w:t>
            </w:r>
          </w:p>
        </w:tc>
        <w:tc>
          <w:tcPr>
            <w:tcW w:w="2409" w:type="dxa"/>
            <w:shd w:val="clear" w:color="auto" w:fill="auto"/>
            <w:vAlign w:val="center"/>
          </w:tcPr>
          <w:p w14:paraId="4E2BECC9" w14:textId="77777777" w:rsidR="00A6561A" w:rsidRPr="00612598" w:rsidRDefault="00A6561A" w:rsidP="00A6561A">
            <w:pPr>
              <w:rPr>
                <w:sz w:val="18"/>
                <w:szCs w:val="18"/>
              </w:rPr>
            </w:pPr>
          </w:p>
        </w:tc>
        <w:tc>
          <w:tcPr>
            <w:tcW w:w="1418" w:type="dxa"/>
            <w:shd w:val="clear" w:color="auto" w:fill="auto"/>
            <w:vAlign w:val="center"/>
          </w:tcPr>
          <w:p w14:paraId="0627B875" w14:textId="77777777" w:rsidR="00A6561A" w:rsidRPr="00612598" w:rsidRDefault="00A6561A" w:rsidP="00A6561A">
            <w:pPr>
              <w:rPr>
                <w:sz w:val="18"/>
                <w:szCs w:val="18"/>
              </w:rPr>
            </w:pPr>
          </w:p>
        </w:tc>
        <w:tc>
          <w:tcPr>
            <w:tcW w:w="1843" w:type="dxa"/>
            <w:shd w:val="clear" w:color="auto" w:fill="auto"/>
            <w:vAlign w:val="center"/>
          </w:tcPr>
          <w:p w14:paraId="3CDC2763" w14:textId="77777777" w:rsidR="00A6561A" w:rsidRPr="00612598" w:rsidRDefault="00A6561A" w:rsidP="00A6561A">
            <w:pPr>
              <w:rPr>
                <w:sz w:val="18"/>
                <w:szCs w:val="18"/>
              </w:rPr>
            </w:pPr>
          </w:p>
        </w:tc>
        <w:tc>
          <w:tcPr>
            <w:tcW w:w="1559" w:type="dxa"/>
            <w:shd w:val="clear" w:color="auto" w:fill="auto"/>
            <w:vAlign w:val="center"/>
          </w:tcPr>
          <w:p w14:paraId="64DFD45C" w14:textId="77777777" w:rsidR="00A6561A" w:rsidRPr="00612598" w:rsidRDefault="00A6561A" w:rsidP="00A6561A">
            <w:pPr>
              <w:rPr>
                <w:sz w:val="18"/>
                <w:szCs w:val="18"/>
              </w:rPr>
            </w:pPr>
          </w:p>
        </w:tc>
        <w:tc>
          <w:tcPr>
            <w:tcW w:w="1276" w:type="dxa"/>
            <w:shd w:val="clear" w:color="auto" w:fill="auto"/>
            <w:vAlign w:val="center"/>
          </w:tcPr>
          <w:p w14:paraId="79E2ADA0" w14:textId="77777777" w:rsidR="00A6561A" w:rsidRPr="00612598" w:rsidRDefault="00A6561A" w:rsidP="00A6561A">
            <w:pPr>
              <w:rPr>
                <w:sz w:val="18"/>
                <w:szCs w:val="18"/>
              </w:rPr>
            </w:pPr>
          </w:p>
        </w:tc>
      </w:tr>
      <w:tr w:rsidR="00A6561A" w:rsidRPr="00612598" w14:paraId="27EE8A88" w14:textId="77777777" w:rsidTr="00A6561A">
        <w:trPr>
          <w:jc w:val="center"/>
        </w:trPr>
        <w:tc>
          <w:tcPr>
            <w:tcW w:w="421" w:type="dxa"/>
            <w:shd w:val="clear" w:color="auto" w:fill="auto"/>
            <w:vAlign w:val="center"/>
          </w:tcPr>
          <w:p w14:paraId="15A48043" w14:textId="77777777" w:rsidR="00A6561A" w:rsidRPr="00612598" w:rsidRDefault="00A6561A" w:rsidP="00A6561A">
            <w:pPr>
              <w:rPr>
                <w:sz w:val="18"/>
                <w:szCs w:val="18"/>
              </w:rPr>
            </w:pPr>
            <w:r w:rsidRPr="00612598">
              <w:rPr>
                <w:sz w:val="18"/>
                <w:szCs w:val="18"/>
              </w:rPr>
              <w:t>4</w:t>
            </w:r>
          </w:p>
        </w:tc>
        <w:tc>
          <w:tcPr>
            <w:tcW w:w="2409" w:type="dxa"/>
            <w:shd w:val="clear" w:color="auto" w:fill="auto"/>
            <w:vAlign w:val="center"/>
          </w:tcPr>
          <w:p w14:paraId="62D95903" w14:textId="77777777" w:rsidR="00A6561A" w:rsidRPr="00612598" w:rsidRDefault="00A6561A" w:rsidP="00A6561A">
            <w:pPr>
              <w:rPr>
                <w:sz w:val="18"/>
                <w:szCs w:val="18"/>
              </w:rPr>
            </w:pPr>
          </w:p>
        </w:tc>
        <w:tc>
          <w:tcPr>
            <w:tcW w:w="1418" w:type="dxa"/>
            <w:shd w:val="clear" w:color="auto" w:fill="auto"/>
            <w:vAlign w:val="center"/>
          </w:tcPr>
          <w:p w14:paraId="4738BDA7" w14:textId="77777777" w:rsidR="00A6561A" w:rsidRPr="00612598" w:rsidRDefault="00A6561A" w:rsidP="00A6561A">
            <w:pPr>
              <w:rPr>
                <w:sz w:val="18"/>
                <w:szCs w:val="18"/>
              </w:rPr>
            </w:pPr>
          </w:p>
        </w:tc>
        <w:tc>
          <w:tcPr>
            <w:tcW w:w="1843" w:type="dxa"/>
            <w:shd w:val="clear" w:color="auto" w:fill="auto"/>
            <w:vAlign w:val="center"/>
          </w:tcPr>
          <w:p w14:paraId="66D08948" w14:textId="77777777" w:rsidR="00A6561A" w:rsidRPr="00612598" w:rsidRDefault="00A6561A" w:rsidP="00A6561A">
            <w:pPr>
              <w:rPr>
                <w:sz w:val="18"/>
                <w:szCs w:val="18"/>
              </w:rPr>
            </w:pPr>
          </w:p>
        </w:tc>
        <w:tc>
          <w:tcPr>
            <w:tcW w:w="1559" w:type="dxa"/>
            <w:shd w:val="clear" w:color="auto" w:fill="auto"/>
            <w:vAlign w:val="center"/>
          </w:tcPr>
          <w:p w14:paraId="692F7249" w14:textId="77777777" w:rsidR="00A6561A" w:rsidRPr="00612598" w:rsidRDefault="00A6561A" w:rsidP="00A6561A">
            <w:pPr>
              <w:rPr>
                <w:sz w:val="18"/>
                <w:szCs w:val="18"/>
              </w:rPr>
            </w:pPr>
          </w:p>
        </w:tc>
        <w:tc>
          <w:tcPr>
            <w:tcW w:w="1276" w:type="dxa"/>
            <w:shd w:val="clear" w:color="auto" w:fill="auto"/>
            <w:vAlign w:val="center"/>
          </w:tcPr>
          <w:p w14:paraId="5C404045" w14:textId="77777777" w:rsidR="00A6561A" w:rsidRPr="00612598" w:rsidRDefault="00A6561A" w:rsidP="00A6561A">
            <w:pPr>
              <w:rPr>
                <w:sz w:val="18"/>
                <w:szCs w:val="18"/>
              </w:rPr>
            </w:pPr>
          </w:p>
        </w:tc>
      </w:tr>
    </w:tbl>
    <w:p w14:paraId="054559BA" w14:textId="77777777" w:rsidR="00A6561A" w:rsidRDefault="00A6561A" w:rsidP="00A6561A">
      <w:pPr>
        <w:rPr>
          <w:color w:val="FF0000"/>
          <w:sz w:val="18"/>
          <w:szCs w:val="18"/>
        </w:rPr>
      </w:pPr>
      <w:r w:rsidRPr="00612598">
        <w:rPr>
          <w:color w:val="FF0000"/>
          <w:sz w:val="18"/>
          <w:szCs w:val="18"/>
        </w:rPr>
        <w:t>(Puede insertar más filas si así lo requiere).</w:t>
      </w:r>
    </w:p>
    <w:p w14:paraId="508FF1A3" w14:textId="77777777" w:rsidR="00A6561A" w:rsidRDefault="00A6561A" w:rsidP="00A6561A">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3D35D57A" w14:textId="77777777" w:rsidR="00A6561A" w:rsidRDefault="00A6561A" w:rsidP="00A6561A">
      <w:pPr>
        <w:pStyle w:val="Prrafodelista"/>
        <w:numPr>
          <w:ilvl w:val="0"/>
          <w:numId w:val="38"/>
        </w:numPr>
        <w:spacing w:after="160" w:line="259" w:lineRule="auto"/>
        <w:rPr>
          <w:b/>
          <w:sz w:val="18"/>
          <w:szCs w:val="18"/>
        </w:rPr>
      </w:pPr>
      <w:r w:rsidRPr="00033EE2">
        <w:rPr>
          <w:b/>
          <w:sz w:val="18"/>
          <w:szCs w:val="18"/>
        </w:rPr>
        <w:t>OTROS ESTUDIOS</w:t>
      </w:r>
    </w:p>
    <w:p w14:paraId="554B8C4D" w14:textId="77777777" w:rsidR="00A6561A" w:rsidRPr="00663FD8" w:rsidRDefault="00A6561A" w:rsidP="00A6561A">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4E523DCA" w14:textId="77777777" w:rsidR="00A6561A" w:rsidRDefault="00A6561A" w:rsidP="00A6561A">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A6561A" w:rsidRPr="00663FD8" w14:paraId="1F068531" w14:textId="77777777" w:rsidTr="00A6561A">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441943BA"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18480C24"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A6561A" w:rsidRPr="00663FD8" w14:paraId="1193FF64" w14:textId="77777777" w:rsidTr="00A6561A">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830608C"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52F4BA18"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p>
        </w:tc>
      </w:tr>
      <w:tr w:rsidR="00A6561A" w:rsidRPr="00663FD8" w14:paraId="3B5F28D9" w14:textId="77777777" w:rsidTr="00A6561A">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14:paraId="75B95C8B"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14:paraId="632029B2"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63EC6C66"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14:paraId="000783FD"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A6561A" w:rsidRPr="00663FD8" w14:paraId="13229FE3" w14:textId="77777777" w:rsidTr="00A6561A">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14:paraId="4CAEDF8E"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14:paraId="6BC32014"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14:paraId="37B282C5"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14:paraId="564FA1CC"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47FEEDF8"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14:paraId="19FC1B49"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14:paraId="77AF9157" w14:textId="77777777" w:rsidR="00A6561A" w:rsidRPr="00663FD8" w:rsidRDefault="00A6561A" w:rsidP="00A6561A">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14:paraId="25679DEF" w14:textId="77777777" w:rsidR="00A6561A" w:rsidRPr="00663FD8" w:rsidRDefault="00A6561A" w:rsidP="00A6561A">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A6561A" w:rsidRPr="00663FD8" w14:paraId="7E80F88A" w14:textId="77777777" w:rsidTr="00A6561A">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25C7493"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1FF0EC38"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78A2D863"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1A544913"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2E84222A" w14:textId="77777777" w:rsidR="00A6561A" w:rsidRPr="00663FD8" w:rsidRDefault="00A6561A" w:rsidP="00A6561A">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1E1F6AF2" w14:textId="77777777" w:rsidR="00A6561A" w:rsidRPr="00663FD8" w:rsidRDefault="00A6561A" w:rsidP="00A6561A">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656768B"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E0E87EA"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A6561A" w:rsidRPr="00663FD8" w14:paraId="6A2A5297" w14:textId="77777777" w:rsidTr="00A6561A">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4CBD2D9"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0A64AD78"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535F97E1"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155270ED"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6C2F3F0" w14:textId="77777777" w:rsidR="00A6561A" w:rsidRPr="00663FD8" w:rsidRDefault="00A6561A" w:rsidP="00A6561A">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50150EBC"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2E32640"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6F3F4AED"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A6561A" w:rsidRPr="00663FD8" w14:paraId="14F96F8D" w14:textId="77777777" w:rsidTr="00A6561A">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4AF6BA8"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08C1EF17"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12FDFDEE"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35034C42"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5A914DAD" w14:textId="77777777" w:rsidR="00A6561A" w:rsidRPr="00663FD8" w:rsidRDefault="00A6561A" w:rsidP="00A6561A">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135DCD8D"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10A35CB0"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662783D5"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A6561A" w:rsidRPr="00663FD8" w14:paraId="43A90558" w14:textId="77777777" w:rsidTr="00A6561A">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3940A6" w14:textId="77777777" w:rsidR="00A6561A" w:rsidRPr="00663FD8" w:rsidRDefault="00A6561A" w:rsidP="00A6561A">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6F7204A2"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04289D03" w14:textId="77777777" w:rsidR="00A6561A" w:rsidRPr="00663FD8" w:rsidRDefault="00A6561A" w:rsidP="00A6561A">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51C2DC5"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4514A274" w14:textId="77777777" w:rsidR="00A6561A" w:rsidRPr="00663FD8" w:rsidRDefault="00A6561A" w:rsidP="00A6561A">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A6561A" w:rsidRPr="00663FD8" w14:paraId="77064A38" w14:textId="77777777" w:rsidTr="00A6561A">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63EEC91" w14:textId="77777777" w:rsidR="00A6561A" w:rsidRPr="00663FD8" w:rsidRDefault="00A6561A" w:rsidP="00A6561A">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475A347D" w14:textId="77777777" w:rsidR="00A6561A" w:rsidRDefault="00A6561A" w:rsidP="00A6561A">
      <w:pPr>
        <w:pStyle w:val="Prrafodelista"/>
        <w:ind w:left="1080"/>
        <w:rPr>
          <w:b/>
          <w:sz w:val="18"/>
          <w:szCs w:val="18"/>
        </w:rPr>
      </w:pPr>
      <w:r>
        <w:rPr>
          <w:b/>
          <w:sz w:val="18"/>
          <w:szCs w:val="18"/>
        </w:rPr>
        <w:fldChar w:fldCharType="end"/>
      </w:r>
    </w:p>
    <w:p w14:paraId="6A9C79D9" w14:textId="77777777" w:rsidR="00A6561A" w:rsidRDefault="00A6561A" w:rsidP="00A6561A">
      <w:pPr>
        <w:pStyle w:val="Prrafodelista"/>
        <w:numPr>
          <w:ilvl w:val="0"/>
          <w:numId w:val="38"/>
        </w:numPr>
        <w:spacing w:after="160" w:line="259" w:lineRule="auto"/>
        <w:rPr>
          <w:b/>
          <w:sz w:val="18"/>
          <w:szCs w:val="18"/>
        </w:rPr>
      </w:pPr>
      <w:r w:rsidRPr="00612598">
        <w:rPr>
          <w:b/>
          <w:sz w:val="18"/>
          <w:szCs w:val="18"/>
        </w:rPr>
        <w:t>EXPERIENCIA LABORAL:</w:t>
      </w:r>
    </w:p>
    <w:p w14:paraId="0FFB5CE4" w14:textId="77777777" w:rsidR="00A6561A" w:rsidRPr="00612598" w:rsidRDefault="00A6561A" w:rsidP="00A6561A">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A6561A" w:rsidRPr="00612598" w14:paraId="72F0A423" w14:textId="77777777" w:rsidTr="00A6561A">
        <w:trPr>
          <w:jc w:val="center"/>
        </w:trPr>
        <w:tc>
          <w:tcPr>
            <w:tcW w:w="635" w:type="dxa"/>
            <w:shd w:val="clear" w:color="auto" w:fill="FF0000"/>
          </w:tcPr>
          <w:p w14:paraId="39274F40" w14:textId="77777777" w:rsidR="00A6561A" w:rsidRPr="004E534D" w:rsidRDefault="00A6561A" w:rsidP="00A6561A">
            <w:pPr>
              <w:spacing w:after="0"/>
              <w:jc w:val="center"/>
              <w:rPr>
                <w:b/>
                <w:bCs/>
                <w:color w:val="FFFFFF" w:themeColor="background1"/>
                <w:sz w:val="18"/>
                <w:szCs w:val="18"/>
              </w:rPr>
            </w:pPr>
          </w:p>
          <w:p w14:paraId="34181B79"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14:paraId="1BE2C6E7"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14:paraId="65F54C81"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SECTOR</w:t>
            </w:r>
          </w:p>
          <w:p w14:paraId="0E84E0BC"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1AAE470B"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14:paraId="2AE8340F"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14:paraId="2921ECBB"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14:paraId="15838E23" w14:textId="77777777" w:rsidR="00A6561A" w:rsidRPr="004E534D" w:rsidRDefault="00A6561A" w:rsidP="00A6561A">
            <w:pPr>
              <w:spacing w:after="0"/>
              <w:jc w:val="center"/>
              <w:rPr>
                <w:b/>
                <w:bCs/>
                <w:color w:val="FFFFFF" w:themeColor="background1"/>
                <w:sz w:val="18"/>
                <w:szCs w:val="18"/>
              </w:rPr>
            </w:pPr>
            <w:r w:rsidRPr="004E534D">
              <w:rPr>
                <w:b/>
                <w:bCs/>
                <w:color w:val="FFFFFF" w:themeColor="background1"/>
                <w:sz w:val="18"/>
                <w:szCs w:val="18"/>
              </w:rPr>
              <w:t>Tiempo en el cargo</w:t>
            </w:r>
          </w:p>
        </w:tc>
      </w:tr>
      <w:tr w:rsidR="00A6561A" w:rsidRPr="00612598" w14:paraId="6CB535EE" w14:textId="77777777" w:rsidTr="00A6561A">
        <w:trPr>
          <w:jc w:val="center"/>
        </w:trPr>
        <w:tc>
          <w:tcPr>
            <w:tcW w:w="635" w:type="dxa"/>
            <w:shd w:val="clear" w:color="auto" w:fill="auto"/>
          </w:tcPr>
          <w:p w14:paraId="14D5C13D" w14:textId="77777777" w:rsidR="00A6561A" w:rsidRPr="00612598" w:rsidRDefault="00A6561A" w:rsidP="00A6561A">
            <w:pPr>
              <w:rPr>
                <w:sz w:val="18"/>
                <w:szCs w:val="18"/>
              </w:rPr>
            </w:pPr>
            <w:r w:rsidRPr="00612598">
              <w:rPr>
                <w:sz w:val="18"/>
                <w:szCs w:val="18"/>
              </w:rPr>
              <w:t>1</w:t>
            </w:r>
          </w:p>
        </w:tc>
        <w:tc>
          <w:tcPr>
            <w:tcW w:w="1415" w:type="dxa"/>
            <w:shd w:val="clear" w:color="auto" w:fill="auto"/>
          </w:tcPr>
          <w:p w14:paraId="6762F1A3" w14:textId="77777777" w:rsidR="00A6561A" w:rsidRPr="00612598" w:rsidRDefault="00A6561A" w:rsidP="00A6561A">
            <w:pPr>
              <w:rPr>
                <w:sz w:val="18"/>
                <w:szCs w:val="18"/>
              </w:rPr>
            </w:pPr>
          </w:p>
        </w:tc>
        <w:tc>
          <w:tcPr>
            <w:tcW w:w="1757" w:type="dxa"/>
          </w:tcPr>
          <w:p w14:paraId="59DCE80F" w14:textId="77777777" w:rsidR="00A6561A" w:rsidRPr="00612598" w:rsidRDefault="00A6561A" w:rsidP="00A6561A">
            <w:pPr>
              <w:rPr>
                <w:sz w:val="18"/>
                <w:szCs w:val="18"/>
              </w:rPr>
            </w:pPr>
          </w:p>
        </w:tc>
        <w:tc>
          <w:tcPr>
            <w:tcW w:w="1279" w:type="dxa"/>
            <w:shd w:val="clear" w:color="auto" w:fill="auto"/>
          </w:tcPr>
          <w:p w14:paraId="0ABF6C3B" w14:textId="77777777" w:rsidR="00A6561A" w:rsidRPr="00612598" w:rsidRDefault="00A6561A" w:rsidP="00A6561A">
            <w:pPr>
              <w:rPr>
                <w:sz w:val="18"/>
                <w:szCs w:val="18"/>
              </w:rPr>
            </w:pPr>
          </w:p>
        </w:tc>
        <w:tc>
          <w:tcPr>
            <w:tcW w:w="1129" w:type="dxa"/>
            <w:shd w:val="clear" w:color="auto" w:fill="auto"/>
          </w:tcPr>
          <w:p w14:paraId="6CA7D2AC" w14:textId="77777777" w:rsidR="00A6561A" w:rsidRPr="00612598" w:rsidRDefault="00A6561A" w:rsidP="00A6561A">
            <w:pPr>
              <w:rPr>
                <w:sz w:val="18"/>
                <w:szCs w:val="18"/>
              </w:rPr>
            </w:pPr>
          </w:p>
        </w:tc>
        <w:tc>
          <w:tcPr>
            <w:tcW w:w="1192" w:type="dxa"/>
            <w:shd w:val="clear" w:color="auto" w:fill="auto"/>
          </w:tcPr>
          <w:p w14:paraId="7D49F602" w14:textId="77777777" w:rsidR="00A6561A" w:rsidRPr="00612598" w:rsidRDefault="00A6561A" w:rsidP="00A6561A">
            <w:pPr>
              <w:rPr>
                <w:sz w:val="18"/>
                <w:szCs w:val="18"/>
              </w:rPr>
            </w:pPr>
          </w:p>
        </w:tc>
        <w:tc>
          <w:tcPr>
            <w:tcW w:w="1421" w:type="dxa"/>
            <w:shd w:val="clear" w:color="auto" w:fill="auto"/>
          </w:tcPr>
          <w:p w14:paraId="196FAFBA" w14:textId="77777777" w:rsidR="00A6561A" w:rsidRPr="00612598" w:rsidRDefault="00A6561A" w:rsidP="00A6561A">
            <w:pPr>
              <w:rPr>
                <w:sz w:val="18"/>
                <w:szCs w:val="18"/>
              </w:rPr>
            </w:pPr>
          </w:p>
        </w:tc>
      </w:tr>
      <w:tr w:rsidR="00A6561A" w:rsidRPr="00612598" w14:paraId="03C94061" w14:textId="77777777" w:rsidTr="00A6561A">
        <w:trPr>
          <w:jc w:val="center"/>
        </w:trPr>
        <w:tc>
          <w:tcPr>
            <w:tcW w:w="8828" w:type="dxa"/>
            <w:gridSpan w:val="7"/>
          </w:tcPr>
          <w:p w14:paraId="7EE2D09C" w14:textId="77777777" w:rsidR="00A6561A" w:rsidRPr="00612598" w:rsidRDefault="00A6561A" w:rsidP="00A6561A">
            <w:pPr>
              <w:rPr>
                <w:sz w:val="18"/>
                <w:szCs w:val="18"/>
              </w:rPr>
            </w:pPr>
            <w:r w:rsidRPr="00612598">
              <w:rPr>
                <w:sz w:val="18"/>
                <w:szCs w:val="18"/>
              </w:rPr>
              <w:t>ACTIVIDADES O FUNCIONES REALIZADAS</w:t>
            </w:r>
          </w:p>
          <w:p w14:paraId="5E69F944" w14:textId="77777777" w:rsidR="00A6561A" w:rsidRDefault="00A6561A" w:rsidP="00A6561A">
            <w:pPr>
              <w:rPr>
                <w:sz w:val="18"/>
                <w:szCs w:val="18"/>
              </w:rPr>
            </w:pPr>
          </w:p>
          <w:p w14:paraId="228C84A4" w14:textId="77777777" w:rsidR="00A6561A" w:rsidRPr="00612598" w:rsidRDefault="00A6561A" w:rsidP="00A6561A">
            <w:pPr>
              <w:rPr>
                <w:sz w:val="18"/>
                <w:szCs w:val="18"/>
              </w:rPr>
            </w:pPr>
          </w:p>
        </w:tc>
      </w:tr>
      <w:tr w:rsidR="00A6561A" w:rsidRPr="00612598" w14:paraId="150E73E1" w14:textId="77777777" w:rsidTr="00A6561A">
        <w:trPr>
          <w:jc w:val="center"/>
        </w:trPr>
        <w:tc>
          <w:tcPr>
            <w:tcW w:w="635" w:type="dxa"/>
            <w:shd w:val="clear" w:color="auto" w:fill="auto"/>
          </w:tcPr>
          <w:p w14:paraId="5AB77093" w14:textId="77777777" w:rsidR="00A6561A" w:rsidRDefault="00A6561A" w:rsidP="00A6561A">
            <w:pPr>
              <w:rPr>
                <w:sz w:val="18"/>
                <w:szCs w:val="18"/>
              </w:rPr>
            </w:pPr>
            <w:r>
              <w:rPr>
                <w:sz w:val="18"/>
                <w:szCs w:val="18"/>
              </w:rPr>
              <w:t>2</w:t>
            </w:r>
          </w:p>
        </w:tc>
        <w:tc>
          <w:tcPr>
            <w:tcW w:w="1415" w:type="dxa"/>
            <w:shd w:val="clear" w:color="auto" w:fill="auto"/>
          </w:tcPr>
          <w:p w14:paraId="4A669F1A" w14:textId="77777777" w:rsidR="00A6561A" w:rsidRPr="00612598" w:rsidRDefault="00A6561A" w:rsidP="00A6561A">
            <w:pPr>
              <w:rPr>
                <w:sz w:val="18"/>
                <w:szCs w:val="18"/>
              </w:rPr>
            </w:pPr>
          </w:p>
        </w:tc>
        <w:tc>
          <w:tcPr>
            <w:tcW w:w="1757" w:type="dxa"/>
          </w:tcPr>
          <w:p w14:paraId="5DF29145" w14:textId="77777777" w:rsidR="00A6561A" w:rsidRPr="00612598" w:rsidRDefault="00A6561A" w:rsidP="00A6561A">
            <w:pPr>
              <w:rPr>
                <w:sz w:val="18"/>
                <w:szCs w:val="18"/>
              </w:rPr>
            </w:pPr>
          </w:p>
        </w:tc>
        <w:tc>
          <w:tcPr>
            <w:tcW w:w="1279" w:type="dxa"/>
            <w:shd w:val="clear" w:color="auto" w:fill="auto"/>
          </w:tcPr>
          <w:p w14:paraId="3DBBE254" w14:textId="77777777" w:rsidR="00A6561A" w:rsidRPr="00612598" w:rsidRDefault="00A6561A" w:rsidP="00A6561A">
            <w:pPr>
              <w:rPr>
                <w:sz w:val="18"/>
                <w:szCs w:val="18"/>
              </w:rPr>
            </w:pPr>
          </w:p>
        </w:tc>
        <w:tc>
          <w:tcPr>
            <w:tcW w:w="1129" w:type="dxa"/>
            <w:shd w:val="clear" w:color="auto" w:fill="auto"/>
          </w:tcPr>
          <w:p w14:paraId="6BE67752" w14:textId="77777777" w:rsidR="00A6561A" w:rsidRPr="00612598" w:rsidRDefault="00A6561A" w:rsidP="00A6561A">
            <w:pPr>
              <w:rPr>
                <w:sz w:val="18"/>
                <w:szCs w:val="18"/>
              </w:rPr>
            </w:pPr>
          </w:p>
        </w:tc>
        <w:tc>
          <w:tcPr>
            <w:tcW w:w="1192" w:type="dxa"/>
            <w:shd w:val="clear" w:color="auto" w:fill="auto"/>
          </w:tcPr>
          <w:p w14:paraId="037C7795" w14:textId="77777777" w:rsidR="00A6561A" w:rsidRPr="00612598" w:rsidRDefault="00A6561A" w:rsidP="00A6561A">
            <w:pPr>
              <w:rPr>
                <w:sz w:val="18"/>
                <w:szCs w:val="18"/>
              </w:rPr>
            </w:pPr>
          </w:p>
        </w:tc>
        <w:tc>
          <w:tcPr>
            <w:tcW w:w="1421" w:type="dxa"/>
            <w:shd w:val="clear" w:color="auto" w:fill="auto"/>
          </w:tcPr>
          <w:p w14:paraId="59044D18" w14:textId="77777777" w:rsidR="00A6561A" w:rsidRPr="00612598" w:rsidRDefault="00A6561A" w:rsidP="00A6561A">
            <w:pPr>
              <w:rPr>
                <w:sz w:val="18"/>
                <w:szCs w:val="18"/>
              </w:rPr>
            </w:pPr>
          </w:p>
        </w:tc>
      </w:tr>
      <w:tr w:rsidR="00A6561A" w:rsidRPr="00612598" w14:paraId="1F7E0968" w14:textId="77777777" w:rsidTr="00A6561A">
        <w:trPr>
          <w:jc w:val="center"/>
        </w:trPr>
        <w:tc>
          <w:tcPr>
            <w:tcW w:w="8828" w:type="dxa"/>
            <w:gridSpan w:val="7"/>
            <w:shd w:val="clear" w:color="auto" w:fill="auto"/>
          </w:tcPr>
          <w:p w14:paraId="66803044" w14:textId="77777777" w:rsidR="00A6561A" w:rsidRPr="00612598" w:rsidRDefault="00A6561A" w:rsidP="00A6561A">
            <w:pPr>
              <w:rPr>
                <w:sz w:val="18"/>
                <w:szCs w:val="18"/>
              </w:rPr>
            </w:pPr>
            <w:r w:rsidRPr="00612598">
              <w:rPr>
                <w:sz w:val="18"/>
                <w:szCs w:val="18"/>
              </w:rPr>
              <w:t>ACTIVIDADES O FUNCIONES REALIZADAS</w:t>
            </w:r>
          </w:p>
          <w:p w14:paraId="5EC87D03" w14:textId="77777777" w:rsidR="00A6561A" w:rsidRDefault="00A6561A" w:rsidP="00A6561A">
            <w:pPr>
              <w:rPr>
                <w:sz w:val="18"/>
                <w:szCs w:val="18"/>
              </w:rPr>
            </w:pPr>
          </w:p>
          <w:p w14:paraId="4C70D3E6" w14:textId="77777777" w:rsidR="00A6561A" w:rsidRPr="00612598" w:rsidRDefault="00A6561A" w:rsidP="00A6561A">
            <w:pPr>
              <w:rPr>
                <w:sz w:val="18"/>
                <w:szCs w:val="18"/>
              </w:rPr>
            </w:pPr>
          </w:p>
        </w:tc>
      </w:tr>
      <w:tr w:rsidR="00A6561A" w:rsidRPr="00612598" w14:paraId="3655F80D" w14:textId="77777777" w:rsidTr="00A6561A">
        <w:trPr>
          <w:jc w:val="center"/>
        </w:trPr>
        <w:tc>
          <w:tcPr>
            <w:tcW w:w="635" w:type="dxa"/>
            <w:shd w:val="clear" w:color="auto" w:fill="auto"/>
          </w:tcPr>
          <w:p w14:paraId="413B8F02" w14:textId="77777777" w:rsidR="00A6561A" w:rsidRDefault="00A6561A" w:rsidP="00A6561A">
            <w:pPr>
              <w:rPr>
                <w:sz w:val="18"/>
                <w:szCs w:val="18"/>
              </w:rPr>
            </w:pPr>
            <w:r>
              <w:rPr>
                <w:sz w:val="18"/>
                <w:szCs w:val="18"/>
              </w:rPr>
              <w:t>3</w:t>
            </w:r>
          </w:p>
        </w:tc>
        <w:tc>
          <w:tcPr>
            <w:tcW w:w="1415" w:type="dxa"/>
            <w:shd w:val="clear" w:color="auto" w:fill="auto"/>
          </w:tcPr>
          <w:p w14:paraId="24EA0A5B" w14:textId="77777777" w:rsidR="00A6561A" w:rsidRPr="00612598" w:rsidRDefault="00A6561A" w:rsidP="00A6561A">
            <w:pPr>
              <w:rPr>
                <w:sz w:val="18"/>
                <w:szCs w:val="18"/>
              </w:rPr>
            </w:pPr>
          </w:p>
        </w:tc>
        <w:tc>
          <w:tcPr>
            <w:tcW w:w="1757" w:type="dxa"/>
          </w:tcPr>
          <w:p w14:paraId="419C1B9A" w14:textId="77777777" w:rsidR="00A6561A" w:rsidRPr="00612598" w:rsidRDefault="00A6561A" w:rsidP="00A6561A">
            <w:pPr>
              <w:rPr>
                <w:sz w:val="18"/>
                <w:szCs w:val="18"/>
              </w:rPr>
            </w:pPr>
          </w:p>
        </w:tc>
        <w:tc>
          <w:tcPr>
            <w:tcW w:w="1279" w:type="dxa"/>
            <w:shd w:val="clear" w:color="auto" w:fill="auto"/>
          </w:tcPr>
          <w:p w14:paraId="1CDBB4EB" w14:textId="77777777" w:rsidR="00A6561A" w:rsidRPr="00612598" w:rsidRDefault="00A6561A" w:rsidP="00A6561A">
            <w:pPr>
              <w:rPr>
                <w:sz w:val="18"/>
                <w:szCs w:val="18"/>
              </w:rPr>
            </w:pPr>
          </w:p>
        </w:tc>
        <w:tc>
          <w:tcPr>
            <w:tcW w:w="1129" w:type="dxa"/>
            <w:shd w:val="clear" w:color="auto" w:fill="auto"/>
          </w:tcPr>
          <w:p w14:paraId="33B86A46" w14:textId="77777777" w:rsidR="00A6561A" w:rsidRPr="00612598" w:rsidRDefault="00A6561A" w:rsidP="00A6561A">
            <w:pPr>
              <w:rPr>
                <w:sz w:val="18"/>
                <w:szCs w:val="18"/>
              </w:rPr>
            </w:pPr>
          </w:p>
        </w:tc>
        <w:tc>
          <w:tcPr>
            <w:tcW w:w="1192" w:type="dxa"/>
            <w:shd w:val="clear" w:color="auto" w:fill="auto"/>
          </w:tcPr>
          <w:p w14:paraId="44D1BD2C" w14:textId="77777777" w:rsidR="00A6561A" w:rsidRPr="00612598" w:rsidRDefault="00A6561A" w:rsidP="00A6561A">
            <w:pPr>
              <w:rPr>
                <w:sz w:val="18"/>
                <w:szCs w:val="18"/>
              </w:rPr>
            </w:pPr>
          </w:p>
        </w:tc>
        <w:tc>
          <w:tcPr>
            <w:tcW w:w="1421" w:type="dxa"/>
            <w:shd w:val="clear" w:color="auto" w:fill="auto"/>
          </w:tcPr>
          <w:p w14:paraId="3D530E3C" w14:textId="77777777" w:rsidR="00A6561A" w:rsidRPr="00612598" w:rsidRDefault="00A6561A" w:rsidP="00A6561A">
            <w:pPr>
              <w:rPr>
                <w:sz w:val="18"/>
                <w:szCs w:val="18"/>
              </w:rPr>
            </w:pPr>
          </w:p>
        </w:tc>
      </w:tr>
      <w:tr w:rsidR="00A6561A" w:rsidRPr="00612598" w14:paraId="764CD60F" w14:textId="77777777" w:rsidTr="00A6561A">
        <w:trPr>
          <w:jc w:val="center"/>
        </w:trPr>
        <w:tc>
          <w:tcPr>
            <w:tcW w:w="8828" w:type="dxa"/>
            <w:gridSpan w:val="7"/>
            <w:shd w:val="clear" w:color="auto" w:fill="auto"/>
          </w:tcPr>
          <w:p w14:paraId="1B19E5EA" w14:textId="77777777" w:rsidR="00A6561A" w:rsidRPr="00612598" w:rsidRDefault="00A6561A" w:rsidP="00A6561A">
            <w:pPr>
              <w:rPr>
                <w:sz w:val="18"/>
                <w:szCs w:val="18"/>
              </w:rPr>
            </w:pPr>
            <w:r w:rsidRPr="00612598">
              <w:rPr>
                <w:sz w:val="18"/>
                <w:szCs w:val="18"/>
              </w:rPr>
              <w:t>ACTIVIDADES O FUNCIONES REALIZADAS</w:t>
            </w:r>
          </w:p>
          <w:p w14:paraId="4B95F7A8" w14:textId="77777777" w:rsidR="00A6561A" w:rsidRDefault="00A6561A" w:rsidP="00A6561A">
            <w:pPr>
              <w:rPr>
                <w:sz w:val="18"/>
                <w:szCs w:val="18"/>
              </w:rPr>
            </w:pPr>
          </w:p>
          <w:p w14:paraId="534AC3F8" w14:textId="77777777" w:rsidR="00A6561A" w:rsidRPr="00612598" w:rsidRDefault="00A6561A" w:rsidP="00A6561A">
            <w:pPr>
              <w:rPr>
                <w:sz w:val="18"/>
                <w:szCs w:val="18"/>
              </w:rPr>
            </w:pPr>
          </w:p>
        </w:tc>
      </w:tr>
      <w:tr w:rsidR="00A6561A" w:rsidRPr="00612598" w14:paraId="74F08C74" w14:textId="77777777" w:rsidTr="00A6561A">
        <w:trPr>
          <w:jc w:val="center"/>
        </w:trPr>
        <w:tc>
          <w:tcPr>
            <w:tcW w:w="635" w:type="dxa"/>
            <w:shd w:val="clear" w:color="auto" w:fill="auto"/>
          </w:tcPr>
          <w:p w14:paraId="7CBCFCE6" w14:textId="77777777" w:rsidR="00A6561A" w:rsidRDefault="00A6561A" w:rsidP="00A6561A">
            <w:pPr>
              <w:rPr>
                <w:sz w:val="18"/>
                <w:szCs w:val="18"/>
              </w:rPr>
            </w:pPr>
            <w:r>
              <w:rPr>
                <w:sz w:val="18"/>
                <w:szCs w:val="18"/>
              </w:rPr>
              <w:t>4</w:t>
            </w:r>
          </w:p>
        </w:tc>
        <w:tc>
          <w:tcPr>
            <w:tcW w:w="1415" w:type="dxa"/>
            <w:shd w:val="clear" w:color="auto" w:fill="auto"/>
          </w:tcPr>
          <w:p w14:paraId="793F02B4" w14:textId="77777777" w:rsidR="00A6561A" w:rsidRPr="00612598" w:rsidRDefault="00A6561A" w:rsidP="00A6561A">
            <w:pPr>
              <w:rPr>
                <w:sz w:val="18"/>
                <w:szCs w:val="18"/>
              </w:rPr>
            </w:pPr>
          </w:p>
        </w:tc>
        <w:tc>
          <w:tcPr>
            <w:tcW w:w="1757" w:type="dxa"/>
          </w:tcPr>
          <w:p w14:paraId="0157BD0A" w14:textId="77777777" w:rsidR="00A6561A" w:rsidRPr="00612598" w:rsidRDefault="00A6561A" w:rsidP="00A6561A">
            <w:pPr>
              <w:rPr>
                <w:sz w:val="18"/>
                <w:szCs w:val="18"/>
              </w:rPr>
            </w:pPr>
          </w:p>
        </w:tc>
        <w:tc>
          <w:tcPr>
            <w:tcW w:w="1279" w:type="dxa"/>
            <w:shd w:val="clear" w:color="auto" w:fill="auto"/>
          </w:tcPr>
          <w:p w14:paraId="1DFBCFAC" w14:textId="77777777" w:rsidR="00A6561A" w:rsidRPr="00612598" w:rsidRDefault="00A6561A" w:rsidP="00A6561A">
            <w:pPr>
              <w:rPr>
                <w:sz w:val="18"/>
                <w:szCs w:val="18"/>
              </w:rPr>
            </w:pPr>
          </w:p>
        </w:tc>
        <w:tc>
          <w:tcPr>
            <w:tcW w:w="1129" w:type="dxa"/>
            <w:shd w:val="clear" w:color="auto" w:fill="auto"/>
          </w:tcPr>
          <w:p w14:paraId="605AC550" w14:textId="77777777" w:rsidR="00A6561A" w:rsidRPr="00612598" w:rsidRDefault="00A6561A" w:rsidP="00A6561A">
            <w:pPr>
              <w:rPr>
                <w:sz w:val="18"/>
                <w:szCs w:val="18"/>
              </w:rPr>
            </w:pPr>
          </w:p>
        </w:tc>
        <w:tc>
          <w:tcPr>
            <w:tcW w:w="1192" w:type="dxa"/>
            <w:shd w:val="clear" w:color="auto" w:fill="auto"/>
          </w:tcPr>
          <w:p w14:paraId="15506C83" w14:textId="77777777" w:rsidR="00A6561A" w:rsidRPr="00612598" w:rsidRDefault="00A6561A" w:rsidP="00A6561A">
            <w:pPr>
              <w:rPr>
                <w:sz w:val="18"/>
                <w:szCs w:val="18"/>
              </w:rPr>
            </w:pPr>
          </w:p>
        </w:tc>
        <w:tc>
          <w:tcPr>
            <w:tcW w:w="1421" w:type="dxa"/>
            <w:shd w:val="clear" w:color="auto" w:fill="auto"/>
          </w:tcPr>
          <w:p w14:paraId="495FA2AC" w14:textId="77777777" w:rsidR="00A6561A" w:rsidRPr="00612598" w:rsidRDefault="00A6561A" w:rsidP="00A6561A">
            <w:pPr>
              <w:rPr>
                <w:sz w:val="18"/>
                <w:szCs w:val="18"/>
              </w:rPr>
            </w:pPr>
          </w:p>
        </w:tc>
      </w:tr>
      <w:tr w:rsidR="00A6561A" w:rsidRPr="00612598" w14:paraId="59CB28C1" w14:textId="77777777" w:rsidTr="00A6561A">
        <w:trPr>
          <w:jc w:val="center"/>
        </w:trPr>
        <w:tc>
          <w:tcPr>
            <w:tcW w:w="8828" w:type="dxa"/>
            <w:gridSpan w:val="7"/>
            <w:shd w:val="clear" w:color="auto" w:fill="auto"/>
          </w:tcPr>
          <w:p w14:paraId="4B493487" w14:textId="77777777" w:rsidR="00A6561A" w:rsidRPr="00612598" w:rsidRDefault="00A6561A" w:rsidP="00A6561A">
            <w:pPr>
              <w:rPr>
                <w:sz w:val="18"/>
                <w:szCs w:val="18"/>
              </w:rPr>
            </w:pPr>
            <w:r w:rsidRPr="00612598">
              <w:rPr>
                <w:sz w:val="18"/>
                <w:szCs w:val="18"/>
              </w:rPr>
              <w:t>ACTIVIDADES O FUNCIONES REALIZADAS</w:t>
            </w:r>
          </w:p>
          <w:p w14:paraId="5270F895" w14:textId="77777777" w:rsidR="00A6561A" w:rsidRDefault="00A6561A" w:rsidP="00A6561A">
            <w:pPr>
              <w:rPr>
                <w:sz w:val="18"/>
                <w:szCs w:val="18"/>
              </w:rPr>
            </w:pPr>
          </w:p>
          <w:p w14:paraId="52FD484A" w14:textId="77777777" w:rsidR="00A6561A" w:rsidRPr="00612598" w:rsidRDefault="00A6561A" w:rsidP="00A6561A">
            <w:pPr>
              <w:rPr>
                <w:sz w:val="18"/>
                <w:szCs w:val="18"/>
              </w:rPr>
            </w:pPr>
          </w:p>
        </w:tc>
      </w:tr>
      <w:tr w:rsidR="00A6561A" w:rsidRPr="00612598" w14:paraId="209D6161" w14:textId="77777777" w:rsidTr="00A6561A">
        <w:trPr>
          <w:jc w:val="center"/>
        </w:trPr>
        <w:tc>
          <w:tcPr>
            <w:tcW w:w="635" w:type="dxa"/>
            <w:shd w:val="clear" w:color="auto" w:fill="auto"/>
          </w:tcPr>
          <w:p w14:paraId="61E76734" w14:textId="77777777" w:rsidR="00A6561A" w:rsidRDefault="00A6561A" w:rsidP="00A6561A">
            <w:pPr>
              <w:rPr>
                <w:sz w:val="18"/>
                <w:szCs w:val="18"/>
              </w:rPr>
            </w:pPr>
            <w:r>
              <w:rPr>
                <w:sz w:val="18"/>
                <w:szCs w:val="18"/>
              </w:rPr>
              <w:t>5</w:t>
            </w:r>
          </w:p>
        </w:tc>
        <w:tc>
          <w:tcPr>
            <w:tcW w:w="1415" w:type="dxa"/>
            <w:shd w:val="clear" w:color="auto" w:fill="auto"/>
          </w:tcPr>
          <w:p w14:paraId="056F0FBC" w14:textId="77777777" w:rsidR="00A6561A" w:rsidRPr="00612598" w:rsidRDefault="00A6561A" w:rsidP="00A6561A">
            <w:pPr>
              <w:rPr>
                <w:sz w:val="18"/>
                <w:szCs w:val="18"/>
              </w:rPr>
            </w:pPr>
          </w:p>
        </w:tc>
        <w:tc>
          <w:tcPr>
            <w:tcW w:w="1757" w:type="dxa"/>
          </w:tcPr>
          <w:p w14:paraId="10BB4A9C" w14:textId="77777777" w:rsidR="00A6561A" w:rsidRPr="00612598" w:rsidRDefault="00A6561A" w:rsidP="00A6561A">
            <w:pPr>
              <w:rPr>
                <w:sz w:val="18"/>
                <w:szCs w:val="18"/>
              </w:rPr>
            </w:pPr>
          </w:p>
        </w:tc>
        <w:tc>
          <w:tcPr>
            <w:tcW w:w="1279" w:type="dxa"/>
            <w:shd w:val="clear" w:color="auto" w:fill="auto"/>
          </w:tcPr>
          <w:p w14:paraId="7C29F5B2" w14:textId="77777777" w:rsidR="00A6561A" w:rsidRPr="00612598" w:rsidRDefault="00A6561A" w:rsidP="00A6561A">
            <w:pPr>
              <w:rPr>
                <w:sz w:val="18"/>
                <w:szCs w:val="18"/>
              </w:rPr>
            </w:pPr>
          </w:p>
        </w:tc>
        <w:tc>
          <w:tcPr>
            <w:tcW w:w="1129" w:type="dxa"/>
            <w:shd w:val="clear" w:color="auto" w:fill="auto"/>
          </w:tcPr>
          <w:p w14:paraId="70C3A240" w14:textId="77777777" w:rsidR="00A6561A" w:rsidRPr="00612598" w:rsidRDefault="00A6561A" w:rsidP="00A6561A">
            <w:pPr>
              <w:rPr>
                <w:sz w:val="18"/>
                <w:szCs w:val="18"/>
              </w:rPr>
            </w:pPr>
          </w:p>
        </w:tc>
        <w:tc>
          <w:tcPr>
            <w:tcW w:w="1192" w:type="dxa"/>
            <w:shd w:val="clear" w:color="auto" w:fill="auto"/>
          </w:tcPr>
          <w:p w14:paraId="1C34635E" w14:textId="77777777" w:rsidR="00A6561A" w:rsidRPr="00612598" w:rsidRDefault="00A6561A" w:rsidP="00A6561A">
            <w:pPr>
              <w:rPr>
                <w:sz w:val="18"/>
                <w:szCs w:val="18"/>
              </w:rPr>
            </w:pPr>
          </w:p>
        </w:tc>
        <w:tc>
          <w:tcPr>
            <w:tcW w:w="1421" w:type="dxa"/>
            <w:shd w:val="clear" w:color="auto" w:fill="auto"/>
          </w:tcPr>
          <w:p w14:paraId="20D4D934" w14:textId="77777777" w:rsidR="00A6561A" w:rsidRPr="00612598" w:rsidRDefault="00A6561A" w:rsidP="00A6561A">
            <w:pPr>
              <w:rPr>
                <w:sz w:val="18"/>
                <w:szCs w:val="18"/>
              </w:rPr>
            </w:pPr>
          </w:p>
        </w:tc>
      </w:tr>
      <w:tr w:rsidR="00A6561A" w:rsidRPr="00612598" w14:paraId="4F8D8271" w14:textId="77777777" w:rsidTr="00A6561A">
        <w:trPr>
          <w:jc w:val="center"/>
        </w:trPr>
        <w:tc>
          <w:tcPr>
            <w:tcW w:w="8828" w:type="dxa"/>
            <w:gridSpan w:val="7"/>
            <w:shd w:val="clear" w:color="auto" w:fill="auto"/>
          </w:tcPr>
          <w:p w14:paraId="50AD96A3" w14:textId="77777777" w:rsidR="00A6561A" w:rsidRPr="00612598" w:rsidRDefault="00A6561A" w:rsidP="00A6561A">
            <w:pPr>
              <w:rPr>
                <w:sz w:val="18"/>
                <w:szCs w:val="18"/>
              </w:rPr>
            </w:pPr>
            <w:r w:rsidRPr="00612598">
              <w:rPr>
                <w:sz w:val="18"/>
                <w:szCs w:val="18"/>
              </w:rPr>
              <w:t>ACTIVIDADES O FUNCIONES REALIZADAS</w:t>
            </w:r>
          </w:p>
          <w:p w14:paraId="2E78C13C" w14:textId="77777777" w:rsidR="00A6561A" w:rsidRDefault="00A6561A" w:rsidP="00A6561A">
            <w:pPr>
              <w:rPr>
                <w:sz w:val="18"/>
                <w:szCs w:val="18"/>
              </w:rPr>
            </w:pPr>
          </w:p>
          <w:p w14:paraId="6999E25A" w14:textId="77777777" w:rsidR="00A6561A" w:rsidRPr="00612598" w:rsidRDefault="00A6561A" w:rsidP="00A6561A">
            <w:pPr>
              <w:rPr>
                <w:sz w:val="18"/>
                <w:szCs w:val="18"/>
              </w:rPr>
            </w:pPr>
          </w:p>
        </w:tc>
      </w:tr>
      <w:tr w:rsidR="00A6561A" w:rsidRPr="00612598" w14:paraId="352FF28C" w14:textId="77777777" w:rsidTr="00A6561A">
        <w:trPr>
          <w:jc w:val="center"/>
        </w:trPr>
        <w:tc>
          <w:tcPr>
            <w:tcW w:w="635" w:type="dxa"/>
            <w:shd w:val="clear" w:color="auto" w:fill="auto"/>
          </w:tcPr>
          <w:p w14:paraId="02D20A89" w14:textId="77777777" w:rsidR="00A6561A" w:rsidRPr="00612598" w:rsidRDefault="00A6561A" w:rsidP="00A6561A">
            <w:pPr>
              <w:rPr>
                <w:sz w:val="18"/>
                <w:szCs w:val="18"/>
              </w:rPr>
            </w:pPr>
            <w:r>
              <w:rPr>
                <w:sz w:val="18"/>
                <w:szCs w:val="18"/>
              </w:rPr>
              <w:t>6</w:t>
            </w:r>
          </w:p>
        </w:tc>
        <w:tc>
          <w:tcPr>
            <w:tcW w:w="1415" w:type="dxa"/>
            <w:shd w:val="clear" w:color="auto" w:fill="auto"/>
          </w:tcPr>
          <w:p w14:paraId="4EEAE94F" w14:textId="77777777" w:rsidR="00A6561A" w:rsidRPr="00612598" w:rsidRDefault="00A6561A" w:rsidP="00A6561A">
            <w:pPr>
              <w:rPr>
                <w:sz w:val="18"/>
                <w:szCs w:val="18"/>
              </w:rPr>
            </w:pPr>
          </w:p>
        </w:tc>
        <w:tc>
          <w:tcPr>
            <w:tcW w:w="1757" w:type="dxa"/>
          </w:tcPr>
          <w:p w14:paraId="250556BE" w14:textId="77777777" w:rsidR="00A6561A" w:rsidRPr="00612598" w:rsidRDefault="00A6561A" w:rsidP="00A6561A">
            <w:pPr>
              <w:rPr>
                <w:sz w:val="18"/>
                <w:szCs w:val="18"/>
              </w:rPr>
            </w:pPr>
          </w:p>
        </w:tc>
        <w:tc>
          <w:tcPr>
            <w:tcW w:w="1279" w:type="dxa"/>
            <w:shd w:val="clear" w:color="auto" w:fill="auto"/>
          </w:tcPr>
          <w:p w14:paraId="58DD75BD" w14:textId="77777777" w:rsidR="00A6561A" w:rsidRPr="00612598" w:rsidRDefault="00A6561A" w:rsidP="00A6561A">
            <w:pPr>
              <w:rPr>
                <w:sz w:val="18"/>
                <w:szCs w:val="18"/>
              </w:rPr>
            </w:pPr>
          </w:p>
        </w:tc>
        <w:tc>
          <w:tcPr>
            <w:tcW w:w="1129" w:type="dxa"/>
            <w:shd w:val="clear" w:color="auto" w:fill="auto"/>
          </w:tcPr>
          <w:p w14:paraId="42FAAEC6" w14:textId="77777777" w:rsidR="00A6561A" w:rsidRPr="00612598" w:rsidRDefault="00A6561A" w:rsidP="00A6561A">
            <w:pPr>
              <w:rPr>
                <w:sz w:val="18"/>
                <w:szCs w:val="18"/>
              </w:rPr>
            </w:pPr>
          </w:p>
        </w:tc>
        <w:tc>
          <w:tcPr>
            <w:tcW w:w="1192" w:type="dxa"/>
            <w:shd w:val="clear" w:color="auto" w:fill="auto"/>
          </w:tcPr>
          <w:p w14:paraId="260FB6FA" w14:textId="77777777" w:rsidR="00A6561A" w:rsidRPr="00612598" w:rsidRDefault="00A6561A" w:rsidP="00A6561A">
            <w:pPr>
              <w:rPr>
                <w:sz w:val="18"/>
                <w:szCs w:val="18"/>
              </w:rPr>
            </w:pPr>
          </w:p>
        </w:tc>
        <w:tc>
          <w:tcPr>
            <w:tcW w:w="1421" w:type="dxa"/>
            <w:shd w:val="clear" w:color="auto" w:fill="auto"/>
          </w:tcPr>
          <w:p w14:paraId="43EB4E84" w14:textId="77777777" w:rsidR="00A6561A" w:rsidRPr="00612598" w:rsidRDefault="00A6561A" w:rsidP="00A6561A">
            <w:pPr>
              <w:rPr>
                <w:sz w:val="18"/>
                <w:szCs w:val="18"/>
              </w:rPr>
            </w:pPr>
          </w:p>
        </w:tc>
      </w:tr>
      <w:tr w:rsidR="00A6561A" w:rsidRPr="00612598" w14:paraId="7FC1247C" w14:textId="77777777" w:rsidTr="00A6561A">
        <w:trPr>
          <w:jc w:val="center"/>
        </w:trPr>
        <w:tc>
          <w:tcPr>
            <w:tcW w:w="8828" w:type="dxa"/>
            <w:gridSpan w:val="7"/>
          </w:tcPr>
          <w:p w14:paraId="0B78C179" w14:textId="77777777" w:rsidR="00A6561A" w:rsidRPr="00612598" w:rsidRDefault="00A6561A" w:rsidP="00A6561A">
            <w:pPr>
              <w:rPr>
                <w:sz w:val="18"/>
                <w:szCs w:val="18"/>
              </w:rPr>
            </w:pPr>
            <w:r w:rsidRPr="00612598">
              <w:rPr>
                <w:sz w:val="18"/>
                <w:szCs w:val="18"/>
              </w:rPr>
              <w:t>ACTIVIDADES O FUNCIONES REALIZADAS</w:t>
            </w:r>
          </w:p>
          <w:p w14:paraId="32A305EA" w14:textId="77777777" w:rsidR="00A6561A" w:rsidRDefault="00A6561A" w:rsidP="00A6561A">
            <w:pPr>
              <w:rPr>
                <w:color w:val="0070C0"/>
                <w:sz w:val="18"/>
                <w:szCs w:val="18"/>
              </w:rPr>
            </w:pPr>
          </w:p>
          <w:p w14:paraId="3326BC5F" w14:textId="77777777" w:rsidR="00A6561A" w:rsidRDefault="00A6561A" w:rsidP="00A6561A">
            <w:pPr>
              <w:rPr>
                <w:color w:val="0070C0"/>
                <w:sz w:val="18"/>
                <w:szCs w:val="18"/>
              </w:rPr>
            </w:pPr>
          </w:p>
          <w:p w14:paraId="70156499" w14:textId="77777777" w:rsidR="00A6561A" w:rsidRPr="00612598" w:rsidRDefault="00A6561A" w:rsidP="00A6561A">
            <w:pPr>
              <w:rPr>
                <w:color w:val="0070C0"/>
                <w:sz w:val="18"/>
                <w:szCs w:val="18"/>
              </w:rPr>
            </w:pPr>
          </w:p>
        </w:tc>
      </w:tr>
      <w:tr w:rsidR="00A6561A" w:rsidRPr="00612598" w14:paraId="6B77ED1D" w14:textId="77777777" w:rsidTr="00A6561A">
        <w:trPr>
          <w:jc w:val="center"/>
        </w:trPr>
        <w:tc>
          <w:tcPr>
            <w:tcW w:w="7407" w:type="dxa"/>
            <w:gridSpan w:val="6"/>
          </w:tcPr>
          <w:p w14:paraId="2FA1A042" w14:textId="77777777" w:rsidR="00A6561A" w:rsidRPr="00612598" w:rsidRDefault="00A6561A" w:rsidP="00A6561A">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668DDD84" w14:textId="77777777" w:rsidR="00A6561A" w:rsidRPr="00612598" w:rsidRDefault="00A6561A" w:rsidP="00A6561A">
            <w:pPr>
              <w:rPr>
                <w:color w:val="0070C0"/>
                <w:sz w:val="18"/>
                <w:szCs w:val="18"/>
              </w:rPr>
            </w:pPr>
            <w:r w:rsidRPr="00612598">
              <w:rPr>
                <w:color w:val="0070C0"/>
                <w:sz w:val="18"/>
                <w:szCs w:val="18"/>
              </w:rPr>
              <w:t>(XX Años / XX Meses)</w:t>
            </w:r>
          </w:p>
        </w:tc>
      </w:tr>
    </w:tbl>
    <w:p w14:paraId="72D05B68" w14:textId="77777777" w:rsidR="00A6561A" w:rsidRPr="00612598" w:rsidRDefault="00A6561A" w:rsidP="00A6561A">
      <w:pPr>
        <w:spacing w:after="0"/>
        <w:rPr>
          <w:color w:val="FF0000"/>
          <w:sz w:val="18"/>
          <w:szCs w:val="18"/>
        </w:rPr>
      </w:pPr>
      <w:r w:rsidRPr="00612598">
        <w:rPr>
          <w:color w:val="FF0000"/>
          <w:sz w:val="18"/>
          <w:szCs w:val="18"/>
        </w:rPr>
        <w:t>(Puede insertar más filas si así lo requiere).</w:t>
      </w:r>
    </w:p>
    <w:p w14:paraId="3E4F97F2" w14:textId="77777777" w:rsidR="00A6561A" w:rsidRDefault="00A6561A" w:rsidP="00A6561A">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0E84FFCD" w14:textId="77777777" w:rsidR="00A6561A" w:rsidRPr="00612598" w:rsidRDefault="00A6561A" w:rsidP="00A6561A">
      <w:pPr>
        <w:spacing w:after="0"/>
        <w:rPr>
          <w:color w:val="FF0000"/>
          <w:sz w:val="18"/>
          <w:szCs w:val="18"/>
        </w:rPr>
      </w:pPr>
    </w:p>
    <w:p w14:paraId="1F5609A1" w14:textId="77777777" w:rsidR="00A6561A" w:rsidRPr="00612598" w:rsidRDefault="00A6561A" w:rsidP="00A6561A">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42BC3B22" w14:textId="77777777" w:rsidR="00A6561A" w:rsidRPr="000A7344" w:rsidRDefault="00A6561A" w:rsidP="00A6561A">
      <w:pPr>
        <w:jc w:val="right"/>
        <w:rPr>
          <w:rFonts w:cstheme="minorHAnsi"/>
          <w:sz w:val="18"/>
          <w:szCs w:val="18"/>
        </w:rPr>
      </w:pPr>
      <w:r w:rsidRPr="000A7344">
        <w:rPr>
          <w:rFonts w:cstheme="minorHAnsi"/>
          <w:sz w:val="18"/>
          <w:szCs w:val="18"/>
        </w:rPr>
        <w:lastRenderedPageBreak/>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A6561A" w:rsidRPr="000A7344" w14:paraId="1EDE8CE3" w14:textId="77777777" w:rsidTr="00A6561A">
        <w:trPr>
          <w:trHeight w:val="785"/>
        </w:trPr>
        <w:tc>
          <w:tcPr>
            <w:tcW w:w="2514" w:type="dxa"/>
            <w:vAlign w:val="center"/>
          </w:tcPr>
          <w:p w14:paraId="4A35526E" w14:textId="77777777" w:rsidR="00A6561A" w:rsidRPr="000A7344" w:rsidRDefault="00A6561A" w:rsidP="00A6561A">
            <w:pPr>
              <w:rPr>
                <w:rFonts w:cstheme="minorHAnsi"/>
                <w:sz w:val="18"/>
                <w:szCs w:val="18"/>
              </w:rPr>
            </w:pPr>
            <w:r w:rsidRPr="000A7344">
              <w:rPr>
                <w:rFonts w:cstheme="minorHAnsi"/>
                <w:sz w:val="18"/>
                <w:szCs w:val="18"/>
              </w:rPr>
              <w:t>FIRMA</w:t>
            </w:r>
          </w:p>
        </w:tc>
        <w:tc>
          <w:tcPr>
            <w:tcW w:w="6318" w:type="dxa"/>
            <w:vAlign w:val="center"/>
          </w:tcPr>
          <w:p w14:paraId="7AA81FF2" w14:textId="77777777" w:rsidR="00A6561A" w:rsidRPr="000A7344" w:rsidRDefault="00A6561A" w:rsidP="00A6561A">
            <w:pPr>
              <w:rPr>
                <w:rFonts w:cstheme="minorHAnsi"/>
                <w:sz w:val="18"/>
                <w:szCs w:val="18"/>
              </w:rPr>
            </w:pPr>
          </w:p>
        </w:tc>
      </w:tr>
      <w:tr w:rsidR="00A6561A" w:rsidRPr="000A7344" w14:paraId="0DC36ECD" w14:textId="77777777" w:rsidTr="00A6561A">
        <w:trPr>
          <w:trHeight w:val="454"/>
        </w:trPr>
        <w:tc>
          <w:tcPr>
            <w:tcW w:w="2514" w:type="dxa"/>
            <w:vAlign w:val="center"/>
          </w:tcPr>
          <w:p w14:paraId="5ACFB19C" w14:textId="77777777" w:rsidR="00A6561A" w:rsidRPr="000A7344" w:rsidRDefault="00A6561A" w:rsidP="00A6561A">
            <w:pPr>
              <w:rPr>
                <w:rFonts w:cstheme="minorHAnsi"/>
                <w:sz w:val="18"/>
                <w:szCs w:val="18"/>
              </w:rPr>
            </w:pPr>
            <w:r w:rsidRPr="000A7344">
              <w:rPr>
                <w:rFonts w:cstheme="minorHAnsi"/>
                <w:sz w:val="18"/>
                <w:szCs w:val="18"/>
              </w:rPr>
              <w:t>APELLIDOS y NOMBRES</w:t>
            </w:r>
          </w:p>
        </w:tc>
        <w:tc>
          <w:tcPr>
            <w:tcW w:w="6318" w:type="dxa"/>
            <w:vAlign w:val="center"/>
          </w:tcPr>
          <w:p w14:paraId="6CDDA302" w14:textId="77777777" w:rsidR="00A6561A" w:rsidRPr="000A7344" w:rsidRDefault="00A6561A" w:rsidP="00A6561A">
            <w:pPr>
              <w:rPr>
                <w:rFonts w:cstheme="minorHAnsi"/>
                <w:sz w:val="18"/>
                <w:szCs w:val="18"/>
              </w:rPr>
            </w:pPr>
          </w:p>
        </w:tc>
      </w:tr>
      <w:tr w:rsidR="00A6561A" w:rsidRPr="000A7344" w14:paraId="0B70CFF6" w14:textId="77777777" w:rsidTr="00A6561A">
        <w:trPr>
          <w:trHeight w:val="454"/>
        </w:trPr>
        <w:tc>
          <w:tcPr>
            <w:tcW w:w="2514" w:type="dxa"/>
            <w:vAlign w:val="center"/>
          </w:tcPr>
          <w:p w14:paraId="1D7E77AE" w14:textId="77777777" w:rsidR="00A6561A" w:rsidRPr="000A7344" w:rsidRDefault="00A6561A" w:rsidP="00A6561A">
            <w:pPr>
              <w:rPr>
                <w:rFonts w:cstheme="minorHAnsi"/>
                <w:sz w:val="18"/>
                <w:szCs w:val="18"/>
              </w:rPr>
            </w:pPr>
            <w:r w:rsidRPr="000A7344">
              <w:rPr>
                <w:rFonts w:cstheme="minorHAnsi"/>
                <w:sz w:val="18"/>
                <w:szCs w:val="18"/>
              </w:rPr>
              <w:t>D.N.I.</w:t>
            </w:r>
          </w:p>
        </w:tc>
        <w:tc>
          <w:tcPr>
            <w:tcW w:w="6318" w:type="dxa"/>
            <w:vAlign w:val="center"/>
          </w:tcPr>
          <w:p w14:paraId="17C21373" w14:textId="77777777" w:rsidR="00A6561A" w:rsidRPr="000A7344" w:rsidRDefault="00A6561A" w:rsidP="00A6561A">
            <w:pPr>
              <w:rPr>
                <w:rFonts w:cstheme="minorHAnsi"/>
                <w:sz w:val="18"/>
                <w:szCs w:val="18"/>
              </w:rPr>
            </w:pPr>
          </w:p>
        </w:tc>
      </w:tr>
    </w:tbl>
    <w:p w14:paraId="01E6D827" w14:textId="77777777" w:rsidR="00A6561A" w:rsidRDefault="00A6561A" w:rsidP="00A6561A">
      <w:pPr>
        <w:jc w:val="center"/>
        <w:rPr>
          <w:rFonts w:cstheme="minorHAnsi"/>
          <w:b/>
          <w:u w:val="single"/>
        </w:rPr>
      </w:pPr>
    </w:p>
    <w:p w14:paraId="0FFF0419" w14:textId="77777777" w:rsidR="00A6561A" w:rsidRDefault="00A6561A" w:rsidP="00A6561A">
      <w:pPr>
        <w:jc w:val="center"/>
        <w:rPr>
          <w:rFonts w:cstheme="minorHAnsi"/>
          <w:b/>
          <w:u w:val="single"/>
        </w:rPr>
      </w:pPr>
    </w:p>
    <w:p w14:paraId="454CE1D7" w14:textId="77777777" w:rsidR="00A6561A" w:rsidRDefault="00A6561A" w:rsidP="00A6561A">
      <w:pPr>
        <w:jc w:val="center"/>
        <w:rPr>
          <w:rFonts w:cstheme="minorHAnsi"/>
          <w:b/>
          <w:u w:val="single"/>
        </w:rPr>
      </w:pPr>
    </w:p>
    <w:p w14:paraId="3180CCC6" w14:textId="77777777" w:rsidR="00A6561A" w:rsidRDefault="00A6561A" w:rsidP="00A6561A">
      <w:pPr>
        <w:jc w:val="center"/>
        <w:rPr>
          <w:rFonts w:cstheme="minorHAnsi"/>
          <w:b/>
          <w:u w:val="single"/>
        </w:rPr>
      </w:pPr>
    </w:p>
    <w:p w14:paraId="353C8F56" w14:textId="77777777" w:rsidR="00A6561A" w:rsidRDefault="00A6561A" w:rsidP="00A6561A">
      <w:pPr>
        <w:jc w:val="center"/>
        <w:rPr>
          <w:rFonts w:cstheme="minorHAnsi"/>
          <w:b/>
          <w:u w:val="single"/>
        </w:rPr>
      </w:pPr>
    </w:p>
    <w:p w14:paraId="6F53B40D" w14:textId="77777777" w:rsidR="00A6561A" w:rsidRDefault="00A6561A" w:rsidP="00A6561A">
      <w:pPr>
        <w:jc w:val="center"/>
        <w:rPr>
          <w:rFonts w:cstheme="minorHAnsi"/>
          <w:b/>
          <w:u w:val="single"/>
        </w:rPr>
      </w:pPr>
    </w:p>
    <w:p w14:paraId="792F4071" w14:textId="77777777" w:rsidR="00A6561A" w:rsidRDefault="00A6561A" w:rsidP="00A6561A">
      <w:pPr>
        <w:jc w:val="center"/>
        <w:rPr>
          <w:rFonts w:cstheme="minorHAnsi"/>
          <w:b/>
          <w:u w:val="single"/>
        </w:rPr>
      </w:pPr>
    </w:p>
    <w:p w14:paraId="24C83AA5" w14:textId="77777777" w:rsidR="00A6561A" w:rsidRDefault="00A6561A" w:rsidP="00A6561A">
      <w:pPr>
        <w:jc w:val="center"/>
        <w:rPr>
          <w:rFonts w:cstheme="minorHAnsi"/>
          <w:b/>
          <w:u w:val="single"/>
        </w:rPr>
      </w:pPr>
    </w:p>
    <w:p w14:paraId="307E8EB4" w14:textId="77777777" w:rsidR="00A6561A" w:rsidRDefault="00A6561A" w:rsidP="00A6561A">
      <w:pPr>
        <w:jc w:val="center"/>
        <w:rPr>
          <w:rFonts w:cstheme="minorHAnsi"/>
          <w:b/>
          <w:u w:val="single"/>
        </w:rPr>
      </w:pPr>
    </w:p>
    <w:p w14:paraId="0235632A" w14:textId="77777777" w:rsidR="00A6561A" w:rsidRDefault="00A6561A" w:rsidP="00A6561A">
      <w:pPr>
        <w:jc w:val="center"/>
        <w:rPr>
          <w:rFonts w:cstheme="minorHAnsi"/>
          <w:b/>
          <w:u w:val="single"/>
        </w:rPr>
      </w:pPr>
    </w:p>
    <w:p w14:paraId="5529F894" w14:textId="77777777" w:rsidR="00A6561A" w:rsidRDefault="00A6561A" w:rsidP="00A6561A">
      <w:pPr>
        <w:jc w:val="center"/>
        <w:rPr>
          <w:rFonts w:cstheme="minorHAnsi"/>
          <w:b/>
          <w:u w:val="single"/>
        </w:rPr>
      </w:pPr>
    </w:p>
    <w:p w14:paraId="46323A0E" w14:textId="77777777" w:rsidR="00A6561A" w:rsidRDefault="00A6561A" w:rsidP="00A6561A">
      <w:pPr>
        <w:jc w:val="center"/>
        <w:rPr>
          <w:rFonts w:cstheme="minorHAnsi"/>
          <w:b/>
          <w:u w:val="single"/>
        </w:rPr>
      </w:pPr>
    </w:p>
    <w:p w14:paraId="0FEA1856" w14:textId="77777777" w:rsidR="00A6561A" w:rsidRDefault="00A6561A" w:rsidP="00A6561A">
      <w:pPr>
        <w:jc w:val="center"/>
        <w:rPr>
          <w:rFonts w:cstheme="minorHAnsi"/>
          <w:b/>
          <w:u w:val="single"/>
        </w:rPr>
      </w:pPr>
    </w:p>
    <w:p w14:paraId="22B44847" w14:textId="77777777" w:rsidR="00A6561A" w:rsidRDefault="00A6561A" w:rsidP="00A6561A">
      <w:pPr>
        <w:jc w:val="center"/>
        <w:rPr>
          <w:rFonts w:cstheme="minorHAnsi"/>
          <w:b/>
          <w:u w:val="single"/>
        </w:rPr>
      </w:pPr>
    </w:p>
    <w:p w14:paraId="794585A2" w14:textId="77777777" w:rsidR="00A6561A" w:rsidRDefault="00A6561A" w:rsidP="00A6561A">
      <w:pPr>
        <w:jc w:val="center"/>
        <w:rPr>
          <w:rFonts w:cstheme="minorHAnsi"/>
          <w:b/>
          <w:u w:val="single"/>
        </w:rPr>
      </w:pPr>
    </w:p>
    <w:p w14:paraId="7B24A0BE" w14:textId="77777777" w:rsidR="00A6561A" w:rsidRDefault="00A6561A" w:rsidP="00A6561A">
      <w:pPr>
        <w:jc w:val="center"/>
        <w:rPr>
          <w:rFonts w:cstheme="minorHAnsi"/>
          <w:b/>
          <w:u w:val="single"/>
        </w:rPr>
      </w:pPr>
    </w:p>
    <w:p w14:paraId="473793D5" w14:textId="77777777" w:rsidR="00A6561A" w:rsidRDefault="00A6561A" w:rsidP="00A6561A">
      <w:pPr>
        <w:jc w:val="center"/>
        <w:rPr>
          <w:rFonts w:cstheme="minorHAnsi"/>
          <w:b/>
          <w:u w:val="single"/>
        </w:rPr>
      </w:pPr>
    </w:p>
    <w:p w14:paraId="3A2F2121" w14:textId="77777777" w:rsidR="00A6561A" w:rsidRDefault="00A6561A" w:rsidP="00A6561A">
      <w:pPr>
        <w:jc w:val="center"/>
        <w:rPr>
          <w:rFonts w:cstheme="minorHAnsi"/>
          <w:b/>
          <w:u w:val="single"/>
        </w:rPr>
      </w:pPr>
    </w:p>
    <w:p w14:paraId="3D16C528" w14:textId="77777777" w:rsidR="00A6561A" w:rsidRDefault="00A6561A" w:rsidP="00A6561A">
      <w:pPr>
        <w:jc w:val="center"/>
        <w:rPr>
          <w:rFonts w:cstheme="minorHAnsi"/>
          <w:b/>
          <w:u w:val="single"/>
        </w:rPr>
      </w:pPr>
    </w:p>
    <w:p w14:paraId="2D966507" w14:textId="77777777" w:rsidR="00A6561A" w:rsidRDefault="00A6561A" w:rsidP="00A6561A">
      <w:pPr>
        <w:jc w:val="center"/>
        <w:rPr>
          <w:rFonts w:cstheme="minorHAnsi"/>
          <w:b/>
          <w:u w:val="single"/>
        </w:rPr>
      </w:pPr>
    </w:p>
    <w:p w14:paraId="7DAE7AAE" w14:textId="77777777" w:rsidR="00A6561A" w:rsidRDefault="00A6561A" w:rsidP="00A6561A">
      <w:pPr>
        <w:jc w:val="center"/>
        <w:rPr>
          <w:rFonts w:cstheme="minorHAnsi"/>
          <w:b/>
          <w:u w:val="single"/>
        </w:rPr>
      </w:pPr>
    </w:p>
    <w:p w14:paraId="29A56DCF" w14:textId="77777777" w:rsidR="00A6561A" w:rsidRDefault="00A6561A" w:rsidP="00A6561A">
      <w:pPr>
        <w:jc w:val="center"/>
        <w:rPr>
          <w:rFonts w:cstheme="minorHAnsi"/>
          <w:b/>
          <w:u w:val="single"/>
        </w:rPr>
      </w:pPr>
    </w:p>
    <w:p w14:paraId="4A7256C5" w14:textId="77777777" w:rsidR="00A6561A" w:rsidRDefault="00A6561A" w:rsidP="00A6561A">
      <w:pPr>
        <w:jc w:val="center"/>
        <w:rPr>
          <w:rFonts w:cstheme="minorHAnsi"/>
          <w:b/>
          <w:u w:val="single"/>
        </w:rPr>
      </w:pPr>
    </w:p>
    <w:p w14:paraId="1F77A2BA" w14:textId="77777777" w:rsidR="00A6561A" w:rsidRDefault="00A6561A" w:rsidP="00A6561A">
      <w:pPr>
        <w:jc w:val="center"/>
        <w:rPr>
          <w:rFonts w:cstheme="minorHAnsi"/>
          <w:b/>
          <w:u w:val="single"/>
        </w:rPr>
      </w:pPr>
    </w:p>
    <w:p w14:paraId="4BAA8745" w14:textId="77777777" w:rsidR="00A6561A" w:rsidRDefault="00A6561A" w:rsidP="00A6561A">
      <w:pPr>
        <w:jc w:val="center"/>
        <w:rPr>
          <w:rFonts w:cstheme="minorHAnsi"/>
          <w:b/>
          <w:u w:val="single"/>
        </w:rPr>
      </w:pPr>
    </w:p>
    <w:p w14:paraId="6D5ECD06" w14:textId="39C06718" w:rsidR="00A6561A" w:rsidRDefault="00A6561A" w:rsidP="00A6561A">
      <w:pPr>
        <w:spacing w:after="0"/>
        <w:jc w:val="center"/>
        <w:rPr>
          <w:rFonts w:cstheme="minorHAnsi"/>
          <w:b/>
          <w:u w:val="single"/>
        </w:rPr>
      </w:pPr>
    </w:p>
    <w:p w14:paraId="253FCBF4" w14:textId="77777777" w:rsidR="00823841" w:rsidRDefault="00823841" w:rsidP="00A6561A">
      <w:pPr>
        <w:spacing w:after="0"/>
        <w:jc w:val="center"/>
        <w:rPr>
          <w:rFonts w:cstheme="minorHAnsi"/>
          <w:b/>
          <w:u w:val="single"/>
        </w:rPr>
      </w:pPr>
    </w:p>
    <w:p w14:paraId="68EC63CD" w14:textId="77777777" w:rsidR="00A6561A" w:rsidRPr="0074503D" w:rsidRDefault="00A6561A" w:rsidP="00A6561A">
      <w:pPr>
        <w:spacing w:after="0"/>
        <w:jc w:val="center"/>
        <w:rPr>
          <w:rFonts w:cstheme="minorHAnsi"/>
          <w:b/>
          <w:u w:val="single"/>
        </w:rPr>
      </w:pPr>
      <w:r w:rsidRPr="0074503D">
        <w:rPr>
          <w:rFonts w:cstheme="minorHAnsi"/>
          <w:b/>
          <w:u w:val="single"/>
        </w:rPr>
        <w:lastRenderedPageBreak/>
        <w:t>FORMATO 02</w:t>
      </w:r>
    </w:p>
    <w:p w14:paraId="4FBD9CCB" w14:textId="77777777" w:rsidR="00A6561A" w:rsidRPr="0074503D" w:rsidRDefault="00A6561A" w:rsidP="00A6561A">
      <w:pPr>
        <w:spacing w:after="0"/>
        <w:jc w:val="center"/>
        <w:rPr>
          <w:rFonts w:cstheme="minorHAnsi"/>
          <w:b/>
        </w:rPr>
      </w:pPr>
      <w:r w:rsidRPr="0074503D">
        <w:rPr>
          <w:rFonts w:cstheme="minorHAnsi"/>
          <w:b/>
        </w:rPr>
        <w:t>DECLARACIÓN JURADA “A”</w:t>
      </w:r>
    </w:p>
    <w:p w14:paraId="3834F21C" w14:textId="77777777" w:rsidR="00A6561A" w:rsidRDefault="00A6561A" w:rsidP="00A6561A">
      <w:pPr>
        <w:spacing w:line="360" w:lineRule="auto"/>
        <w:jc w:val="both"/>
        <w:rPr>
          <w:rFonts w:cstheme="minorHAnsi"/>
        </w:rPr>
      </w:pPr>
    </w:p>
    <w:p w14:paraId="6238F842" w14:textId="77777777" w:rsidR="00A6561A" w:rsidRPr="0074503D" w:rsidRDefault="00A6561A" w:rsidP="00A6561A">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14:paraId="3E98DEE2"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09AB54F4"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No tener condena por delito doloso, con sentencia firme.</w:t>
      </w:r>
    </w:p>
    <w:p w14:paraId="0CE6C7BF"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0C899938"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15C7C0FA"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2B43032D"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44DD8C58" w14:textId="77777777" w:rsidR="00A6561A" w:rsidRPr="0074503D" w:rsidRDefault="00A6561A" w:rsidP="00A6561A">
      <w:pPr>
        <w:pStyle w:val="Prrafodelista"/>
        <w:numPr>
          <w:ilvl w:val="0"/>
          <w:numId w:val="39"/>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025DF240" w14:textId="77777777" w:rsidR="00A6561A" w:rsidRPr="0074503D" w:rsidRDefault="00A6561A" w:rsidP="00A6561A">
      <w:pPr>
        <w:autoSpaceDE w:val="0"/>
        <w:autoSpaceDN w:val="0"/>
        <w:adjustRightInd w:val="0"/>
        <w:rPr>
          <w:rFonts w:cstheme="minorHAnsi"/>
        </w:rPr>
      </w:pPr>
    </w:p>
    <w:p w14:paraId="69233267" w14:textId="77777777" w:rsidR="00A6561A" w:rsidRPr="0074503D" w:rsidRDefault="00A6561A" w:rsidP="00A6561A">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06517942" w14:textId="77777777" w:rsidR="00A6561A" w:rsidRPr="0074503D" w:rsidRDefault="00A6561A" w:rsidP="00A6561A">
      <w:pPr>
        <w:jc w:val="right"/>
        <w:rPr>
          <w:rFonts w:cstheme="minorHAnsi"/>
        </w:rPr>
      </w:pPr>
    </w:p>
    <w:p w14:paraId="7EA5894D" w14:textId="77777777" w:rsidR="00A6561A" w:rsidRPr="0074503D" w:rsidRDefault="00A6561A" w:rsidP="00A6561A">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14:paraId="2F91553F" w14:textId="77777777" w:rsidR="00A6561A" w:rsidRPr="0074503D" w:rsidRDefault="00A6561A" w:rsidP="00A6561A">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A6561A" w:rsidRPr="000A7344" w14:paraId="331B500E" w14:textId="77777777" w:rsidTr="00A6561A">
        <w:trPr>
          <w:trHeight w:val="785"/>
        </w:trPr>
        <w:tc>
          <w:tcPr>
            <w:tcW w:w="2639" w:type="dxa"/>
            <w:vAlign w:val="center"/>
          </w:tcPr>
          <w:p w14:paraId="7580188B" w14:textId="77777777" w:rsidR="00A6561A" w:rsidRPr="000A7344" w:rsidRDefault="00A6561A" w:rsidP="00A6561A">
            <w:pPr>
              <w:rPr>
                <w:rFonts w:cstheme="minorHAnsi"/>
                <w:sz w:val="18"/>
                <w:szCs w:val="18"/>
              </w:rPr>
            </w:pPr>
            <w:r w:rsidRPr="000A7344">
              <w:rPr>
                <w:rFonts w:cstheme="minorHAnsi"/>
                <w:sz w:val="18"/>
                <w:szCs w:val="18"/>
              </w:rPr>
              <w:t>FIRMA</w:t>
            </w:r>
          </w:p>
        </w:tc>
        <w:tc>
          <w:tcPr>
            <w:tcW w:w="6825" w:type="dxa"/>
            <w:vAlign w:val="center"/>
          </w:tcPr>
          <w:p w14:paraId="4E3A7159" w14:textId="77777777" w:rsidR="00A6561A" w:rsidRPr="000A7344" w:rsidRDefault="00A6561A" w:rsidP="00A6561A">
            <w:pPr>
              <w:rPr>
                <w:rFonts w:cstheme="minorHAnsi"/>
                <w:sz w:val="18"/>
                <w:szCs w:val="18"/>
              </w:rPr>
            </w:pPr>
          </w:p>
        </w:tc>
      </w:tr>
      <w:tr w:rsidR="00A6561A" w:rsidRPr="000A7344" w14:paraId="57E2C08E" w14:textId="77777777" w:rsidTr="00A6561A">
        <w:trPr>
          <w:trHeight w:val="454"/>
        </w:trPr>
        <w:tc>
          <w:tcPr>
            <w:tcW w:w="2639" w:type="dxa"/>
            <w:vAlign w:val="center"/>
          </w:tcPr>
          <w:p w14:paraId="39DAF211" w14:textId="77777777" w:rsidR="00A6561A" w:rsidRPr="000A7344" w:rsidRDefault="00A6561A" w:rsidP="00A6561A">
            <w:pPr>
              <w:rPr>
                <w:rFonts w:cstheme="minorHAnsi"/>
                <w:sz w:val="18"/>
                <w:szCs w:val="18"/>
              </w:rPr>
            </w:pPr>
            <w:r w:rsidRPr="000A7344">
              <w:rPr>
                <w:rFonts w:cstheme="minorHAnsi"/>
                <w:sz w:val="18"/>
                <w:szCs w:val="18"/>
              </w:rPr>
              <w:t>APELLIDOS y NOMBRES</w:t>
            </w:r>
          </w:p>
        </w:tc>
        <w:tc>
          <w:tcPr>
            <w:tcW w:w="6825" w:type="dxa"/>
            <w:vAlign w:val="center"/>
          </w:tcPr>
          <w:p w14:paraId="1F854CDF" w14:textId="77777777" w:rsidR="00A6561A" w:rsidRPr="000A7344" w:rsidRDefault="00A6561A" w:rsidP="00A6561A">
            <w:pPr>
              <w:rPr>
                <w:rFonts w:cstheme="minorHAnsi"/>
                <w:sz w:val="18"/>
                <w:szCs w:val="18"/>
              </w:rPr>
            </w:pPr>
          </w:p>
        </w:tc>
      </w:tr>
      <w:tr w:rsidR="00A6561A" w:rsidRPr="000A7344" w14:paraId="4B78E877" w14:textId="77777777" w:rsidTr="00A6561A">
        <w:trPr>
          <w:trHeight w:val="454"/>
        </w:trPr>
        <w:tc>
          <w:tcPr>
            <w:tcW w:w="2639" w:type="dxa"/>
            <w:vAlign w:val="center"/>
          </w:tcPr>
          <w:p w14:paraId="3101F49C" w14:textId="77777777" w:rsidR="00A6561A" w:rsidRPr="000A7344" w:rsidRDefault="00A6561A" w:rsidP="00A6561A">
            <w:pPr>
              <w:rPr>
                <w:rFonts w:cstheme="minorHAnsi"/>
                <w:sz w:val="18"/>
                <w:szCs w:val="18"/>
              </w:rPr>
            </w:pPr>
            <w:r w:rsidRPr="000A7344">
              <w:rPr>
                <w:rFonts w:cstheme="minorHAnsi"/>
                <w:sz w:val="18"/>
                <w:szCs w:val="18"/>
              </w:rPr>
              <w:t>D.N.I.</w:t>
            </w:r>
          </w:p>
        </w:tc>
        <w:tc>
          <w:tcPr>
            <w:tcW w:w="6825" w:type="dxa"/>
            <w:vAlign w:val="center"/>
          </w:tcPr>
          <w:p w14:paraId="3311C32A" w14:textId="77777777" w:rsidR="00A6561A" w:rsidRPr="000A7344" w:rsidRDefault="00A6561A" w:rsidP="00A6561A">
            <w:pPr>
              <w:rPr>
                <w:rFonts w:cstheme="minorHAnsi"/>
                <w:sz w:val="18"/>
                <w:szCs w:val="18"/>
              </w:rPr>
            </w:pPr>
          </w:p>
        </w:tc>
      </w:tr>
    </w:tbl>
    <w:p w14:paraId="787AFEA2" w14:textId="77777777" w:rsidR="00A6561A" w:rsidRPr="00B579CA" w:rsidRDefault="00A6561A" w:rsidP="00A6561A">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14:paraId="21879227" w14:textId="77777777" w:rsidR="00A6561A" w:rsidRDefault="00A6561A" w:rsidP="00A6561A">
      <w:pPr>
        <w:spacing w:after="0"/>
        <w:jc w:val="center"/>
        <w:rPr>
          <w:rFonts w:cstheme="minorHAnsi"/>
          <w:b/>
        </w:rPr>
      </w:pPr>
      <w:r w:rsidRPr="00B579CA">
        <w:rPr>
          <w:rFonts w:cstheme="minorHAnsi"/>
          <w:b/>
        </w:rPr>
        <w:t>DECLARACIÓN JURADA “B”</w:t>
      </w:r>
    </w:p>
    <w:p w14:paraId="68FE9B09" w14:textId="77777777" w:rsidR="00A6561A" w:rsidRPr="00C01F88" w:rsidRDefault="00A6561A" w:rsidP="00A6561A">
      <w:pPr>
        <w:spacing w:after="0"/>
        <w:jc w:val="center"/>
        <w:rPr>
          <w:rFonts w:cstheme="minorHAnsi"/>
          <w:b/>
          <w:sz w:val="10"/>
          <w:szCs w:val="10"/>
        </w:rPr>
      </w:pPr>
    </w:p>
    <w:p w14:paraId="0A8EA34E" w14:textId="77777777" w:rsidR="00A6561A" w:rsidRPr="0074503D" w:rsidRDefault="00A6561A" w:rsidP="00A6561A">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14:paraId="1D1BA48E" w14:textId="77777777" w:rsidR="00A6561A" w:rsidRPr="0074503D" w:rsidRDefault="00A6561A" w:rsidP="00A6561A">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86912" behindDoc="0" locked="0" layoutInCell="1" allowOverlap="1" wp14:anchorId="674F45C2" wp14:editId="67341A3C">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08678522" w14:textId="77777777" w:rsidR="00956A73" w:rsidRPr="005E6CBA" w:rsidRDefault="00956A73" w:rsidP="00A6561A">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5C2" id="Rectángulo 3" o:spid="_x0000_s1040" style="position:absolute;margin-left:1.1pt;margin-top:11.85pt;width:21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LrMgIAAFA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RpOTKRsoDyQsQj/WdA1p0wB+46yjkS64/7oV&#10;qDgzby2ZczOaTOIdSMFkOh9TgJeZzWVGWElQBQ+c9dtV6O/N1qGuG/rSKMlh4Y4MrXQSO5rdszry&#10;p7FNHhyvWLwXl3Gq+vUjWP4E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BTFy6zICAABQBAAADgAAAAAAAAAAAAAAAAAuAgAA&#10;ZHJzL2Uyb0RvYy54bWxQSwECLQAUAAYACAAAACEAa3jQLdsAAAAGAQAADwAAAAAAAAAAAAAAAACM&#10;BAAAZHJzL2Rvd25yZXYueG1sUEsFBgAAAAAEAAQA8wAAAJQFAAAAAA==&#10;">
                <v:textbox>
                  <w:txbxContent>
                    <w:p w14:paraId="08678522" w14:textId="77777777" w:rsidR="00956A73" w:rsidRPr="005E6CBA" w:rsidRDefault="00956A73" w:rsidP="00A6561A">
                      <w:pPr>
                        <w:jc w:val="center"/>
                        <w:rPr>
                          <w:sz w:val="18"/>
                          <w:lang w:val="es-CL"/>
                        </w:rPr>
                      </w:pPr>
                    </w:p>
                  </w:txbxContent>
                </v:textbox>
              </v:rect>
            </w:pict>
          </mc:Fallback>
        </mc:AlternateContent>
      </w:r>
    </w:p>
    <w:p w14:paraId="48849E6C" w14:textId="77777777" w:rsidR="00A6561A" w:rsidRPr="0074503D" w:rsidRDefault="00A6561A" w:rsidP="00A6561A">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22BE6FFA" w14:textId="77777777" w:rsidR="00A6561A" w:rsidRPr="0074503D" w:rsidRDefault="00A6561A" w:rsidP="00A6561A">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87936" behindDoc="0" locked="0" layoutInCell="1" allowOverlap="1" wp14:anchorId="54DF6C2D" wp14:editId="1A45E845">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CD2E1" id="Rectángulo 2" o:spid="_x0000_s1026" style="position:absolute;margin-left:1pt;margin-top:11.65pt;width:20.6pt;height:1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7EDA7C05" w14:textId="77777777" w:rsidR="00A6561A" w:rsidRDefault="00A6561A" w:rsidP="00A6561A">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1ED4C07B" w14:textId="77777777" w:rsidR="00A6561A" w:rsidRPr="0074503D" w:rsidRDefault="00A6561A" w:rsidP="00A6561A">
      <w:pPr>
        <w:spacing w:after="0"/>
        <w:ind w:left="851"/>
        <w:jc w:val="both"/>
        <w:rPr>
          <w:rFonts w:cstheme="minorHAnsi"/>
          <w:sz w:val="20"/>
          <w:szCs w:val="20"/>
        </w:rPr>
      </w:pPr>
    </w:p>
    <w:p w14:paraId="62E9017A" w14:textId="77777777" w:rsidR="00A6561A" w:rsidRPr="0074503D" w:rsidRDefault="00A6561A" w:rsidP="00A6561A">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A6561A" w:rsidRPr="0074503D" w14:paraId="6BCFA328" w14:textId="77777777" w:rsidTr="00A6561A">
        <w:trPr>
          <w:cantSplit/>
          <w:trHeight w:hRule="exact" w:val="1134"/>
        </w:trPr>
        <w:tc>
          <w:tcPr>
            <w:tcW w:w="4272" w:type="dxa"/>
            <w:tcBorders>
              <w:right w:val="single" w:sz="2" w:space="0" w:color="808080"/>
            </w:tcBorders>
            <w:shd w:val="clear" w:color="auto" w:fill="auto"/>
            <w:vAlign w:val="center"/>
          </w:tcPr>
          <w:p w14:paraId="1FEA9A83" w14:textId="77777777" w:rsidR="00A6561A" w:rsidRPr="0074503D" w:rsidRDefault="00A6561A" w:rsidP="00A6561A">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06364A5E" w14:textId="77777777" w:rsidR="00A6561A" w:rsidRPr="0074503D" w:rsidRDefault="00A6561A" w:rsidP="00A6561A">
            <w:pPr>
              <w:rPr>
                <w:rFonts w:cstheme="minorHAnsi"/>
                <w:sz w:val="20"/>
                <w:szCs w:val="20"/>
              </w:rPr>
            </w:pPr>
          </w:p>
        </w:tc>
      </w:tr>
      <w:tr w:rsidR="00A6561A" w:rsidRPr="0074503D" w14:paraId="2F840EAF" w14:textId="77777777" w:rsidTr="00A6561A">
        <w:trPr>
          <w:cantSplit/>
          <w:trHeight w:hRule="exact" w:val="1134"/>
        </w:trPr>
        <w:tc>
          <w:tcPr>
            <w:tcW w:w="4272" w:type="dxa"/>
            <w:tcBorders>
              <w:right w:val="single" w:sz="2" w:space="0" w:color="808080"/>
            </w:tcBorders>
            <w:shd w:val="clear" w:color="auto" w:fill="auto"/>
            <w:vAlign w:val="center"/>
          </w:tcPr>
          <w:p w14:paraId="17B3196A" w14:textId="77777777" w:rsidR="00A6561A" w:rsidRPr="0074503D" w:rsidRDefault="00A6561A" w:rsidP="00A6561A">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4CE2AFEE" w14:textId="77777777" w:rsidR="00A6561A" w:rsidRPr="0074503D" w:rsidRDefault="00A6561A" w:rsidP="00A6561A">
            <w:pPr>
              <w:rPr>
                <w:rFonts w:cstheme="minorHAnsi"/>
                <w:sz w:val="20"/>
                <w:szCs w:val="20"/>
              </w:rPr>
            </w:pPr>
          </w:p>
        </w:tc>
      </w:tr>
      <w:tr w:rsidR="00A6561A" w:rsidRPr="0074503D" w14:paraId="4B24D0EF" w14:textId="77777777" w:rsidTr="00A6561A">
        <w:trPr>
          <w:cantSplit/>
          <w:trHeight w:hRule="exact" w:val="1134"/>
        </w:trPr>
        <w:tc>
          <w:tcPr>
            <w:tcW w:w="4272" w:type="dxa"/>
            <w:tcBorders>
              <w:right w:val="single" w:sz="2" w:space="0" w:color="808080"/>
            </w:tcBorders>
            <w:shd w:val="clear" w:color="auto" w:fill="auto"/>
            <w:vAlign w:val="center"/>
          </w:tcPr>
          <w:p w14:paraId="78342584" w14:textId="77777777" w:rsidR="00A6561A" w:rsidRPr="0074503D" w:rsidRDefault="00A6561A" w:rsidP="00A6561A">
            <w:pPr>
              <w:pStyle w:val="Prrafodelista"/>
              <w:numPr>
                <w:ilvl w:val="0"/>
                <w:numId w:val="40"/>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03901FE9" w14:textId="77777777" w:rsidR="00A6561A" w:rsidRPr="0074503D" w:rsidRDefault="00A6561A" w:rsidP="00A6561A">
            <w:pPr>
              <w:rPr>
                <w:rFonts w:cstheme="minorHAnsi"/>
                <w:sz w:val="20"/>
                <w:szCs w:val="20"/>
              </w:rPr>
            </w:pPr>
          </w:p>
        </w:tc>
      </w:tr>
    </w:tbl>
    <w:p w14:paraId="5E704FDE" w14:textId="77777777" w:rsidR="00A6561A" w:rsidRPr="0074503D" w:rsidRDefault="00A6561A" w:rsidP="00A6561A">
      <w:pPr>
        <w:jc w:val="both"/>
        <w:rPr>
          <w:rFonts w:cstheme="minorHAnsi"/>
          <w:sz w:val="20"/>
          <w:szCs w:val="20"/>
        </w:rPr>
      </w:pPr>
    </w:p>
    <w:p w14:paraId="15B4D8D5" w14:textId="77777777" w:rsidR="00A6561A" w:rsidRPr="0074503D" w:rsidRDefault="00A6561A" w:rsidP="00A6561A">
      <w:pPr>
        <w:jc w:val="both"/>
        <w:rPr>
          <w:rFonts w:cstheme="minorHAnsi"/>
          <w:sz w:val="20"/>
          <w:szCs w:val="20"/>
        </w:rPr>
      </w:pPr>
      <w:r w:rsidRPr="0074503D">
        <w:rPr>
          <w:rFonts w:cstheme="minorHAnsi"/>
          <w:sz w:val="20"/>
          <w:szCs w:val="20"/>
        </w:rPr>
        <w:t>Doy fe de lo declarado, cumpliendo con firmar la Declaración Jurada.</w:t>
      </w:r>
    </w:p>
    <w:p w14:paraId="55EF2D68" w14:textId="77777777" w:rsidR="00A6561A" w:rsidRPr="0074503D" w:rsidRDefault="00A6561A" w:rsidP="00A6561A">
      <w:pPr>
        <w:rPr>
          <w:rFonts w:cstheme="minorHAnsi"/>
          <w:sz w:val="20"/>
          <w:szCs w:val="20"/>
        </w:rPr>
      </w:pPr>
    </w:p>
    <w:p w14:paraId="53ADDA4D" w14:textId="77777777" w:rsidR="00A6561A" w:rsidRPr="0074503D" w:rsidRDefault="00A6561A" w:rsidP="00A6561A">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A6561A" w:rsidRPr="000A7344" w14:paraId="16B54E90" w14:textId="77777777" w:rsidTr="00A6561A">
        <w:trPr>
          <w:trHeight w:val="656"/>
        </w:trPr>
        <w:tc>
          <w:tcPr>
            <w:tcW w:w="2519" w:type="dxa"/>
            <w:vAlign w:val="center"/>
          </w:tcPr>
          <w:p w14:paraId="4F9CAEE9" w14:textId="77777777" w:rsidR="00A6561A" w:rsidRPr="000A7344" w:rsidRDefault="00A6561A" w:rsidP="00A6561A">
            <w:pPr>
              <w:rPr>
                <w:rFonts w:cstheme="minorHAnsi"/>
                <w:sz w:val="18"/>
                <w:szCs w:val="18"/>
              </w:rPr>
            </w:pPr>
            <w:r w:rsidRPr="000A7344">
              <w:rPr>
                <w:rFonts w:cstheme="minorHAnsi"/>
                <w:sz w:val="18"/>
                <w:szCs w:val="18"/>
              </w:rPr>
              <w:t>FIRMA</w:t>
            </w:r>
          </w:p>
        </w:tc>
        <w:tc>
          <w:tcPr>
            <w:tcW w:w="6313" w:type="dxa"/>
            <w:vAlign w:val="center"/>
          </w:tcPr>
          <w:p w14:paraId="48EF12E9" w14:textId="77777777" w:rsidR="00A6561A" w:rsidRPr="000A7344" w:rsidRDefault="00A6561A" w:rsidP="00A6561A">
            <w:pPr>
              <w:rPr>
                <w:rFonts w:cstheme="minorHAnsi"/>
                <w:sz w:val="18"/>
                <w:szCs w:val="18"/>
              </w:rPr>
            </w:pPr>
          </w:p>
        </w:tc>
      </w:tr>
      <w:tr w:rsidR="00A6561A" w:rsidRPr="000A7344" w14:paraId="7088F439" w14:textId="77777777" w:rsidTr="00A6561A">
        <w:trPr>
          <w:trHeight w:val="454"/>
        </w:trPr>
        <w:tc>
          <w:tcPr>
            <w:tcW w:w="2519" w:type="dxa"/>
            <w:vAlign w:val="center"/>
          </w:tcPr>
          <w:p w14:paraId="44939C97" w14:textId="77777777" w:rsidR="00A6561A" w:rsidRPr="000A7344" w:rsidRDefault="00A6561A" w:rsidP="00A6561A">
            <w:pPr>
              <w:rPr>
                <w:rFonts w:cstheme="minorHAnsi"/>
                <w:sz w:val="18"/>
                <w:szCs w:val="18"/>
              </w:rPr>
            </w:pPr>
            <w:r w:rsidRPr="000A7344">
              <w:rPr>
                <w:rFonts w:cstheme="minorHAnsi"/>
                <w:sz w:val="18"/>
                <w:szCs w:val="18"/>
              </w:rPr>
              <w:t>APELLIDOS y NOMBRES</w:t>
            </w:r>
          </w:p>
        </w:tc>
        <w:tc>
          <w:tcPr>
            <w:tcW w:w="6313" w:type="dxa"/>
            <w:vAlign w:val="center"/>
          </w:tcPr>
          <w:p w14:paraId="6DEB221F" w14:textId="77777777" w:rsidR="00A6561A" w:rsidRPr="000A7344" w:rsidRDefault="00A6561A" w:rsidP="00A6561A">
            <w:pPr>
              <w:rPr>
                <w:rFonts w:cstheme="minorHAnsi"/>
                <w:sz w:val="18"/>
                <w:szCs w:val="18"/>
              </w:rPr>
            </w:pPr>
          </w:p>
        </w:tc>
      </w:tr>
      <w:tr w:rsidR="00A6561A" w:rsidRPr="000A7344" w14:paraId="33167C46" w14:textId="77777777" w:rsidTr="00A6561A">
        <w:trPr>
          <w:trHeight w:val="454"/>
        </w:trPr>
        <w:tc>
          <w:tcPr>
            <w:tcW w:w="2519" w:type="dxa"/>
            <w:vAlign w:val="center"/>
          </w:tcPr>
          <w:p w14:paraId="510E1D60" w14:textId="77777777" w:rsidR="00A6561A" w:rsidRPr="000A7344" w:rsidRDefault="00A6561A" w:rsidP="00A6561A">
            <w:pPr>
              <w:rPr>
                <w:rFonts w:cstheme="minorHAnsi"/>
                <w:sz w:val="18"/>
                <w:szCs w:val="18"/>
              </w:rPr>
            </w:pPr>
            <w:r w:rsidRPr="000A7344">
              <w:rPr>
                <w:rFonts w:cstheme="minorHAnsi"/>
                <w:sz w:val="18"/>
                <w:szCs w:val="18"/>
              </w:rPr>
              <w:t>D.N.I.</w:t>
            </w:r>
          </w:p>
        </w:tc>
        <w:tc>
          <w:tcPr>
            <w:tcW w:w="6313" w:type="dxa"/>
            <w:vAlign w:val="center"/>
          </w:tcPr>
          <w:p w14:paraId="2589D0A8" w14:textId="77777777" w:rsidR="00A6561A" w:rsidRPr="000A7344" w:rsidRDefault="00A6561A" w:rsidP="00A6561A">
            <w:pPr>
              <w:rPr>
                <w:rFonts w:cstheme="minorHAnsi"/>
                <w:sz w:val="18"/>
                <w:szCs w:val="18"/>
              </w:rPr>
            </w:pPr>
          </w:p>
        </w:tc>
      </w:tr>
    </w:tbl>
    <w:p w14:paraId="00AA4899" w14:textId="77777777" w:rsidR="00A6561A" w:rsidRDefault="00A6561A" w:rsidP="00A6561A">
      <w:pPr>
        <w:spacing w:after="0"/>
        <w:jc w:val="center"/>
        <w:rPr>
          <w:b/>
          <w:sz w:val="20"/>
          <w:szCs w:val="20"/>
          <w:u w:val="single"/>
        </w:rPr>
      </w:pPr>
    </w:p>
    <w:p w14:paraId="1FAFCDC8" w14:textId="77777777" w:rsidR="00A6561A" w:rsidRDefault="00A6561A" w:rsidP="00A6561A">
      <w:pPr>
        <w:spacing w:after="0"/>
        <w:jc w:val="center"/>
        <w:rPr>
          <w:b/>
          <w:sz w:val="20"/>
          <w:szCs w:val="20"/>
          <w:u w:val="single"/>
        </w:rPr>
      </w:pPr>
    </w:p>
    <w:p w14:paraId="36762DFA" w14:textId="77777777" w:rsidR="00A6561A" w:rsidRDefault="00A6561A" w:rsidP="00A6561A">
      <w:pPr>
        <w:spacing w:after="0"/>
        <w:jc w:val="center"/>
        <w:rPr>
          <w:b/>
          <w:sz w:val="20"/>
          <w:szCs w:val="20"/>
          <w:u w:val="single"/>
        </w:rPr>
      </w:pPr>
    </w:p>
    <w:p w14:paraId="6ECE9743" w14:textId="77777777" w:rsidR="00A6561A" w:rsidRDefault="00A6561A" w:rsidP="00A6561A">
      <w:pPr>
        <w:spacing w:after="0"/>
        <w:jc w:val="center"/>
        <w:rPr>
          <w:b/>
          <w:sz w:val="20"/>
          <w:szCs w:val="20"/>
          <w:u w:val="single"/>
        </w:rPr>
      </w:pPr>
    </w:p>
    <w:p w14:paraId="068DD9C8" w14:textId="77777777" w:rsidR="00A6561A" w:rsidRDefault="00A6561A" w:rsidP="00A6561A">
      <w:pPr>
        <w:spacing w:after="0"/>
        <w:jc w:val="center"/>
        <w:rPr>
          <w:b/>
          <w:sz w:val="20"/>
          <w:szCs w:val="20"/>
          <w:u w:val="single"/>
        </w:rPr>
      </w:pPr>
    </w:p>
    <w:p w14:paraId="0AE88BA0" w14:textId="77777777" w:rsidR="00A6561A" w:rsidRDefault="00A6561A" w:rsidP="00A6561A">
      <w:pPr>
        <w:spacing w:after="0"/>
        <w:jc w:val="center"/>
        <w:rPr>
          <w:b/>
          <w:sz w:val="20"/>
          <w:szCs w:val="20"/>
          <w:u w:val="single"/>
        </w:rPr>
      </w:pPr>
    </w:p>
    <w:p w14:paraId="164134EC" w14:textId="77777777" w:rsidR="00A6561A" w:rsidRDefault="00A6561A" w:rsidP="00A6561A">
      <w:pPr>
        <w:spacing w:after="0"/>
        <w:jc w:val="center"/>
        <w:rPr>
          <w:b/>
          <w:sz w:val="20"/>
          <w:szCs w:val="20"/>
          <w:u w:val="single"/>
        </w:rPr>
      </w:pPr>
    </w:p>
    <w:p w14:paraId="5E97F343" w14:textId="77777777" w:rsidR="00A6561A" w:rsidRDefault="00A6561A" w:rsidP="00A6561A">
      <w:pPr>
        <w:spacing w:after="0"/>
        <w:jc w:val="center"/>
        <w:rPr>
          <w:b/>
          <w:sz w:val="20"/>
          <w:szCs w:val="20"/>
          <w:u w:val="single"/>
        </w:rPr>
      </w:pPr>
      <w:r>
        <w:rPr>
          <w:b/>
          <w:sz w:val="20"/>
          <w:szCs w:val="20"/>
          <w:u w:val="single"/>
        </w:rPr>
        <w:lastRenderedPageBreak/>
        <w:t>FORMATO 03</w:t>
      </w:r>
    </w:p>
    <w:p w14:paraId="065C2DA8" w14:textId="77777777" w:rsidR="00A6561A" w:rsidRDefault="00A6561A" w:rsidP="00A6561A">
      <w:pPr>
        <w:spacing w:after="0"/>
        <w:jc w:val="center"/>
        <w:rPr>
          <w:b/>
          <w:sz w:val="20"/>
          <w:szCs w:val="20"/>
          <w:u w:val="single"/>
        </w:rPr>
      </w:pPr>
      <w:r>
        <w:rPr>
          <w:b/>
          <w:sz w:val="20"/>
          <w:szCs w:val="20"/>
          <w:u w:val="single"/>
        </w:rPr>
        <w:t>ANEXO “A”</w:t>
      </w:r>
    </w:p>
    <w:p w14:paraId="1950311E" w14:textId="77777777" w:rsidR="00A6561A" w:rsidRPr="00033EE2" w:rsidRDefault="00A6561A" w:rsidP="00A6561A">
      <w:pPr>
        <w:spacing w:after="0"/>
        <w:jc w:val="center"/>
        <w:rPr>
          <w:b/>
          <w:sz w:val="20"/>
          <w:szCs w:val="20"/>
          <w:u w:val="single"/>
        </w:rPr>
      </w:pPr>
    </w:p>
    <w:p w14:paraId="34791062" w14:textId="77777777" w:rsidR="00A6561A" w:rsidRPr="00177FBE" w:rsidRDefault="00A6561A" w:rsidP="00A6561A">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A6561A" w:rsidRPr="00033EE2" w14:paraId="4CD85681" w14:textId="77777777" w:rsidTr="00A6561A">
        <w:trPr>
          <w:trHeight w:val="315"/>
          <w:jc w:val="center"/>
        </w:trPr>
        <w:tc>
          <w:tcPr>
            <w:tcW w:w="533" w:type="dxa"/>
            <w:shd w:val="clear" w:color="auto" w:fill="FF0000"/>
          </w:tcPr>
          <w:p w14:paraId="23765A31" w14:textId="77777777" w:rsidR="00A6561A" w:rsidRPr="004E534D" w:rsidRDefault="00A6561A" w:rsidP="00A6561A">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14:paraId="0E6ED46F" w14:textId="77777777" w:rsidR="00A6561A" w:rsidRPr="004E534D" w:rsidRDefault="00A6561A" w:rsidP="00A6561A">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A6561A" w:rsidRPr="00033EE2" w14:paraId="085C23FC" w14:textId="77777777" w:rsidTr="00A6561A">
        <w:trPr>
          <w:trHeight w:val="315"/>
          <w:jc w:val="center"/>
        </w:trPr>
        <w:tc>
          <w:tcPr>
            <w:tcW w:w="533" w:type="dxa"/>
            <w:vMerge w:val="restart"/>
            <w:tcBorders>
              <w:bottom w:val="single" w:sz="4" w:space="0" w:color="000000"/>
            </w:tcBorders>
          </w:tcPr>
          <w:p w14:paraId="227B64D6" w14:textId="77777777" w:rsidR="00A6561A" w:rsidRPr="00033EE2" w:rsidRDefault="00A6561A" w:rsidP="00A6561A">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72D834A4" w14:textId="77777777" w:rsidR="00A6561A" w:rsidRPr="00033EE2" w:rsidRDefault="00A6561A" w:rsidP="00A6561A">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14:paraId="6B685BAE" w14:textId="77777777" w:rsidR="00A6561A" w:rsidRPr="004E534D" w:rsidRDefault="00A6561A" w:rsidP="00A6561A">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1D9215D4" w14:textId="77777777" w:rsidR="00A6561A" w:rsidRPr="004E534D" w:rsidRDefault="00A6561A" w:rsidP="00A6561A">
            <w:pPr>
              <w:spacing w:after="0"/>
              <w:rPr>
                <w:color w:val="FFFFFF" w:themeColor="background1"/>
                <w:sz w:val="20"/>
                <w:szCs w:val="20"/>
                <w:lang w:val="es-ES"/>
              </w:rPr>
            </w:pPr>
            <w:r w:rsidRPr="004E534D">
              <w:rPr>
                <w:color w:val="FFFFFF" w:themeColor="background1"/>
                <w:sz w:val="20"/>
                <w:szCs w:val="20"/>
                <w:lang w:val="es-ES"/>
              </w:rPr>
              <w:t>PUNTAJE ASIGNADO</w:t>
            </w:r>
          </w:p>
        </w:tc>
      </w:tr>
      <w:tr w:rsidR="00A6561A" w:rsidRPr="00033EE2" w14:paraId="4756FB2D" w14:textId="77777777" w:rsidTr="00A6561A">
        <w:trPr>
          <w:trHeight w:val="315"/>
          <w:jc w:val="center"/>
        </w:trPr>
        <w:tc>
          <w:tcPr>
            <w:tcW w:w="533" w:type="dxa"/>
            <w:vMerge/>
            <w:tcBorders>
              <w:top w:val="nil"/>
              <w:bottom w:val="single" w:sz="4" w:space="0" w:color="000000"/>
            </w:tcBorders>
          </w:tcPr>
          <w:p w14:paraId="51DD3657" w14:textId="77777777" w:rsidR="00A6561A" w:rsidRPr="00033EE2" w:rsidRDefault="00A6561A" w:rsidP="00A6561A">
            <w:pPr>
              <w:spacing w:after="0"/>
              <w:jc w:val="center"/>
              <w:rPr>
                <w:sz w:val="20"/>
                <w:szCs w:val="20"/>
                <w:lang w:val="en-US"/>
              </w:rPr>
            </w:pPr>
          </w:p>
        </w:tc>
        <w:tc>
          <w:tcPr>
            <w:tcW w:w="5706" w:type="dxa"/>
            <w:vMerge/>
            <w:tcBorders>
              <w:top w:val="nil"/>
              <w:bottom w:val="single" w:sz="4" w:space="0" w:color="000000"/>
            </w:tcBorders>
          </w:tcPr>
          <w:p w14:paraId="2E7A7F7F" w14:textId="77777777" w:rsidR="00A6561A" w:rsidRPr="00033EE2" w:rsidRDefault="00A6561A" w:rsidP="00A6561A">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2C7A0773" w14:textId="77777777" w:rsidR="00A6561A" w:rsidRPr="004E534D" w:rsidRDefault="00A6561A" w:rsidP="00A6561A">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607C9839" w14:textId="77777777" w:rsidR="00A6561A" w:rsidRPr="004E534D" w:rsidRDefault="00A6561A" w:rsidP="00A6561A">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14:paraId="26E8AD8E" w14:textId="77777777" w:rsidR="00A6561A" w:rsidRPr="00033EE2" w:rsidRDefault="00A6561A" w:rsidP="00A6561A">
            <w:pPr>
              <w:spacing w:after="0"/>
              <w:rPr>
                <w:sz w:val="20"/>
                <w:szCs w:val="20"/>
                <w:lang w:val="en-US"/>
              </w:rPr>
            </w:pPr>
          </w:p>
        </w:tc>
      </w:tr>
      <w:tr w:rsidR="00A6561A" w:rsidRPr="00033EE2" w14:paraId="1786DEA4" w14:textId="77777777" w:rsidTr="00A6561A">
        <w:trPr>
          <w:trHeight w:val="421"/>
          <w:jc w:val="center"/>
        </w:trPr>
        <w:tc>
          <w:tcPr>
            <w:tcW w:w="533" w:type="dxa"/>
            <w:tcBorders>
              <w:top w:val="single" w:sz="4" w:space="0" w:color="000000"/>
            </w:tcBorders>
          </w:tcPr>
          <w:p w14:paraId="6EEEB7F9" w14:textId="77777777" w:rsidR="00A6561A" w:rsidRPr="00033EE2" w:rsidRDefault="00A6561A" w:rsidP="00A6561A">
            <w:pPr>
              <w:spacing w:after="0"/>
              <w:jc w:val="center"/>
              <w:rPr>
                <w:sz w:val="20"/>
                <w:szCs w:val="20"/>
                <w:lang w:val="es-ES"/>
              </w:rPr>
            </w:pPr>
          </w:p>
        </w:tc>
        <w:tc>
          <w:tcPr>
            <w:tcW w:w="5706" w:type="dxa"/>
            <w:tcBorders>
              <w:top w:val="single" w:sz="4" w:space="0" w:color="000000"/>
            </w:tcBorders>
          </w:tcPr>
          <w:p w14:paraId="5714C85D" w14:textId="77777777" w:rsidR="00A6561A" w:rsidRPr="00033EE2" w:rsidRDefault="00A6561A" w:rsidP="00A6561A">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14:paraId="535769D5" w14:textId="77777777" w:rsidR="00A6561A" w:rsidRPr="00033EE2" w:rsidRDefault="00A6561A" w:rsidP="00A6561A">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14:paraId="5B83E63F" w14:textId="77777777" w:rsidR="00A6561A" w:rsidRPr="00033EE2" w:rsidRDefault="00A6561A" w:rsidP="00A6561A">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6E24DEDE" w14:textId="77777777" w:rsidR="00A6561A" w:rsidRPr="00033EE2" w:rsidRDefault="00A6561A" w:rsidP="00A6561A">
            <w:pPr>
              <w:spacing w:after="0"/>
              <w:rPr>
                <w:sz w:val="20"/>
                <w:szCs w:val="20"/>
                <w:lang w:val="es-ES"/>
              </w:rPr>
            </w:pPr>
          </w:p>
        </w:tc>
      </w:tr>
      <w:tr w:rsidR="00A6561A" w:rsidRPr="00033EE2" w14:paraId="73DCBE5B" w14:textId="77777777" w:rsidTr="00A6561A">
        <w:trPr>
          <w:trHeight w:val="477"/>
          <w:jc w:val="center"/>
        </w:trPr>
        <w:tc>
          <w:tcPr>
            <w:tcW w:w="533" w:type="dxa"/>
          </w:tcPr>
          <w:p w14:paraId="2C17F3F3" w14:textId="77777777" w:rsidR="00A6561A" w:rsidRPr="00033EE2" w:rsidRDefault="00A6561A" w:rsidP="00A6561A">
            <w:pPr>
              <w:spacing w:after="0"/>
              <w:jc w:val="center"/>
              <w:rPr>
                <w:sz w:val="20"/>
                <w:szCs w:val="20"/>
                <w:lang w:val="es-ES"/>
              </w:rPr>
            </w:pPr>
          </w:p>
        </w:tc>
        <w:tc>
          <w:tcPr>
            <w:tcW w:w="5706" w:type="dxa"/>
          </w:tcPr>
          <w:p w14:paraId="2DF677DC" w14:textId="77777777" w:rsidR="00A6561A" w:rsidRPr="00033EE2" w:rsidRDefault="00A6561A" w:rsidP="00A6561A">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14:paraId="636110CE" w14:textId="77777777" w:rsidR="00A6561A" w:rsidRPr="00033EE2" w:rsidRDefault="00A6561A" w:rsidP="00A6561A">
            <w:pPr>
              <w:spacing w:after="0"/>
              <w:rPr>
                <w:sz w:val="20"/>
                <w:szCs w:val="20"/>
                <w:lang w:val="es-ES"/>
              </w:rPr>
            </w:pPr>
            <w:r w:rsidRPr="00033EE2">
              <w:rPr>
                <w:sz w:val="20"/>
                <w:szCs w:val="20"/>
                <w:lang w:val="es-ES"/>
              </w:rPr>
              <w:t>-----</w:t>
            </w:r>
          </w:p>
        </w:tc>
        <w:tc>
          <w:tcPr>
            <w:tcW w:w="1090" w:type="dxa"/>
            <w:tcBorders>
              <w:left w:val="single" w:sz="4" w:space="0" w:color="000000"/>
            </w:tcBorders>
          </w:tcPr>
          <w:p w14:paraId="1DCE9F88" w14:textId="77777777" w:rsidR="00A6561A" w:rsidRPr="00033EE2" w:rsidRDefault="00A6561A" w:rsidP="00A6561A">
            <w:pPr>
              <w:spacing w:after="0"/>
              <w:jc w:val="center"/>
              <w:rPr>
                <w:sz w:val="20"/>
                <w:szCs w:val="20"/>
                <w:lang w:val="es-ES"/>
              </w:rPr>
            </w:pPr>
            <w:r w:rsidRPr="00033EE2">
              <w:rPr>
                <w:sz w:val="20"/>
                <w:szCs w:val="20"/>
                <w:lang w:val="es-ES"/>
              </w:rPr>
              <w:t>6</w:t>
            </w:r>
          </w:p>
        </w:tc>
        <w:tc>
          <w:tcPr>
            <w:tcW w:w="1355" w:type="dxa"/>
            <w:vMerge/>
            <w:tcBorders>
              <w:top w:val="nil"/>
            </w:tcBorders>
          </w:tcPr>
          <w:p w14:paraId="1ACADF14" w14:textId="77777777" w:rsidR="00A6561A" w:rsidRPr="00033EE2" w:rsidRDefault="00A6561A" w:rsidP="00A6561A">
            <w:pPr>
              <w:spacing w:after="0"/>
              <w:rPr>
                <w:sz w:val="20"/>
                <w:szCs w:val="20"/>
                <w:lang w:val="en-US"/>
              </w:rPr>
            </w:pPr>
          </w:p>
        </w:tc>
      </w:tr>
      <w:tr w:rsidR="00A6561A" w:rsidRPr="00033EE2" w14:paraId="365E1F93" w14:textId="77777777" w:rsidTr="00A6561A">
        <w:trPr>
          <w:trHeight w:val="314"/>
          <w:jc w:val="center"/>
        </w:trPr>
        <w:tc>
          <w:tcPr>
            <w:tcW w:w="533" w:type="dxa"/>
            <w:shd w:val="clear" w:color="auto" w:fill="FF0000"/>
          </w:tcPr>
          <w:p w14:paraId="767F9CD2"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14:paraId="18B0168F"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A6561A" w:rsidRPr="00033EE2" w14:paraId="6B7B5E8B" w14:textId="77777777" w:rsidTr="00A6561A">
        <w:trPr>
          <w:trHeight w:val="426"/>
          <w:jc w:val="center"/>
        </w:trPr>
        <w:tc>
          <w:tcPr>
            <w:tcW w:w="533" w:type="dxa"/>
            <w:vMerge w:val="restart"/>
            <w:tcBorders>
              <w:bottom w:val="single" w:sz="4" w:space="0" w:color="000000"/>
            </w:tcBorders>
          </w:tcPr>
          <w:p w14:paraId="53EE2A03" w14:textId="77777777" w:rsidR="00A6561A" w:rsidRPr="00033EE2" w:rsidRDefault="00A6561A" w:rsidP="00A6561A">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72CE863C" w14:textId="77777777" w:rsidR="00A6561A" w:rsidRPr="00033EE2" w:rsidRDefault="00A6561A" w:rsidP="00A6561A">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14:paraId="7800A122"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4B328093"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PUNTAJE ASIGNADO</w:t>
            </w:r>
          </w:p>
        </w:tc>
      </w:tr>
      <w:tr w:rsidR="00A6561A" w:rsidRPr="00033EE2" w14:paraId="18C0A06D" w14:textId="77777777" w:rsidTr="00A6561A">
        <w:trPr>
          <w:trHeight w:val="315"/>
          <w:jc w:val="center"/>
        </w:trPr>
        <w:tc>
          <w:tcPr>
            <w:tcW w:w="533" w:type="dxa"/>
            <w:vMerge/>
            <w:tcBorders>
              <w:top w:val="nil"/>
              <w:bottom w:val="single" w:sz="4" w:space="0" w:color="000000"/>
            </w:tcBorders>
          </w:tcPr>
          <w:p w14:paraId="76E6DDD9" w14:textId="77777777" w:rsidR="00A6561A" w:rsidRPr="00033EE2" w:rsidRDefault="00A6561A" w:rsidP="00A6561A">
            <w:pPr>
              <w:spacing w:after="0"/>
              <w:jc w:val="center"/>
              <w:rPr>
                <w:sz w:val="20"/>
                <w:szCs w:val="20"/>
                <w:lang w:val="en-US"/>
              </w:rPr>
            </w:pPr>
          </w:p>
        </w:tc>
        <w:tc>
          <w:tcPr>
            <w:tcW w:w="5706" w:type="dxa"/>
            <w:vMerge/>
            <w:tcBorders>
              <w:top w:val="nil"/>
              <w:bottom w:val="single" w:sz="4" w:space="0" w:color="000000"/>
            </w:tcBorders>
          </w:tcPr>
          <w:p w14:paraId="11D9C8A5" w14:textId="77777777" w:rsidR="00A6561A" w:rsidRPr="00033EE2" w:rsidRDefault="00A6561A" w:rsidP="00A6561A">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6AF30A53"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08E00EB0"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16A02538" w14:textId="77777777" w:rsidR="00A6561A" w:rsidRPr="00033EE2" w:rsidRDefault="00A6561A" w:rsidP="00A6561A">
            <w:pPr>
              <w:spacing w:after="0"/>
              <w:rPr>
                <w:sz w:val="20"/>
                <w:szCs w:val="20"/>
                <w:lang w:val="en-US"/>
              </w:rPr>
            </w:pPr>
          </w:p>
        </w:tc>
      </w:tr>
      <w:tr w:rsidR="00A6561A" w:rsidRPr="00033EE2" w14:paraId="656D7568" w14:textId="77777777" w:rsidTr="00A6561A">
        <w:trPr>
          <w:trHeight w:val="389"/>
          <w:jc w:val="center"/>
        </w:trPr>
        <w:tc>
          <w:tcPr>
            <w:tcW w:w="533" w:type="dxa"/>
            <w:tcBorders>
              <w:top w:val="single" w:sz="4" w:space="0" w:color="000000"/>
              <w:bottom w:val="single" w:sz="4" w:space="0" w:color="000000"/>
            </w:tcBorders>
          </w:tcPr>
          <w:p w14:paraId="30D72939" w14:textId="77777777" w:rsidR="00A6561A" w:rsidRPr="00033EE2" w:rsidRDefault="00A6561A" w:rsidP="00A6561A">
            <w:pPr>
              <w:spacing w:after="0"/>
              <w:jc w:val="center"/>
              <w:rPr>
                <w:sz w:val="20"/>
                <w:szCs w:val="20"/>
                <w:lang w:val="es-ES"/>
              </w:rPr>
            </w:pPr>
          </w:p>
        </w:tc>
        <w:tc>
          <w:tcPr>
            <w:tcW w:w="5706" w:type="dxa"/>
            <w:tcBorders>
              <w:top w:val="single" w:sz="4" w:space="0" w:color="000000"/>
              <w:bottom w:val="single" w:sz="4" w:space="0" w:color="000000"/>
            </w:tcBorders>
          </w:tcPr>
          <w:p w14:paraId="49554F51" w14:textId="77777777" w:rsidR="00A6561A" w:rsidRPr="00033EE2" w:rsidRDefault="00A6561A" w:rsidP="00A6561A">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68D0A792" w14:textId="77777777" w:rsidR="00A6561A" w:rsidRPr="00033EE2" w:rsidRDefault="00A6561A" w:rsidP="00A6561A">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27B98161" w14:textId="77777777" w:rsidR="00A6561A" w:rsidRPr="00033EE2" w:rsidRDefault="00A6561A" w:rsidP="00A6561A">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12A52AF3" w14:textId="77777777" w:rsidR="00A6561A" w:rsidRPr="00033EE2" w:rsidRDefault="00A6561A" w:rsidP="00A6561A">
            <w:pPr>
              <w:spacing w:after="0"/>
              <w:rPr>
                <w:sz w:val="20"/>
                <w:szCs w:val="20"/>
                <w:lang w:val="es-ES"/>
              </w:rPr>
            </w:pPr>
          </w:p>
        </w:tc>
      </w:tr>
      <w:tr w:rsidR="00A6561A" w:rsidRPr="00033EE2" w14:paraId="5D49687E" w14:textId="77777777" w:rsidTr="00A6561A">
        <w:trPr>
          <w:trHeight w:val="305"/>
          <w:jc w:val="center"/>
        </w:trPr>
        <w:tc>
          <w:tcPr>
            <w:tcW w:w="533" w:type="dxa"/>
            <w:tcBorders>
              <w:top w:val="single" w:sz="4" w:space="0" w:color="000000"/>
            </w:tcBorders>
          </w:tcPr>
          <w:p w14:paraId="333DFB69" w14:textId="77777777" w:rsidR="00A6561A" w:rsidRPr="00033EE2" w:rsidRDefault="00A6561A" w:rsidP="00A6561A">
            <w:pPr>
              <w:spacing w:after="0"/>
              <w:jc w:val="center"/>
              <w:rPr>
                <w:sz w:val="20"/>
                <w:szCs w:val="20"/>
                <w:lang w:val="es-ES"/>
              </w:rPr>
            </w:pPr>
          </w:p>
        </w:tc>
        <w:tc>
          <w:tcPr>
            <w:tcW w:w="5706" w:type="dxa"/>
            <w:tcBorders>
              <w:top w:val="single" w:sz="4" w:space="0" w:color="000000"/>
            </w:tcBorders>
          </w:tcPr>
          <w:p w14:paraId="6BE2C2CF" w14:textId="77777777" w:rsidR="00A6561A" w:rsidRPr="00033EE2" w:rsidRDefault="00A6561A" w:rsidP="00A6561A">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14:paraId="75586CF7" w14:textId="77777777" w:rsidR="00A6561A" w:rsidRPr="00033EE2" w:rsidRDefault="00A6561A" w:rsidP="00A6561A">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5C5943FA" w14:textId="77777777" w:rsidR="00A6561A" w:rsidRPr="00033EE2" w:rsidRDefault="00A6561A" w:rsidP="00A6561A">
            <w:pPr>
              <w:spacing w:after="0"/>
              <w:jc w:val="center"/>
              <w:rPr>
                <w:sz w:val="20"/>
                <w:szCs w:val="20"/>
                <w:lang w:val="es-ES"/>
              </w:rPr>
            </w:pPr>
            <w:r w:rsidRPr="00033EE2">
              <w:rPr>
                <w:sz w:val="20"/>
                <w:szCs w:val="20"/>
                <w:lang w:val="es-ES"/>
              </w:rPr>
              <w:t>6</w:t>
            </w:r>
          </w:p>
        </w:tc>
        <w:tc>
          <w:tcPr>
            <w:tcW w:w="1355" w:type="dxa"/>
            <w:vMerge/>
            <w:tcBorders>
              <w:top w:val="nil"/>
            </w:tcBorders>
          </w:tcPr>
          <w:p w14:paraId="6791BE96" w14:textId="77777777" w:rsidR="00A6561A" w:rsidRPr="00033EE2" w:rsidRDefault="00A6561A" w:rsidP="00A6561A">
            <w:pPr>
              <w:spacing w:after="0"/>
              <w:rPr>
                <w:sz w:val="20"/>
                <w:szCs w:val="20"/>
                <w:lang w:val="en-US"/>
              </w:rPr>
            </w:pPr>
          </w:p>
        </w:tc>
      </w:tr>
      <w:tr w:rsidR="00A6561A" w:rsidRPr="00033EE2" w14:paraId="56949D95" w14:textId="77777777" w:rsidTr="00A6561A">
        <w:trPr>
          <w:trHeight w:val="318"/>
          <w:jc w:val="center"/>
        </w:trPr>
        <w:tc>
          <w:tcPr>
            <w:tcW w:w="533" w:type="dxa"/>
            <w:shd w:val="clear" w:color="auto" w:fill="FF0000"/>
          </w:tcPr>
          <w:p w14:paraId="643A881B"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14:paraId="348467F3"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A6561A" w:rsidRPr="00033EE2" w14:paraId="2C86F3AC" w14:textId="77777777" w:rsidTr="00A6561A">
        <w:trPr>
          <w:trHeight w:val="315"/>
          <w:jc w:val="center"/>
        </w:trPr>
        <w:tc>
          <w:tcPr>
            <w:tcW w:w="533" w:type="dxa"/>
            <w:vMerge w:val="restart"/>
            <w:tcBorders>
              <w:bottom w:val="single" w:sz="4" w:space="0" w:color="000000"/>
            </w:tcBorders>
          </w:tcPr>
          <w:p w14:paraId="1E6E41D6" w14:textId="77777777" w:rsidR="00A6561A" w:rsidRPr="00033EE2" w:rsidRDefault="00A6561A" w:rsidP="00A6561A">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06E06704" w14:textId="77777777" w:rsidR="00A6561A" w:rsidRPr="00033EE2" w:rsidRDefault="00A6561A" w:rsidP="00A6561A">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14:paraId="69DCC7BD"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55E77BD8"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PUNTAJE ASIGNADO</w:t>
            </w:r>
          </w:p>
        </w:tc>
      </w:tr>
      <w:tr w:rsidR="00A6561A" w:rsidRPr="00033EE2" w14:paraId="155AA873" w14:textId="77777777" w:rsidTr="00A6561A">
        <w:trPr>
          <w:trHeight w:val="315"/>
          <w:jc w:val="center"/>
        </w:trPr>
        <w:tc>
          <w:tcPr>
            <w:tcW w:w="533" w:type="dxa"/>
            <w:vMerge/>
            <w:tcBorders>
              <w:top w:val="nil"/>
              <w:bottom w:val="single" w:sz="4" w:space="0" w:color="000000"/>
            </w:tcBorders>
          </w:tcPr>
          <w:p w14:paraId="503EDE08" w14:textId="77777777" w:rsidR="00A6561A" w:rsidRPr="00033EE2" w:rsidRDefault="00A6561A" w:rsidP="00A6561A">
            <w:pPr>
              <w:spacing w:after="0"/>
              <w:jc w:val="center"/>
              <w:rPr>
                <w:sz w:val="20"/>
                <w:szCs w:val="20"/>
                <w:lang w:val="en-US"/>
              </w:rPr>
            </w:pPr>
          </w:p>
        </w:tc>
        <w:tc>
          <w:tcPr>
            <w:tcW w:w="5706" w:type="dxa"/>
            <w:vMerge/>
            <w:tcBorders>
              <w:top w:val="nil"/>
              <w:bottom w:val="single" w:sz="4" w:space="0" w:color="000000"/>
            </w:tcBorders>
          </w:tcPr>
          <w:p w14:paraId="16D8BCDD" w14:textId="77777777" w:rsidR="00A6561A" w:rsidRPr="00033EE2" w:rsidRDefault="00A6561A" w:rsidP="00A6561A">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13D2299A"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0092BF15"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18B93CB5" w14:textId="77777777" w:rsidR="00A6561A" w:rsidRPr="00033EE2" w:rsidRDefault="00A6561A" w:rsidP="00A6561A">
            <w:pPr>
              <w:spacing w:after="0"/>
              <w:rPr>
                <w:sz w:val="20"/>
                <w:szCs w:val="20"/>
                <w:lang w:val="en-US"/>
              </w:rPr>
            </w:pPr>
          </w:p>
        </w:tc>
      </w:tr>
      <w:tr w:rsidR="00A6561A" w:rsidRPr="00033EE2" w14:paraId="6B56CE31" w14:textId="77777777" w:rsidTr="00A6561A">
        <w:trPr>
          <w:trHeight w:val="311"/>
          <w:jc w:val="center"/>
        </w:trPr>
        <w:tc>
          <w:tcPr>
            <w:tcW w:w="533" w:type="dxa"/>
            <w:tcBorders>
              <w:top w:val="single" w:sz="4" w:space="0" w:color="000000"/>
              <w:bottom w:val="single" w:sz="4" w:space="0" w:color="000000"/>
            </w:tcBorders>
          </w:tcPr>
          <w:p w14:paraId="51FD07B3" w14:textId="77777777" w:rsidR="00A6561A" w:rsidRPr="00033EE2" w:rsidRDefault="00A6561A" w:rsidP="00A6561A">
            <w:pPr>
              <w:spacing w:after="0"/>
              <w:jc w:val="center"/>
              <w:rPr>
                <w:sz w:val="20"/>
                <w:szCs w:val="20"/>
                <w:lang w:val="es-ES"/>
              </w:rPr>
            </w:pPr>
          </w:p>
        </w:tc>
        <w:tc>
          <w:tcPr>
            <w:tcW w:w="5706" w:type="dxa"/>
            <w:tcBorders>
              <w:top w:val="single" w:sz="4" w:space="0" w:color="000000"/>
              <w:bottom w:val="single" w:sz="4" w:space="0" w:color="000000"/>
            </w:tcBorders>
          </w:tcPr>
          <w:p w14:paraId="731D3DE5" w14:textId="77777777" w:rsidR="00A6561A" w:rsidRPr="00033EE2" w:rsidRDefault="00A6561A" w:rsidP="00A6561A">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43DC76DF" w14:textId="77777777" w:rsidR="00A6561A" w:rsidRPr="00033EE2" w:rsidRDefault="00A6561A" w:rsidP="00A6561A">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7BC92C70" w14:textId="77777777" w:rsidR="00A6561A" w:rsidRPr="00033EE2" w:rsidRDefault="00A6561A" w:rsidP="00A6561A">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6FBAC650" w14:textId="77777777" w:rsidR="00A6561A" w:rsidRPr="00033EE2" w:rsidRDefault="00A6561A" w:rsidP="00A6561A">
            <w:pPr>
              <w:spacing w:after="0"/>
              <w:rPr>
                <w:sz w:val="20"/>
                <w:szCs w:val="20"/>
                <w:lang w:val="es-ES"/>
              </w:rPr>
            </w:pPr>
          </w:p>
        </w:tc>
      </w:tr>
      <w:tr w:rsidR="00A6561A" w:rsidRPr="00033EE2" w14:paraId="7B1DE8BB" w14:textId="77777777" w:rsidTr="00A6561A">
        <w:trPr>
          <w:trHeight w:val="309"/>
          <w:jc w:val="center"/>
        </w:trPr>
        <w:tc>
          <w:tcPr>
            <w:tcW w:w="533" w:type="dxa"/>
            <w:tcBorders>
              <w:top w:val="single" w:sz="4" w:space="0" w:color="000000"/>
              <w:bottom w:val="single" w:sz="4" w:space="0" w:color="000000"/>
            </w:tcBorders>
          </w:tcPr>
          <w:p w14:paraId="7C3113A0" w14:textId="77777777" w:rsidR="00A6561A" w:rsidRPr="00033EE2" w:rsidRDefault="00A6561A" w:rsidP="00A6561A">
            <w:pPr>
              <w:spacing w:after="0"/>
              <w:jc w:val="center"/>
              <w:rPr>
                <w:sz w:val="20"/>
                <w:szCs w:val="20"/>
                <w:lang w:val="es-ES"/>
              </w:rPr>
            </w:pPr>
          </w:p>
        </w:tc>
        <w:tc>
          <w:tcPr>
            <w:tcW w:w="5706" w:type="dxa"/>
            <w:tcBorders>
              <w:top w:val="single" w:sz="4" w:space="0" w:color="000000"/>
              <w:bottom w:val="single" w:sz="4" w:space="0" w:color="000000"/>
            </w:tcBorders>
          </w:tcPr>
          <w:p w14:paraId="01CADBA3" w14:textId="77777777" w:rsidR="00A6561A" w:rsidRPr="00033EE2" w:rsidRDefault="00A6561A" w:rsidP="00A6561A">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14:paraId="5E58AF17" w14:textId="77777777" w:rsidR="00A6561A" w:rsidRPr="00033EE2" w:rsidRDefault="00A6561A" w:rsidP="00A6561A">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0B41EC03" w14:textId="77777777" w:rsidR="00A6561A" w:rsidRPr="00033EE2" w:rsidRDefault="00A6561A" w:rsidP="00A6561A">
            <w:pPr>
              <w:spacing w:after="0"/>
              <w:jc w:val="center"/>
              <w:rPr>
                <w:sz w:val="20"/>
                <w:szCs w:val="20"/>
                <w:lang w:val="es-ES"/>
              </w:rPr>
            </w:pPr>
            <w:r w:rsidRPr="00033EE2">
              <w:rPr>
                <w:sz w:val="20"/>
                <w:szCs w:val="20"/>
                <w:lang w:val="es-ES"/>
              </w:rPr>
              <w:t>6</w:t>
            </w:r>
          </w:p>
        </w:tc>
        <w:tc>
          <w:tcPr>
            <w:tcW w:w="1355" w:type="dxa"/>
            <w:vMerge/>
            <w:tcBorders>
              <w:top w:val="nil"/>
            </w:tcBorders>
          </w:tcPr>
          <w:p w14:paraId="7B07F3B9" w14:textId="77777777" w:rsidR="00A6561A" w:rsidRPr="00033EE2" w:rsidRDefault="00A6561A" w:rsidP="00A6561A">
            <w:pPr>
              <w:spacing w:after="0"/>
              <w:rPr>
                <w:sz w:val="20"/>
                <w:szCs w:val="20"/>
                <w:lang w:val="en-US"/>
              </w:rPr>
            </w:pPr>
          </w:p>
        </w:tc>
      </w:tr>
      <w:tr w:rsidR="00A6561A" w:rsidRPr="00033EE2" w14:paraId="560D4BF7" w14:textId="77777777" w:rsidTr="00A6561A">
        <w:trPr>
          <w:trHeight w:val="328"/>
          <w:jc w:val="center"/>
        </w:trPr>
        <w:tc>
          <w:tcPr>
            <w:tcW w:w="533" w:type="dxa"/>
            <w:vMerge w:val="restart"/>
            <w:tcBorders>
              <w:top w:val="single" w:sz="4" w:space="0" w:color="000000"/>
              <w:bottom w:val="single" w:sz="4" w:space="0" w:color="000000"/>
            </w:tcBorders>
          </w:tcPr>
          <w:p w14:paraId="457636C2" w14:textId="77777777" w:rsidR="00A6561A" w:rsidRPr="00033EE2" w:rsidRDefault="00A6561A" w:rsidP="00A6561A">
            <w:pPr>
              <w:spacing w:after="0"/>
              <w:jc w:val="center"/>
              <w:rPr>
                <w:sz w:val="20"/>
                <w:szCs w:val="20"/>
                <w:lang w:val="es-ES"/>
              </w:rPr>
            </w:pPr>
          </w:p>
          <w:p w14:paraId="631F8ECF" w14:textId="77777777" w:rsidR="00A6561A" w:rsidRPr="00033EE2" w:rsidRDefault="00A6561A" w:rsidP="00A6561A">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14:paraId="4CB68F56" w14:textId="77777777" w:rsidR="00A6561A" w:rsidRPr="00033EE2" w:rsidRDefault="00A6561A" w:rsidP="00A6561A">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12A5C4EA"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7C800358" w14:textId="77777777" w:rsidR="00A6561A" w:rsidRPr="00033EE2" w:rsidRDefault="00A6561A" w:rsidP="00A6561A">
            <w:pPr>
              <w:spacing w:after="0"/>
              <w:rPr>
                <w:sz w:val="20"/>
                <w:szCs w:val="20"/>
                <w:lang w:val="es-ES"/>
              </w:rPr>
            </w:pPr>
            <w:r w:rsidRPr="00685F09">
              <w:rPr>
                <w:color w:val="FFFFFF" w:themeColor="background1"/>
                <w:sz w:val="20"/>
                <w:szCs w:val="20"/>
                <w:lang w:val="es-ES"/>
              </w:rPr>
              <w:t>PUNTAJE ASIGNADO</w:t>
            </w:r>
          </w:p>
        </w:tc>
      </w:tr>
      <w:tr w:rsidR="00A6561A" w:rsidRPr="00033EE2" w14:paraId="74650868" w14:textId="77777777" w:rsidTr="00A6561A">
        <w:trPr>
          <w:trHeight w:val="429"/>
          <w:jc w:val="center"/>
        </w:trPr>
        <w:tc>
          <w:tcPr>
            <w:tcW w:w="533" w:type="dxa"/>
            <w:vMerge/>
            <w:tcBorders>
              <w:top w:val="nil"/>
              <w:bottom w:val="single" w:sz="4" w:space="0" w:color="000000"/>
            </w:tcBorders>
          </w:tcPr>
          <w:p w14:paraId="57282C74" w14:textId="77777777" w:rsidR="00A6561A" w:rsidRPr="00033EE2" w:rsidRDefault="00A6561A" w:rsidP="00A6561A">
            <w:pPr>
              <w:spacing w:after="0"/>
              <w:jc w:val="center"/>
              <w:rPr>
                <w:sz w:val="20"/>
                <w:szCs w:val="20"/>
                <w:lang w:val="en-US"/>
              </w:rPr>
            </w:pPr>
          </w:p>
        </w:tc>
        <w:tc>
          <w:tcPr>
            <w:tcW w:w="5706" w:type="dxa"/>
            <w:vMerge/>
            <w:tcBorders>
              <w:top w:val="nil"/>
              <w:bottom w:val="single" w:sz="4" w:space="0" w:color="000000"/>
            </w:tcBorders>
          </w:tcPr>
          <w:p w14:paraId="3B3E434B" w14:textId="77777777" w:rsidR="00A6561A" w:rsidRPr="00033EE2" w:rsidRDefault="00A6561A" w:rsidP="00A6561A">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14:paraId="5EA87653"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14:paraId="7FD0456F"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14:paraId="7404BA1E" w14:textId="77777777" w:rsidR="00A6561A" w:rsidRPr="00033EE2" w:rsidRDefault="00A6561A" w:rsidP="00A6561A">
            <w:pPr>
              <w:spacing w:after="0"/>
              <w:rPr>
                <w:sz w:val="20"/>
                <w:szCs w:val="20"/>
                <w:lang w:val="en-US"/>
              </w:rPr>
            </w:pPr>
          </w:p>
        </w:tc>
      </w:tr>
      <w:tr w:rsidR="00A6561A" w:rsidRPr="00033EE2" w14:paraId="4BB8DC25" w14:textId="77777777" w:rsidTr="00A6561A">
        <w:trPr>
          <w:trHeight w:val="380"/>
          <w:jc w:val="center"/>
        </w:trPr>
        <w:tc>
          <w:tcPr>
            <w:tcW w:w="533" w:type="dxa"/>
            <w:tcBorders>
              <w:top w:val="single" w:sz="4" w:space="0" w:color="000000"/>
              <w:bottom w:val="single" w:sz="4" w:space="0" w:color="000000"/>
            </w:tcBorders>
          </w:tcPr>
          <w:p w14:paraId="63007331" w14:textId="77777777" w:rsidR="00A6561A" w:rsidRPr="00033EE2" w:rsidRDefault="00A6561A" w:rsidP="00A6561A">
            <w:pPr>
              <w:spacing w:after="0"/>
              <w:jc w:val="center"/>
              <w:rPr>
                <w:sz w:val="20"/>
                <w:szCs w:val="20"/>
                <w:lang w:val="es-ES"/>
              </w:rPr>
            </w:pPr>
          </w:p>
        </w:tc>
        <w:tc>
          <w:tcPr>
            <w:tcW w:w="5706" w:type="dxa"/>
            <w:tcBorders>
              <w:top w:val="single" w:sz="4" w:space="0" w:color="000000"/>
              <w:bottom w:val="single" w:sz="4" w:space="0" w:color="000000"/>
            </w:tcBorders>
          </w:tcPr>
          <w:p w14:paraId="235010EB" w14:textId="77777777" w:rsidR="00A6561A" w:rsidRPr="00033EE2" w:rsidRDefault="00A6561A" w:rsidP="00A6561A">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51A5D359" w14:textId="77777777" w:rsidR="00A6561A" w:rsidRPr="00033EE2" w:rsidRDefault="00A6561A" w:rsidP="00A6561A">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61A9DE36" w14:textId="77777777" w:rsidR="00A6561A" w:rsidRPr="00033EE2" w:rsidRDefault="00A6561A" w:rsidP="00A6561A">
            <w:pPr>
              <w:spacing w:after="0"/>
              <w:rPr>
                <w:sz w:val="20"/>
                <w:szCs w:val="20"/>
                <w:lang w:val="es-ES"/>
              </w:rPr>
            </w:pPr>
            <w:r w:rsidRPr="00033EE2">
              <w:rPr>
                <w:sz w:val="20"/>
                <w:szCs w:val="20"/>
                <w:lang w:val="es-ES"/>
              </w:rPr>
              <w:t>-----</w:t>
            </w:r>
          </w:p>
        </w:tc>
        <w:tc>
          <w:tcPr>
            <w:tcW w:w="1355" w:type="dxa"/>
            <w:tcBorders>
              <w:top w:val="single" w:sz="4" w:space="0" w:color="000000"/>
            </w:tcBorders>
          </w:tcPr>
          <w:p w14:paraId="4CBEB880" w14:textId="77777777" w:rsidR="00A6561A" w:rsidRPr="00033EE2" w:rsidRDefault="00A6561A" w:rsidP="00A6561A">
            <w:pPr>
              <w:spacing w:after="0"/>
              <w:rPr>
                <w:sz w:val="20"/>
                <w:szCs w:val="20"/>
                <w:lang w:val="es-ES"/>
              </w:rPr>
            </w:pPr>
          </w:p>
        </w:tc>
      </w:tr>
      <w:tr w:rsidR="00A6561A" w:rsidRPr="00033EE2" w14:paraId="3BD0AF18" w14:textId="77777777" w:rsidTr="00A6561A">
        <w:trPr>
          <w:trHeight w:val="393"/>
          <w:jc w:val="center"/>
        </w:trPr>
        <w:tc>
          <w:tcPr>
            <w:tcW w:w="533" w:type="dxa"/>
            <w:tcBorders>
              <w:top w:val="single" w:sz="4" w:space="0" w:color="000000"/>
              <w:bottom w:val="single" w:sz="4" w:space="0" w:color="000000"/>
            </w:tcBorders>
          </w:tcPr>
          <w:p w14:paraId="0DE24286" w14:textId="77777777" w:rsidR="00A6561A" w:rsidRPr="00033EE2" w:rsidRDefault="00A6561A" w:rsidP="00A6561A">
            <w:pPr>
              <w:spacing w:after="0"/>
              <w:jc w:val="center"/>
              <w:rPr>
                <w:sz w:val="20"/>
                <w:szCs w:val="20"/>
                <w:lang w:val="es-ES"/>
              </w:rPr>
            </w:pPr>
          </w:p>
        </w:tc>
        <w:tc>
          <w:tcPr>
            <w:tcW w:w="5706" w:type="dxa"/>
            <w:tcBorders>
              <w:top w:val="single" w:sz="4" w:space="0" w:color="000000"/>
              <w:bottom w:val="single" w:sz="4" w:space="0" w:color="000000"/>
            </w:tcBorders>
          </w:tcPr>
          <w:p w14:paraId="3C1EC24E" w14:textId="77777777" w:rsidR="00A6561A" w:rsidRPr="00033EE2" w:rsidRDefault="00A6561A" w:rsidP="00A6561A">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14:paraId="031109F3" w14:textId="77777777" w:rsidR="00A6561A" w:rsidRPr="00033EE2" w:rsidRDefault="00A6561A" w:rsidP="00A6561A">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14:paraId="3FB75A10" w14:textId="77777777" w:rsidR="00A6561A" w:rsidRPr="00033EE2" w:rsidRDefault="00A6561A" w:rsidP="00A6561A">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14:paraId="7806E6C9" w14:textId="77777777" w:rsidR="00A6561A" w:rsidRPr="00033EE2" w:rsidRDefault="00A6561A" w:rsidP="00A6561A">
            <w:pPr>
              <w:spacing w:after="0"/>
              <w:rPr>
                <w:sz w:val="20"/>
                <w:szCs w:val="20"/>
                <w:lang w:val="es-ES"/>
              </w:rPr>
            </w:pPr>
          </w:p>
        </w:tc>
      </w:tr>
      <w:tr w:rsidR="00A6561A" w:rsidRPr="00033EE2" w14:paraId="447F974E" w14:textId="77777777" w:rsidTr="00A6561A">
        <w:trPr>
          <w:trHeight w:val="380"/>
          <w:jc w:val="center"/>
        </w:trPr>
        <w:tc>
          <w:tcPr>
            <w:tcW w:w="533" w:type="dxa"/>
            <w:vMerge w:val="restart"/>
            <w:tcBorders>
              <w:top w:val="single" w:sz="4" w:space="0" w:color="000000"/>
            </w:tcBorders>
          </w:tcPr>
          <w:p w14:paraId="4FDA1225" w14:textId="77777777" w:rsidR="00A6561A" w:rsidRPr="00033EE2" w:rsidRDefault="00A6561A" w:rsidP="00A6561A">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14:paraId="7BF6FAE4" w14:textId="77777777" w:rsidR="00A6561A" w:rsidRPr="00033EE2" w:rsidRDefault="00A6561A" w:rsidP="00A6561A">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14:paraId="4D03FAC8"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14:paraId="2CB8B189" w14:textId="77777777" w:rsidR="00A6561A" w:rsidRPr="00033EE2" w:rsidRDefault="00A6561A" w:rsidP="00A6561A">
            <w:pPr>
              <w:spacing w:after="0"/>
              <w:rPr>
                <w:sz w:val="20"/>
                <w:szCs w:val="20"/>
                <w:lang w:val="es-ES"/>
              </w:rPr>
            </w:pPr>
            <w:r w:rsidRPr="00685F09">
              <w:rPr>
                <w:color w:val="FFFFFF" w:themeColor="background1"/>
                <w:sz w:val="20"/>
                <w:szCs w:val="20"/>
                <w:lang w:val="es-ES"/>
              </w:rPr>
              <w:t>PUNTAJE ASIGNADO</w:t>
            </w:r>
          </w:p>
        </w:tc>
      </w:tr>
      <w:tr w:rsidR="00A6561A" w:rsidRPr="00033EE2" w14:paraId="219905DA" w14:textId="77777777" w:rsidTr="00A6561A">
        <w:trPr>
          <w:trHeight w:val="380"/>
          <w:jc w:val="center"/>
        </w:trPr>
        <w:tc>
          <w:tcPr>
            <w:tcW w:w="533" w:type="dxa"/>
            <w:vMerge/>
            <w:tcBorders>
              <w:bottom w:val="single" w:sz="4" w:space="0" w:color="000000"/>
            </w:tcBorders>
          </w:tcPr>
          <w:p w14:paraId="6DDC7090" w14:textId="77777777" w:rsidR="00A6561A" w:rsidRPr="00033EE2" w:rsidRDefault="00A6561A" w:rsidP="00A6561A">
            <w:pPr>
              <w:spacing w:after="0"/>
              <w:jc w:val="center"/>
              <w:rPr>
                <w:sz w:val="20"/>
                <w:szCs w:val="20"/>
                <w:lang w:val="es-ES"/>
              </w:rPr>
            </w:pPr>
          </w:p>
        </w:tc>
        <w:tc>
          <w:tcPr>
            <w:tcW w:w="5706" w:type="dxa"/>
            <w:vMerge/>
            <w:tcBorders>
              <w:bottom w:val="single" w:sz="4" w:space="0" w:color="000000"/>
            </w:tcBorders>
          </w:tcPr>
          <w:p w14:paraId="3CD72D5D" w14:textId="77777777" w:rsidR="00A6561A" w:rsidRPr="00033EE2" w:rsidRDefault="00A6561A" w:rsidP="00A6561A">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14:paraId="25F415BD"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14:paraId="1FF2BC0B"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14:paraId="3E24B74E" w14:textId="77777777" w:rsidR="00A6561A" w:rsidRPr="00033EE2" w:rsidRDefault="00A6561A" w:rsidP="00A6561A">
            <w:pPr>
              <w:spacing w:after="0"/>
              <w:rPr>
                <w:sz w:val="20"/>
                <w:szCs w:val="20"/>
                <w:lang w:val="es-ES"/>
              </w:rPr>
            </w:pPr>
          </w:p>
        </w:tc>
      </w:tr>
      <w:tr w:rsidR="00A6561A" w:rsidRPr="00033EE2" w14:paraId="2814DB08" w14:textId="77777777" w:rsidTr="00A6561A">
        <w:trPr>
          <w:trHeight w:val="382"/>
          <w:jc w:val="center"/>
        </w:trPr>
        <w:tc>
          <w:tcPr>
            <w:tcW w:w="533" w:type="dxa"/>
            <w:tcBorders>
              <w:top w:val="single" w:sz="4" w:space="0" w:color="000000"/>
            </w:tcBorders>
          </w:tcPr>
          <w:p w14:paraId="06823FDC" w14:textId="77777777" w:rsidR="00A6561A" w:rsidRPr="00033EE2" w:rsidRDefault="00A6561A" w:rsidP="00A6561A">
            <w:pPr>
              <w:spacing w:after="0"/>
              <w:jc w:val="center"/>
              <w:rPr>
                <w:sz w:val="20"/>
                <w:szCs w:val="20"/>
                <w:lang w:val="es-ES"/>
              </w:rPr>
            </w:pPr>
          </w:p>
        </w:tc>
        <w:tc>
          <w:tcPr>
            <w:tcW w:w="5706" w:type="dxa"/>
            <w:tcBorders>
              <w:top w:val="single" w:sz="4" w:space="0" w:color="000000"/>
            </w:tcBorders>
          </w:tcPr>
          <w:p w14:paraId="4DD88F39" w14:textId="77777777" w:rsidR="00A6561A" w:rsidRPr="00033EE2" w:rsidRDefault="00A6561A" w:rsidP="00A6561A">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14:paraId="07FB4F4F" w14:textId="77777777" w:rsidR="00A6561A" w:rsidRPr="00033EE2" w:rsidRDefault="00A6561A" w:rsidP="00A6561A">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14:paraId="4F1E35C2" w14:textId="77777777" w:rsidR="00A6561A" w:rsidRPr="00033EE2" w:rsidRDefault="00A6561A" w:rsidP="00A6561A">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14:paraId="550125D2" w14:textId="77777777" w:rsidR="00A6561A" w:rsidRPr="00033EE2" w:rsidRDefault="00A6561A" w:rsidP="00A6561A">
            <w:pPr>
              <w:spacing w:after="0"/>
              <w:rPr>
                <w:sz w:val="20"/>
                <w:szCs w:val="20"/>
                <w:lang w:val="en-US"/>
              </w:rPr>
            </w:pPr>
          </w:p>
        </w:tc>
      </w:tr>
      <w:tr w:rsidR="00A6561A" w:rsidRPr="00033EE2" w14:paraId="7F6557BD" w14:textId="77777777" w:rsidTr="00A6561A">
        <w:trPr>
          <w:trHeight w:val="382"/>
          <w:jc w:val="center"/>
        </w:trPr>
        <w:tc>
          <w:tcPr>
            <w:tcW w:w="533" w:type="dxa"/>
            <w:tcBorders>
              <w:top w:val="single" w:sz="4" w:space="0" w:color="000000"/>
            </w:tcBorders>
          </w:tcPr>
          <w:p w14:paraId="43239168" w14:textId="77777777" w:rsidR="00A6561A" w:rsidRPr="00033EE2" w:rsidRDefault="00A6561A" w:rsidP="00A6561A">
            <w:pPr>
              <w:spacing w:after="0"/>
              <w:jc w:val="center"/>
              <w:rPr>
                <w:sz w:val="20"/>
                <w:szCs w:val="20"/>
                <w:lang w:val="es-ES"/>
              </w:rPr>
            </w:pPr>
          </w:p>
        </w:tc>
        <w:tc>
          <w:tcPr>
            <w:tcW w:w="5706" w:type="dxa"/>
            <w:tcBorders>
              <w:top w:val="single" w:sz="4" w:space="0" w:color="000000"/>
            </w:tcBorders>
          </w:tcPr>
          <w:p w14:paraId="468E11E8" w14:textId="77777777" w:rsidR="00A6561A" w:rsidRPr="00033EE2" w:rsidRDefault="00A6561A" w:rsidP="00A6561A">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14:paraId="5351C3ED" w14:textId="77777777" w:rsidR="00A6561A" w:rsidRPr="00033EE2" w:rsidRDefault="00A6561A" w:rsidP="00A6561A">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14:paraId="02D6425A" w14:textId="77777777" w:rsidR="00A6561A" w:rsidRPr="00033EE2" w:rsidRDefault="00A6561A" w:rsidP="00A6561A">
            <w:pPr>
              <w:spacing w:after="0"/>
              <w:jc w:val="center"/>
              <w:rPr>
                <w:sz w:val="20"/>
                <w:szCs w:val="20"/>
                <w:lang w:val="en-US"/>
              </w:rPr>
            </w:pPr>
            <w:r w:rsidRPr="00033EE2">
              <w:rPr>
                <w:sz w:val="20"/>
                <w:szCs w:val="20"/>
                <w:lang w:val="en-US"/>
              </w:rPr>
              <w:t>6</w:t>
            </w:r>
          </w:p>
        </w:tc>
        <w:tc>
          <w:tcPr>
            <w:tcW w:w="1355" w:type="dxa"/>
            <w:vMerge/>
          </w:tcPr>
          <w:p w14:paraId="70BC35B5" w14:textId="77777777" w:rsidR="00A6561A" w:rsidRPr="00033EE2" w:rsidRDefault="00A6561A" w:rsidP="00A6561A">
            <w:pPr>
              <w:spacing w:after="0"/>
              <w:rPr>
                <w:sz w:val="20"/>
                <w:szCs w:val="20"/>
              </w:rPr>
            </w:pPr>
          </w:p>
        </w:tc>
      </w:tr>
      <w:tr w:rsidR="00A6561A" w:rsidRPr="00033EE2" w14:paraId="03E645B8" w14:textId="77777777" w:rsidTr="00A6561A">
        <w:trPr>
          <w:trHeight w:val="314"/>
          <w:jc w:val="center"/>
        </w:trPr>
        <w:tc>
          <w:tcPr>
            <w:tcW w:w="533" w:type="dxa"/>
            <w:shd w:val="clear" w:color="auto" w:fill="FF0000"/>
          </w:tcPr>
          <w:p w14:paraId="6DE3EFA9"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14:paraId="5C6E05ED"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A6561A" w:rsidRPr="00033EE2" w14:paraId="547D1CC0" w14:textId="77777777" w:rsidTr="00A6561A">
        <w:trPr>
          <w:trHeight w:val="622"/>
          <w:jc w:val="center"/>
        </w:trPr>
        <w:tc>
          <w:tcPr>
            <w:tcW w:w="533" w:type="dxa"/>
            <w:tcBorders>
              <w:bottom w:val="single" w:sz="4" w:space="0" w:color="000000"/>
            </w:tcBorders>
          </w:tcPr>
          <w:p w14:paraId="340D578C" w14:textId="77777777" w:rsidR="00A6561A" w:rsidRPr="00033EE2" w:rsidRDefault="00A6561A" w:rsidP="00A6561A">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14:paraId="7EE45612" w14:textId="77777777" w:rsidR="00A6561A" w:rsidRPr="00033EE2" w:rsidRDefault="00A6561A" w:rsidP="00A6561A">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14:paraId="18C6E3EE" w14:textId="77777777" w:rsidR="00A6561A" w:rsidRPr="00033EE2" w:rsidRDefault="00A6561A" w:rsidP="00A6561A">
            <w:pPr>
              <w:spacing w:after="0"/>
              <w:jc w:val="center"/>
              <w:rPr>
                <w:sz w:val="20"/>
                <w:szCs w:val="20"/>
                <w:lang w:val="es-ES"/>
              </w:rPr>
            </w:pPr>
            <w:r w:rsidRPr="00033EE2">
              <w:rPr>
                <w:sz w:val="20"/>
                <w:szCs w:val="20"/>
                <w:lang w:val="es-ES"/>
              </w:rPr>
              <w:t>CUMPLE</w:t>
            </w:r>
          </w:p>
        </w:tc>
        <w:tc>
          <w:tcPr>
            <w:tcW w:w="1355" w:type="dxa"/>
          </w:tcPr>
          <w:p w14:paraId="2122F0D0" w14:textId="77777777" w:rsidR="00A6561A" w:rsidRPr="00033EE2" w:rsidRDefault="00A6561A" w:rsidP="00A6561A">
            <w:pPr>
              <w:spacing w:after="0"/>
              <w:jc w:val="center"/>
              <w:rPr>
                <w:sz w:val="20"/>
                <w:szCs w:val="20"/>
                <w:lang w:val="es-ES"/>
              </w:rPr>
            </w:pPr>
            <w:r w:rsidRPr="00033EE2">
              <w:rPr>
                <w:sz w:val="20"/>
                <w:szCs w:val="20"/>
                <w:lang w:val="es-ES"/>
              </w:rPr>
              <w:t>NO CUMPLE</w:t>
            </w:r>
          </w:p>
        </w:tc>
      </w:tr>
      <w:tr w:rsidR="00A6561A" w:rsidRPr="00033EE2" w14:paraId="70140D23" w14:textId="77777777" w:rsidTr="00A6561A">
        <w:trPr>
          <w:trHeight w:val="363"/>
          <w:jc w:val="center"/>
        </w:trPr>
        <w:tc>
          <w:tcPr>
            <w:tcW w:w="6240" w:type="dxa"/>
            <w:gridSpan w:val="2"/>
            <w:vMerge w:val="restart"/>
            <w:shd w:val="clear" w:color="auto" w:fill="FF0000"/>
          </w:tcPr>
          <w:p w14:paraId="5EC4CCA3"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14:paraId="3EEB6FB8"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14:paraId="6929ABE6" w14:textId="77777777" w:rsidR="00A6561A" w:rsidRPr="00685F09" w:rsidRDefault="00A6561A" w:rsidP="00A6561A">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7EB49062" w14:textId="77777777" w:rsidR="00A6561A" w:rsidRPr="00033EE2" w:rsidRDefault="00A6561A" w:rsidP="00A6561A">
            <w:pPr>
              <w:spacing w:after="0"/>
              <w:rPr>
                <w:sz w:val="20"/>
                <w:szCs w:val="20"/>
                <w:lang w:val="es-ES"/>
              </w:rPr>
            </w:pPr>
          </w:p>
        </w:tc>
      </w:tr>
      <w:tr w:rsidR="00A6561A" w:rsidRPr="00033EE2" w14:paraId="5CC6BBA2" w14:textId="77777777" w:rsidTr="00A6561A">
        <w:trPr>
          <w:trHeight w:val="192"/>
          <w:jc w:val="center"/>
        </w:trPr>
        <w:tc>
          <w:tcPr>
            <w:tcW w:w="6240" w:type="dxa"/>
            <w:gridSpan w:val="2"/>
            <w:vMerge/>
            <w:tcBorders>
              <w:top w:val="nil"/>
            </w:tcBorders>
            <w:shd w:val="clear" w:color="auto" w:fill="FF0000"/>
          </w:tcPr>
          <w:p w14:paraId="4C48FC90" w14:textId="77777777" w:rsidR="00A6561A" w:rsidRPr="00685F09" w:rsidRDefault="00A6561A" w:rsidP="00A6561A">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14:paraId="270DFC1A"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14:paraId="5E8D387A" w14:textId="77777777" w:rsidR="00A6561A" w:rsidRPr="00685F09" w:rsidRDefault="00A6561A" w:rsidP="00A6561A">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6ABC81A6" w14:textId="77777777" w:rsidR="00A6561A" w:rsidRPr="00033EE2" w:rsidRDefault="00A6561A" w:rsidP="00A6561A">
            <w:pPr>
              <w:spacing w:after="0"/>
              <w:rPr>
                <w:sz w:val="20"/>
                <w:szCs w:val="20"/>
                <w:lang w:val="en-US"/>
              </w:rPr>
            </w:pPr>
          </w:p>
        </w:tc>
      </w:tr>
    </w:tbl>
    <w:p w14:paraId="4F191922" w14:textId="77777777" w:rsidR="00A6561A" w:rsidRDefault="00A6561A" w:rsidP="00A6561A">
      <w:pPr>
        <w:rPr>
          <w:lang w:val="es-ES"/>
        </w:rPr>
      </w:pPr>
    </w:p>
    <w:p w14:paraId="10E5FAAE" w14:textId="77777777" w:rsidR="00A6561A" w:rsidRDefault="00A6561A" w:rsidP="00A6561A">
      <w:pPr>
        <w:spacing w:after="0"/>
        <w:jc w:val="center"/>
        <w:rPr>
          <w:b/>
          <w:u w:val="single"/>
        </w:rPr>
      </w:pPr>
    </w:p>
    <w:p w14:paraId="61CEAA11" w14:textId="77777777" w:rsidR="00A6561A" w:rsidRDefault="00A6561A" w:rsidP="00A6561A">
      <w:pPr>
        <w:spacing w:after="0"/>
        <w:jc w:val="center"/>
        <w:rPr>
          <w:b/>
          <w:u w:val="single"/>
        </w:rPr>
      </w:pPr>
    </w:p>
    <w:p w14:paraId="505F4B9B" w14:textId="77777777" w:rsidR="00A6561A" w:rsidRDefault="00A6561A" w:rsidP="00A6561A">
      <w:pPr>
        <w:spacing w:after="0"/>
        <w:jc w:val="center"/>
        <w:rPr>
          <w:b/>
          <w:u w:val="single"/>
        </w:rPr>
      </w:pPr>
    </w:p>
    <w:p w14:paraId="72E455B1" w14:textId="77777777" w:rsidR="00A6561A" w:rsidRDefault="00A6561A" w:rsidP="00A6561A">
      <w:pPr>
        <w:spacing w:after="0"/>
        <w:jc w:val="center"/>
        <w:rPr>
          <w:b/>
          <w:u w:val="single"/>
        </w:rPr>
      </w:pPr>
    </w:p>
    <w:p w14:paraId="3CB86614" w14:textId="77777777" w:rsidR="00A6561A" w:rsidRDefault="00A6561A" w:rsidP="00A6561A">
      <w:pPr>
        <w:spacing w:after="0"/>
        <w:jc w:val="center"/>
        <w:rPr>
          <w:b/>
          <w:u w:val="single"/>
        </w:rPr>
      </w:pPr>
    </w:p>
    <w:p w14:paraId="0930F3FF" w14:textId="77777777" w:rsidR="00A6561A" w:rsidRDefault="00A6561A" w:rsidP="00A6561A">
      <w:pPr>
        <w:spacing w:after="0"/>
        <w:jc w:val="center"/>
        <w:rPr>
          <w:b/>
          <w:u w:val="single"/>
        </w:rPr>
      </w:pPr>
    </w:p>
    <w:p w14:paraId="360D323D" w14:textId="77777777" w:rsidR="00A6561A" w:rsidRDefault="00A6561A" w:rsidP="00A6561A">
      <w:pPr>
        <w:spacing w:after="0"/>
        <w:jc w:val="center"/>
        <w:rPr>
          <w:b/>
          <w:u w:val="single"/>
        </w:rPr>
      </w:pPr>
    </w:p>
    <w:p w14:paraId="334D1545" w14:textId="77777777" w:rsidR="00A6561A" w:rsidRPr="0074503D" w:rsidRDefault="00A6561A" w:rsidP="00A6561A">
      <w:pPr>
        <w:spacing w:after="0"/>
        <w:jc w:val="center"/>
        <w:rPr>
          <w:b/>
          <w:u w:val="single"/>
        </w:rPr>
      </w:pPr>
      <w:r w:rsidRPr="0074503D">
        <w:rPr>
          <w:b/>
          <w:u w:val="single"/>
        </w:rPr>
        <w:lastRenderedPageBreak/>
        <w:t>FORMATO 03</w:t>
      </w:r>
    </w:p>
    <w:p w14:paraId="2F35BA01" w14:textId="77777777" w:rsidR="00A6561A" w:rsidRDefault="00A6561A" w:rsidP="00A6561A">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3B2D8C35" w14:textId="77777777" w:rsidR="00A6561A" w:rsidRPr="00033EE2" w:rsidRDefault="00A6561A" w:rsidP="00A6561A">
      <w:pPr>
        <w:spacing w:after="0"/>
        <w:jc w:val="center"/>
        <w:rPr>
          <w:b/>
          <w:u w:val="single"/>
        </w:rPr>
      </w:pPr>
    </w:p>
    <w:p w14:paraId="5D68B0E8" w14:textId="77777777" w:rsidR="00A6561A" w:rsidRPr="00033EE2" w:rsidRDefault="00A6561A" w:rsidP="00A6561A">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A6561A" w:rsidRPr="00033EE2" w14:paraId="749849A1" w14:textId="77777777" w:rsidTr="00A6561A">
        <w:trPr>
          <w:trHeight w:val="274"/>
        </w:trPr>
        <w:tc>
          <w:tcPr>
            <w:tcW w:w="2689" w:type="dxa"/>
            <w:noWrap/>
          </w:tcPr>
          <w:p w14:paraId="1457A474" w14:textId="77777777" w:rsidR="00A6561A" w:rsidRPr="00033EE2" w:rsidRDefault="00A6561A" w:rsidP="00A6561A">
            <w:pPr>
              <w:spacing w:after="0"/>
              <w:rPr>
                <w:sz w:val="18"/>
                <w:szCs w:val="18"/>
              </w:rPr>
            </w:pPr>
            <w:r w:rsidRPr="00033EE2">
              <w:rPr>
                <w:sz w:val="18"/>
                <w:szCs w:val="18"/>
              </w:rPr>
              <w:t>Nombre del Candidato:</w:t>
            </w:r>
          </w:p>
        </w:tc>
        <w:tc>
          <w:tcPr>
            <w:tcW w:w="6095" w:type="dxa"/>
            <w:noWrap/>
          </w:tcPr>
          <w:p w14:paraId="014CA666" w14:textId="77777777" w:rsidR="00A6561A" w:rsidRPr="00033EE2" w:rsidRDefault="00A6561A" w:rsidP="00A6561A">
            <w:pPr>
              <w:spacing w:after="0"/>
              <w:rPr>
                <w:sz w:val="18"/>
                <w:szCs w:val="18"/>
              </w:rPr>
            </w:pPr>
          </w:p>
        </w:tc>
      </w:tr>
      <w:tr w:rsidR="00A6561A" w:rsidRPr="00033EE2" w14:paraId="3F9FD9E8" w14:textId="77777777" w:rsidTr="00A6561A">
        <w:trPr>
          <w:trHeight w:val="274"/>
        </w:trPr>
        <w:tc>
          <w:tcPr>
            <w:tcW w:w="2689" w:type="dxa"/>
            <w:noWrap/>
          </w:tcPr>
          <w:p w14:paraId="114D96A2" w14:textId="77777777" w:rsidR="00A6561A" w:rsidRPr="00033EE2" w:rsidRDefault="00A6561A" w:rsidP="00A6561A">
            <w:pPr>
              <w:spacing w:after="0"/>
              <w:rPr>
                <w:sz w:val="18"/>
                <w:szCs w:val="18"/>
              </w:rPr>
            </w:pPr>
            <w:r w:rsidRPr="00033EE2">
              <w:rPr>
                <w:sz w:val="18"/>
                <w:szCs w:val="18"/>
              </w:rPr>
              <w:t>Puesto:</w:t>
            </w:r>
          </w:p>
        </w:tc>
        <w:tc>
          <w:tcPr>
            <w:tcW w:w="6095" w:type="dxa"/>
            <w:noWrap/>
          </w:tcPr>
          <w:p w14:paraId="68988E81" w14:textId="77777777" w:rsidR="00A6561A" w:rsidRPr="00033EE2" w:rsidRDefault="00A6561A" w:rsidP="00A6561A">
            <w:pPr>
              <w:spacing w:after="0"/>
              <w:rPr>
                <w:sz w:val="18"/>
                <w:szCs w:val="18"/>
              </w:rPr>
            </w:pPr>
          </w:p>
        </w:tc>
      </w:tr>
      <w:tr w:rsidR="00A6561A" w:rsidRPr="00033EE2" w14:paraId="1BB15C80" w14:textId="77777777" w:rsidTr="00A6561A">
        <w:trPr>
          <w:trHeight w:val="262"/>
        </w:trPr>
        <w:tc>
          <w:tcPr>
            <w:tcW w:w="2689" w:type="dxa"/>
            <w:noWrap/>
            <w:hideMark/>
          </w:tcPr>
          <w:p w14:paraId="72777A76" w14:textId="77777777" w:rsidR="00A6561A" w:rsidRPr="00033EE2" w:rsidRDefault="00A6561A" w:rsidP="00A6561A">
            <w:pPr>
              <w:spacing w:after="0"/>
              <w:rPr>
                <w:sz w:val="18"/>
                <w:szCs w:val="18"/>
              </w:rPr>
            </w:pPr>
            <w:r w:rsidRPr="00033EE2">
              <w:rPr>
                <w:sz w:val="18"/>
                <w:szCs w:val="18"/>
              </w:rPr>
              <w:t xml:space="preserve">Fecha de evaluación: </w:t>
            </w:r>
          </w:p>
        </w:tc>
        <w:tc>
          <w:tcPr>
            <w:tcW w:w="6095" w:type="dxa"/>
            <w:noWrap/>
            <w:hideMark/>
          </w:tcPr>
          <w:p w14:paraId="6CA1F142" w14:textId="77777777" w:rsidR="00A6561A" w:rsidRPr="00033EE2" w:rsidRDefault="00A6561A" w:rsidP="00A6561A">
            <w:pPr>
              <w:spacing w:after="0"/>
              <w:rPr>
                <w:sz w:val="18"/>
                <w:szCs w:val="18"/>
              </w:rPr>
            </w:pPr>
          </w:p>
        </w:tc>
      </w:tr>
    </w:tbl>
    <w:p w14:paraId="7E366726" w14:textId="77777777" w:rsidR="00A6561A" w:rsidRPr="00033EE2" w:rsidRDefault="00A6561A" w:rsidP="00A6561A">
      <w:pPr>
        <w:spacing w:after="0"/>
        <w:rPr>
          <w:sz w:val="18"/>
          <w:szCs w:val="18"/>
        </w:rPr>
      </w:pPr>
    </w:p>
    <w:p w14:paraId="0820160B" w14:textId="77777777" w:rsidR="00A6561A" w:rsidRPr="00033EE2" w:rsidRDefault="00A6561A" w:rsidP="00A6561A">
      <w:pPr>
        <w:spacing w:after="0"/>
        <w:rPr>
          <w:sz w:val="18"/>
          <w:szCs w:val="18"/>
        </w:rPr>
      </w:pPr>
      <w:r w:rsidRPr="00033EE2">
        <w:rPr>
          <w:sz w:val="18"/>
          <w:szCs w:val="18"/>
        </w:rPr>
        <w:t>EVALUADOR: _____________________________________________________CARGO:  ________________________________</w:t>
      </w:r>
    </w:p>
    <w:p w14:paraId="51FA5393" w14:textId="77777777" w:rsidR="00A6561A" w:rsidRPr="00033EE2" w:rsidRDefault="00A6561A" w:rsidP="00A6561A">
      <w:pPr>
        <w:spacing w:after="0"/>
        <w:rPr>
          <w:sz w:val="18"/>
          <w:szCs w:val="18"/>
        </w:rPr>
      </w:pPr>
    </w:p>
    <w:p w14:paraId="0B65155B" w14:textId="77777777" w:rsidR="00A6561A" w:rsidRPr="00033EE2" w:rsidRDefault="00A6561A" w:rsidP="00A6561A">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A6561A" w:rsidRPr="00033EE2" w14:paraId="12D434E4" w14:textId="77777777" w:rsidTr="00A6561A">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F10D90" w14:textId="77777777" w:rsidR="00A6561A" w:rsidRPr="00033EE2" w:rsidRDefault="00A6561A" w:rsidP="00A6561A">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1DA22E6C" w14:textId="77777777" w:rsidR="00A6561A" w:rsidRPr="00033EE2" w:rsidRDefault="00A6561A" w:rsidP="00A6561A">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71DBA84B" w14:textId="77777777" w:rsidR="00A6561A" w:rsidRPr="00033EE2" w:rsidRDefault="00A6561A" w:rsidP="00A6561A">
            <w:pPr>
              <w:spacing w:after="0"/>
              <w:rPr>
                <w:sz w:val="18"/>
                <w:szCs w:val="18"/>
              </w:rPr>
            </w:pPr>
            <w:r w:rsidRPr="00033EE2">
              <w:rPr>
                <w:sz w:val="18"/>
                <w:szCs w:val="18"/>
              </w:rPr>
              <w:t>PUNTAJE</w:t>
            </w:r>
          </w:p>
        </w:tc>
      </w:tr>
      <w:tr w:rsidR="00A6561A" w:rsidRPr="00033EE2" w14:paraId="6536BA2E" w14:textId="77777777" w:rsidTr="00A6561A">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71FDDB2D" w14:textId="77777777" w:rsidR="00A6561A" w:rsidRPr="00033EE2" w:rsidRDefault="00A6561A" w:rsidP="00A6561A">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32CE5113" w14:textId="77777777" w:rsidR="00A6561A" w:rsidRPr="00033EE2" w:rsidRDefault="00A6561A" w:rsidP="00A6561A">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00905F8" w14:textId="77777777" w:rsidR="00A6561A" w:rsidRPr="00033EE2" w:rsidRDefault="00A6561A" w:rsidP="00A6561A">
            <w:pPr>
              <w:spacing w:after="0"/>
              <w:rPr>
                <w:sz w:val="18"/>
                <w:szCs w:val="18"/>
              </w:rPr>
            </w:pPr>
          </w:p>
        </w:tc>
      </w:tr>
      <w:tr w:rsidR="00A6561A" w:rsidRPr="00033EE2" w14:paraId="10D7F817" w14:textId="77777777" w:rsidTr="00A6561A">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7F9174A9" w14:textId="77777777" w:rsidR="00A6561A" w:rsidRPr="00033EE2" w:rsidRDefault="00A6561A" w:rsidP="00A6561A">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58490" w14:textId="77777777" w:rsidR="00A6561A" w:rsidRPr="00033EE2" w:rsidRDefault="00A6561A" w:rsidP="00A6561A">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422B43E1" w14:textId="77777777" w:rsidR="00A6561A" w:rsidRPr="00033EE2" w:rsidRDefault="00A6561A" w:rsidP="00A6561A">
            <w:pPr>
              <w:spacing w:after="0"/>
              <w:rPr>
                <w:sz w:val="18"/>
                <w:szCs w:val="18"/>
              </w:rPr>
            </w:pPr>
            <w:r w:rsidRPr="00033EE2">
              <w:rPr>
                <w:sz w:val="18"/>
                <w:szCs w:val="18"/>
              </w:rPr>
              <w:t>Peso</w:t>
            </w:r>
          </w:p>
        </w:tc>
      </w:tr>
      <w:tr w:rsidR="00A6561A" w:rsidRPr="00033EE2" w14:paraId="57BAE0E8" w14:textId="77777777" w:rsidTr="00A6561A">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48554CAB" w14:textId="77777777" w:rsidR="00A6561A" w:rsidRPr="00033EE2" w:rsidRDefault="00A6561A" w:rsidP="00A6561A">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0B6B0C73" w14:textId="77777777" w:rsidR="00A6561A" w:rsidRPr="00033EE2" w:rsidRDefault="00A6561A" w:rsidP="00A6561A">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24C94077" w14:textId="77777777" w:rsidR="00A6561A" w:rsidRPr="00033EE2" w:rsidRDefault="00A6561A" w:rsidP="00A6561A">
            <w:pPr>
              <w:spacing w:after="0"/>
              <w:rPr>
                <w:sz w:val="18"/>
                <w:szCs w:val="18"/>
              </w:rPr>
            </w:pPr>
            <w:r w:rsidRPr="00033EE2">
              <w:rPr>
                <w:sz w:val="18"/>
                <w:szCs w:val="18"/>
              </w:rPr>
              <w:t>20%</w:t>
            </w:r>
          </w:p>
        </w:tc>
      </w:tr>
      <w:tr w:rsidR="00A6561A" w:rsidRPr="00033EE2" w14:paraId="2CA2B9A8" w14:textId="77777777" w:rsidTr="00A6561A">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37530FA8" w14:textId="77777777" w:rsidR="00A6561A" w:rsidRPr="00033EE2" w:rsidRDefault="00A6561A" w:rsidP="00A6561A">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088C5EAD" w14:textId="77777777" w:rsidR="00A6561A" w:rsidRPr="00033EE2" w:rsidRDefault="00A6561A" w:rsidP="00A6561A">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0C18C0A2" w14:textId="77777777" w:rsidR="00A6561A" w:rsidRPr="00033EE2" w:rsidRDefault="00A6561A" w:rsidP="00A6561A">
            <w:pPr>
              <w:spacing w:after="0"/>
              <w:rPr>
                <w:sz w:val="18"/>
                <w:szCs w:val="18"/>
              </w:rPr>
            </w:pPr>
          </w:p>
        </w:tc>
      </w:tr>
      <w:tr w:rsidR="00A6561A" w:rsidRPr="00033EE2" w14:paraId="22FEA6F5" w14:textId="77777777" w:rsidTr="00A6561A">
        <w:trPr>
          <w:trHeight w:val="508"/>
        </w:trPr>
        <w:tc>
          <w:tcPr>
            <w:tcW w:w="3574" w:type="pct"/>
            <w:tcBorders>
              <w:top w:val="nil"/>
              <w:left w:val="single" w:sz="4" w:space="0" w:color="auto"/>
              <w:bottom w:val="nil"/>
              <w:right w:val="nil"/>
            </w:tcBorders>
            <w:shd w:val="clear" w:color="auto" w:fill="auto"/>
            <w:vAlign w:val="center"/>
            <w:hideMark/>
          </w:tcPr>
          <w:p w14:paraId="79B91B59" w14:textId="77777777" w:rsidR="00A6561A" w:rsidRPr="00033EE2" w:rsidRDefault="00A6561A" w:rsidP="00A6561A">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4D5B23CF" w14:textId="77777777" w:rsidR="00A6561A" w:rsidRPr="00033EE2" w:rsidRDefault="00A6561A" w:rsidP="00A6561A">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3C79AD6B" w14:textId="77777777" w:rsidR="00A6561A" w:rsidRPr="00033EE2" w:rsidRDefault="00A6561A" w:rsidP="00A6561A">
            <w:pPr>
              <w:spacing w:after="0"/>
              <w:rPr>
                <w:sz w:val="18"/>
                <w:szCs w:val="18"/>
              </w:rPr>
            </w:pPr>
          </w:p>
        </w:tc>
      </w:tr>
      <w:tr w:rsidR="00A6561A" w:rsidRPr="00033EE2" w14:paraId="6588BF12" w14:textId="77777777" w:rsidTr="00A6561A">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1E57CA9D" w14:textId="77777777" w:rsidR="00A6561A" w:rsidRPr="00033EE2" w:rsidRDefault="00A6561A" w:rsidP="00A6561A">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904B90F" w14:textId="77777777" w:rsidR="00A6561A" w:rsidRPr="00033EE2" w:rsidRDefault="00A6561A" w:rsidP="00A6561A">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353C4DFD" w14:textId="77777777" w:rsidR="00A6561A" w:rsidRPr="00033EE2" w:rsidRDefault="00A6561A" w:rsidP="00A6561A">
            <w:pPr>
              <w:spacing w:after="0"/>
              <w:rPr>
                <w:sz w:val="18"/>
                <w:szCs w:val="18"/>
              </w:rPr>
            </w:pPr>
          </w:p>
        </w:tc>
      </w:tr>
      <w:tr w:rsidR="00A6561A" w:rsidRPr="00033EE2" w14:paraId="4E61BBF6" w14:textId="77777777" w:rsidTr="00A6561A">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4A16FF6A" w14:textId="77777777" w:rsidR="00A6561A" w:rsidRPr="00033EE2" w:rsidRDefault="00A6561A" w:rsidP="00A6561A">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6F51523B" w14:textId="77777777" w:rsidR="00A6561A" w:rsidRPr="00033EE2" w:rsidRDefault="00A6561A" w:rsidP="00A6561A">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DCCA1A3" w14:textId="77777777" w:rsidR="00A6561A" w:rsidRPr="00033EE2" w:rsidRDefault="00A6561A" w:rsidP="00A6561A">
            <w:pPr>
              <w:spacing w:after="0"/>
              <w:rPr>
                <w:sz w:val="18"/>
                <w:szCs w:val="18"/>
              </w:rPr>
            </w:pPr>
          </w:p>
        </w:tc>
      </w:tr>
      <w:tr w:rsidR="00A6561A" w:rsidRPr="00033EE2" w14:paraId="00EC2448" w14:textId="77777777" w:rsidTr="00A6561A">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1674ACBA" w14:textId="77777777" w:rsidR="00A6561A" w:rsidRPr="00033EE2" w:rsidRDefault="00A6561A" w:rsidP="00A6561A">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151325AD" w14:textId="77777777" w:rsidR="00A6561A" w:rsidRPr="00033EE2" w:rsidRDefault="00A6561A" w:rsidP="00A6561A">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1A9929FA" w14:textId="77777777" w:rsidR="00A6561A" w:rsidRPr="00033EE2" w:rsidRDefault="00A6561A" w:rsidP="00A6561A">
            <w:pPr>
              <w:spacing w:after="0"/>
              <w:rPr>
                <w:sz w:val="18"/>
                <w:szCs w:val="18"/>
              </w:rPr>
            </w:pPr>
            <w:r w:rsidRPr="00033EE2">
              <w:rPr>
                <w:sz w:val="18"/>
                <w:szCs w:val="18"/>
              </w:rPr>
              <w:t>Peso</w:t>
            </w:r>
          </w:p>
        </w:tc>
      </w:tr>
      <w:tr w:rsidR="00A6561A" w:rsidRPr="00033EE2" w14:paraId="4C5D7B04" w14:textId="77777777" w:rsidTr="00A6561A">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7E388411" w14:textId="77777777" w:rsidR="00A6561A" w:rsidRPr="00033EE2" w:rsidRDefault="00A6561A" w:rsidP="00A6561A">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592F7CEE" w14:textId="77777777" w:rsidR="00A6561A" w:rsidRPr="00033EE2" w:rsidRDefault="00A6561A" w:rsidP="00A6561A">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0DD8AC7A" w14:textId="77777777" w:rsidR="00A6561A" w:rsidRPr="00033EE2" w:rsidRDefault="00A6561A" w:rsidP="00A6561A">
            <w:pPr>
              <w:spacing w:after="0"/>
              <w:rPr>
                <w:sz w:val="18"/>
                <w:szCs w:val="18"/>
              </w:rPr>
            </w:pPr>
            <w:r w:rsidRPr="00033EE2">
              <w:rPr>
                <w:sz w:val="18"/>
                <w:szCs w:val="18"/>
              </w:rPr>
              <w:t>10%</w:t>
            </w:r>
          </w:p>
        </w:tc>
      </w:tr>
      <w:tr w:rsidR="00A6561A" w:rsidRPr="00033EE2" w14:paraId="305A5D1D" w14:textId="77777777" w:rsidTr="00A6561A">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39453939" w14:textId="77777777" w:rsidR="00A6561A" w:rsidRPr="00033EE2" w:rsidRDefault="00A6561A" w:rsidP="00A6561A">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FB10158" w14:textId="77777777" w:rsidR="00A6561A" w:rsidRPr="00033EE2" w:rsidRDefault="00A6561A" w:rsidP="00A6561A">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348D6B4E" w14:textId="77777777" w:rsidR="00A6561A" w:rsidRPr="00033EE2" w:rsidRDefault="00A6561A" w:rsidP="00A6561A">
            <w:pPr>
              <w:spacing w:after="0"/>
              <w:rPr>
                <w:sz w:val="18"/>
                <w:szCs w:val="18"/>
              </w:rPr>
            </w:pPr>
            <w:r w:rsidRPr="00033EE2">
              <w:rPr>
                <w:sz w:val="18"/>
                <w:szCs w:val="18"/>
              </w:rPr>
              <w:t> </w:t>
            </w:r>
          </w:p>
        </w:tc>
      </w:tr>
      <w:tr w:rsidR="00A6561A" w:rsidRPr="00033EE2" w14:paraId="436DD507" w14:textId="77777777" w:rsidTr="00A6561A">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15B2E9D8" w14:textId="77777777" w:rsidR="00A6561A" w:rsidRPr="00033EE2" w:rsidRDefault="00A6561A" w:rsidP="00A6561A">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0BC1C1D0" w14:textId="77777777" w:rsidR="00A6561A" w:rsidRPr="00033EE2" w:rsidRDefault="00A6561A" w:rsidP="00A6561A">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233500D6" w14:textId="77777777" w:rsidR="00A6561A" w:rsidRPr="00033EE2" w:rsidRDefault="00A6561A" w:rsidP="00A6561A">
            <w:pPr>
              <w:spacing w:after="0"/>
              <w:rPr>
                <w:sz w:val="18"/>
                <w:szCs w:val="18"/>
              </w:rPr>
            </w:pPr>
          </w:p>
        </w:tc>
      </w:tr>
      <w:tr w:rsidR="00A6561A" w:rsidRPr="00033EE2" w14:paraId="50DD5C59" w14:textId="77777777" w:rsidTr="00A6561A">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67924BBA" w14:textId="77777777" w:rsidR="00A6561A" w:rsidRPr="00033EE2" w:rsidRDefault="00A6561A" w:rsidP="00A6561A">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27004C5" w14:textId="77777777" w:rsidR="00A6561A" w:rsidRPr="00033EE2" w:rsidRDefault="00A6561A" w:rsidP="00A6561A">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4E73F07A" w14:textId="77777777" w:rsidR="00A6561A" w:rsidRPr="00033EE2" w:rsidRDefault="00A6561A" w:rsidP="00A6561A">
            <w:pPr>
              <w:spacing w:after="0"/>
              <w:rPr>
                <w:sz w:val="18"/>
                <w:szCs w:val="18"/>
              </w:rPr>
            </w:pPr>
            <w:r w:rsidRPr="00033EE2">
              <w:rPr>
                <w:sz w:val="18"/>
                <w:szCs w:val="18"/>
              </w:rPr>
              <w:t>Peso</w:t>
            </w:r>
          </w:p>
        </w:tc>
      </w:tr>
      <w:tr w:rsidR="00A6561A" w:rsidRPr="00033EE2" w14:paraId="68254B5A" w14:textId="77777777" w:rsidTr="00A6561A">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572CAEFA" w14:textId="77777777" w:rsidR="00A6561A" w:rsidRPr="00033EE2" w:rsidRDefault="00A6561A" w:rsidP="00A6561A">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8419531" w14:textId="77777777" w:rsidR="00A6561A" w:rsidRPr="00033EE2" w:rsidRDefault="00A6561A" w:rsidP="00A6561A">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370579FA" w14:textId="77777777" w:rsidR="00A6561A" w:rsidRPr="00033EE2" w:rsidRDefault="00A6561A" w:rsidP="00A6561A">
            <w:pPr>
              <w:spacing w:after="0"/>
              <w:rPr>
                <w:sz w:val="18"/>
                <w:szCs w:val="18"/>
              </w:rPr>
            </w:pPr>
            <w:r w:rsidRPr="00033EE2">
              <w:rPr>
                <w:sz w:val="18"/>
                <w:szCs w:val="18"/>
              </w:rPr>
              <w:t>10%</w:t>
            </w:r>
          </w:p>
        </w:tc>
      </w:tr>
      <w:tr w:rsidR="00A6561A" w:rsidRPr="00033EE2" w14:paraId="7F2BFC95" w14:textId="77777777" w:rsidTr="00A6561A">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79C8AC3C" w14:textId="77777777" w:rsidR="00A6561A" w:rsidRPr="00033EE2" w:rsidRDefault="00A6561A" w:rsidP="00A6561A">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2847342" w14:textId="77777777" w:rsidR="00A6561A" w:rsidRPr="00033EE2" w:rsidRDefault="00A6561A" w:rsidP="00A6561A">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4E466F63" w14:textId="77777777" w:rsidR="00A6561A" w:rsidRPr="00033EE2" w:rsidRDefault="00A6561A" w:rsidP="00A6561A">
            <w:pPr>
              <w:spacing w:after="0"/>
              <w:rPr>
                <w:sz w:val="18"/>
                <w:szCs w:val="18"/>
              </w:rPr>
            </w:pPr>
            <w:r w:rsidRPr="00033EE2">
              <w:rPr>
                <w:sz w:val="18"/>
                <w:szCs w:val="18"/>
              </w:rPr>
              <w:t> </w:t>
            </w:r>
          </w:p>
        </w:tc>
      </w:tr>
      <w:tr w:rsidR="00A6561A" w:rsidRPr="00033EE2" w14:paraId="01441125" w14:textId="77777777" w:rsidTr="00A6561A">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5585D53E" w14:textId="77777777" w:rsidR="00A6561A" w:rsidRPr="00033EE2" w:rsidRDefault="00A6561A" w:rsidP="00A6561A">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0A5281C5" w14:textId="77777777" w:rsidR="00A6561A" w:rsidRPr="00033EE2" w:rsidRDefault="00A6561A" w:rsidP="00A6561A">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A4918AB" w14:textId="77777777" w:rsidR="00A6561A" w:rsidRPr="00033EE2" w:rsidRDefault="00A6561A" w:rsidP="00A6561A">
            <w:pPr>
              <w:spacing w:after="0"/>
              <w:rPr>
                <w:sz w:val="18"/>
                <w:szCs w:val="18"/>
              </w:rPr>
            </w:pPr>
          </w:p>
        </w:tc>
      </w:tr>
    </w:tbl>
    <w:p w14:paraId="2B5274AF" w14:textId="77777777" w:rsidR="00A6561A" w:rsidRPr="00033EE2" w:rsidRDefault="00A6561A" w:rsidP="00A6561A">
      <w:pPr>
        <w:spacing w:after="0"/>
        <w:rPr>
          <w:sz w:val="18"/>
          <w:szCs w:val="18"/>
        </w:rPr>
      </w:pPr>
      <w:r w:rsidRPr="00033EE2">
        <w:rPr>
          <w:sz w:val="18"/>
          <w:szCs w:val="18"/>
        </w:rPr>
        <w:t>Observaciones:</w:t>
      </w:r>
    </w:p>
    <w:p w14:paraId="155338EA" w14:textId="77777777" w:rsidR="00A6561A" w:rsidRPr="00033EE2" w:rsidRDefault="00A6561A" w:rsidP="00A6561A">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A6561A" w:rsidRPr="00033EE2" w14:paraId="49A4E2F1" w14:textId="77777777" w:rsidTr="00A6561A">
        <w:trPr>
          <w:trHeight w:val="300"/>
        </w:trPr>
        <w:tc>
          <w:tcPr>
            <w:tcW w:w="6232" w:type="dxa"/>
            <w:noWrap/>
            <w:hideMark/>
          </w:tcPr>
          <w:p w14:paraId="34BB3818" w14:textId="77777777" w:rsidR="00A6561A" w:rsidRPr="00033EE2" w:rsidRDefault="00A6561A" w:rsidP="00A6561A">
            <w:pPr>
              <w:spacing w:after="0"/>
              <w:rPr>
                <w:sz w:val="18"/>
                <w:szCs w:val="18"/>
              </w:rPr>
            </w:pPr>
            <w:r w:rsidRPr="00033EE2">
              <w:rPr>
                <w:sz w:val="18"/>
                <w:szCs w:val="18"/>
              </w:rPr>
              <w:t>RESULTADO DE LA ENTREVISTA</w:t>
            </w:r>
          </w:p>
        </w:tc>
        <w:tc>
          <w:tcPr>
            <w:tcW w:w="2552" w:type="dxa"/>
            <w:noWrap/>
            <w:hideMark/>
          </w:tcPr>
          <w:p w14:paraId="0D63D311" w14:textId="77777777" w:rsidR="00A6561A" w:rsidRPr="00033EE2" w:rsidRDefault="00A6561A" w:rsidP="00A6561A">
            <w:pPr>
              <w:spacing w:after="0"/>
              <w:rPr>
                <w:sz w:val="18"/>
                <w:szCs w:val="18"/>
              </w:rPr>
            </w:pPr>
            <w:r w:rsidRPr="00033EE2">
              <w:rPr>
                <w:sz w:val="18"/>
                <w:szCs w:val="18"/>
              </w:rPr>
              <w:t> </w:t>
            </w:r>
          </w:p>
        </w:tc>
      </w:tr>
    </w:tbl>
    <w:p w14:paraId="55A31CBE" w14:textId="77777777" w:rsidR="00A6561A" w:rsidRPr="00033EE2" w:rsidRDefault="00A6561A" w:rsidP="00A6561A">
      <w:pPr>
        <w:spacing w:after="0"/>
        <w:rPr>
          <w:sz w:val="18"/>
          <w:szCs w:val="18"/>
        </w:rPr>
      </w:pPr>
      <w:r w:rsidRPr="00033EE2">
        <w:rPr>
          <w:sz w:val="18"/>
          <w:szCs w:val="18"/>
        </w:rPr>
        <w:t>El puntaje mínimo para aprobar la entrevista es de 30.</w:t>
      </w:r>
    </w:p>
    <w:p w14:paraId="6D927771" w14:textId="77777777" w:rsidR="00A6561A" w:rsidRPr="00033EE2" w:rsidRDefault="00A6561A" w:rsidP="00A6561A">
      <w:pPr>
        <w:spacing w:after="0"/>
        <w:rPr>
          <w:sz w:val="20"/>
          <w:szCs w:val="20"/>
        </w:rPr>
      </w:pPr>
    </w:p>
    <w:p w14:paraId="26FD22C3" w14:textId="77777777" w:rsidR="00A6561A" w:rsidRPr="00033EE2" w:rsidRDefault="00A6561A" w:rsidP="00A6561A">
      <w:pPr>
        <w:spacing w:after="0"/>
        <w:jc w:val="center"/>
        <w:rPr>
          <w:sz w:val="20"/>
          <w:szCs w:val="20"/>
        </w:rPr>
      </w:pPr>
      <w:r w:rsidRPr="00033EE2">
        <w:rPr>
          <w:sz w:val="20"/>
          <w:szCs w:val="20"/>
        </w:rPr>
        <w:t>_______________________</w:t>
      </w:r>
    </w:p>
    <w:p w14:paraId="582B5E4B" w14:textId="77777777" w:rsidR="00A6561A" w:rsidRDefault="00A6561A" w:rsidP="00A6561A">
      <w:pPr>
        <w:spacing w:after="0"/>
        <w:jc w:val="center"/>
      </w:pPr>
      <w:r w:rsidRPr="00033EE2">
        <w:rPr>
          <w:sz w:val="20"/>
          <w:szCs w:val="20"/>
        </w:rPr>
        <w:t>Firma del Evaluador</w:t>
      </w:r>
    </w:p>
    <w:p w14:paraId="12CD39B7" w14:textId="77777777" w:rsidR="00A6561A" w:rsidRDefault="00A6561A"/>
    <w:sectPr w:rsidR="00A6561A">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F632" w14:textId="77777777" w:rsidR="003828C6" w:rsidRDefault="003828C6" w:rsidP="008D43FE">
      <w:pPr>
        <w:spacing w:after="0" w:line="240" w:lineRule="auto"/>
      </w:pPr>
      <w:r>
        <w:separator/>
      </w:r>
    </w:p>
  </w:endnote>
  <w:endnote w:type="continuationSeparator" w:id="0">
    <w:p w14:paraId="134B925C" w14:textId="77777777" w:rsidR="003828C6" w:rsidRDefault="003828C6" w:rsidP="008D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240C" w14:textId="77777777" w:rsidR="003828C6" w:rsidRDefault="003828C6" w:rsidP="008D43FE">
      <w:pPr>
        <w:spacing w:after="0" w:line="240" w:lineRule="auto"/>
      </w:pPr>
      <w:r>
        <w:separator/>
      </w:r>
    </w:p>
  </w:footnote>
  <w:footnote w:type="continuationSeparator" w:id="0">
    <w:p w14:paraId="11970233" w14:textId="77777777" w:rsidR="003828C6" w:rsidRDefault="003828C6" w:rsidP="008D4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FD7D" w14:textId="77777777" w:rsidR="008D43FE" w:rsidRPr="009F0DCE" w:rsidRDefault="008D43FE" w:rsidP="008D43FE">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14:paraId="5A499A6C" w14:textId="77777777" w:rsidR="008D43FE" w:rsidRPr="00786CCF" w:rsidRDefault="008D43FE" w:rsidP="008D43FE">
    <w:pPr>
      <w:tabs>
        <w:tab w:val="center" w:pos="4252"/>
        <w:tab w:val="right" w:pos="8504"/>
      </w:tabs>
      <w:spacing w:after="0" w:line="240" w:lineRule="auto"/>
      <w:jc w:val="center"/>
      <w:rPr>
        <w:rFonts w:ascii="Arial Narrow" w:eastAsia="Times New Roman" w:hAnsi="Arial Narrow" w:cs="Arial"/>
        <w:sz w:val="16"/>
        <w:szCs w:val="16"/>
        <w:lang w:val="es-ES" w:eastAsia="es-ES"/>
      </w:rPr>
    </w:pPr>
    <w:r>
      <w:rPr>
        <w:rFonts w:ascii="Arial Narrow" w:eastAsia="Times New Roman" w:hAnsi="Arial Narrow" w:cs="Arial"/>
        <w:sz w:val="16"/>
        <w:szCs w:val="16"/>
        <w:lang w:val="es-ES" w:eastAsia="es-ES"/>
      </w:rPr>
      <w:t>“</w:t>
    </w:r>
    <w:r w:rsidRPr="00525456">
      <w:rPr>
        <w:rFonts w:ascii="Arial Narrow" w:eastAsia="Times New Roman" w:hAnsi="Arial Narrow" w:cs="Arial"/>
        <w:sz w:val="16"/>
        <w:szCs w:val="16"/>
        <w:lang w:val="es-ES" w:eastAsia="es-ES"/>
      </w:rPr>
      <w:t>Año de la recuperación y consolidación de la economía peruana</w:t>
    </w:r>
    <w:r>
      <w:rPr>
        <w:rFonts w:ascii="Arial Narrow" w:eastAsia="Times New Roman" w:hAnsi="Arial Narrow" w:cs="Arial"/>
        <w:sz w:val="16"/>
        <w:szCs w:val="16"/>
        <w:lang w:val="es-ES" w:eastAsia="es-ES"/>
      </w:rPr>
      <w:t>”</w:t>
    </w:r>
  </w:p>
  <w:p w14:paraId="68F2EF75" w14:textId="77777777" w:rsidR="008D43FE" w:rsidRDefault="008D43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720BE7"/>
    <w:multiLevelType w:val="hybridMultilevel"/>
    <w:tmpl w:val="A60A5C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5"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6"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8"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BD325AB"/>
    <w:multiLevelType w:val="hybridMultilevel"/>
    <w:tmpl w:val="B39C19D2"/>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2"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3"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A3331DA"/>
    <w:multiLevelType w:val="hybridMultilevel"/>
    <w:tmpl w:val="8578C5E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0"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1"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3"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5"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7"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8"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9"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0"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2" w15:restartNumberingAfterBreak="0">
    <w:nsid w:val="59573243"/>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5"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6"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7"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8"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9"/>
  </w:num>
  <w:num w:numId="2">
    <w:abstractNumId w:val="16"/>
  </w:num>
  <w:num w:numId="3">
    <w:abstractNumId w:val="42"/>
  </w:num>
  <w:num w:numId="4">
    <w:abstractNumId w:val="19"/>
  </w:num>
  <w:num w:numId="5">
    <w:abstractNumId w:val="43"/>
  </w:num>
  <w:num w:numId="6">
    <w:abstractNumId w:val="10"/>
  </w:num>
  <w:num w:numId="7">
    <w:abstractNumId w:val="26"/>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2"/>
  </w:num>
  <w:num w:numId="12">
    <w:abstractNumId w:val="23"/>
  </w:num>
  <w:num w:numId="13">
    <w:abstractNumId w:val="40"/>
  </w:num>
  <w:num w:numId="14">
    <w:abstractNumId w:val="17"/>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7"/>
  </w:num>
  <w:num w:numId="18">
    <w:abstractNumId w:va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
  </w:num>
  <w:num w:numId="24">
    <w:abstractNumId w:val="20"/>
  </w:num>
  <w:num w:numId="25">
    <w:abstractNumId w:val="47"/>
  </w:num>
  <w:num w:numId="26">
    <w:abstractNumId w:val="2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8"/>
  </w:num>
  <w:num w:numId="30">
    <w:abstractNumId w:val="34"/>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35"/>
  </w:num>
  <w:num w:numId="40">
    <w:abstractNumId w:val="0"/>
  </w:num>
  <w:num w:numId="41">
    <w:abstractNumId w:val="4"/>
  </w:num>
  <w:num w:numId="42">
    <w:abstractNumId w:val="1"/>
  </w:num>
  <w:num w:numId="43">
    <w:abstractNumId w:val="46"/>
  </w:num>
  <w:num w:numId="44">
    <w:abstractNumId w:val="14"/>
  </w:num>
  <w:num w:numId="45">
    <w:abstractNumId w:val="12"/>
  </w:num>
  <w:num w:numId="46">
    <w:abstractNumId w:val="25"/>
  </w:num>
  <w:num w:numId="47">
    <w:abstractNumId w:val="2"/>
  </w:num>
  <w:num w:numId="48">
    <w:abstractNumId w:val="28"/>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1A"/>
    <w:rsid w:val="00072838"/>
    <w:rsid w:val="003828C6"/>
    <w:rsid w:val="003D4A10"/>
    <w:rsid w:val="0072455C"/>
    <w:rsid w:val="00823841"/>
    <w:rsid w:val="00865583"/>
    <w:rsid w:val="008D43FE"/>
    <w:rsid w:val="00956A73"/>
    <w:rsid w:val="00A6561A"/>
    <w:rsid w:val="00AF554F"/>
    <w:rsid w:val="00C146A2"/>
    <w:rsid w:val="00CB234A"/>
    <w:rsid w:val="00E072D8"/>
    <w:rsid w:val="00F70E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C343"/>
  <w15:chartTrackingRefBased/>
  <w15:docId w15:val="{FA10CC2C-3910-4A38-9910-25D02800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1A"/>
  </w:style>
  <w:style w:type="paragraph" w:styleId="Ttulo1">
    <w:name w:val="heading 1"/>
    <w:basedOn w:val="Normal"/>
    <w:link w:val="Ttulo1Car"/>
    <w:uiPriority w:val="9"/>
    <w:qFormat/>
    <w:rsid w:val="00A6561A"/>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A6561A"/>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61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A6561A"/>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A656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61A"/>
  </w:style>
  <w:style w:type="paragraph" w:styleId="Piedepgina">
    <w:name w:val="footer"/>
    <w:basedOn w:val="Normal"/>
    <w:link w:val="PiedepginaCar"/>
    <w:uiPriority w:val="99"/>
    <w:unhideWhenUsed/>
    <w:rsid w:val="00A656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61A"/>
  </w:style>
  <w:style w:type="paragraph" w:styleId="Prrafodelista">
    <w:name w:val="List Paragraph"/>
    <w:aliases w:val="SCap1,Titulo de Fígura,TITULO A,Fundamentacion,Lista vistosa - Énfasis 11,Bulleted List,paul2"/>
    <w:basedOn w:val="Normal"/>
    <w:link w:val="PrrafodelistaCar"/>
    <w:uiPriority w:val="34"/>
    <w:qFormat/>
    <w:rsid w:val="00A6561A"/>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A6561A"/>
    <w:rPr>
      <w:rFonts w:ascii="Calibri" w:eastAsia="Calibri" w:hAnsi="Calibri" w:cs="Times New Roman"/>
    </w:rPr>
  </w:style>
  <w:style w:type="table" w:customStyle="1" w:styleId="Tablaconcuadrcula134">
    <w:name w:val="Tabla con cuadrícula13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6561A"/>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A6561A"/>
    <w:rPr>
      <w:rFonts w:ascii="Tahoma" w:eastAsia="Calibri" w:hAnsi="Tahoma" w:cs="Tahoma"/>
      <w:sz w:val="16"/>
      <w:szCs w:val="16"/>
    </w:rPr>
  </w:style>
  <w:style w:type="paragraph" w:customStyle="1" w:styleId="WW-Sangra2detindependiente">
    <w:name w:val="WW-Sangría 2 de t. independiente"/>
    <w:basedOn w:val="Normal"/>
    <w:uiPriority w:val="99"/>
    <w:rsid w:val="00A6561A"/>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A6561A"/>
    <w:pPr>
      <w:spacing w:after="0" w:line="240" w:lineRule="auto"/>
    </w:pPr>
    <w:rPr>
      <w:rFonts w:ascii="Calibri" w:eastAsia="Calibri" w:hAnsi="Calibri" w:cs="Times New Roman"/>
    </w:rPr>
  </w:style>
  <w:style w:type="paragraph" w:styleId="NormalWeb">
    <w:name w:val="Normal (Web)"/>
    <w:basedOn w:val="Normal"/>
    <w:uiPriority w:val="99"/>
    <w:unhideWhenUsed/>
    <w:rsid w:val="00A6561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A6561A"/>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6561A"/>
  </w:style>
  <w:style w:type="table" w:customStyle="1" w:styleId="Tablaconcuadrcula5">
    <w:name w:val="Tabla con cuadrícula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A6561A"/>
  </w:style>
  <w:style w:type="character" w:customStyle="1" w:styleId="apple-converted-space">
    <w:name w:val="apple-converted-space"/>
    <w:basedOn w:val="Fuentedeprrafopredeter"/>
    <w:rsid w:val="00A6561A"/>
  </w:style>
  <w:style w:type="table" w:customStyle="1" w:styleId="Tablaconcuadrcula6">
    <w:name w:val="Tabla con cuadrícula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6561A"/>
  </w:style>
  <w:style w:type="table" w:customStyle="1" w:styleId="Tablaconcuadrcula65">
    <w:name w:val="Tabla con cuadrícula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6561A"/>
  </w:style>
  <w:style w:type="table" w:customStyle="1" w:styleId="Tablaconcuadrcula77">
    <w:name w:val="Tabla con cuadrícula7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A6561A"/>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A6561A"/>
    <w:rPr>
      <w:rFonts w:asciiTheme="majorHAnsi" w:eastAsiaTheme="majorEastAsia" w:hAnsiTheme="majorHAnsi" w:cstheme="majorBidi"/>
      <w:i/>
      <w:iCs/>
      <w:color w:val="5B9BD5" w:themeColor="accent1"/>
      <w:spacing w:val="15"/>
      <w:sz w:val="24"/>
      <w:szCs w:val="24"/>
    </w:rPr>
  </w:style>
  <w:style w:type="table" w:customStyle="1" w:styleId="Tablaconcuadrcula78">
    <w:name w:val="Tabla con cuadrícula7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A6561A"/>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A6561A"/>
    <w:rPr>
      <w:rFonts w:ascii="Arial" w:eastAsia="Times New Roman" w:hAnsi="Arial" w:cs="Times New Roman"/>
      <w:i/>
      <w:sz w:val="20"/>
      <w:szCs w:val="20"/>
      <w:lang w:val="es-ES" w:eastAsia="es-ES"/>
    </w:rPr>
  </w:style>
  <w:style w:type="paragraph" w:customStyle="1" w:styleId="Default">
    <w:name w:val="Default"/>
    <w:uiPriority w:val="99"/>
    <w:rsid w:val="00A6561A"/>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A6561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A6561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A6561A"/>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A6561A"/>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A6561A"/>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6561A"/>
    <w:rPr>
      <w:color w:val="0563C1" w:themeColor="hyperlink"/>
      <w:u w:val="single"/>
    </w:rPr>
  </w:style>
  <w:style w:type="character" w:styleId="Refdecomentario">
    <w:name w:val="annotation reference"/>
    <w:basedOn w:val="Fuentedeprrafopredeter"/>
    <w:uiPriority w:val="99"/>
    <w:semiHidden/>
    <w:unhideWhenUsed/>
    <w:rsid w:val="00A6561A"/>
    <w:rPr>
      <w:sz w:val="16"/>
      <w:szCs w:val="16"/>
    </w:rPr>
  </w:style>
  <w:style w:type="paragraph" w:styleId="Textocomentario">
    <w:name w:val="annotation text"/>
    <w:basedOn w:val="Normal"/>
    <w:link w:val="TextocomentarioCar"/>
    <w:uiPriority w:val="99"/>
    <w:semiHidden/>
    <w:unhideWhenUsed/>
    <w:rsid w:val="00A6561A"/>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A6561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6561A"/>
    <w:rPr>
      <w:b/>
      <w:bCs/>
    </w:rPr>
  </w:style>
  <w:style w:type="character" w:customStyle="1" w:styleId="AsuntodelcomentarioCar">
    <w:name w:val="Asunto del comentario Car"/>
    <w:basedOn w:val="TextocomentarioCar"/>
    <w:link w:val="Asuntodelcomentario"/>
    <w:uiPriority w:val="99"/>
    <w:semiHidden/>
    <w:rsid w:val="00A6561A"/>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A6561A"/>
    <w:rPr>
      <w:color w:val="954F72" w:themeColor="followedHyperlink"/>
      <w:u w:val="single"/>
    </w:rPr>
  </w:style>
  <w:style w:type="table" w:customStyle="1" w:styleId="Tablaconcuadrcula162">
    <w:name w:val="Tabla con cuadrícula16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6561A"/>
  </w:style>
  <w:style w:type="table" w:customStyle="1" w:styleId="Tablaconcuadrcula108">
    <w:name w:val="Tabla con cuadrícula108"/>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6561A"/>
  </w:style>
  <w:style w:type="table" w:customStyle="1" w:styleId="Tablaconcuadrcula510">
    <w:name w:val="Tabla con cuadrícula5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6561A"/>
  </w:style>
  <w:style w:type="table" w:customStyle="1" w:styleId="Tablaconcuadrcula651">
    <w:name w:val="Tabla con cuadrícula6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A6561A"/>
  </w:style>
  <w:style w:type="table" w:customStyle="1" w:styleId="Tablaconcuadrcula771">
    <w:name w:val="Tabla con cuadrícula7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6561A"/>
  </w:style>
  <w:style w:type="table" w:customStyle="1" w:styleId="Tablaconcuadrcula1621">
    <w:name w:val="Tabla con cuadrícula16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6561A"/>
  </w:style>
  <w:style w:type="numbering" w:customStyle="1" w:styleId="Sinlista211">
    <w:name w:val="Sin lista211"/>
    <w:next w:val="Sinlista"/>
    <w:uiPriority w:val="99"/>
    <w:semiHidden/>
    <w:unhideWhenUsed/>
    <w:rsid w:val="00A6561A"/>
  </w:style>
  <w:style w:type="numbering" w:customStyle="1" w:styleId="Sinlista311">
    <w:name w:val="Sin lista311"/>
    <w:next w:val="Sinlista"/>
    <w:uiPriority w:val="99"/>
    <w:semiHidden/>
    <w:unhideWhenUsed/>
    <w:rsid w:val="00A6561A"/>
  </w:style>
  <w:style w:type="table" w:customStyle="1" w:styleId="Tablaconcuadrcula16111">
    <w:name w:val="Tabla con cuadrícula16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A6561A"/>
  </w:style>
  <w:style w:type="table" w:customStyle="1" w:styleId="Tablaconcuadrcula119">
    <w:name w:val="Tabla con cuadrícula119"/>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561A"/>
  </w:style>
  <w:style w:type="table" w:customStyle="1" w:styleId="Tablaconcuadrcula512">
    <w:name w:val="Tabla con cuadrícula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6561A"/>
  </w:style>
  <w:style w:type="table" w:customStyle="1" w:styleId="Tablaconcuadrcula652">
    <w:name w:val="Tabla con cuadrícula6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6561A"/>
  </w:style>
  <w:style w:type="table" w:customStyle="1" w:styleId="Tablaconcuadrcula772">
    <w:name w:val="Tabla con cuadrícula7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A6561A"/>
  </w:style>
  <w:style w:type="table" w:customStyle="1" w:styleId="Tablaconcuadrcula124">
    <w:name w:val="Tabla con cuadrícula12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561A"/>
  </w:style>
  <w:style w:type="table" w:customStyle="1" w:styleId="Tablaconcuadrcula514">
    <w:name w:val="Tabla con cuadrícula5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6561A"/>
  </w:style>
  <w:style w:type="table" w:customStyle="1" w:styleId="Tablaconcuadrcula653">
    <w:name w:val="Tabla con cuadrícula6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A6561A"/>
  </w:style>
  <w:style w:type="table" w:customStyle="1" w:styleId="Tablaconcuadrcula773">
    <w:name w:val="Tabla con cuadrícula7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6561A"/>
  </w:style>
  <w:style w:type="table" w:customStyle="1" w:styleId="Tablaconcuadrcula1082">
    <w:name w:val="Tabla con cuadrícula108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6561A"/>
  </w:style>
  <w:style w:type="table" w:customStyle="1" w:styleId="Tablaconcuadrcula5101">
    <w:name w:val="Tabla con cuadrícula5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A6561A"/>
  </w:style>
  <w:style w:type="table" w:customStyle="1" w:styleId="Tablaconcuadrcula6511">
    <w:name w:val="Tabla con cuadrícula6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A6561A"/>
  </w:style>
  <w:style w:type="table" w:customStyle="1" w:styleId="Tablaconcuadrcula7711">
    <w:name w:val="Tabla con cuadrícula7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6561A"/>
  </w:style>
  <w:style w:type="table" w:customStyle="1" w:styleId="Tablaconcuadrcula16211">
    <w:name w:val="Tabla con cuadrícula162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A6561A"/>
  </w:style>
  <w:style w:type="numbering" w:customStyle="1" w:styleId="Sinlista2111">
    <w:name w:val="Sin lista2111"/>
    <w:next w:val="Sinlista"/>
    <w:uiPriority w:val="99"/>
    <w:semiHidden/>
    <w:unhideWhenUsed/>
    <w:rsid w:val="00A6561A"/>
  </w:style>
  <w:style w:type="numbering" w:customStyle="1" w:styleId="Sinlista3111">
    <w:name w:val="Sin lista3111"/>
    <w:next w:val="Sinlista"/>
    <w:uiPriority w:val="99"/>
    <w:semiHidden/>
    <w:unhideWhenUsed/>
    <w:rsid w:val="00A6561A"/>
  </w:style>
  <w:style w:type="table" w:customStyle="1" w:styleId="Tablaconcuadrcula161111">
    <w:name w:val="Tabla con cuadrícula161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6561A"/>
  </w:style>
  <w:style w:type="table" w:customStyle="1" w:styleId="Tablaconcuadrcula1191">
    <w:name w:val="Tabla con cuadrícula119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6561A"/>
  </w:style>
  <w:style w:type="table" w:customStyle="1" w:styleId="Tablaconcuadrcula5121">
    <w:name w:val="Tabla con cuadrícula5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6561A"/>
  </w:style>
  <w:style w:type="table" w:customStyle="1" w:styleId="Tablaconcuadrcula6521">
    <w:name w:val="Tabla con cuadrícula6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A6561A"/>
  </w:style>
  <w:style w:type="table" w:customStyle="1" w:styleId="Tablaconcuadrcula7721">
    <w:name w:val="Tabla con cuadrícula7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A6561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6561A"/>
    <w:rPr>
      <w:rFonts w:ascii="Times New Roman" w:eastAsia="Times New Roman" w:hAnsi="Times New Roman" w:cs="Times New Roman"/>
      <w:sz w:val="20"/>
      <w:szCs w:val="20"/>
      <w:lang w:val="es-ES" w:eastAsia="es-ES"/>
    </w:rPr>
  </w:style>
  <w:style w:type="character" w:styleId="Refdenotaalpie">
    <w:name w:val="footnote reference"/>
    <w:rsid w:val="00A6561A"/>
    <w:rPr>
      <w:vertAlign w:val="superscript"/>
    </w:rPr>
  </w:style>
  <w:style w:type="table" w:customStyle="1" w:styleId="Tablaconcuadrcula130">
    <w:name w:val="Tabla con cuadrícula130"/>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6561A"/>
  </w:style>
  <w:style w:type="table" w:customStyle="1" w:styleId="Tablaconcuadrcula135">
    <w:name w:val="Tabla con cuadrícula13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6561A"/>
  </w:style>
  <w:style w:type="table" w:customStyle="1" w:styleId="Tablaconcuadrcula516">
    <w:name w:val="Tabla con cuadrícula5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6561A"/>
  </w:style>
  <w:style w:type="table" w:customStyle="1" w:styleId="Tablaconcuadrcula654">
    <w:name w:val="Tabla con cuadrícula6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A6561A"/>
  </w:style>
  <w:style w:type="table" w:customStyle="1" w:styleId="Tablaconcuadrcula774">
    <w:name w:val="Tabla con cuadrícula7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561A"/>
  </w:style>
  <w:style w:type="table" w:customStyle="1" w:styleId="Tablaconcuadrcula1083">
    <w:name w:val="Tabla con cuadrícula108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A6561A"/>
  </w:style>
  <w:style w:type="table" w:customStyle="1" w:styleId="Tablaconcuadrcula5102">
    <w:name w:val="Tabla con cuadrícula5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A6561A"/>
  </w:style>
  <w:style w:type="table" w:customStyle="1" w:styleId="Tablaconcuadrcula6512">
    <w:name w:val="Tabla con cuadrícula6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A6561A"/>
  </w:style>
  <w:style w:type="table" w:customStyle="1" w:styleId="Tablaconcuadrcula7712">
    <w:name w:val="Tabla con cuadrícula7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A6561A"/>
  </w:style>
  <w:style w:type="table" w:customStyle="1" w:styleId="Tablaconcuadrcula16212">
    <w:name w:val="Tabla con cuadrícula162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6561A"/>
  </w:style>
  <w:style w:type="numbering" w:customStyle="1" w:styleId="Sinlista2112">
    <w:name w:val="Sin lista2112"/>
    <w:next w:val="Sinlista"/>
    <w:uiPriority w:val="99"/>
    <w:semiHidden/>
    <w:unhideWhenUsed/>
    <w:rsid w:val="00A6561A"/>
  </w:style>
  <w:style w:type="numbering" w:customStyle="1" w:styleId="Sinlista3112">
    <w:name w:val="Sin lista3112"/>
    <w:next w:val="Sinlista"/>
    <w:uiPriority w:val="99"/>
    <w:semiHidden/>
    <w:unhideWhenUsed/>
    <w:rsid w:val="00A6561A"/>
  </w:style>
  <w:style w:type="table" w:customStyle="1" w:styleId="Tablaconcuadrcula161112">
    <w:name w:val="Tabla con cuadrícula161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561A"/>
  </w:style>
  <w:style w:type="table" w:customStyle="1" w:styleId="Tablaconcuadrcula1192">
    <w:name w:val="Tabla con cuadrícula119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6561A"/>
  </w:style>
  <w:style w:type="table" w:customStyle="1" w:styleId="Tablaconcuadrcula5122">
    <w:name w:val="Tabla con cuadrícula5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A6561A"/>
  </w:style>
  <w:style w:type="table" w:customStyle="1" w:styleId="Tablaconcuadrcula6522">
    <w:name w:val="Tabla con cuadrícula6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A6561A"/>
  </w:style>
  <w:style w:type="table" w:customStyle="1" w:styleId="Tablaconcuadrcula7722">
    <w:name w:val="Tabla con cuadrícula7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6561A"/>
  </w:style>
  <w:style w:type="table" w:customStyle="1" w:styleId="Tablaconcuadrcula1241">
    <w:name w:val="Tabla con cuadrícula124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A6561A"/>
  </w:style>
  <w:style w:type="table" w:customStyle="1" w:styleId="Tablaconcuadrcula5141">
    <w:name w:val="Tabla con cuadrícula5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A6561A"/>
  </w:style>
  <w:style w:type="table" w:customStyle="1" w:styleId="Tablaconcuadrcula6531">
    <w:name w:val="Tabla con cuadrícula6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A6561A"/>
  </w:style>
  <w:style w:type="table" w:customStyle="1" w:styleId="Tablaconcuadrcula7731">
    <w:name w:val="Tabla con cuadrícula7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A6561A"/>
  </w:style>
  <w:style w:type="table" w:customStyle="1" w:styleId="Tablaconcuadrcula10821">
    <w:name w:val="Tabla con cuadrícula1082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A6561A"/>
  </w:style>
  <w:style w:type="table" w:customStyle="1" w:styleId="Tablaconcuadrcula51011">
    <w:name w:val="Tabla con cuadrícula5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A6561A"/>
  </w:style>
  <w:style w:type="table" w:customStyle="1" w:styleId="Tablaconcuadrcula65111">
    <w:name w:val="Tabla con cuadrícula6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A6561A"/>
  </w:style>
  <w:style w:type="table" w:customStyle="1" w:styleId="Tablaconcuadrcula77111">
    <w:name w:val="Tabla con cuadrícula7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A6561A"/>
  </w:style>
  <w:style w:type="table" w:customStyle="1" w:styleId="Tablaconcuadrcula162111">
    <w:name w:val="Tabla con cuadrícula162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A6561A"/>
  </w:style>
  <w:style w:type="numbering" w:customStyle="1" w:styleId="Sinlista21111">
    <w:name w:val="Sin lista21111"/>
    <w:next w:val="Sinlista"/>
    <w:uiPriority w:val="99"/>
    <w:semiHidden/>
    <w:unhideWhenUsed/>
    <w:rsid w:val="00A6561A"/>
  </w:style>
  <w:style w:type="numbering" w:customStyle="1" w:styleId="Sinlista31111">
    <w:name w:val="Sin lista31111"/>
    <w:next w:val="Sinlista"/>
    <w:uiPriority w:val="99"/>
    <w:semiHidden/>
    <w:unhideWhenUsed/>
    <w:rsid w:val="00A6561A"/>
  </w:style>
  <w:style w:type="table" w:customStyle="1" w:styleId="Tablaconcuadrcula1611111">
    <w:name w:val="Tabla con cuadrícula1611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6561A"/>
  </w:style>
  <w:style w:type="table" w:customStyle="1" w:styleId="Tablaconcuadrcula11911">
    <w:name w:val="Tabla con cuadrícula119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6561A"/>
  </w:style>
  <w:style w:type="table" w:customStyle="1" w:styleId="Tablaconcuadrcula51211">
    <w:name w:val="Tabla con cuadrícula5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A6561A"/>
  </w:style>
  <w:style w:type="table" w:customStyle="1" w:styleId="Tablaconcuadrcula65211">
    <w:name w:val="Tabla con cuadrícula6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A6561A"/>
  </w:style>
  <w:style w:type="table" w:customStyle="1" w:styleId="Tablaconcuadrcula77211">
    <w:name w:val="Tabla con cuadrícula7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561A"/>
  </w:style>
  <w:style w:type="table" w:customStyle="1" w:styleId="Tablaconcuadrcula137">
    <w:name w:val="Tabla con cuadrícula137"/>
    <w:basedOn w:val="Tablanormal"/>
    <w:next w:val="Tablaconcuadrcula"/>
    <w:uiPriority w:val="3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6561A"/>
  </w:style>
  <w:style w:type="table" w:customStyle="1" w:styleId="Tablaconcuadrcula518">
    <w:name w:val="Tabla con cuadrícula5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561A"/>
  </w:style>
  <w:style w:type="table" w:customStyle="1" w:styleId="Tablaconcuadrcula655">
    <w:name w:val="Tabla con cuadrícula6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A6561A"/>
  </w:style>
  <w:style w:type="table" w:customStyle="1" w:styleId="Tablaconcuadrcula775">
    <w:name w:val="Tabla con cuadrícula7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561A"/>
  </w:style>
  <w:style w:type="table" w:customStyle="1" w:styleId="Tablaconcuadrcula1084">
    <w:name w:val="Tabla con cuadrícula1084"/>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A6561A"/>
  </w:style>
  <w:style w:type="table" w:customStyle="1" w:styleId="Tablaconcuadrcula5103">
    <w:name w:val="Tabla con cuadrícula5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A6561A"/>
  </w:style>
  <w:style w:type="table" w:customStyle="1" w:styleId="Tablaconcuadrcula6513">
    <w:name w:val="Tabla con cuadrícula6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A6561A"/>
  </w:style>
  <w:style w:type="table" w:customStyle="1" w:styleId="Tablaconcuadrcula7713">
    <w:name w:val="Tabla con cuadrícula7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A6561A"/>
  </w:style>
  <w:style w:type="table" w:customStyle="1" w:styleId="Tablaconcuadrcula16213">
    <w:name w:val="Tabla con cuadrícula162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A6561A"/>
  </w:style>
  <w:style w:type="numbering" w:customStyle="1" w:styleId="Sinlista2113">
    <w:name w:val="Sin lista2113"/>
    <w:next w:val="Sinlista"/>
    <w:uiPriority w:val="99"/>
    <w:semiHidden/>
    <w:unhideWhenUsed/>
    <w:rsid w:val="00A6561A"/>
  </w:style>
  <w:style w:type="numbering" w:customStyle="1" w:styleId="Sinlista3113">
    <w:name w:val="Sin lista3113"/>
    <w:next w:val="Sinlista"/>
    <w:uiPriority w:val="99"/>
    <w:semiHidden/>
    <w:unhideWhenUsed/>
    <w:rsid w:val="00A6561A"/>
  </w:style>
  <w:style w:type="table" w:customStyle="1" w:styleId="Tablaconcuadrcula161113">
    <w:name w:val="Tabla con cuadrícula1611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561A"/>
  </w:style>
  <w:style w:type="table" w:customStyle="1" w:styleId="Tablaconcuadrcula1193">
    <w:name w:val="Tabla con cuadrícula119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6561A"/>
  </w:style>
  <w:style w:type="table" w:customStyle="1" w:styleId="Tablaconcuadrcula5123">
    <w:name w:val="Tabla con cuadrícula5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A6561A"/>
  </w:style>
  <w:style w:type="table" w:customStyle="1" w:styleId="Tablaconcuadrcula6523">
    <w:name w:val="Tabla con cuadrícula6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A6561A"/>
  </w:style>
  <w:style w:type="table" w:customStyle="1" w:styleId="Tablaconcuadrcula7723">
    <w:name w:val="Tabla con cuadrícula7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A6561A"/>
  </w:style>
  <w:style w:type="table" w:customStyle="1" w:styleId="Tablaconcuadrcula1242">
    <w:name w:val="Tabla con cuadrícula124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A6561A"/>
  </w:style>
  <w:style w:type="table" w:customStyle="1" w:styleId="Tablaconcuadrcula5142">
    <w:name w:val="Tabla con cuadrícula5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A6561A"/>
  </w:style>
  <w:style w:type="table" w:customStyle="1" w:styleId="Tablaconcuadrcula6532">
    <w:name w:val="Tabla con cuadrícula6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A6561A"/>
  </w:style>
  <w:style w:type="table" w:customStyle="1" w:styleId="Tablaconcuadrcula7732">
    <w:name w:val="Tabla con cuadrícula7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A6561A"/>
  </w:style>
  <w:style w:type="table" w:customStyle="1" w:styleId="Tablaconcuadrcula10822">
    <w:name w:val="Tabla con cuadrícula1082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A6561A"/>
  </w:style>
  <w:style w:type="table" w:customStyle="1" w:styleId="Tablaconcuadrcula51012">
    <w:name w:val="Tabla con cuadrícula5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A6561A"/>
  </w:style>
  <w:style w:type="table" w:customStyle="1" w:styleId="Tablaconcuadrcula65112">
    <w:name w:val="Tabla con cuadrícula6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A6561A"/>
  </w:style>
  <w:style w:type="table" w:customStyle="1" w:styleId="Tablaconcuadrcula77112">
    <w:name w:val="Tabla con cuadrícula7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A6561A"/>
  </w:style>
  <w:style w:type="table" w:customStyle="1" w:styleId="Tablaconcuadrcula162112">
    <w:name w:val="Tabla con cuadrícula162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A6561A"/>
  </w:style>
  <w:style w:type="numbering" w:customStyle="1" w:styleId="Sinlista21112">
    <w:name w:val="Sin lista21112"/>
    <w:next w:val="Sinlista"/>
    <w:uiPriority w:val="99"/>
    <w:semiHidden/>
    <w:unhideWhenUsed/>
    <w:rsid w:val="00A6561A"/>
  </w:style>
  <w:style w:type="numbering" w:customStyle="1" w:styleId="Sinlista31112">
    <w:name w:val="Sin lista31112"/>
    <w:next w:val="Sinlista"/>
    <w:uiPriority w:val="99"/>
    <w:semiHidden/>
    <w:unhideWhenUsed/>
    <w:rsid w:val="00A6561A"/>
  </w:style>
  <w:style w:type="table" w:customStyle="1" w:styleId="Tablaconcuadrcula1611112">
    <w:name w:val="Tabla con cuadrícula1611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A6561A"/>
  </w:style>
  <w:style w:type="table" w:customStyle="1" w:styleId="Tablaconcuadrcula11912">
    <w:name w:val="Tabla con cuadrícula119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A6561A"/>
  </w:style>
  <w:style w:type="table" w:customStyle="1" w:styleId="Tablaconcuadrcula51212">
    <w:name w:val="Tabla con cuadrícula5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A6561A"/>
  </w:style>
  <w:style w:type="table" w:customStyle="1" w:styleId="Tablaconcuadrcula65212">
    <w:name w:val="Tabla con cuadrícula6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A6561A"/>
  </w:style>
  <w:style w:type="table" w:customStyle="1" w:styleId="Tablaconcuadrcula77212">
    <w:name w:val="Tabla con cuadrícula7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A6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A6561A"/>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A656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6561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A6561A"/>
    <w:rPr>
      <w:color w:val="605E5C"/>
      <w:shd w:val="clear" w:color="auto" w:fill="E1DFDD"/>
    </w:rPr>
  </w:style>
  <w:style w:type="character" w:customStyle="1" w:styleId="Mencinsinresolver2">
    <w:name w:val="Mención sin resolver2"/>
    <w:basedOn w:val="Fuentedeprrafopredeter"/>
    <w:uiPriority w:val="99"/>
    <w:semiHidden/>
    <w:unhideWhenUsed/>
    <w:rsid w:val="00A6561A"/>
    <w:rPr>
      <w:color w:val="605E5C"/>
      <w:shd w:val="clear" w:color="auto" w:fill="E1DFDD"/>
    </w:rPr>
  </w:style>
  <w:style w:type="table" w:customStyle="1" w:styleId="TableNormal">
    <w:name w:val="Table Normal"/>
    <w:uiPriority w:val="2"/>
    <w:semiHidden/>
    <w:unhideWhenUsed/>
    <w:qFormat/>
    <w:rsid w:val="00A656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61A"/>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A6561A"/>
    <w:rPr>
      <w:color w:val="605E5C"/>
      <w:shd w:val="clear" w:color="auto" w:fill="E1DFDD"/>
    </w:rPr>
  </w:style>
  <w:style w:type="character" w:customStyle="1" w:styleId="Hipervnculo1">
    <w:name w:val="Hipervínculo1"/>
    <w:basedOn w:val="Fuentedeprrafopredeter"/>
    <w:uiPriority w:val="99"/>
    <w:semiHidden/>
    <w:unhideWhenUsed/>
    <w:rsid w:val="00A6561A"/>
    <w:rPr>
      <w:color w:val="0563C1"/>
      <w:u w:val="single"/>
    </w:rPr>
  </w:style>
  <w:style w:type="character" w:customStyle="1" w:styleId="Hipervnculovisitado1">
    <w:name w:val="Hipervínculo visitado1"/>
    <w:basedOn w:val="Fuentedeprrafopredeter"/>
    <w:uiPriority w:val="99"/>
    <w:semiHidden/>
    <w:unhideWhenUsed/>
    <w:rsid w:val="00A6561A"/>
    <w:rPr>
      <w:color w:val="954F72"/>
      <w:u w:val="single"/>
    </w:rPr>
  </w:style>
  <w:style w:type="paragraph" w:customStyle="1" w:styleId="Subttulo1">
    <w:name w:val="Subtítulo1"/>
    <w:basedOn w:val="Normal"/>
    <w:next w:val="Normal"/>
    <w:uiPriority w:val="11"/>
    <w:qFormat/>
    <w:rsid w:val="00A6561A"/>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A6561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hyperlink" Target="mailto:seleccion.cas@regionhuancavelica.gob.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cion.cas@regionhuancavelica.gob.p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38</Pages>
  <Words>13202</Words>
  <Characters>72612</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HP</cp:lastModifiedBy>
  <cp:revision>2</cp:revision>
  <dcterms:created xsi:type="dcterms:W3CDTF">2025-04-22T00:09:00Z</dcterms:created>
  <dcterms:modified xsi:type="dcterms:W3CDTF">2025-04-22T05:30:00Z</dcterms:modified>
</cp:coreProperties>
</file>