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4B" w:rsidRPr="00471339" w:rsidRDefault="00107F4B" w:rsidP="00107F4B">
      <w:pPr>
        <w:spacing w:after="0" w:line="240" w:lineRule="auto"/>
        <w:ind w:left="708" w:hanging="708"/>
        <w:jc w:val="center"/>
        <w:rPr>
          <w:rFonts w:asciiTheme="minorHAnsi" w:eastAsia="Times New Roman" w:hAnsiTheme="minorHAnsi" w:cs="Aharoni"/>
          <w:b/>
          <w:color w:val="FF0000"/>
          <w:u w:val="single"/>
          <w:lang w:val="es-ES" w:eastAsia="es-ES"/>
        </w:rPr>
      </w:pPr>
      <w:r w:rsidRPr="00E009BD">
        <w:rPr>
          <w:rFonts w:asciiTheme="minorHAnsi" w:eastAsia="Times New Roman" w:hAnsiTheme="minorHAnsi" w:cs="Aharoni"/>
          <w:b/>
          <w:noProof/>
          <w:color w:val="FF0000"/>
          <w:u w:val="single"/>
          <w:lang w:eastAsia="es-PE"/>
        </w:rPr>
        <w:drawing>
          <wp:inline distT="0" distB="0" distL="0" distR="0" wp14:anchorId="5205C44B" wp14:editId="42484F35">
            <wp:extent cx="3293110" cy="2519917"/>
            <wp:effectExtent l="0" t="0" r="2540" b="0"/>
            <wp:docPr id="78" name="Imagen 78" descr="C:\Users\PC\Pictures\346966769_3552821604951746_11802056979544434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346966769_3552821604951746_1180205697954443457_n.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907" t="9525" r="8527" b="13728"/>
                    <a:stretch/>
                  </pic:blipFill>
                  <pic:spPr bwMode="auto">
                    <a:xfrm>
                      <a:off x="0" y="0"/>
                      <a:ext cx="3333861" cy="2551100"/>
                    </a:xfrm>
                    <a:prstGeom prst="rect">
                      <a:avLst/>
                    </a:prstGeom>
                    <a:noFill/>
                    <a:ln>
                      <a:noFill/>
                    </a:ln>
                    <a:extLst>
                      <a:ext uri="{53640926-AAD7-44D8-BBD7-CCE9431645EC}">
                        <a14:shadowObscured xmlns:a14="http://schemas.microsoft.com/office/drawing/2010/main"/>
                      </a:ext>
                    </a:extLst>
                  </pic:spPr>
                </pic:pic>
              </a:graphicData>
            </a:graphic>
          </wp:inline>
        </w:drawing>
      </w:r>
    </w:p>
    <w:p w:rsidR="00107F4B" w:rsidRPr="00471339" w:rsidRDefault="00107F4B" w:rsidP="00107F4B">
      <w:pPr>
        <w:spacing w:after="0" w:line="240" w:lineRule="auto"/>
        <w:jc w:val="center"/>
        <w:rPr>
          <w:rFonts w:asciiTheme="minorHAnsi" w:eastAsia="Times New Roman" w:hAnsiTheme="minorHAnsi" w:cs="Aharoni"/>
          <w:b/>
          <w:color w:val="FF0000"/>
          <w:u w:val="single"/>
          <w:lang w:val="es-ES" w:eastAsia="es-ES"/>
        </w:rPr>
      </w:pPr>
    </w:p>
    <w:p w:rsidR="00107F4B" w:rsidRPr="00E03CA5" w:rsidRDefault="00107F4B" w:rsidP="00107F4B">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UNIDAD EJECUTORA: SEDE CENTRAL</w:t>
      </w:r>
    </w:p>
    <w:p w:rsidR="00107F4B" w:rsidRPr="00471339" w:rsidRDefault="00107F4B" w:rsidP="00107F4B">
      <w:pPr>
        <w:spacing w:after="0" w:line="240" w:lineRule="auto"/>
        <w:jc w:val="center"/>
        <w:rPr>
          <w:rFonts w:asciiTheme="minorHAnsi" w:eastAsia="Times New Roman" w:hAnsiTheme="minorHAnsi" w:cs="Aharoni"/>
          <w:b/>
          <w:color w:val="FF0000"/>
          <w:u w:val="single"/>
          <w:lang w:val="es-ES" w:eastAsia="es-ES"/>
        </w:rPr>
      </w:pPr>
    </w:p>
    <w:p w:rsidR="00107F4B" w:rsidRPr="00471339" w:rsidRDefault="00107F4B" w:rsidP="00107F4B">
      <w:pPr>
        <w:spacing w:after="0" w:line="240" w:lineRule="auto"/>
        <w:jc w:val="center"/>
        <w:rPr>
          <w:rFonts w:asciiTheme="minorHAnsi" w:eastAsia="Times New Roman" w:hAnsiTheme="minorHAnsi" w:cstheme="minorHAnsi"/>
          <w:color w:val="FF0000"/>
          <w:u w:val="single"/>
          <w:lang w:val="es-ES" w:eastAsia="es-ES"/>
        </w:rPr>
      </w:pPr>
    </w:p>
    <w:p w:rsidR="00107F4B" w:rsidRPr="00E009BD" w:rsidRDefault="00107F4B" w:rsidP="00107F4B">
      <w:pPr>
        <w:spacing w:after="0" w:line="240" w:lineRule="auto"/>
        <w:jc w:val="center"/>
        <w:rPr>
          <w:rFonts w:asciiTheme="minorHAnsi" w:eastAsia="Times New Roman" w:hAnsiTheme="minorHAnsi" w:cstheme="minorHAnsi"/>
          <w:b/>
          <w:color w:val="C00000"/>
          <w:sz w:val="40"/>
          <w:u w:val="single"/>
          <w:lang w:val="es-ES" w:eastAsia="es-ES"/>
        </w:rPr>
      </w:pPr>
      <w:bookmarkStart w:id="0" w:name="_Hlk63786874"/>
      <w:r w:rsidRPr="00E009BD">
        <w:rPr>
          <w:rFonts w:asciiTheme="minorHAnsi" w:eastAsia="Times New Roman" w:hAnsiTheme="minorHAnsi" w:cstheme="minorHAnsi"/>
          <w:b/>
          <w:color w:val="C00000"/>
          <w:sz w:val="40"/>
          <w:u w:val="single"/>
          <w:lang w:val="es-ES" w:eastAsia="es-ES"/>
        </w:rPr>
        <w:t>CAS Nº 0</w:t>
      </w:r>
      <w:r w:rsidR="00873B52">
        <w:rPr>
          <w:rFonts w:asciiTheme="minorHAnsi" w:eastAsia="Times New Roman" w:hAnsiTheme="minorHAnsi" w:cstheme="minorHAnsi"/>
          <w:b/>
          <w:color w:val="C00000"/>
          <w:sz w:val="40"/>
          <w:u w:val="single"/>
          <w:lang w:val="es-ES" w:eastAsia="es-ES"/>
        </w:rPr>
        <w:t>17</w:t>
      </w:r>
      <w:r w:rsidRPr="00E009BD">
        <w:rPr>
          <w:rFonts w:asciiTheme="minorHAnsi" w:eastAsia="Times New Roman" w:hAnsiTheme="minorHAnsi" w:cstheme="minorHAnsi"/>
          <w:b/>
          <w:color w:val="C00000"/>
          <w:sz w:val="40"/>
          <w:u w:val="single"/>
          <w:lang w:val="es-ES" w:eastAsia="es-ES"/>
        </w:rPr>
        <w:t>-202</w:t>
      </w:r>
      <w:r>
        <w:rPr>
          <w:rFonts w:asciiTheme="minorHAnsi" w:eastAsia="Times New Roman" w:hAnsiTheme="minorHAnsi" w:cstheme="minorHAnsi"/>
          <w:b/>
          <w:color w:val="C00000"/>
          <w:sz w:val="40"/>
          <w:u w:val="single"/>
          <w:lang w:val="es-ES" w:eastAsia="es-ES"/>
        </w:rPr>
        <w:t>4</w:t>
      </w:r>
      <w:r w:rsidRPr="00E009BD">
        <w:rPr>
          <w:rFonts w:asciiTheme="minorHAnsi" w:eastAsia="Times New Roman" w:hAnsiTheme="minorHAnsi" w:cstheme="minorHAnsi"/>
          <w:b/>
          <w:color w:val="C00000"/>
          <w:sz w:val="40"/>
          <w:u w:val="single"/>
          <w:lang w:val="es-ES" w:eastAsia="es-ES"/>
        </w:rPr>
        <w:t>/GOB.REG.HVCA/CPSP</w:t>
      </w:r>
    </w:p>
    <w:p w:rsidR="00107F4B" w:rsidRPr="00E009BD" w:rsidRDefault="004C5521" w:rsidP="00107F4B">
      <w:pPr>
        <w:spacing w:after="0" w:line="240" w:lineRule="auto"/>
        <w:jc w:val="center"/>
        <w:rPr>
          <w:rFonts w:asciiTheme="minorHAnsi" w:eastAsia="Times New Roman" w:hAnsiTheme="minorHAnsi" w:cstheme="minorHAnsi"/>
          <w:b/>
          <w:color w:val="C00000"/>
          <w:sz w:val="40"/>
          <w:u w:val="single"/>
          <w:lang w:val="es-ES" w:eastAsia="es-ES"/>
        </w:rPr>
      </w:pPr>
      <w:r>
        <w:rPr>
          <w:rFonts w:asciiTheme="minorHAnsi" w:eastAsia="Times New Roman" w:hAnsiTheme="minorHAnsi" w:cstheme="minorHAnsi"/>
          <w:b/>
          <w:color w:val="C00000"/>
          <w:sz w:val="40"/>
          <w:u w:val="single"/>
          <w:lang w:val="es-ES" w:eastAsia="es-ES"/>
        </w:rPr>
        <w:t xml:space="preserve">POR </w:t>
      </w:r>
      <w:r w:rsidR="00D25F36">
        <w:rPr>
          <w:rFonts w:asciiTheme="minorHAnsi" w:eastAsia="Times New Roman" w:hAnsiTheme="minorHAnsi" w:cstheme="minorHAnsi"/>
          <w:b/>
          <w:color w:val="C00000"/>
          <w:sz w:val="40"/>
          <w:u w:val="single"/>
          <w:lang w:val="es-ES" w:eastAsia="es-ES"/>
        </w:rPr>
        <w:t>NECESIDAD TRANSITORIA</w:t>
      </w:r>
    </w:p>
    <w:bookmarkEnd w:id="0"/>
    <w:p w:rsidR="00107F4B" w:rsidRPr="00471339" w:rsidRDefault="00107F4B" w:rsidP="00107F4B">
      <w:pPr>
        <w:spacing w:after="0" w:line="240" w:lineRule="auto"/>
        <w:jc w:val="both"/>
        <w:rPr>
          <w:rFonts w:asciiTheme="minorHAnsi" w:eastAsia="Times New Roman" w:hAnsiTheme="minorHAnsi" w:cstheme="minorHAnsi"/>
          <w:color w:val="FF0000"/>
          <w:u w:val="single"/>
          <w:lang w:val="es-ES" w:eastAsia="es-ES"/>
        </w:rPr>
      </w:pPr>
    </w:p>
    <w:p w:rsidR="00107F4B" w:rsidRPr="00471339" w:rsidRDefault="00107F4B" w:rsidP="00107F4B">
      <w:p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noProof/>
          <w:lang w:eastAsia="es-PE"/>
        </w:rPr>
        <mc:AlternateContent>
          <mc:Choice Requires="wps">
            <w:drawing>
              <wp:anchor distT="0" distB="0" distL="114300" distR="114300" simplePos="0" relativeHeight="251660288" behindDoc="0" locked="0" layoutInCell="1" allowOverlap="1" wp14:anchorId="6B13758C" wp14:editId="64917F22">
                <wp:simplePos x="0" y="0"/>
                <wp:positionH relativeFrom="column">
                  <wp:posOffset>91440</wp:posOffset>
                </wp:positionH>
                <wp:positionV relativeFrom="paragraph">
                  <wp:posOffset>107950</wp:posOffset>
                </wp:positionV>
                <wp:extent cx="5476875" cy="2266950"/>
                <wp:effectExtent l="0" t="0" r="28575" b="1905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66950"/>
                        </a:xfrm>
                        <a:prstGeom prst="roundRect">
                          <a:avLst>
                            <a:gd name="adj" fmla="val 16667"/>
                          </a:avLst>
                        </a:prstGeom>
                        <a:solidFill>
                          <a:srgbClr val="FFFFFF"/>
                        </a:solidFill>
                        <a:ln w="9525">
                          <a:solidFill>
                            <a:srgbClr val="000000"/>
                          </a:solidFill>
                          <a:round/>
                          <a:headEnd/>
                          <a:tailEnd/>
                        </a:ln>
                      </wps:spPr>
                      <wps:txbx>
                        <w:txbxContent>
                          <w:p w:rsidR="00451E0C" w:rsidRPr="00B01072" w:rsidRDefault="00451E0C" w:rsidP="00107F4B">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LA SECRETARIA GENERAL</w:t>
                            </w:r>
                            <w:r w:rsidRPr="00870BDB">
                              <w:rPr>
                                <w:rFonts w:ascii="Arial Black" w:eastAsia="Times New Roman" w:hAnsi="Arial Black" w:cs="Aharoni"/>
                                <w:b/>
                                <w:sz w:val="28"/>
                                <w:lang w:val="es-ES" w:eastAsia="es-ES"/>
                              </w:rPr>
                              <w:t xml:space="preserve"> </w:t>
                            </w:r>
                            <w:r w:rsidRPr="00671F1A">
                              <w:rPr>
                                <w:rFonts w:ascii="Arial Black" w:eastAsia="Times New Roman" w:hAnsi="Arial Black" w:cs="Aharoni"/>
                                <w:b/>
                                <w:sz w:val="28"/>
                                <w:lang w:val="es-ES" w:eastAsia="es-ES"/>
                              </w:rPr>
                              <w:t>DEL GOBIERNO REGIONAL DE HUANCAVELICA</w:t>
                            </w:r>
                          </w:p>
                          <w:p w:rsidR="00451E0C" w:rsidRPr="00B01072" w:rsidRDefault="00451E0C" w:rsidP="00107F4B">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451E0C" w:rsidRPr="00B01072" w:rsidRDefault="00451E0C" w:rsidP="00107F4B">
                            <w:pPr>
                              <w:jc w:val="center"/>
                              <w:rPr>
                                <w:rFonts w:ascii="Arial Black" w:hAnsi="Arial Black"/>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13758C" id="AutoShape 61" o:spid="_x0000_s1026" style="position:absolute;left:0;text-align:left;margin-left:7.2pt;margin-top:8.5pt;width:431.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">
                <v:textbox>
                  <w:txbxContent>
                    <w:p w:rsidR="00451E0C" w:rsidRPr="00B01072" w:rsidRDefault="00451E0C" w:rsidP="00107F4B">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LA SECRETARIA GENERAL</w:t>
                      </w:r>
                      <w:r w:rsidRPr="00870BDB">
                        <w:rPr>
                          <w:rFonts w:ascii="Arial Black" w:eastAsia="Times New Roman" w:hAnsi="Arial Black" w:cs="Aharoni"/>
                          <w:b/>
                          <w:sz w:val="28"/>
                          <w:lang w:val="es-ES" w:eastAsia="es-ES"/>
                        </w:rPr>
                        <w:t xml:space="preserve"> </w:t>
                      </w:r>
                      <w:r w:rsidRPr="00671F1A">
                        <w:rPr>
                          <w:rFonts w:ascii="Arial Black" w:eastAsia="Times New Roman" w:hAnsi="Arial Black" w:cs="Aharoni"/>
                          <w:b/>
                          <w:sz w:val="28"/>
                          <w:lang w:val="es-ES" w:eastAsia="es-ES"/>
                        </w:rPr>
                        <w:t>DEL GOBIERNO REGIONAL DE HUANCAVELICA</w:t>
                      </w:r>
                    </w:p>
                    <w:p w:rsidR="00451E0C" w:rsidRPr="00B01072" w:rsidRDefault="00451E0C" w:rsidP="00107F4B">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451E0C" w:rsidRPr="00B01072" w:rsidRDefault="00451E0C" w:rsidP="00107F4B">
                      <w:pPr>
                        <w:jc w:val="center"/>
                        <w:rPr>
                          <w:rFonts w:ascii="Arial Black" w:hAnsi="Arial Black"/>
                          <w:sz w:val="18"/>
                        </w:rPr>
                      </w:pPr>
                    </w:p>
                  </w:txbxContent>
                </v:textbox>
              </v:roundrect>
            </w:pict>
          </mc:Fallback>
        </mc:AlternateContent>
      </w:r>
    </w:p>
    <w:p w:rsidR="00107F4B" w:rsidRPr="00B01072" w:rsidRDefault="00107F4B" w:rsidP="00107F4B">
      <w:pPr>
        <w:spacing w:after="0" w:line="240" w:lineRule="auto"/>
        <w:jc w:val="both"/>
        <w:rPr>
          <w:rFonts w:asciiTheme="minorHAnsi" w:eastAsia="Times New Roman" w:hAnsiTheme="minorHAnsi" w:cs="Aharoni"/>
          <w:b/>
          <w:sz w:val="36"/>
          <w:lang w:val="es-ES" w:eastAsia="es-ES"/>
        </w:rPr>
      </w:pPr>
      <w:r>
        <w:rPr>
          <w:noProof/>
          <w:lang w:eastAsia="es-PE"/>
        </w:rPr>
        <mc:AlternateContent>
          <mc:Choice Requires="wps">
            <w:drawing>
              <wp:anchor distT="0" distB="0" distL="114300" distR="114300" simplePos="0" relativeHeight="251659264" behindDoc="0" locked="0" layoutInCell="1" allowOverlap="1" wp14:anchorId="3CC71E2F" wp14:editId="3DDDBAF4">
                <wp:simplePos x="0" y="0"/>
                <wp:positionH relativeFrom="column">
                  <wp:posOffset>1080135</wp:posOffset>
                </wp:positionH>
                <wp:positionV relativeFrom="paragraph">
                  <wp:posOffset>5644515</wp:posOffset>
                </wp:positionV>
                <wp:extent cx="5559425" cy="1943100"/>
                <wp:effectExtent l="57150" t="57150" r="41275" b="38100"/>
                <wp:wrapNone/>
                <wp:docPr id="12"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9431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451E0C" w:rsidRPr="000960BE" w:rsidRDefault="00451E0C" w:rsidP="00107F4B">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451E0C" w:rsidRPr="000960BE" w:rsidRDefault="00451E0C" w:rsidP="00107F4B">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CC71E2F" id="3 Rectángulo redondeado" o:spid="_x0000_s1027" style="position:absolute;left:0;text-align:left;margin-left:85.05pt;margin-top:444.45pt;width:437.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" fillcolor="window" strokecolor="windowText" strokeweight="2pt">
                <v:path arrowok="t"/>
                <v:textbox>
                  <w:txbxContent>
                    <w:p w:rsidR="00451E0C" w:rsidRPr="000960BE" w:rsidRDefault="00451E0C" w:rsidP="00107F4B">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451E0C" w:rsidRPr="000960BE" w:rsidRDefault="00451E0C" w:rsidP="00107F4B">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mc:Fallback>
        </mc:AlternateContent>
      </w:r>
    </w:p>
    <w:p w:rsidR="00107F4B" w:rsidRPr="00B01072" w:rsidRDefault="00107F4B" w:rsidP="00107F4B">
      <w:pPr>
        <w:spacing w:after="0" w:line="240" w:lineRule="auto"/>
        <w:jc w:val="both"/>
        <w:rPr>
          <w:rFonts w:asciiTheme="minorHAnsi" w:eastAsia="Times New Roman" w:hAnsiTheme="minorHAnsi" w:cs="Aharoni"/>
          <w:b/>
          <w:sz w:val="36"/>
          <w:lang w:val="es-ES" w:eastAsia="es-ES"/>
        </w:rPr>
      </w:pPr>
    </w:p>
    <w:p w:rsidR="00107F4B" w:rsidRPr="00EA279F" w:rsidRDefault="00107F4B" w:rsidP="00107F4B">
      <w:pPr>
        <w:spacing w:after="0" w:line="240" w:lineRule="auto"/>
        <w:jc w:val="both"/>
        <w:rPr>
          <w:rFonts w:asciiTheme="minorHAnsi" w:eastAsia="Times New Roman" w:hAnsiTheme="minorHAnsi" w:cs="Aharoni"/>
          <w:b/>
          <w:sz w:val="24"/>
          <w:lang w:val="es-ES" w:eastAsia="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Pr="00E009BD" w:rsidRDefault="00107F4B" w:rsidP="00107F4B">
      <w:pPr>
        <w:pStyle w:val="Prrafodelista"/>
        <w:autoSpaceDE w:val="0"/>
        <w:autoSpaceDN w:val="0"/>
        <w:adjustRightInd w:val="0"/>
        <w:spacing w:after="0" w:line="240" w:lineRule="auto"/>
        <w:ind w:left="360"/>
        <w:jc w:val="center"/>
        <w:rPr>
          <w:rFonts w:asciiTheme="minorHAnsi" w:eastAsiaTheme="minorHAnsi" w:hAnsiTheme="minorHAnsi" w:cs="Arial-BoldMT"/>
          <w:bCs/>
          <w:color w:val="C00000"/>
          <w:sz w:val="28"/>
          <w:lang w:val="es-ES"/>
        </w:rPr>
      </w:pPr>
      <w:r w:rsidRPr="00E009BD">
        <w:rPr>
          <w:rFonts w:asciiTheme="minorHAnsi" w:eastAsiaTheme="minorHAnsi" w:hAnsiTheme="minorHAnsi" w:cs="Arial-BoldMT"/>
          <w:bCs/>
          <w:color w:val="C00000"/>
          <w:sz w:val="28"/>
          <w:lang w:val="es-ES"/>
        </w:rPr>
        <w:t>HUANCAVELICA - 202</w:t>
      </w:r>
      <w:r>
        <w:rPr>
          <w:rFonts w:asciiTheme="minorHAnsi" w:eastAsiaTheme="minorHAnsi" w:hAnsiTheme="minorHAnsi" w:cs="Arial-BoldMT"/>
          <w:bCs/>
          <w:color w:val="C00000"/>
          <w:sz w:val="28"/>
          <w:lang w:val="es-ES"/>
        </w:rPr>
        <w:t>4</w:t>
      </w: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107F4B" w:rsidRPr="00EA279F" w:rsidRDefault="00107F4B" w:rsidP="00107F4B">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lastRenderedPageBreak/>
        <w:t>BASES DEL PROCESO DE SELECCIÓN</w:t>
      </w:r>
    </w:p>
    <w:p w:rsidR="00107F4B" w:rsidRDefault="00873B52" w:rsidP="00107F4B">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PROCESO CAS N.º 017</w:t>
      </w:r>
      <w:r w:rsidR="00107F4B">
        <w:rPr>
          <w:rFonts w:asciiTheme="minorHAnsi" w:eastAsiaTheme="minorHAnsi" w:hAnsiTheme="minorHAnsi" w:cs="Arial-BoldMT"/>
          <w:b/>
          <w:bCs/>
          <w:color w:val="000000"/>
          <w:sz w:val="28"/>
          <w:u w:val="single"/>
          <w:lang w:val="es-ES"/>
        </w:rPr>
        <w:t>-2024</w:t>
      </w:r>
      <w:r w:rsidR="00107F4B" w:rsidRPr="0043389E">
        <w:rPr>
          <w:rFonts w:asciiTheme="minorHAnsi" w:eastAsiaTheme="minorHAnsi" w:hAnsiTheme="minorHAnsi" w:cs="Arial-BoldMT"/>
          <w:b/>
          <w:bCs/>
          <w:color w:val="000000"/>
          <w:sz w:val="28"/>
          <w:u w:val="single"/>
          <w:lang w:val="es-ES"/>
        </w:rPr>
        <w:t>/GOB.REG.HVCA/CPSP</w:t>
      </w:r>
      <w:r w:rsidR="00107F4B">
        <w:rPr>
          <w:rFonts w:asciiTheme="minorHAnsi" w:eastAsiaTheme="minorHAnsi" w:hAnsiTheme="minorHAnsi" w:cs="Arial-BoldMT"/>
          <w:b/>
          <w:bCs/>
          <w:color w:val="000000"/>
          <w:sz w:val="28"/>
          <w:u w:val="single"/>
          <w:lang w:val="es-ES"/>
        </w:rPr>
        <w:t>.</w:t>
      </w:r>
    </w:p>
    <w:p w:rsidR="00107F4B" w:rsidRPr="009D241D" w:rsidRDefault="00107F4B" w:rsidP="00107F4B">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0"/>
          <w:u w:val="single"/>
          <w:lang w:val="es-ES"/>
        </w:rPr>
      </w:pPr>
    </w:p>
    <w:p w:rsidR="00107F4B" w:rsidRPr="006D7F76" w:rsidRDefault="00107F4B" w:rsidP="00107F4B">
      <w:pPr>
        <w:pStyle w:val="Prrafodelista"/>
        <w:autoSpaceDE w:val="0"/>
        <w:autoSpaceDN w:val="0"/>
        <w:adjustRightInd w:val="0"/>
        <w:spacing w:after="0" w:line="240" w:lineRule="auto"/>
        <w:ind w:left="360"/>
        <w:jc w:val="center"/>
        <w:rPr>
          <w:rFonts w:asciiTheme="minorHAnsi" w:eastAsia="Times New Roman" w:hAnsiTheme="minorHAnsi" w:cstheme="minorHAnsi"/>
          <w:b/>
          <w:sz w:val="24"/>
          <w:lang w:val="es-ES" w:eastAsia="es-ES"/>
        </w:rPr>
      </w:pPr>
      <w:r w:rsidRPr="006D7F76">
        <w:rPr>
          <w:rFonts w:asciiTheme="minorHAnsi" w:eastAsiaTheme="minorHAnsi" w:hAnsiTheme="minorHAnsi" w:cs="Arial-BoldMT"/>
          <w:b/>
          <w:bCs/>
          <w:color w:val="000000"/>
          <w:sz w:val="24"/>
          <w:lang w:val="es-ES"/>
        </w:rPr>
        <w:t>CAPITULO I. DISPOSICIONES GENERALES</w:t>
      </w:r>
      <w:r w:rsidRPr="006D7F76">
        <w:rPr>
          <w:rFonts w:asciiTheme="minorHAnsi" w:eastAsia="Times New Roman" w:hAnsiTheme="minorHAnsi" w:cstheme="minorHAnsi"/>
          <w:b/>
          <w:sz w:val="24"/>
          <w:lang w:val="es-ES" w:eastAsia="es-ES"/>
        </w:rPr>
        <w:t>:</w:t>
      </w:r>
    </w:p>
    <w:p w:rsidR="00107F4B" w:rsidRPr="00A41222" w:rsidRDefault="00107F4B" w:rsidP="00107F4B">
      <w:pPr>
        <w:pStyle w:val="Prrafodelista"/>
        <w:autoSpaceDE w:val="0"/>
        <w:autoSpaceDN w:val="0"/>
        <w:adjustRightInd w:val="0"/>
        <w:spacing w:after="0" w:line="240" w:lineRule="auto"/>
        <w:ind w:left="360"/>
        <w:jc w:val="both"/>
        <w:rPr>
          <w:rFonts w:asciiTheme="minorHAnsi" w:eastAsia="Times New Roman" w:hAnsiTheme="minorHAnsi" w:cstheme="minorHAnsi"/>
          <w:b/>
          <w:sz w:val="14"/>
          <w:u w:val="single"/>
          <w:lang w:val="es-ES" w:eastAsia="es-ES"/>
        </w:rPr>
      </w:pPr>
    </w:p>
    <w:p w:rsidR="00107F4B" w:rsidRDefault="00107F4B" w:rsidP="00107F4B">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107F4B" w:rsidRPr="00A41222" w:rsidRDefault="00107F4B" w:rsidP="00107F4B">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107F4B" w:rsidRDefault="00107F4B" w:rsidP="00107F4B">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107F4B" w:rsidRDefault="00107F4B" w:rsidP="00107F4B">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107F4B" w:rsidRDefault="00107F4B" w:rsidP="00107F4B">
      <w:pPr>
        <w:pStyle w:val="Prrafodelista"/>
        <w:autoSpaceDE w:val="0"/>
        <w:autoSpaceDN w:val="0"/>
        <w:adjustRightInd w:val="0"/>
        <w:spacing w:after="0" w:line="240" w:lineRule="auto"/>
        <w:ind w:left="1080"/>
        <w:jc w:val="both"/>
        <w:rPr>
          <w:rFonts w:asciiTheme="minorHAnsi" w:eastAsia="Times New Roman" w:hAnsiTheme="minorHAnsi" w:cstheme="minorHAnsi"/>
          <w:lang w:val="es-ES" w:eastAsia="es-ES"/>
        </w:rPr>
      </w:pPr>
    </w:p>
    <w:p w:rsidR="00107F4B" w:rsidRDefault="00107F4B" w:rsidP="00107F4B">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w:t>
      </w:r>
      <w:r>
        <w:rPr>
          <w:rFonts w:asciiTheme="minorHAnsi" w:eastAsia="Times New Roman" w:hAnsiTheme="minorHAnsi" w:cstheme="minorHAnsi"/>
          <w:b/>
          <w:lang w:val="es-ES" w:eastAsia="es-ES"/>
        </w:rPr>
        <w:t>IL</w:t>
      </w:r>
      <w:r w:rsidRPr="00F50C78">
        <w:rPr>
          <w:rFonts w:asciiTheme="minorHAnsi" w:eastAsia="Times New Roman" w:hAnsiTheme="minorHAnsi" w:cstheme="minorHAnsi"/>
          <w:b/>
          <w:lang w:val="es-ES" w:eastAsia="es-ES"/>
        </w:rPr>
        <w:t>IO LEGAL.</w:t>
      </w:r>
    </w:p>
    <w:p w:rsidR="00107F4B" w:rsidRPr="00F50C78" w:rsidRDefault="00107F4B" w:rsidP="00107F4B">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107F4B" w:rsidRDefault="00107F4B" w:rsidP="00107F4B">
      <w:pPr>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107F4B" w:rsidRPr="002A5055" w:rsidRDefault="00107F4B" w:rsidP="00107F4B">
      <w:pPr>
        <w:spacing w:after="0" w:line="240" w:lineRule="auto"/>
        <w:ind w:left="360" w:firstLine="708"/>
        <w:jc w:val="both"/>
        <w:rPr>
          <w:rFonts w:asciiTheme="minorHAnsi" w:eastAsia="Times New Roman" w:hAnsiTheme="minorHAnsi" w:cstheme="minorHAnsi"/>
          <w:b/>
          <w:lang w:val="es-ES" w:eastAsia="es-ES"/>
        </w:rPr>
      </w:pPr>
    </w:p>
    <w:p w:rsidR="00107F4B" w:rsidRDefault="00107F4B" w:rsidP="00107F4B">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107F4B" w:rsidRPr="00E8448A" w:rsidRDefault="00107F4B" w:rsidP="00107F4B">
      <w:pPr>
        <w:pStyle w:val="Prrafodelista"/>
        <w:autoSpaceDE w:val="0"/>
        <w:autoSpaceDN w:val="0"/>
        <w:adjustRightInd w:val="0"/>
        <w:spacing w:after="0" w:line="240" w:lineRule="auto"/>
        <w:jc w:val="center"/>
        <w:rPr>
          <w:rFonts w:asciiTheme="minorHAnsi" w:eastAsia="Times New Roman" w:hAnsiTheme="minorHAnsi" w:cstheme="minorHAnsi"/>
          <w:b/>
          <w:lang w:val="es-ES" w:eastAsia="es-ES"/>
        </w:rPr>
      </w:pPr>
    </w:p>
    <w:p w:rsidR="00107F4B" w:rsidRDefault="00107F4B" w:rsidP="00107F4B">
      <w:pPr>
        <w:spacing w:after="0" w:line="240" w:lineRule="auto"/>
        <w:ind w:left="708"/>
        <w:contextualSpacing/>
        <w:jc w:val="both"/>
      </w:pPr>
      <w:r>
        <w:t>El Gobierno Regional de Huancavelica requiere seleccionar y contratar</w:t>
      </w:r>
      <w:r w:rsidRPr="00120DE3">
        <w:t xml:space="preserve"> bajo el Régimen Especial de Contratación Administrativa de Servicios </w:t>
      </w:r>
      <w:r>
        <w:t>d</w:t>
      </w:r>
      <w:r w:rsidRPr="00120DE3">
        <w:t xml:space="preserve">el Decreto Legislativo N° 1057, </w:t>
      </w:r>
      <w:r w:rsidRPr="003A324E">
        <w:rPr>
          <w:b/>
        </w:rPr>
        <w:t xml:space="preserve">por </w:t>
      </w:r>
      <w:r w:rsidR="00873B52">
        <w:rPr>
          <w:b/>
        </w:rPr>
        <w:t xml:space="preserve">necesidad </w:t>
      </w:r>
      <w:r w:rsidR="00D25F36">
        <w:rPr>
          <w:b/>
        </w:rPr>
        <w:t>transitoria</w:t>
      </w:r>
      <w:r>
        <w:t>, a través</w:t>
      </w:r>
      <w:r w:rsidR="00873B52">
        <w:t xml:space="preserve"> </w:t>
      </w:r>
      <w:r w:rsidR="006F7DEF">
        <w:t xml:space="preserve">del </w:t>
      </w:r>
      <w:r w:rsidR="00873B52">
        <w:t>Proceso de Selección CAS N° 017</w:t>
      </w:r>
      <w:r>
        <w:t>-</w:t>
      </w:r>
      <w:r w:rsidRPr="003A324E">
        <w:t>202</w:t>
      </w:r>
      <w:r>
        <w:t>4</w:t>
      </w:r>
      <w:r w:rsidRPr="003A324E">
        <w:t>/GOB.REG.HVCA/CPSP</w:t>
      </w:r>
      <w:r>
        <w:t xml:space="preserve">, </w:t>
      </w:r>
      <w:r w:rsidRPr="009F0DCE">
        <w:t xml:space="preserve">en total </w:t>
      </w:r>
      <w:r w:rsidRPr="00AF2E94">
        <w:t xml:space="preserve">de </w:t>
      </w:r>
      <w:r w:rsidR="00873B52">
        <w:rPr>
          <w:color w:val="000000" w:themeColor="text1"/>
        </w:rPr>
        <w:t>una (01) posición</w:t>
      </w:r>
      <w:r>
        <w:rPr>
          <w:color w:val="000000" w:themeColor="text1"/>
        </w:rPr>
        <w:t xml:space="preserve"> para</w:t>
      </w:r>
      <w:r w:rsidRPr="00045E54">
        <w:rPr>
          <w:color w:val="000000" w:themeColor="text1"/>
        </w:rPr>
        <w:t xml:space="preserve"> </w:t>
      </w:r>
      <w:r w:rsidR="00873B52">
        <w:t xml:space="preserve">la Secretaria General </w:t>
      </w:r>
      <w:r w:rsidRPr="009F0DCE">
        <w:t>del Gobierno Regional de Huancavelica, cuyo proceso de selección garantiza los principios de transparencia, merito</w:t>
      </w:r>
      <w:bookmarkStart w:id="1" w:name="_GoBack"/>
      <w:bookmarkEnd w:id="1"/>
      <w:r w:rsidRPr="009F0DCE">
        <w:t>cracia e igualdad de oportunidades.</w:t>
      </w:r>
      <w:r>
        <w:t xml:space="preserve"> </w:t>
      </w:r>
    </w:p>
    <w:p w:rsidR="00107F4B" w:rsidRPr="00A73A55" w:rsidRDefault="00107F4B" w:rsidP="00107F4B">
      <w:pPr>
        <w:spacing w:after="0" w:line="240" w:lineRule="auto"/>
        <w:ind w:left="438"/>
        <w:contextualSpacing/>
        <w:jc w:val="both"/>
        <w:rPr>
          <w:rFonts w:asciiTheme="minorHAnsi" w:eastAsia="Times New Roman" w:hAnsiTheme="minorHAnsi" w:cstheme="minorHAnsi"/>
          <w:sz w:val="16"/>
          <w:lang w:val="es-ES" w:eastAsia="es-ES"/>
        </w:rPr>
      </w:pPr>
    </w:p>
    <w:p w:rsidR="00107F4B" w:rsidRDefault="00107F4B" w:rsidP="00107F4B">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w:t>
      </w:r>
    </w:p>
    <w:p w:rsidR="00107F4B" w:rsidRDefault="00873B52" w:rsidP="00873B52">
      <w:pPr>
        <w:pStyle w:val="Prrafodelista"/>
        <w:numPr>
          <w:ilvl w:val="0"/>
          <w:numId w:val="43"/>
        </w:numPr>
        <w:autoSpaceDE w:val="0"/>
        <w:autoSpaceDN w:val="0"/>
        <w:adjustRightInd w:val="0"/>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SECRETARIA GENERAL</w:t>
      </w:r>
    </w:p>
    <w:p w:rsidR="00873B52" w:rsidRPr="00873B52" w:rsidRDefault="00873B52" w:rsidP="00873B52">
      <w:pPr>
        <w:pStyle w:val="Prrafodelista"/>
        <w:autoSpaceDE w:val="0"/>
        <w:autoSpaceDN w:val="0"/>
        <w:adjustRightInd w:val="0"/>
        <w:spacing w:after="0" w:line="240" w:lineRule="auto"/>
        <w:ind w:left="1440"/>
        <w:jc w:val="both"/>
        <w:rPr>
          <w:rFonts w:asciiTheme="minorHAnsi" w:eastAsia="Times New Roman" w:hAnsiTheme="minorHAnsi" w:cstheme="minorHAnsi"/>
          <w:lang w:val="es-ES" w:eastAsia="es-ES"/>
        </w:rPr>
      </w:pPr>
    </w:p>
    <w:p w:rsidR="00107F4B" w:rsidRPr="008765EB" w:rsidRDefault="00107F4B" w:rsidP="00107F4B">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107F4B" w:rsidRPr="00471339" w:rsidRDefault="00107F4B" w:rsidP="00107F4B">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107F4B" w:rsidRDefault="00107F4B" w:rsidP="00107F4B">
      <w:pPr>
        <w:spacing w:after="0" w:line="240" w:lineRule="auto"/>
        <w:ind w:left="720"/>
        <w:contextualSpacing/>
        <w:jc w:val="both"/>
        <w:rPr>
          <w:rFonts w:asciiTheme="minorHAnsi" w:eastAsiaTheme="minorHAnsi" w:hAnsiTheme="minorHAnsi" w:cs="ArialMT"/>
          <w:color w:val="000000"/>
          <w:lang w:val="es-ES"/>
        </w:rPr>
      </w:pPr>
      <w:r w:rsidRPr="0098077A">
        <w:rPr>
          <w:rFonts w:asciiTheme="minorHAnsi" w:eastAsiaTheme="minorHAnsi" w:hAnsiTheme="minorHAnsi" w:cs="ArialMT"/>
          <w:color w:val="000000"/>
          <w:lang w:val="es-ES"/>
        </w:rPr>
        <w:t xml:space="preserve">El </w:t>
      </w:r>
      <w:r>
        <w:rPr>
          <w:rFonts w:asciiTheme="minorHAnsi" w:eastAsiaTheme="minorHAnsi" w:hAnsiTheme="minorHAnsi" w:cs="ArialMT"/>
          <w:color w:val="000000"/>
          <w:lang w:val="es-ES"/>
        </w:rPr>
        <w:t xml:space="preserve">proceso de selección </w:t>
      </w:r>
      <w:r w:rsidRPr="0098077A">
        <w:rPr>
          <w:rFonts w:asciiTheme="minorHAnsi" w:eastAsiaTheme="minorHAnsi" w:hAnsiTheme="minorHAnsi" w:cs="ArialMT"/>
          <w:color w:val="000000"/>
          <w:lang w:val="es-ES"/>
        </w:rPr>
        <w:t xml:space="preserve">bajo el régimen laboral </w:t>
      </w:r>
      <w:r>
        <w:rPr>
          <w:rFonts w:asciiTheme="minorHAnsi" w:eastAsiaTheme="minorHAnsi" w:hAnsiTheme="minorHAnsi" w:cs="ArialMT"/>
          <w:color w:val="000000"/>
          <w:lang w:val="es-ES"/>
        </w:rPr>
        <w:t xml:space="preserve">del Decreto Legislativo N° 1057, en todas sus etapas </w:t>
      </w:r>
      <w:r w:rsidRPr="0098077A">
        <w:rPr>
          <w:rFonts w:asciiTheme="minorHAnsi" w:eastAsiaTheme="minorHAnsi" w:hAnsiTheme="minorHAnsi" w:cs="ArialMT"/>
          <w:color w:val="000000"/>
          <w:lang w:val="es-ES"/>
        </w:rPr>
        <w:t>es conducido por la Oficina de Gestión de Recursos Humanos</w:t>
      </w:r>
      <w:r w:rsidRPr="008765EB">
        <w:rPr>
          <w:rFonts w:asciiTheme="minorHAnsi" w:eastAsiaTheme="minorHAnsi" w:hAnsiTheme="minorHAnsi" w:cs="ArialMT"/>
          <w:color w:val="000000"/>
          <w:lang w:val="es-ES"/>
        </w:rPr>
        <w:t>, excepto la etapa de Entrevista Personal, que</w:t>
      </w:r>
      <w:r>
        <w:rPr>
          <w:rFonts w:asciiTheme="minorHAnsi" w:eastAsiaTheme="minorHAnsi" w:hAnsiTheme="minorHAnsi" w:cs="ArialMT"/>
          <w:color w:val="000000"/>
          <w:lang w:val="es-ES"/>
        </w:rPr>
        <w:t xml:space="preserve"> </w:t>
      </w:r>
      <w:r w:rsidRPr="008765EB">
        <w:rPr>
          <w:rFonts w:asciiTheme="minorHAnsi" w:eastAsiaTheme="minorHAnsi" w:hAnsiTheme="minorHAnsi" w:cs="ArialMT"/>
          <w:color w:val="000000"/>
          <w:lang w:val="es-ES"/>
        </w:rPr>
        <w:t>estará representado por un Comité de Selección.</w:t>
      </w:r>
    </w:p>
    <w:p w:rsidR="00107F4B" w:rsidRDefault="00107F4B" w:rsidP="00107F4B">
      <w:pPr>
        <w:spacing w:after="0" w:line="240" w:lineRule="auto"/>
        <w:ind w:left="720"/>
        <w:contextualSpacing/>
        <w:jc w:val="both"/>
        <w:rPr>
          <w:rFonts w:asciiTheme="minorHAnsi" w:eastAsiaTheme="minorHAnsi" w:hAnsiTheme="minorHAnsi" w:cs="ArialMT"/>
          <w:color w:val="000000"/>
          <w:lang w:val="es-ES"/>
        </w:rPr>
      </w:pPr>
    </w:p>
    <w:p w:rsidR="00107F4B" w:rsidRDefault="00107F4B" w:rsidP="00107F4B">
      <w:pPr>
        <w:spacing w:after="0" w:line="240" w:lineRule="auto"/>
        <w:ind w:left="720"/>
        <w:contextualSpacing/>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Asimismo, el comité de selección designado mediante Resolución Gerencial General Regional es responsable de monitorear el desarrollo y cierre del concurso público. </w:t>
      </w:r>
    </w:p>
    <w:p w:rsidR="00107F4B" w:rsidRDefault="00107F4B" w:rsidP="00107F4B">
      <w:pPr>
        <w:spacing w:after="0" w:line="240" w:lineRule="auto"/>
        <w:ind w:left="720"/>
        <w:contextualSpacing/>
        <w:jc w:val="both"/>
        <w:rPr>
          <w:rFonts w:asciiTheme="minorHAnsi" w:eastAsiaTheme="minorHAnsi" w:hAnsiTheme="minorHAnsi" w:cs="ArialMT"/>
          <w:color w:val="000000"/>
          <w:lang w:val="es-ES"/>
        </w:rPr>
      </w:pPr>
    </w:p>
    <w:p w:rsidR="00107F4B" w:rsidRDefault="00107F4B" w:rsidP="00107F4B">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107F4B" w:rsidRPr="00E46E34" w:rsidRDefault="00107F4B" w:rsidP="00107F4B">
      <w:pPr>
        <w:pStyle w:val="Prrafodelista"/>
        <w:autoSpaceDE w:val="0"/>
        <w:autoSpaceDN w:val="0"/>
        <w:adjustRightInd w:val="0"/>
        <w:spacing w:after="0" w:line="240" w:lineRule="auto"/>
        <w:jc w:val="both"/>
        <w:rPr>
          <w:rFonts w:asciiTheme="minorHAnsi" w:eastAsia="Times New Roman" w:hAnsiTheme="minorHAnsi" w:cstheme="minorHAnsi"/>
          <w:b/>
          <w:sz w:val="10"/>
          <w:szCs w:val="10"/>
          <w:lang w:val="es-ES" w:eastAsia="es-ES"/>
        </w:rPr>
      </w:pPr>
    </w:p>
    <w:p w:rsidR="00107F4B" w:rsidRDefault="00107F4B" w:rsidP="00107F4B">
      <w:pPr>
        <w:pStyle w:val="Prrafodelista"/>
        <w:numPr>
          <w:ilvl w:val="0"/>
          <w:numId w:val="2"/>
        </w:numPr>
        <w:autoSpaceDE w:val="0"/>
        <w:autoSpaceDN w:val="0"/>
        <w:adjustRightInd w:val="0"/>
        <w:spacing w:after="0" w:line="240" w:lineRule="auto"/>
        <w:jc w:val="both"/>
      </w:pPr>
      <w:r>
        <w:t>Ley 29849, Ley que establece la eliminación progresiva del Régimen Especial del Decreto Legislativo N° 1057 y otorga derechos laborales.</w:t>
      </w:r>
    </w:p>
    <w:p w:rsidR="00107F4B" w:rsidRDefault="00107F4B" w:rsidP="00107F4B">
      <w:pPr>
        <w:pStyle w:val="Prrafodelista"/>
        <w:numPr>
          <w:ilvl w:val="0"/>
          <w:numId w:val="2"/>
        </w:numPr>
        <w:autoSpaceDE w:val="0"/>
        <w:autoSpaceDN w:val="0"/>
        <w:adjustRightInd w:val="0"/>
        <w:spacing w:after="0" w:line="240" w:lineRule="auto"/>
        <w:jc w:val="both"/>
      </w:pPr>
      <w:r>
        <w:t>Ley N° 27674, Ley que establece el acceso de deportistas de Alto Nivel a la Administración Pública.</w:t>
      </w:r>
    </w:p>
    <w:p w:rsidR="00107F4B" w:rsidRDefault="00107F4B" w:rsidP="00107F4B">
      <w:pPr>
        <w:pStyle w:val="Prrafodelista"/>
        <w:numPr>
          <w:ilvl w:val="0"/>
          <w:numId w:val="2"/>
        </w:numPr>
        <w:autoSpaceDE w:val="0"/>
        <w:autoSpaceDN w:val="0"/>
        <w:adjustRightInd w:val="0"/>
        <w:spacing w:after="0" w:line="240" w:lineRule="auto"/>
        <w:jc w:val="both"/>
      </w:pPr>
      <w:r>
        <w:t>Ley N° 29973, Ley General de la Persona con Discapacidad.</w:t>
      </w:r>
    </w:p>
    <w:p w:rsidR="00107F4B" w:rsidRDefault="00107F4B" w:rsidP="00107F4B">
      <w:pPr>
        <w:pStyle w:val="Prrafodelista"/>
        <w:numPr>
          <w:ilvl w:val="0"/>
          <w:numId w:val="2"/>
        </w:numPr>
        <w:autoSpaceDE w:val="0"/>
        <w:autoSpaceDN w:val="0"/>
        <w:adjustRightInd w:val="0"/>
        <w:spacing w:after="0" w:line="240" w:lineRule="auto"/>
        <w:jc w:val="both"/>
      </w:pPr>
      <w:r>
        <w:t>Ley N° 29248, Ley de Servicio Militar y modificatorias; así como, su Reglamento aprobado con Decreto Supremo N° 003-2013-DE.</w:t>
      </w:r>
    </w:p>
    <w:p w:rsidR="00107F4B" w:rsidRDefault="00107F4B" w:rsidP="00107F4B">
      <w:pPr>
        <w:pStyle w:val="Prrafodelista"/>
        <w:numPr>
          <w:ilvl w:val="0"/>
          <w:numId w:val="2"/>
        </w:numPr>
        <w:autoSpaceDE w:val="0"/>
        <w:autoSpaceDN w:val="0"/>
        <w:adjustRightInd w:val="0"/>
        <w:spacing w:after="0" w:line="240" w:lineRule="auto"/>
        <w:jc w:val="both"/>
      </w:pPr>
      <w:r>
        <w:t>Ley N° 31396, Ley que reconoce las prácticas pre profesionales y prácticas profesionales como experiencia laboral y modifica el Decreto Legislativo N° 1401.</w:t>
      </w:r>
    </w:p>
    <w:p w:rsidR="00107F4B" w:rsidRDefault="00107F4B" w:rsidP="00107F4B">
      <w:pPr>
        <w:pStyle w:val="Prrafodelista"/>
        <w:numPr>
          <w:ilvl w:val="0"/>
          <w:numId w:val="2"/>
        </w:numPr>
        <w:autoSpaceDE w:val="0"/>
        <w:autoSpaceDN w:val="0"/>
        <w:adjustRightInd w:val="0"/>
        <w:spacing w:after="0" w:line="240" w:lineRule="auto"/>
        <w:jc w:val="both"/>
      </w:pPr>
      <w:r>
        <w:t>Ley N° 31131, Ley que establece Disposiciones para erradicar la Discriminación en los Regímenes Laborales del Sector Público.</w:t>
      </w:r>
    </w:p>
    <w:p w:rsidR="00107F4B" w:rsidRDefault="00107F4B" w:rsidP="00107F4B">
      <w:pPr>
        <w:pStyle w:val="Prrafodelista"/>
        <w:numPr>
          <w:ilvl w:val="0"/>
          <w:numId w:val="2"/>
        </w:numPr>
        <w:autoSpaceDE w:val="0"/>
        <w:autoSpaceDN w:val="0"/>
        <w:adjustRightInd w:val="0"/>
        <w:spacing w:after="0" w:line="240" w:lineRule="auto"/>
        <w:jc w:val="both"/>
      </w:pPr>
      <w:r>
        <w:t xml:space="preserve">Ley N° 31638, </w:t>
      </w:r>
      <w:r w:rsidRPr="0073364F">
        <w:t>Ley de Presupuesto del Sector Público para el Año Fiscal 202</w:t>
      </w:r>
      <w:r>
        <w:t>4.</w:t>
      </w:r>
    </w:p>
    <w:p w:rsidR="00107F4B" w:rsidRDefault="00107F4B" w:rsidP="00107F4B">
      <w:pPr>
        <w:pStyle w:val="Prrafodelista"/>
        <w:numPr>
          <w:ilvl w:val="0"/>
          <w:numId w:val="2"/>
        </w:numPr>
        <w:autoSpaceDE w:val="0"/>
        <w:autoSpaceDN w:val="0"/>
        <w:adjustRightInd w:val="0"/>
        <w:spacing w:after="0" w:line="240" w:lineRule="auto"/>
        <w:jc w:val="both"/>
      </w:pPr>
      <w:r>
        <w:lastRenderedPageBreak/>
        <w:t>Ley N° 27815, Ley de Código de Ética de la Función Pública.</w:t>
      </w:r>
    </w:p>
    <w:p w:rsidR="00107F4B" w:rsidRDefault="00107F4B" w:rsidP="00107F4B">
      <w:pPr>
        <w:pStyle w:val="Prrafodelista"/>
        <w:numPr>
          <w:ilvl w:val="0"/>
          <w:numId w:val="2"/>
        </w:numPr>
        <w:autoSpaceDE w:val="0"/>
        <w:autoSpaceDN w:val="0"/>
        <w:adjustRightInd w:val="0"/>
        <w:spacing w:after="0" w:line="240" w:lineRule="auto"/>
        <w:jc w:val="both"/>
      </w:pPr>
      <w:r>
        <w:t>Ley N° 28970, Ley que crea el Registro de Deudores Alimentarios Morosos, modificado por el Decreto Legislativo N° 1377; y su Reglamento, aprobado con Decreto Supremo N° 008–20019-JUS.</w:t>
      </w:r>
    </w:p>
    <w:p w:rsidR="00107F4B" w:rsidRDefault="00107F4B" w:rsidP="00107F4B">
      <w:pPr>
        <w:pStyle w:val="Prrafodelista"/>
        <w:numPr>
          <w:ilvl w:val="0"/>
          <w:numId w:val="2"/>
        </w:numPr>
        <w:autoSpaceDE w:val="0"/>
        <w:autoSpaceDN w:val="0"/>
        <w:adjustRightInd w:val="0"/>
        <w:spacing w:after="0" w:line="240" w:lineRule="auto"/>
        <w:jc w:val="both"/>
      </w:pPr>
      <w:r>
        <w:t>Ley N° 29607, Ley de simplificación de la certificación de los antecedentes penales en beneficio de los postulantes a un empleo.</w:t>
      </w:r>
    </w:p>
    <w:p w:rsidR="00107F4B" w:rsidRDefault="00107F4B" w:rsidP="00107F4B">
      <w:pPr>
        <w:pStyle w:val="Prrafodelista"/>
        <w:numPr>
          <w:ilvl w:val="0"/>
          <w:numId w:val="2"/>
        </w:numPr>
        <w:autoSpaceDE w:val="0"/>
        <w:autoSpaceDN w:val="0"/>
        <w:adjustRightInd w:val="0"/>
        <w:spacing w:after="0" w:line="240" w:lineRule="auto"/>
        <w:jc w:val="both"/>
      </w:pPr>
      <w:r>
        <w:t>Ley N° 27588, Ley que establece prohibiciones e incompatibilidades de funcionarios y servidores públicos, así como de las personas que presten servicios al Estado bajo cualquier modalidad contractual; y su Reglamento, aprobado con Decreto Supremo N° 019-2002-PCM.</w:t>
      </w:r>
    </w:p>
    <w:p w:rsidR="00107F4B" w:rsidRDefault="00107F4B" w:rsidP="00107F4B">
      <w:pPr>
        <w:pStyle w:val="Prrafodelista"/>
        <w:numPr>
          <w:ilvl w:val="0"/>
          <w:numId w:val="2"/>
        </w:numPr>
        <w:autoSpaceDE w:val="0"/>
        <w:autoSpaceDN w:val="0"/>
        <w:adjustRightInd w:val="0"/>
        <w:spacing w:after="0" w:line="240" w:lineRule="auto"/>
        <w:jc w:val="both"/>
      </w:pPr>
      <w:r>
        <w:t>Ley N° 29733, Ley de Protección de Datos Personales y su Reglamento.</w:t>
      </w:r>
    </w:p>
    <w:p w:rsidR="00107F4B" w:rsidRDefault="00107F4B" w:rsidP="00107F4B">
      <w:pPr>
        <w:pStyle w:val="Prrafodelista"/>
        <w:numPr>
          <w:ilvl w:val="0"/>
          <w:numId w:val="2"/>
        </w:numPr>
        <w:autoSpaceDE w:val="0"/>
        <w:autoSpaceDN w:val="0"/>
        <w:adjustRightInd w:val="0"/>
        <w:spacing w:after="0" w:line="240" w:lineRule="auto"/>
        <w:jc w:val="both"/>
      </w:pPr>
      <w:r>
        <w:t>Ley N° 30220, Ley Universitaria.</w:t>
      </w:r>
    </w:p>
    <w:p w:rsidR="00107F4B" w:rsidRDefault="00107F4B" w:rsidP="00107F4B">
      <w:pPr>
        <w:pStyle w:val="Prrafodelista"/>
        <w:numPr>
          <w:ilvl w:val="0"/>
          <w:numId w:val="2"/>
        </w:numPr>
        <w:autoSpaceDE w:val="0"/>
        <w:autoSpaceDN w:val="0"/>
        <w:adjustRightInd w:val="0"/>
        <w:spacing w:after="0" w:line="240" w:lineRule="auto"/>
        <w:jc w:val="both"/>
      </w:pPr>
      <w:r>
        <w:t>Ley N° 30353, Ley que crea el Registro de Deudores de Reparaciones Civiles.</w:t>
      </w:r>
    </w:p>
    <w:p w:rsidR="00107F4B" w:rsidRDefault="00107F4B" w:rsidP="00107F4B">
      <w:pPr>
        <w:pStyle w:val="Prrafodelista"/>
        <w:numPr>
          <w:ilvl w:val="0"/>
          <w:numId w:val="2"/>
        </w:numPr>
        <w:autoSpaceDE w:val="0"/>
        <w:autoSpaceDN w:val="0"/>
        <w:adjustRightInd w:val="0"/>
        <w:spacing w:after="0" w:line="240" w:lineRule="auto"/>
        <w:jc w:val="both"/>
      </w:pPr>
      <w:r>
        <w:t>Ley N° 30794, Ley que establece como requisito para establecer servicios en el sector público, no tener condena por terrorismo, apología del delito de terrorismo y otros delitos.</w:t>
      </w:r>
    </w:p>
    <w:p w:rsidR="00107F4B" w:rsidRDefault="00107F4B" w:rsidP="00107F4B">
      <w:pPr>
        <w:pStyle w:val="Prrafodelista"/>
        <w:numPr>
          <w:ilvl w:val="0"/>
          <w:numId w:val="2"/>
        </w:numPr>
        <w:autoSpaceDE w:val="0"/>
        <w:autoSpaceDN w:val="0"/>
        <w:adjustRightInd w:val="0"/>
        <w:spacing w:after="0" w:line="240" w:lineRule="auto"/>
        <w:jc w:val="both"/>
      </w:pPr>
      <w:r>
        <w:t>Decreto Legislativo N° 1057 que regula el Régimen Especial de Contratación Administrativa de Servicios, Reglamento y modificatorias.</w:t>
      </w:r>
    </w:p>
    <w:p w:rsidR="00107F4B" w:rsidRDefault="00107F4B" w:rsidP="00107F4B">
      <w:pPr>
        <w:pStyle w:val="Prrafodelista"/>
        <w:numPr>
          <w:ilvl w:val="0"/>
          <w:numId w:val="2"/>
        </w:numPr>
        <w:autoSpaceDE w:val="0"/>
        <w:autoSpaceDN w:val="0"/>
        <w:adjustRightInd w:val="0"/>
        <w:spacing w:after="0" w:line="240" w:lineRule="auto"/>
        <w:jc w:val="both"/>
      </w:pPr>
      <w:r>
        <w:t>Resolución de Presidencia Ejecutiva N° 000029-2023-SERVIR-PE que aprueba la "Guía para la elaboración de perfiles en el sector público".</w:t>
      </w:r>
    </w:p>
    <w:p w:rsidR="00107F4B" w:rsidRDefault="00107F4B" w:rsidP="00107F4B">
      <w:pPr>
        <w:pStyle w:val="Prrafodelista"/>
        <w:numPr>
          <w:ilvl w:val="0"/>
          <w:numId w:val="2"/>
        </w:numPr>
        <w:autoSpaceDE w:val="0"/>
        <w:autoSpaceDN w:val="0"/>
        <w:adjustRightInd w:val="0"/>
        <w:spacing w:after="0" w:line="240" w:lineRule="auto"/>
        <w:jc w:val="both"/>
      </w:pPr>
      <w:r>
        <w:t>Resolución de Presidencia Ejecutiva N° 330-2017-SERVIR-PE que aprueba la modificación de la Resolución de Presidencia Ejecutiva N° 61-2010-SERVIR/PE, en lo referido a procesos de selección.</w:t>
      </w:r>
    </w:p>
    <w:p w:rsidR="00107F4B" w:rsidRDefault="00107F4B" w:rsidP="00107F4B">
      <w:pPr>
        <w:pStyle w:val="Prrafodelista"/>
        <w:numPr>
          <w:ilvl w:val="0"/>
          <w:numId w:val="2"/>
        </w:numPr>
        <w:autoSpaceDE w:val="0"/>
        <w:autoSpaceDN w:val="0"/>
        <w:adjustRightInd w:val="0"/>
        <w:spacing w:after="0" w:line="240" w:lineRule="auto"/>
        <w:jc w:val="both"/>
      </w:pPr>
      <w:r>
        <w:t>Resolución de Presidencia Ejecutiva N° 140-2019-SERVIR-PE que aprueba los “Lineamientos para el otorgamiento de ajustes razonables a las personas con discapacidad en el proceso de selección que realicen las entidades del sector público”.</w:t>
      </w:r>
    </w:p>
    <w:p w:rsidR="00107F4B" w:rsidRDefault="00107F4B" w:rsidP="00107F4B">
      <w:pPr>
        <w:pStyle w:val="Prrafodelista"/>
        <w:numPr>
          <w:ilvl w:val="0"/>
          <w:numId w:val="2"/>
        </w:numPr>
        <w:autoSpaceDE w:val="0"/>
        <w:autoSpaceDN w:val="0"/>
        <w:adjustRightInd w:val="0"/>
        <w:spacing w:after="0" w:line="240" w:lineRule="auto"/>
        <w:jc w:val="both"/>
      </w:pPr>
      <w:r>
        <w:t>Decreto Legislativo N° 1401 y su Reglamento aprobado mediante Decreto Supremo N° 083-2019-PCM.</w:t>
      </w:r>
    </w:p>
    <w:p w:rsidR="00107F4B" w:rsidRDefault="00107F4B" w:rsidP="00107F4B">
      <w:pPr>
        <w:pStyle w:val="Prrafodelista"/>
        <w:numPr>
          <w:ilvl w:val="0"/>
          <w:numId w:val="2"/>
        </w:numPr>
        <w:autoSpaceDE w:val="0"/>
        <w:autoSpaceDN w:val="0"/>
        <w:adjustRightInd w:val="0"/>
        <w:spacing w:after="0" w:line="240" w:lineRule="auto"/>
        <w:jc w:val="both"/>
      </w:pPr>
      <w:r>
        <w:t>Decreto Legislativo N° 1246 que aprueba diversas medidas de simplificación administrativa.</w:t>
      </w:r>
    </w:p>
    <w:p w:rsidR="00107F4B" w:rsidRDefault="00107F4B" w:rsidP="00107F4B">
      <w:pPr>
        <w:pStyle w:val="Prrafodelista"/>
        <w:numPr>
          <w:ilvl w:val="0"/>
          <w:numId w:val="2"/>
        </w:numPr>
        <w:autoSpaceDE w:val="0"/>
        <w:autoSpaceDN w:val="0"/>
        <w:adjustRightInd w:val="0"/>
        <w:spacing w:after="0" w:line="240" w:lineRule="auto"/>
        <w:jc w:val="both"/>
      </w:pPr>
      <w:r>
        <w:t>Decreto Supremo N° 004-2019-JUS que aprueba el Texto Único Ordenado de la Ley N° 27444 - Ley del Procedimiento Administrativo General.</w:t>
      </w:r>
    </w:p>
    <w:p w:rsidR="00107F4B" w:rsidRDefault="00107F4B" w:rsidP="00107F4B">
      <w:pPr>
        <w:pStyle w:val="Prrafodelista"/>
        <w:numPr>
          <w:ilvl w:val="0"/>
          <w:numId w:val="2"/>
        </w:numPr>
        <w:autoSpaceDE w:val="0"/>
        <w:autoSpaceDN w:val="0"/>
        <w:adjustRightInd w:val="0"/>
        <w:spacing w:after="0" w:line="240" w:lineRule="auto"/>
        <w:jc w:val="both"/>
      </w:pPr>
      <w:r>
        <w:t>Resolución de Presidencia Ejecutiva N° 238-2014-SERVIR/PE que aprueba la Directiva N° 002-2014-SERVIR/GDSRH “Normas para la Gestión del Sistema Administrativo de Gestión de Recursos Humanos de las entidades públicas”.</w:t>
      </w:r>
    </w:p>
    <w:p w:rsidR="00107F4B" w:rsidRDefault="00107F4B" w:rsidP="00107F4B">
      <w:pPr>
        <w:pStyle w:val="Prrafodelista"/>
        <w:numPr>
          <w:ilvl w:val="0"/>
          <w:numId w:val="2"/>
        </w:numPr>
        <w:autoSpaceDE w:val="0"/>
        <w:autoSpaceDN w:val="0"/>
        <w:adjustRightInd w:val="0"/>
        <w:spacing w:after="0" w:line="240" w:lineRule="auto"/>
        <w:jc w:val="both"/>
      </w:pPr>
      <w:r>
        <w:t>Resolución de Presidencia Ejecutiva N° 000065-2020-SERVIR-PE, que aprueba la Guía para la virtualización de concursos públicos del D.L. 1057.</w:t>
      </w:r>
    </w:p>
    <w:p w:rsidR="00107F4B" w:rsidRDefault="00107F4B" w:rsidP="00107F4B">
      <w:pPr>
        <w:pStyle w:val="Prrafodelista"/>
        <w:numPr>
          <w:ilvl w:val="0"/>
          <w:numId w:val="2"/>
        </w:numPr>
        <w:autoSpaceDE w:val="0"/>
        <w:autoSpaceDN w:val="0"/>
        <w:adjustRightInd w:val="0"/>
        <w:spacing w:after="0" w:line="240" w:lineRule="auto"/>
        <w:jc w:val="both"/>
      </w:pPr>
      <w:r>
        <w:t>Sentencia del Tribunal Constitucional recaída en el Expediente Nº00013-2021-PI/TC.</w:t>
      </w:r>
    </w:p>
    <w:p w:rsidR="00107F4B" w:rsidRDefault="00107F4B" w:rsidP="00107F4B">
      <w:pPr>
        <w:pStyle w:val="Prrafodelista"/>
        <w:numPr>
          <w:ilvl w:val="0"/>
          <w:numId w:val="2"/>
        </w:numPr>
        <w:autoSpaceDE w:val="0"/>
        <w:autoSpaceDN w:val="0"/>
        <w:adjustRightInd w:val="0"/>
        <w:spacing w:after="0" w:line="240" w:lineRule="auto"/>
        <w:jc w:val="both"/>
      </w:pPr>
      <w:r w:rsidRPr="00E10E14">
        <w:t>Las demás disposiciones que resulten aplicables al Contrato Administrativo de</w:t>
      </w:r>
      <w:r>
        <w:t xml:space="preserve"> </w:t>
      </w:r>
      <w:r w:rsidRPr="00E10E14">
        <w:t>Servicios</w:t>
      </w:r>
      <w:r>
        <w:t>.</w:t>
      </w:r>
    </w:p>
    <w:p w:rsidR="00107F4B" w:rsidRDefault="00107F4B" w:rsidP="00107F4B">
      <w:pPr>
        <w:pStyle w:val="Prrafodelista"/>
        <w:autoSpaceDE w:val="0"/>
        <w:autoSpaceDN w:val="0"/>
        <w:adjustRightInd w:val="0"/>
        <w:spacing w:after="0" w:line="240" w:lineRule="auto"/>
        <w:ind w:left="1080"/>
        <w:jc w:val="both"/>
      </w:pPr>
    </w:p>
    <w:p w:rsidR="00107F4B" w:rsidRPr="0098077A" w:rsidRDefault="00107F4B" w:rsidP="00107F4B">
      <w:pPr>
        <w:pStyle w:val="Prrafodelista"/>
        <w:numPr>
          <w:ilvl w:val="1"/>
          <w:numId w:val="1"/>
        </w:numPr>
        <w:autoSpaceDE w:val="0"/>
        <w:autoSpaceDN w:val="0"/>
        <w:adjustRightInd w:val="0"/>
        <w:spacing w:after="0" w:line="240" w:lineRule="auto"/>
        <w:ind w:left="720"/>
        <w:rPr>
          <w:rFonts w:asciiTheme="minorHAnsi" w:eastAsiaTheme="minorHAnsi" w:hAnsiTheme="minorHAnsi" w:cs="ArialMT"/>
          <w:color w:val="000000"/>
          <w:lang w:val="es-ES"/>
        </w:rPr>
      </w:pPr>
      <w:r>
        <w:rPr>
          <w:rFonts w:cs="Arial"/>
          <w:b/>
        </w:rPr>
        <w:t xml:space="preserve">  REQUERIMIENTO DE PUESTOS Y POSICIONES</w:t>
      </w:r>
      <w:r w:rsidRPr="00934A4E">
        <w:rPr>
          <w:rFonts w:cs="Arial"/>
          <w:b/>
        </w:rPr>
        <w:t>.</w:t>
      </w:r>
    </w:p>
    <w:p w:rsidR="00107F4B" w:rsidRDefault="00107F4B" w:rsidP="00107F4B">
      <w:pPr>
        <w:pStyle w:val="Prrafodelista"/>
        <w:autoSpaceDE w:val="0"/>
        <w:autoSpaceDN w:val="0"/>
        <w:adjustRightInd w:val="0"/>
        <w:spacing w:after="0" w:line="240" w:lineRule="auto"/>
        <w:rPr>
          <w:rFonts w:cs="Arial"/>
          <w:b/>
        </w:rPr>
      </w:pPr>
    </w:p>
    <w:p w:rsidR="00107F4B" w:rsidRPr="00934A4E" w:rsidRDefault="00107F4B" w:rsidP="00107F4B">
      <w:pPr>
        <w:pStyle w:val="Prrafodelista"/>
        <w:autoSpaceDE w:val="0"/>
        <w:autoSpaceDN w:val="0"/>
        <w:adjustRightInd w:val="0"/>
        <w:spacing w:after="0" w:line="240" w:lineRule="auto"/>
        <w:jc w:val="both"/>
        <w:rPr>
          <w:rFonts w:asciiTheme="minorHAnsi" w:eastAsiaTheme="minorHAnsi" w:hAnsiTheme="minorHAnsi" w:cs="ArialMT"/>
          <w:color w:val="000000"/>
          <w:lang w:val="es-ES"/>
        </w:rPr>
      </w:pPr>
      <w:r>
        <w:t>Los puestos y número de posiciones convocados para el presente proceso de selección se encuentran detallados en el siguiente cuadro:</w:t>
      </w:r>
    </w:p>
    <w:tbl>
      <w:tblPr>
        <w:tblpPr w:leftFromText="141" w:rightFromText="141" w:vertAnchor="text" w:tblpXSpec="center" w:tblpY="120"/>
        <w:tblW w:w="8494" w:type="dxa"/>
        <w:tblLook w:val="04A0" w:firstRow="1" w:lastRow="0" w:firstColumn="1" w:lastColumn="0" w:noHBand="0" w:noVBand="1"/>
      </w:tblPr>
      <w:tblGrid>
        <w:gridCol w:w="1638"/>
        <w:gridCol w:w="2512"/>
        <w:gridCol w:w="1638"/>
        <w:gridCol w:w="2706"/>
      </w:tblGrid>
      <w:tr w:rsidR="00107F4B" w:rsidTr="00107F4B">
        <w:trPr>
          <w:trHeight w:val="569"/>
        </w:trPr>
        <w:tc>
          <w:tcPr>
            <w:tcW w:w="1638" w:type="dxa"/>
            <w:tcBorders>
              <w:top w:val="single" w:sz="4" w:space="0" w:color="auto"/>
              <w:left w:val="single" w:sz="4" w:space="0" w:color="auto"/>
              <w:bottom w:val="single" w:sz="4" w:space="0" w:color="auto"/>
              <w:right w:val="single" w:sz="4" w:space="0" w:color="auto"/>
            </w:tcBorders>
            <w:shd w:val="clear" w:color="auto" w:fill="FF0000"/>
          </w:tcPr>
          <w:p w:rsidR="00107F4B" w:rsidRPr="00C238AA" w:rsidRDefault="00107F4B" w:rsidP="00107F4B">
            <w:pPr>
              <w:ind w:left="313"/>
              <w:jc w:val="center"/>
              <w:rPr>
                <w:rFonts w:eastAsia="Times New Roman" w:cs="Aharoni"/>
                <w:b/>
                <w:color w:val="FFFFFF"/>
                <w:lang w:val="es-ES" w:eastAsia="es-ES"/>
              </w:rPr>
            </w:pPr>
            <w:r>
              <w:rPr>
                <w:rFonts w:eastAsia="Times New Roman" w:cs="Aharoni"/>
                <w:b/>
                <w:color w:val="FFFFFF"/>
                <w:lang w:val="es-ES" w:eastAsia="es-ES"/>
              </w:rPr>
              <w:lastRenderedPageBreak/>
              <w:t>N° ITEM</w:t>
            </w:r>
          </w:p>
        </w:tc>
        <w:tc>
          <w:tcPr>
            <w:tcW w:w="251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07F4B" w:rsidRPr="00C238AA" w:rsidRDefault="00107F4B" w:rsidP="00107F4B">
            <w:pPr>
              <w:ind w:left="313"/>
              <w:jc w:val="center"/>
              <w:rPr>
                <w:rFonts w:eastAsia="Times New Roman" w:cs="Aharoni"/>
                <w:b/>
                <w:color w:val="FFFFFF"/>
                <w:lang w:val="es-ES" w:eastAsia="es-ES"/>
              </w:rPr>
            </w:pPr>
            <w:bookmarkStart w:id="2" w:name="_Hlk46779851"/>
            <w:r w:rsidRPr="00C238AA">
              <w:rPr>
                <w:rFonts w:eastAsia="Times New Roman" w:cs="Aharoni"/>
                <w:b/>
                <w:color w:val="FFFFFF"/>
                <w:lang w:val="es-ES" w:eastAsia="es-ES"/>
              </w:rPr>
              <w:t xml:space="preserve">NOMBRE DEL PUESTO </w:t>
            </w:r>
          </w:p>
        </w:tc>
        <w:tc>
          <w:tcPr>
            <w:tcW w:w="163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07F4B" w:rsidRPr="00C238AA" w:rsidRDefault="00107F4B" w:rsidP="00107F4B">
            <w:pPr>
              <w:ind w:left="313"/>
              <w:jc w:val="center"/>
              <w:rPr>
                <w:rFonts w:eastAsia="Times New Roman" w:cs="Aharoni"/>
                <w:b/>
                <w:color w:val="FFFFFF"/>
                <w:lang w:val="es-ES" w:eastAsia="es-ES"/>
              </w:rPr>
            </w:pPr>
            <w:r w:rsidRPr="00C238AA">
              <w:rPr>
                <w:rFonts w:eastAsia="Times New Roman" w:cs="Aharoni"/>
                <w:b/>
                <w:color w:val="FFFFFF"/>
                <w:lang w:val="es-ES" w:eastAsia="es-ES"/>
              </w:rPr>
              <w:t>POSICIONES</w:t>
            </w:r>
          </w:p>
        </w:tc>
        <w:tc>
          <w:tcPr>
            <w:tcW w:w="2706"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07F4B" w:rsidRPr="00C238AA" w:rsidRDefault="00107F4B" w:rsidP="00107F4B">
            <w:pPr>
              <w:ind w:left="313"/>
              <w:jc w:val="center"/>
              <w:rPr>
                <w:rFonts w:eastAsia="Times New Roman" w:cs="Aharoni"/>
                <w:b/>
                <w:color w:val="FFFFFF"/>
                <w:lang w:val="es-ES" w:eastAsia="es-ES"/>
              </w:rPr>
            </w:pPr>
            <w:r w:rsidRPr="00C238AA">
              <w:rPr>
                <w:rFonts w:eastAsia="Times New Roman" w:cs="Aharoni"/>
                <w:b/>
                <w:color w:val="FFFFFF"/>
                <w:lang w:val="es-ES" w:eastAsia="es-ES"/>
              </w:rPr>
              <w:t>ÁREA USUARIA</w:t>
            </w:r>
          </w:p>
        </w:tc>
      </w:tr>
      <w:tr w:rsidR="00107F4B" w:rsidTr="00107F4B">
        <w:trPr>
          <w:trHeight w:val="588"/>
        </w:trPr>
        <w:tc>
          <w:tcPr>
            <w:tcW w:w="1638" w:type="dxa"/>
            <w:tcBorders>
              <w:top w:val="single" w:sz="4" w:space="0" w:color="auto"/>
              <w:left w:val="single" w:sz="4" w:space="0" w:color="auto"/>
              <w:bottom w:val="single" w:sz="4" w:space="0" w:color="auto"/>
              <w:right w:val="single" w:sz="4" w:space="0" w:color="auto"/>
            </w:tcBorders>
          </w:tcPr>
          <w:p w:rsidR="00107F4B" w:rsidRPr="00344A34" w:rsidRDefault="00107F4B" w:rsidP="00107F4B">
            <w:pPr>
              <w:jc w:val="center"/>
              <w:rPr>
                <w:rFonts w:eastAsia="Times New Roman" w:cs="Aharoni"/>
                <w:sz w:val="20"/>
                <w:lang w:val="es-ES" w:eastAsia="es-ES"/>
              </w:rPr>
            </w:pPr>
            <w:r>
              <w:rPr>
                <w:rFonts w:eastAsia="Times New Roman" w:cs="Aharoni"/>
                <w:sz w:val="20"/>
                <w:lang w:val="es-ES" w:eastAsia="es-ES"/>
              </w:rPr>
              <w:t>01</w:t>
            </w:r>
          </w:p>
        </w:tc>
        <w:tc>
          <w:tcPr>
            <w:tcW w:w="2512" w:type="dxa"/>
            <w:tcBorders>
              <w:top w:val="single" w:sz="4" w:space="0" w:color="auto"/>
              <w:left w:val="single" w:sz="4" w:space="0" w:color="auto"/>
              <w:bottom w:val="single" w:sz="4" w:space="0" w:color="auto"/>
              <w:right w:val="single" w:sz="4" w:space="0" w:color="auto"/>
            </w:tcBorders>
            <w:vAlign w:val="center"/>
          </w:tcPr>
          <w:p w:rsidR="00107F4B" w:rsidRDefault="00873B52" w:rsidP="00370190">
            <w:pPr>
              <w:spacing w:after="0" w:line="240" w:lineRule="auto"/>
              <w:jc w:val="center"/>
              <w:rPr>
                <w:rFonts w:eastAsia="Times New Roman" w:cs="Aharoni"/>
                <w:sz w:val="20"/>
                <w:lang w:val="es-ES" w:eastAsia="es-ES"/>
              </w:rPr>
            </w:pPr>
            <w:r>
              <w:rPr>
                <w:rFonts w:eastAsia="Times New Roman" w:cs="Aharoni"/>
                <w:sz w:val="20"/>
                <w:lang w:val="es-ES" w:eastAsia="es-ES"/>
              </w:rPr>
              <w:t>ASESOR LEGAL</w:t>
            </w:r>
            <w:r w:rsidR="00627870">
              <w:rPr>
                <w:rFonts w:eastAsia="Times New Roman" w:cs="Aharoni"/>
                <w:sz w:val="20"/>
                <w:lang w:val="es-ES" w:eastAsia="es-ES"/>
              </w:rPr>
              <w:t xml:space="preserve"> (CÓDIGO AIR</w:t>
            </w:r>
            <w:r w:rsidR="00107F4B" w:rsidRPr="00344A34">
              <w:rPr>
                <w:rFonts w:eastAsia="Times New Roman" w:cs="Aharoni"/>
                <w:sz w:val="20"/>
                <w:lang w:val="es-ES" w:eastAsia="es-ES"/>
              </w:rPr>
              <w:t>H</w:t>
            </w:r>
            <w:r w:rsidR="00627870">
              <w:rPr>
                <w:rFonts w:eastAsia="Times New Roman" w:cs="Aharoni"/>
                <w:sz w:val="20"/>
                <w:lang w:val="es-ES" w:eastAsia="es-ES"/>
              </w:rPr>
              <w:t>S</w:t>
            </w:r>
            <w:r>
              <w:rPr>
                <w:rFonts w:eastAsia="Times New Roman" w:cs="Aharoni"/>
                <w:sz w:val="20"/>
                <w:lang w:val="es-ES" w:eastAsia="es-ES"/>
              </w:rPr>
              <w:t>P 00831</w:t>
            </w:r>
            <w:r w:rsidR="00107F4B" w:rsidRPr="00344A34">
              <w:rPr>
                <w:rFonts w:eastAsia="Times New Roman" w:cs="Aharoni"/>
                <w:sz w:val="20"/>
                <w:lang w:val="es-ES" w:eastAsia="es-ES"/>
              </w:rPr>
              <w:t>)</w:t>
            </w:r>
          </w:p>
        </w:tc>
        <w:tc>
          <w:tcPr>
            <w:tcW w:w="1638" w:type="dxa"/>
            <w:tcBorders>
              <w:top w:val="single" w:sz="4" w:space="0" w:color="auto"/>
              <w:left w:val="single" w:sz="4" w:space="0" w:color="auto"/>
              <w:bottom w:val="single" w:sz="4" w:space="0" w:color="auto"/>
              <w:right w:val="single" w:sz="4" w:space="0" w:color="auto"/>
            </w:tcBorders>
            <w:vAlign w:val="center"/>
          </w:tcPr>
          <w:p w:rsidR="00107F4B" w:rsidRDefault="00107F4B" w:rsidP="00107F4B">
            <w:pPr>
              <w:jc w:val="center"/>
              <w:rPr>
                <w:rFonts w:eastAsia="Times New Roman" w:cs="Aharoni"/>
                <w:sz w:val="20"/>
                <w:lang w:val="es-ES" w:eastAsia="es-ES"/>
              </w:rPr>
            </w:pPr>
            <w:r>
              <w:rPr>
                <w:rFonts w:eastAsia="Times New Roman" w:cs="Aharoni"/>
                <w:sz w:val="20"/>
                <w:lang w:val="es-ES" w:eastAsia="es-ES"/>
              </w:rPr>
              <w:t>1</w:t>
            </w:r>
          </w:p>
        </w:tc>
        <w:tc>
          <w:tcPr>
            <w:tcW w:w="2706" w:type="dxa"/>
            <w:tcBorders>
              <w:top w:val="single" w:sz="4" w:space="0" w:color="auto"/>
              <w:left w:val="single" w:sz="4" w:space="0" w:color="auto"/>
              <w:bottom w:val="single" w:sz="4" w:space="0" w:color="auto"/>
              <w:right w:val="single" w:sz="4" w:space="0" w:color="auto"/>
            </w:tcBorders>
            <w:vAlign w:val="center"/>
          </w:tcPr>
          <w:p w:rsidR="00107F4B" w:rsidRDefault="00873B52" w:rsidP="00370190">
            <w:pPr>
              <w:spacing w:after="0" w:line="240" w:lineRule="auto"/>
              <w:jc w:val="center"/>
              <w:rPr>
                <w:rFonts w:eastAsia="Times New Roman" w:cs="Aharoni"/>
                <w:sz w:val="20"/>
                <w:lang w:val="es-ES" w:eastAsia="es-ES"/>
              </w:rPr>
            </w:pPr>
            <w:r>
              <w:rPr>
                <w:rFonts w:eastAsia="Times New Roman" w:cs="Aharoni"/>
                <w:sz w:val="20"/>
                <w:lang w:val="es-ES" w:eastAsia="es-ES"/>
              </w:rPr>
              <w:t>SECRETARIA GENERAL</w:t>
            </w:r>
          </w:p>
        </w:tc>
      </w:tr>
      <w:bookmarkEnd w:id="2"/>
    </w:tbl>
    <w:p w:rsidR="00107F4B" w:rsidRDefault="00107F4B" w:rsidP="00107F4B">
      <w:pPr>
        <w:pStyle w:val="Prrafodelista"/>
        <w:spacing w:after="0" w:line="240" w:lineRule="auto"/>
        <w:ind w:left="567"/>
        <w:jc w:val="both"/>
        <w:rPr>
          <w:rFonts w:asciiTheme="minorHAnsi" w:eastAsiaTheme="minorHAnsi" w:hAnsiTheme="minorHAnsi" w:cs="ArialMT"/>
          <w:color w:val="000000"/>
        </w:rPr>
      </w:pPr>
    </w:p>
    <w:p w:rsidR="00107F4B" w:rsidRPr="00870BDB" w:rsidRDefault="00107F4B" w:rsidP="00107F4B">
      <w:pPr>
        <w:pStyle w:val="Prrafodelista"/>
        <w:numPr>
          <w:ilvl w:val="1"/>
          <w:numId w:val="1"/>
        </w:numPr>
        <w:autoSpaceDE w:val="0"/>
        <w:autoSpaceDN w:val="0"/>
        <w:adjustRightInd w:val="0"/>
        <w:spacing w:after="0" w:line="240" w:lineRule="auto"/>
        <w:ind w:left="720"/>
        <w:rPr>
          <w:rFonts w:asciiTheme="minorHAnsi" w:eastAsia="Times New Roman" w:hAnsiTheme="minorHAnsi" w:cstheme="minorHAnsi"/>
          <w:lang w:val="es-ES" w:eastAsia="es-ES"/>
        </w:rPr>
      </w:pPr>
      <w:r w:rsidRPr="00C46CFB">
        <w:rPr>
          <w:rFonts w:asciiTheme="minorHAnsi" w:eastAsiaTheme="minorHAnsi" w:hAnsiTheme="minorHAnsi" w:cs="Arial-BoldMT"/>
          <w:b/>
          <w:bCs/>
          <w:color w:val="000000"/>
          <w:lang w:val="es-ES"/>
        </w:rPr>
        <w:t>PERFIL</w:t>
      </w:r>
      <w:r w:rsidRPr="00C46CFB">
        <w:rPr>
          <w:rFonts w:asciiTheme="minorHAnsi" w:eastAsia="Times New Roman" w:hAnsiTheme="minorHAnsi" w:cstheme="minorHAnsi"/>
          <w:b/>
          <w:lang w:val="es-ES" w:eastAsia="es-ES"/>
        </w:rPr>
        <w:t xml:space="preserve"> </w:t>
      </w:r>
      <w:r w:rsidRPr="00C46CFB">
        <w:rPr>
          <w:rFonts w:asciiTheme="minorHAnsi" w:eastAsiaTheme="minorHAnsi" w:hAnsiTheme="minorHAnsi" w:cs="Arial-BoldMT"/>
          <w:b/>
          <w:bCs/>
          <w:color w:val="000000"/>
          <w:lang w:val="es-ES"/>
        </w:rPr>
        <w:t>DE PUESTO:</w:t>
      </w:r>
    </w:p>
    <w:p w:rsidR="00107F4B" w:rsidRPr="00324723" w:rsidRDefault="00107F4B" w:rsidP="00107F4B">
      <w:pPr>
        <w:shd w:val="clear" w:color="auto" w:fill="FF0000"/>
        <w:spacing w:after="0" w:line="240" w:lineRule="auto"/>
        <w:contextualSpacing/>
        <w:jc w:val="both"/>
        <w:rPr>
          <w:rFonts w:eastAsia="Times New Roman" w:cstheme="minorHAnsi"/>
          <w:lang w:val="pt-BR" w:eastAsia="es-ES"/>
        </w:rPr>
      </w:pPr>
      <w:r>
        <w:rPr>
          <w:rFonts w:eastAsia="Times New Roman" w:cstheme="minorHAnsi"/>
          <w:b/>
          <w:color w:val="FFFFFF" w:themeColor="background1"/>
          <w:szCs w:val="18"/>
          <w:lang w:val="pt-BR" w:eastAsia="es-ES"/>
        </w:rPr>
        <w:t xml:space="preserve">ITEM 001 - PERFIL DE PUESTO DE </w:t>
      </w:r>
      <w:r w:rsidR="002862CE">
        <w:rPr>
          <w:rFonts w:eastAsia="Times New Roman" w:cstheme="minorHAnsi"/>
          <w:b/>
          <w:color w:val="FFFFFF" w:themeColor="background1"/>
          <w:szCs w:val="18"/>
          <w:lang w:val="pt-BR" w:eastAsia="es-ES"/>
        </w:rPr>
        <w:t>ASESOR LEGAL (CÓDIGO AIRSHP 00831</w:t>
      </w:r>
      <w:r w:rsidRPr="00344A34">
        <w:rPr>
          <w:rFonts w:eastAsia="Times New Roman" w:cstheme="minorHAnsi"/>
          <w:b/>
          <w:color w:val="FFFFFF" w:themeColor="background1"/>
          <w:szCs w:val="18"/>
          <w:lang w:val="pt-BR" w:eastAsia="es-ES"/>
        </w:rPr>
        <w:t>)</w:t>
      </w:r>
    </w:p>
    <w:p w:rsidR="00107F4B" w:rsidRPr="00324723" w:rsidRDefault="00107F4B" w:rsidP="00107F4B">
      <w:pPr>
        <w:autoSpaceDE w:val="0"/>
        <w:autoSpaceDN w:val="0"/>
        <w:adjustRightInd w:val="0"/>
        <w:spacing w:after="0" w:line="240" w:lineRule="auto"/>
        <w:contextualSpacing/>
        <w:rPr>
          <w:rFonts w:eastAsia="Times New Roman" w:cstheme="minorHAnsi"/>
          <w:lang w:val="pt-BR" w:eastAsia="es-ES"/>
        </w:rPr>
      </w:pPr>
    </w:p>
    <w:p w:rsidR="00107F4B" w:rsidRPr="00E53D48" w:rsidRDefault="00107F4B" w:rsidP="00107F4B">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sidR="00873B52">
        <w:rPr>
          <w:rFonts w:eastAsia="Times New Roman" w:cstheme="minorHAnsi"/>
          <w:sz w:val="18"/>
          <w:szCs w:val="18"/>
          <w:u w:val="single"/>
          <w:lang w:val="es-ES" w:eastAsia="es-ES"/>
        </w:rPr>
        <w:t>GOBERNACIÓN REGIONAL</w:t>
      </w:r>
    </w:p>
    <w:p w:rsidR="00107F4B" w:rsidRDefault="00107F4B" w:rsidP="00107F4B">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sidR="00873B52">
        <w:rPr>
          <w:rFonts w:eastAsia="Times New Roman" w:cstheme="minorHAnsi"/>
          <w:sz w:val="18"/>
          <w:szCs w:val="18"/>
          <w:u w:val="single"/>
          <w:lang w:val="es-ES" w:eastAsia="es-ES"/>
        </w:rPr>
        <w:t>SECRETARIA GENERAL</w:t>
      </w:r>
      <w:r w:rsidRPr="00A744C7">
        <w:rPr>
          <w:rFonts w:eastAsia="Times New Roman" w:cstheme="minorHAnsi"/>
          <w:sz w:val="18"/>
          <w:szCs w:val="18"/>
          <w:u w:val="single"/>
          <w:lang w:val="es-ES" w:eastAsia="es-ES"/>
        </w:rPr>
        <w:t xml:space="preserve"> </w:t>
      </w:r>
    </w:p>
    <w:p w:rsidR="00107F4B" w:rsidRDefault="00107F4B" w:rsidP="00107F4B">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107F4B" w:rsidRDefault="00107F4B" w:rsidP="00107F4B">
      <w:pPr>
        <w:spacing w:after="0" w:line="240" w:lineRule="auto"/>
        <w:jc w:val="both"/>
        <w:rPr>
          <w:rFonts w:eastAsia="Times New Roman" w:cstheme="minorHAnsi"/>
          <w:sz w:val="18"/>
          <w:szCs w:val="18"/>
          <w:lang w:val="es-ES" w:eastAsia="es-ES"/>
        </w:rPr>
      </w:pPr>
      <w:r w:rsidRPr="00FC16B3">
        <w:rPr>
          <w:rFonts w:eastAsia="Times New Roman" w:cstheme="minorHAnsi"/>
          <w:sz w:val="18"/>
          <w:szCs w:val="18"/>
          <w:lang w:val="es-ES" w:eastAsia="es-ES"/>
        </w:rPr>
        <w:t xml:space="preserve">Clasificación: </w:t>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Pr>
          <w:rFonts w:eastAsia="Times New Roman" w:cstheme="minorHAnsi"/>
          <w:sz w:val="18"/>
          <w:szCs w:val="18"/>
          <w:u w:val="single"/>
          <w:lang w:val="es-ES" w:eastAsia="es-ES"/>
        </w:rPr>
        <w:t>NO APLICA</w:t>
      </w:r>
    </w:p>
    <w:p w:rsidR="00107F4B" w:rsidRPr="00CA4663" w:rsidRDefault="00107F4B" w:rsidP="00107F4B">
      <w:pPr>
        <w:spacing w:after="0" w:line="240" w:lineRule="auto"/>
        <w:ind w:left="2832" w:hanging="2832"/>
        <w:jc w:val="both"/>
        <w:rPr>
          <w:rFonts w:eastAsia="Times New Roman"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sidR="00873B52">
        <w:rPr>
          <w:rFonts w:eastAsia="Times New Roman" w:cstheme="minorHAnsi"/>
          <w:b/>
          <w:sz w:val="18"/>
          <w:szCs w:val="18"/>
          <w:u w:val="single"/>
          <w:lang w:val="es-ES" w:eastAsia="es-ES"/>
        </w:rPr>
        <w:t>ASESOR LEGAL (CÓDIGO AIRHSP - 000831</w:t>
      </w:r>
      <w:r w:rsidRPr="00A744C7">
        <w:rPr>
          <w:rFonts w:eastAsia="Times New Roman" w:cstheme="minorHAnsi"/>
          <w:b/>
          <w:sz w:val="18"/>
          <w:szCs w:val="18"/>
          <w:u w:val="single"/>
          <w:lang w:val="es-ES" w:eastAsia="es-ES"/>
        </w:rPr>
        <w:t>)</w:t>
      </w:r>
    </w:p>
    <w:p w:rsidR="00107F4B" w:rsidRPr="00E53D48" w:rsidRDefault="00107F4B" w:rsidP="00107F4B">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Dependencia Jerárquica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sidR="00873B52">
        <w:rPr>
          <w:rFonts w:eastAsia="Times New Roman" w:cstheme="minorHAnsi"/>
          <w:sz w:val="18"/>
          <w:szCs w:val="18"/>
          <w:u w:val="single"/>
          <w:lang w:val="es-ES" w:eastAsia="es-ES"/>
        </w:rPr>
        <w:t>SECRETARIO GENERAL</w:t>
      </w:r>
    </w:p>
    <w:p w:rsidR="00107F4B" w:rsidRPr="00E53D48" w:rsidRDefault="00107F4B" w:rsidP="00107F4B">
      <w:pPr>
        <w:spacing w:after="0" w:line="240" w:lineRule="auto"/>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107F4B" w:rsidRDefault="00873B52" w:rsidP="00107F4B">
      <w:pPr>
        <w:spacing w:after="0" w:line="240" w:lineRule="auto"/>
        <w:jc w:val="both"/>
        <w:rPr>
          <w:rFonts w:eastAsia="Times New Roman" w:cstheme="minorHAnsi"/>
          <w:sz w:val="18"/>
          <w:szCs w:val="18"/>
          <w:lang w:val="es-ES" w:eastAsia="es-ES"/>
        </w:rPr>
      </w:pPr>
      <w:r>
        <w:rPr>
          <w:rFonts w:eastAsia="Times New Roman" w:cstheme="minorHAnsi"/>
          <w:sz w:val="18"/>
          <w:szCs w:val="18"/>
          <w:lang w:val="es-ES" w:eastAsia="es-ES"/>
        </w:rPr>
        <w:t>Proyectar Resoluciones administrativas y otros que le sean derivados por la Secretaria General, tomando en cuenta la normativ</w:t>
      </w:r>
      <w:r w:rsidR="00451E0C">
        <w:rPr>
          <w:rFonts w:eastAsia="Times New Roman" w:cstheme="minorHAnsi"/>
          <w:sz w:val="18"/>
          <w:szCs w:val="18"/>
          <w:lang w:val="es-ES" w:eastAsia="es-ES"/>
        </w:rPr>
        <w:t xml:space="preserve">idad vigente y aplicable según </w:t>
      </w:r>
      <w:r>
        <w:rPr>
          <w:rFonts w:eastAsia="Times New Roman" w:cstheme="minorHAnsi"/>
          <w:sz w:val="18"/>
          <w:szCs w:val="18"/>
          <w:lang w:val="es-ES" w:eastAsia="es-ES"/>
        </w:rPr>
        <w:t>m</w:t>
      </w:r>
      <w:r w:rsidR="00451E0C">
        <w:rPr>
          <w:rFonts w:eastAsia="Times New Roman" w:cstheme="minorHAnsi"/>
          <w:sz w:val="18"/>
          <w:szCs w:val="18"/>
          <w:lang w:val="es-ES" w:eastAsia="es-ES"/>
        </w:rPr>
        <w:t>a</w:t>
      </w:r>
      <w:r>
        <w:rPr>
          <w:rFonts w:eastAsia="Times New Roman" w:cstheme="minorHAnsi"/>
          <w:sz w:val="18"/>
          <w:szCs w:val="18"/>
          <w:lang w:val="es-ES" w:eastAsia="es-ES"/>
        </w:rPr>
        <w:t>teria.</w:t>
      </w: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107F4B" w:rsidRDefault="002862CE" w:rsidP="00107F4B">
      <w:pPr>
        <w:pStyle w:val="Prrafodelista"/>
        <w:numPr>
          <w:ilvl w:val="0"/>
          <w:numId w:val="44"/>
        </w:numPr>
        <w:jc w:val="both"/>
        <w:rPr>
          <w:rFonts w:cstheme="minorHAnsi"/>
          <w:iCs/>
          <w:sz w:val="18"/>
          <w:szCs w:val="18"/>
          <w:u w:val="single"/>
        </w:rPr>
      </w:pPr>
      <w:r>
        <w:rPr>
          <w:rFonts w:cstheme="minorHAnsi"/>
          <w:iCs/>
          <w:sz w:val="18"/>
          <w:szCs w:val="18"/>
          <w:u w:val="single"/>
        </w:rPr>
        <w:t>Proyectar Decretos Regionales, Resoluciones Ejecutivas Regionales, Resoluciones Gerenciales Generales Regionales, Convenios y sus adendas, y otros administrativos de apoyo dispuestos por el Gobernador Regional y Gerente General Regional.</w:t>
      </w:r>
    </w:p>
    <w:p w:rsidR="002862CE" w:rsidRDefault="001F6738" w:rsidP="00107F4B">
      <w:pPr>
        <w:pStyle w:val="Prrafodelista"/>
        <w:numPr>
          <w:ilvl w:val="0"/>
          <w:numId w:val="44"/>
        </w:numPr>
        <w:jc w:val="both"/>
        <w:rPr>
          <w:rFonts w:cstheme="minorHAnsi"/>
          <w:iCs/>
          <w:sz w:val="18"/>
          <w:szCs w:val="18"/>
          <w:u w:val="single"/>
        </w:rPr>
      </w:pPr>
      <w:r>
        <w:rPr>
          <w:rFonts w:cstheme="minorHAnsi"/>
          <w:iCs/>
          <w:sz w:val="18"/>
          <w:szCs w:val="18"/>
          <w:u w:val="single"/>
        </w:rPr>
        <w:t>Revisar el marco legal vigente y sus modificatorias, evaluar obligaciones y demás aspectos necesarios en la proyecci</w:t>
      </w:r>
      <w:r w:rsidR="00451E0C">
        <w:rPr>
          <w:rFonts w:cstheme="minorHAnsi"/>
          <w:iCs/>
          <w:sz w:val="18"/>
          <w:szCs w:val="18"/>
          <w:u w:val="single"/>
        </w:rPr>
        <w:t>ón de los decretos regionales, Resoluciones Ejecutivas Regionales, Resoluciones G</w:t>
      </w:r>
      <w:r>
        <w:rPr>
          <w:rFonts w:cstheme="minorHAnsi"/>
          <w:iCs/>
          <w:sz w:val="18"/>
          <w:szCs w:val="18"/>
          <w:u w:val="single"/>
        </w:rPr>
        <w:t>erenciales Generales Regionales, Convenios y otros actos administrativos.</w:t>
      </w:r>
    </w:p>
    <w:p w:rsidR="001F6738" w:rsidRDefault="001F6738" w:rsidP="00107F4B">
      <w:pPr>
        <w:pStyle w:val="Prrafodelista"/>
        <w:numPr>
          <w:ilvl w:val="0"/>
          <w:numId w:val="44"/>
        </w:numPr>
        <w:jc w:val="both"/>
        <w:rPr>
          <w:rFonts w:cstheme="minorHAnsi"/>
          <w:iCs/>
          <w:sz w:val="18"/>
          <w:szCs w:val="18"/>
          <w:u w:val="single"/>
        </w:rPr>
      </w:pPr>
      <w:r>
        <w:rPr>
          <w:rFonts w:cstheme="minorHAnsi"/>
          <w:iCs/>
          <w:sz w:val="18"/>
          <w:szCs w:val="18"/>
          <w:u w:val="single"/>
        </w:rPr>
        <w:t>Brindar asesoramiento en asuntos de derecho administrativo y legal al despacho de la Secretaría General y al equipo de trabajo en la aplicación de las normas legales y otros; absolver consultas de los órganos y unidades orgánicas de la Sede Central del Gobierno Regional de Huancavelica.; así como al público usuario.</w:t>
      </w:r>
    </w:p>
    <w:p w:rsidR="001F6738" w:rsidRDefault="001F6738" w:rsidP="00107F4B">
      <w:pPr>
        <w:pStyle w:val="Prrafodelista"/>
        <w:numPr>
          <w:ilvl w:val="0"/>
          <w:numId w:val="44"/>
        </w:numPr>
        <w:jc w:val="both"/>
        <w:rPr>
          <w:rFonts w:cstheme="minorHAnsi"/>
          <w:iCs/>
          <w:sz w:val="18"/>
          <w:szCs w:val="18"/>
          <w:u w:val="single"/>
        </w:rPr>
      </w:pPr>
      <w:r>
        <w:rPr>
          <w:rFonts w:cstheme="minorHAnsi"/>
          <w:iCs/>
          <w:sz w:val="18"/>
          <w:szCs w:val="18"/>
          <w:u w:val="single"/>
        </w:rPr>
        <w:t>Elaborar informes, de resultar necesario, como consecuencia de la proyección de los Decretos Regionales, Resoluciones Ejecutivas Regionales, Resoluciones Gerenciales Generales Regionales y Convenios, por contener insuficiente documentación sustentatoria los expedientes administrativos y/o aspectos técnicos.</w:t>
      </w:r>
    </w:p>
    <w:p w:rsidR="00107F4B" w:rsidRPr="001F6738" w:rsidRDefault="00107F4B" w:rsidP="001F6738">
      <w:pPr>
        <w:pStyle w:val="Prrafodelista"/>
        <w:numPr>
          <w:ilvl w:val="0"/>
          <w:numId w:val="44"/>
        </w:numPr>
        <w:jc w:val="both"/>
        <w:rPr>
          <w:rFonts w:cstheme="minorHAnsi"/>
          <w:iCs/>
          <w:sz w:val="18"/>
          <w:szCs w:val="18"/>
          <w:u w:val="single"/>
        </w:rPr>
      </w:pPr>
      <w:r w:rsidRPr="00A65F31">
        <w:rPr>
          <w:rFonts w:asciiTheme="minorHAnsi" w:eastAsia="Times New Roman" w:hAnsiTheme="minorHAnsi" w:cstheme="minorHAnsi"/>
          <w:sz w:val="18"/>
          <w:szCs w:val="18"/>
          <w:u w:val="single"/>
          <w:lang w:eastAsia="es-ES"/>
        </w:rPr>
        <w:t xml:space="preserve">Otras funciones que le asigne El/La </w:t>
      </w:r>
      <w:r w:rsidR="001F6738">
        <w:rPr>
          <w:rFonts w:asciiTheme="minorHAnsi" w:eastAsia="Times New Roman" w:hAnsiTheme="minorHAnsi" w:cstheme="minorHAnsi"/>
          <w:sz w:val="18"/>
          <w:szCs w:val="18"/>
          <w:u w:val="single"/>
          <w:lang w:eastAsia="es-ES"/>
        </w:rPr>
        <w:t>Secretario (a) General, relacionadas a la misión del puesto/órgano</w:t>
      </w:r>
      <w:r w:rsidRPr="001F6738">
        <w:rPr>
          <w:rFonts w:asciiTheme="minorHAnsi" w:eastAsia="Times New Roman" w:hAnsiTheme="minorHAnsi" w:cstheme="minorHAnsi"/>
          <w:sz w:val="18"/>
          <w:szCs w:val="18"/>
          <w:u w:val="single"/>
          <w:lang w:eastAsia="es-ES"/>
        </w:rPr>
        <w:t>.</w:t>
      </w: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Pr>
          <w:rFonts w:eastAsia="Times New Roman" w:cstheme="minorHAnsi"/>
          <w:b/>
          <w:color w:val="FFFFFF" w:themeColor="background1"/>
          <w:sz w:val="18"/>
          <w:szCs w:val="18"/>
          <w:lang w:val="es-ES" w:eastAsia="es-ES"/>
        </w:rPr>
        <w:t>CONDICIONES ATÍPICAS PARA EL DESEMPEÑO DEL PUESTO</w:t>
      </w:r>
    </w:p>
    <w:p w:rsidR="00107F4B" w:rsidRDefault="00107F4B" w:rsidP="00107F4B">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107F4B" w:rsidRPr="00EE6E73" w:rsidTr="00107F4B">
        <w:trPr>
          <w:gridAfter w:val="3"/>
          <w:wAfter w:w="167" w:type="dxa"/>
          <w:trHeight w:val="364"/>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107F4B" w:rsidRPr="00EE6E73" w:rsidRDefault="00107F4B" w:rsidP="00107F4B">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 xml:space="preserve">NO APLICA </w:t>
            </w:r>
          </w:p>
        </w:tc>
      </w:tr>
      <w:tr w:rsidR="00107F4B" w:rsidRPr="00EE6E73" w:rsidTr="00107F4B">
        <w:trPr>
          <w:trHeight w:val="105"/>
          <w:jc w:val="center"/>
        </w:trPr>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107F4B" w:rsidRPr="00EE6E73" w:rsidRDefault="00107F4B" w:rsidP="00107F4B">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107F4B" w:rsidRPr="00EE6E73" w:rsidRDefault="00107F4B" w:rsidP="00107F4B">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EE6E73" w:rsidRDefault="00107F4B" w:rsidP="00107F4B">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107F4B" w:rsidRPr="00EE6E73" w:rsidRDefault="00107F4B" w:rsidP="00107F4B">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EE6E73" w:rsidRDefault="00107F4B" w:rsidP="00107F4B">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trHeight w:val="105"/>
          <w:jc w:val="center"/>
        </w:trPr>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107F4B" w:rsidRPr="00EE6E73" w:rsidRDefault="00107F4B" w:rsidP="00107F4B">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NO APLICA</w:t>
            </w:r>
          </w:p>
        </w:tc>
      </w:tr>
    </w:tbl>
    <w:p w:rsidR="00107F4B" w:rsidRDefault="00107F4B" w:rsidP="00107F4B">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107F4B" w:rsidRPr="002471DD" w:rsidRDefault="00107F4B" w:rsidP="00107F4B">
      <w:pPr>
        <w:shd w:val="clear" w:color="auto" w:fill="FF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107F4B" w:rsidRPr="00E53D48" w:rsidRDefault="00107F4B" w:rsidP="00107F4B">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107F4B" w:rsidRPr="00E53D48" w:rsidTr="00107F4B">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107F4B" w:rsidRPr="00E53D48" w:rsidTr="00107F4B">
        <w:trPr>
          <w:trHeight w:val="14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rsidR="00107F4B" w:rsidRPr="00E53D48" w:rsidRDefault="00107F4B" w:rsidP="00107F4B">
            <w:pPr>
              <w:rPr>
                <w:rFonts w:eastAsia="Times New Roman" w:cstheme="minorHAnsi"/>
                <w:sz w:val="18"/>
                <w:szCs w:val="18"/>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vAlign w:val="center"/>
            <w:hideMark/>
          </w:tcPr>
          <w:p w:rsidR="00107F4B" w:rsidRPr="00E53D48" w:rsidRDefault="00107F4B" w:rsidP="00107F4B">
            <w:pPr>
              <w:spacing w:after="0"/>
              <w:rPr>
                <w:sz w:val="20"/>
                <w:szCs w:val="20"/>
                <w:lang w:eastAsia="es-PE"/>
              </w:rPr>
            </w:pPr>
          </w:p>
        </w:tc>
        <w:tc>
          <w:tcPr>
            <w:tcW w:w="342" w:type="dxa"/>
            <w:noWrap/>
            <w:vAlign w:val="center"/>
            <w:hideMark/>
          </w:tcPr>
          <w:p w:rsidR="00107F4B" w:rsidRPr="00E53D48" w:rsidRDefault="00107F4B" w:rsidP="00107F4B">
            <w:pPr>
              <w:spacing w:after="0"/>
              <w:rPr>
                <w:sz w:val="20"/>
                <w:szCs w:val="20"/>
                <w:lang w:eastAsia="es-PE"/>
              </w:rPr>
            </w:pPr>
          </w:p>
        </w:tc>
        <w:tc>
          <w:tcPr>
            <w:tcW w:w="204"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419"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single" w:sz="4" w:space="0" w:color="808080"/>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107F4B" w:rsidRPr="00E53D48" w:rsidRDefault="00107F4B" w:rsidP="00107F4B">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107F4B" w:rsidRPr="00E53D48" w:rsidRDefault="00107F4B" w:rsidP="00107F4B">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24"/>
                <w:szCs w:val="24"/>
                <w:lang w:eastAsia="es-PE"/>
              </w:rPr>
            </w:pPr>
            <w:r w:rsidRPr="00E53D48">
              <w:rPr>
                <w:rFonts w:eastAsia="Times New Roman" w:cstheme="minorHAnsi"/>
                <w:b/>
                <w:bCs/>
                <w:sz w:val="15"/>
                <w:szCs w:val="15"/>
                <w:lang w:eastAsia="es-PE"/>
              </w:rPr>
              <w:t> </w:t>
            </w:r>
          </w:p>
        </w:tc>
        <w:tc>
          <w:tcPr>
            <w:tcW w:w="1284" w:type="dxa"/>
            <w:gridSpan w:val="4"/>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6858C5" w:rsidRDefault="00107F4B" w:rsidP="00107F4B">
            <w:pPr>
              <w:spacing w:after="0" w:line="240" w:lineRule="auto"/>
              <w:jc w:val="center"/>
              <w:rPr>
                <w:rFonts w:eastAsia="Times New Roman" w:cstheme="minorHAnsi"/>
                <w:b/>
                <w:bCs/>
                <w:sz w:val="18"/>
                <w:szCs w:val="18"/>
                <w:lang w:eastAsia="es-PE"/>
              </w:rPr>
            </w:pPr>
          </w:p>
        </w:tc>
        <w:tc>
          <w:tcPr>
            <w:tcW w:w="918" w:type="dxa"/>
            <w:gridSpan w:val="3"/>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6858C5" w:rsidRDefault="00107F4B"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390" w:type="dxa"/>
            <w:gridSpan w:val="5"/>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107F4B" w:rsidRPr="00E53D48" w:rsidRDefault="00107F4B" w:rsidP="00107F4B">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F6738"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441" w:type="dxa"/>
            <w:vAlign w:val="center"/>
            <w:hideMark/>
          </w:tcPr>
          <w:p w:rsidR="00107F4B" w:rsidRPr="00E53D48" w:rsidRDefault="00107F4B" w:rsidP="00107F4B">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107F4B" w:rsidRPr="00E53D48" w:rsidRDefault="00107F4B" w:rsidP="00107F4B">
            <w:pPr>
              <w:spacing w:after="0" w:line="240" w:lineRule="auto"/>
              <w:jc w:val="center"/>
              <w:rPr>
                <w:rFonts w:eastAsia="Times New Roman" w:cstheme="minorHAnsi"/>
                <w:b/>
                <w:bCs/>
                <w:sz w:val="18"/>
                <w:szCs w:val="18"/>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146"/>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107F4B" w:rsidRPr="00E53D48" w:rsidRDefault="00107F4B" w:rsidP="00107F4B">
            <w:pPr>
              <w:rPr>
                <w:rFonts w:eastAsia="Times New Roman" w:cstheme="minorHAnsi"/>
                <w:sz w:val="18"/>
                <w:szCs w:val="18"/>
                <w:lang w:eastAsia="es-PE"/>
              </w:rPr>
            </w:pPr>
          </w:p>
        </w:tc>
        <w:tc>
          <w:tcPr>
            <w:tcW w:w="380" w:type="dxa"/>
            <w:noWrap/>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vAlign w:val="center"/>
            <w:hideMark/>
          </w:tcPr>
          <w:p w:rsidR="00107F4B" w:rsidRPr="00E53D48" w:rsidRDefault="00107F4B" w:rsidP="00107F4B">
            <w:pPr>
              <w:spacing w:after="0"/>
              <w:rPr>
                <w:sz w:val="20"/>
                <w:szCs w:val="20"/>
                <w:lang w:eastAsia="es-PE"/>
              </w:rPr>
            </w:pPr>
          </w:p>
        </w:tc>
        <w:tc>
          <w:tcPr>
            <w:tcW w:w="342" w:type="dxa"/>
            <w:noWrap/>
            <w:vAlign w:val="center"/>
            <w:hideMark/>
          </w:tcPr>
          <w:p w:rsidR="00107F4B" w:rsidRPr="00E53D48" w:rsidRDefault="00107F4B" w:rsidP="00107F4B">
            <w:pPr>
              <w:spacing w:after="0"/>
              <w:rPr>
                <w:sz w:val="20"/>
                <w:szCs w:val="20"/>
                <w:lang w:eastAsia="es-PE"/>
              </w:rPr>
            </w:pPr>
          </w:p>
        </w:tc>
        <w:tc>
          <w:tcPr>
            <w:tcW w:w="204"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07F4B" w:rsidRPr="00E53D48" w:rsidRDefault="00107F4B" w:rsidP="00107F4B">
            <w:pPr>
              <w:rPr>
                <w:rFonts w:eastAsia="Times New Roman" w:cstheme="minorHAnsi"/>
                <w:sz w:val="15"/>
                <w:szCs w:val="15"/>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56" w:type="dxa"/>
            <w:vAlign w:val="center"/>
            <w:hideMark/>
          </w:tcPr>
          <w:p w:rsidR="00107F4B" w:rsidRPr="00E53D48" w:rsidRDefault="00107F4B" w:rsidP="00107F4B">
            <w:pPr>
              <w:spacing w:after="0"/>
              <w:rPr>
                <w:sz w:val="20"/>
                <w:szCs w:val="20"/>
                <w:lang w:eastAsia="es-PE"/>
              </w:rPr>
            </w:pPr>
            <w:r w:rsidRPr="00E53D48">
              <w:rPr>
                <w:noProof/>
                <w:lang w:eastAsia="es-PE"/>
              </w:rPr>
              <mc:AlternateContent>
                <mc:Choice Requires="wps">
                  <w:drawing>
                    <wp:anchor distT="0" distB="0" distL="114300" distR="114300" simplePos="0" relativeHeight="251663360" behindDoc="0" locked="0" layoutInCell="1" allowOverlap="1" wp14:anchorId="7E5A0039" wp14:editId="5DC785E3">
                      <wp:simplePos x="0" y="0"/>
                      <wp:positionH relativeFrom="column">
                        <wp:posOffset>-973455</wp:posOffset>
                      </wp:positionH>
                      <wp:positionV relativeFrom="paragraph">
                        <wp:posOffset>104775</wp:posOffset>
                      </wp:positionV>
                      <wp:extent cx="2686050" cy="923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2686050" cy="923925"/>
                              </a:xfrm>
                              <a:prstGeom prst="rect">
                                <a:avLst/>
                              </a:prstGeom>
                              <a:solidFill>
                                <a:sysClr val="window" lastClr="FFFFFF"/>
                              </a:solidFill>
                              <a:ln w="25400" cap="flat" cmpd="sng" algn="ctr">
                                <a:solidFill>
                                  <a:sysClr val="windowText" lastClr="000000"/>
                                </a:solidFill>
                                <a:prstDash val="solid"/>
                              </a:ln>
                              <a:effectLst/>
                            </wps:spPr>
                            <wps:txbx>
                              <w:txbxContent>
                                <w:p w:rsidR="00451E0C" w:rsidRPr="00E400DB" w:rsidRDefault="00451E0C" w:rsidP="00107F4B">
                                  <w:pPr>
                                    <w:jc w:val="center"/>
                                    <w:rPr>
                                      <w:sz w:val="18"/>
                                      <w:lang w:val="es-ES"/>
                                    </w:rPr>
                                  </w:pPr>
                                  <w:r>
                                    <w:rPr>
                                      <w:sz w:val="18"/>
                                      <w:lang w:val="es-ES"/>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5A0039" id="Rectángulo 23" o:spid="_x0000_s1028" style="position:absolute;margin-left:-76.65pt;margin-top:8.25pt;width:21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" fillcolor="window" strokecolor="windowText" strokeweight="2pt">
                      <v:textbox>
                        <w:txbxContent>
                          <w:p w:rsidR="00451E0C" w:rsidRPr="00E400DB" w:rsidRDefault="00451E0C" w:rsidP="00107F4B">
                            <w:pPr>
                              <w:jc w:val="center"/>
                              <w:rPr>
                                <w:sz w:val="18"/>
                                <w:lang w:val="es-ES"/>
                              </w:rPr>
                            </w:pPr>
                            <w:r>
                              <w:rPr>
                                <w:sz w:val="18"/>
                                <w:lang w:val="es-ES"/>
                              </w:rPr>
                              <w:t>DERECHO</w:t>
                            </w:r>
                          </w:p>
                        </w:txbxContent>
                      </v:textbox>
                    </v:rect>
                  </w:pict>
                </mc:Fallback>
              </mc:AlternateContent>
            </w:r>
          </w:p>
        </w:tc>
        <w:tc>
          <w:tcPr>
            <w:tcW w:w="306"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11"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11"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07" w:type="dxa"/>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107F4B" w:rsidRPr="00E53D48" w:rsidRDefault="00107F4B" w:rsidP="00107F4B">
            <w:pPr>
              <w:rPr>
                <w:rFonts w:eastAsia="Times New Roman" w:cs="Calibri"/>
                <w:sz w:val="15"/>
                <w:szCs w:val="15"/>
                <w:lang w:eastAsia="es-PE"/>
              </w:rPr>
            </w:pPr>
          </w:p>
        </w:tc>
        <w:tc>
          <w:tcPr>
            <w:tcW w:w="441" w:type="dxa"/>
            <w:noWrap/>
            <w:vAlign w:val="center"/>
            <w:hideMark/>
          </w:tcPr>
          <w:p w:rsidR="00107F4B" w:rsidRPr="00E53D48" w:rsidRDefault="00107F4B" w:rsidP="00107F4B">
            <w:pPr>
              <w:spacing w:after="0"/>
              <w:rPr>
                <w:sz w:val="20"/>
                <w:szCs w:val="20"/>
                <w:lang w:eastAsia="es-PE"/>
              </w:rPr>
            </w:pPr>
          </w:p>
        </w:tc>
        <w:tc>
          <w:tcPr>
            <w:tcW w:w="356" w:type="dxa"/>
            <w:noWrap/>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107F4B" w:rsidRPr="00E53D48" w:rsidRDefault="00107F4B" w:rsidP="00107F4B">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107F4B" w:rsidRPr="00E53D48" w:rsidTr="00107F4B">
        <w:trPr>
          <w:trHeight w:val="146"/>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107F4B" w:rsidRPr="00E53D48" w:rsidRDefault="00107F4B" w:rsidP="00107F4B">
            <w:pPr>
              <w:rPr>
                <w:rFonts w:eastAsia="Times New Roman" w:cstheme="minorHAnsi"/>
                <w:sz w:val="18"/>
                <w:szCs w:val="18"/>
                <w:lang w:eastAsia="es-PE"/>
              </w:rPr>
            </w:pPr>
          </w:p>
        </w:tc>
        <w:tc>
          <w:tcPr>
            <w:tcW w:w="380" w:type="dxa"/>
            <w:noWrap/>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vAlign w:val="center"/>
            <w:hideMark/>
          </w:tcPr>
          <w:p w:rsidR="00107F4B" w:rsidRPr="00E53D48" w:rsidRDefault="00107F4B" w:rsidP="00107F4B">
            <w:pPr>
              <w:spacing w:after="0"/>
              <w:rPr>
                <w:sz w:val="20"/>
                <w:szCs w:val="20"/>
                <w:lang w:eastAsia="es-PE"/>
              </w:rPr>
            </w:pPr>
          </w:p>
        </w:tc>
        <w:tc>
          <w:tcPr>
            <w:tcW w:w="342" w:type="dxa"/>
            <w:noWrap/>
            <w:vAlign w:val="center"/>
            <w:hideMark/>
          </w:tcPr>
          <w:p w:rsidR="00107F4B" w:rsidRPr="00E53D48" w:rsidRDefault="00107F4B" w:rsidP="00107F4B">
            <w:pPr>
              <w:spacing w:after="0"/>
              <w:rPr>
                <w:sz w:val="20"/>
                <w:szCs w:val="20"/>
                <w:lang w:eastAsia="es-PE"/>
              </w:rPr>
            </w:pPr>
          </w:p>
        </w:tc>
        <w:tc>
          <w:tcPr>
            <w:tcW w:w="204"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107F4B" w:rsidRPr="00E53D48" w:rsidRDefault="00107F4B" w:rsidP="00107F4B">
            <w:pPr>
              <w:spacing w:after="0"/>
              <w:rPr>
                <w:rFonts w:eastAsia="Times New Roman" w:cstheme="minorHAnsi"/>
                <w:sz w:val="15"/>
                <w:szCs w:val="15"/>
                <w:lang w:eastAsia="es-PE"/>
              </w:rPr>
            </w:pP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lastRenderedPageBreak/>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472C90">
              <w:rPr>
                <w:rFonts w:eastAsia="Times New Roman" w:cstheme="minorHAnsi"/>
                <w:b/>
                <w:bCs/>
                <w:sz w:val="18"/>
                <w:szCs w:val="18"/>
                <w:lang w:eastAsia="es-PE"/>
              </w:rPr>
              <w:t> </w:t>
            </w:r>
          </w:p>
        </w:tc>
        <w:tc>
          <w:tcPr>
            <w:tcW w:w="219" w:type="dxa"/>
            <w:noWrap/>
            <w:vAlign w:val="center"/>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07F4B" w:rsidRPr="00E53D48" w:rsidRDefault="00107F4B" w:rsidP="00107F4B">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F6738" w:rsidP="00107F4B">
            <w:pPr>
              <w:spacing w:after="0" w:line="240" w:lineRule="auto"/>
              <w:rPr>
                <w:rFonts w:eastAsia="Times New Roman" w:cstheme="minorHAnsi"/>
                <w:b/>
                <w:bCs/>
                <w:sz w:val="18"/>
                <w:szCs w:val="18"/>
                <w:lang w:eastAsia="es-PE"/>
              </w:rPr>
            </w:pPr>
            <w:r>
              <w:rPr>
                <w:rFonts w:eastAsia="Times New Roman" w:cstheme="minorHAnsi"/>
                <w:b/>
                <w:bCs/>
                <w:sz w:val="18"/>
                <w:szCs w:val="18"/>
                <w:lang w:eastAsia="es-PE"/>
              </w:rPr>
              <w:t>X</w:t>
            </w:r>
          </w:p>
        </w:tc>
        <w:tc>
          <w:tcPr>
            <w:tcW w:w="495" w:type="dxa"/>
            <w:gridSpan w:val="2"/>
            <w:vAlign w:val="center"/>
            <w:hideMark/>
          </w:tcPr>
          <w:p w:rsidR="00107F4B" w:rsidRPr="00E53D48" w:rsidRDefault="00107F4B" w:rsidP="00107F4B">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146"/>
          <w:jc w:val="center"/>
        </w:trPr>
        <w:tc>
          <w:tcPr>
            <w:tcW w:w="187" w:type="dxa"/>
            <w:tcBorders>
              <w:top w:val="nil"/>
              <w:left w:val="single" w:sz="4" w:space="0" w:color="auto"/>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07F4B" w:rsidRPr="00E53D48" w:rsidRDefault="00107F4B" w:rsidP="00107F4B">
            <w:pPr>
              <w:rPr>
                <w:rFonts w:eastAsia="Times New Roman" w:cs="Calibri"/>
                <w:sz w:val="15"/>
                <w:szCs w:val="15"/>
                <w:lang w:eastAsia="es-PE"/>
              </w:rPr>
            </w:pPr>
          </w:p>
        </w:tc>
        <w:tc>
          <w:tcPr>
            <w:tcW w:w="495" w:type="dxa"/>
            <w:gridSpan w:val="2"/>
            <w:noWrap/>
            <w:vAlign w:val="center"/>
            <w:hideMark/>
          </w:tcPr>
          <w:p w:rsidR="00107F4B" w:rsidRPr="00E53D48" w:rsidRDefault="00107F4B" w:rsidP="00107F4B">
            <w:pPr>
              <w:spacing w:after="0"/>
              <w:rPr>
                <w:sz w:val="20"/>
                <w:szCs w:val="20"/>
                <w:lang w:eastAsia="es-PE"/>
              </w:rPr>
            </w:pPr>
          </w:p>
        </w:tc>
        <w:tc>
          <w:tcPr>
            <w:tcW w:w="356" w:type="dxa"/>
            <w:noWrap/>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107F4B" w:rsidRPr="00E53D48" w:rsidRDefault="00107F4B" w:rsidP="00107F4B">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107F4B" w:rsidRPr="00E53D48" w:rsidRDefault="00107F4B" w:rsidP="00107F4B">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07F4B" w:rsidRPr="00E53D48" w:rsidRDefault="00107F4B" w:rsidP="00107F4B">
            <w:pPr>
              <w:rPr>
                <w:rFonts w:eastAsia="Times New Roman" w:cstheme="minorHAnsi"/>
                <w:sz w:val="15"/>
                <w:szCs w:val="15"/>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56"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11"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11"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07" w:type="dxa"/>
            <w:noWrap/>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07F4B" w:rsidRPr="00E53D48" w:rsidRDefault="00107F4B" w:rsidP="00107F4B">
            <w:pPr>
              <w:rPr>
                <w:rFonts w:eastAsia="Times New Roman" w:cs="Calibri"/>
                <w:sz w:val="15"/>
                <w:szCs w:val="15"/>
                <w:lang w:eastAsia="es-PE"/>
              </w:rPr>
            </w:pPr>
          </w:p>
        </w:tc>
        <w:tc>
          <w:tcPr>
            <w:tcW w:w="495" w:type="dxa"/>
            <w:gridSpan w:val="2"/>
            <w:noWrap/>
            <w:vAlign w:val="center"/>
            <w:hideMark/>
          </w:tcPr>
          <w:p w:rsidR="00107F4B" w:rsidRPr="00E53D48" w:rsidRDefault="00107F4B" w:rsidP="00107F4B">
            <w:pPr>
              <w:spacing w:after="0"/>
              <w:rPr>
                <w:sz w:val="20"/>
                <w:szCs w:val="20"/>
                <w:lang w:eastAsia="es-PE"/>
              </w:rPr>
            </w:pPr>
          </w:p>
        </w:tc>
        <w:tc>
          <w:tcPr>
            <w:tcW w:w="356" w:type="dxa"/>
            <w:noWrap/>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(1 ó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107F4B" w:rsidRPr="00E53D48" w:rsidRDefault="00107F4B" w:rsidP="00107F4B">
            <w:pPr>
              <w:rPr>
                <w:rFonts w:eastAsia="Times New Roman" w:cstheme="minorHAnsi"/>
                <w:sz w:val="15"/>
                <w:szCs w:val="15"/>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107F4B" w:rsidRPr="00E53D48" w:rsidRDefault="00107F4B" w:rsidP="00107F4B">
            <w:pPr>
              <w:rPr>
                <w:rFonts w:eastAsia="Times New Roman" w:cstheme="minorHAnsi"/>
                <w:sz w:val="15"/>
                <w:szCs w:val="15"/>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107F4B" w:rsidRPr="00E53D48" w:rsidRDefault="00107F4B" w:rsidP="00107F4B">
            <w:pPr>
              <w:rPr>
                <w:rFonts w:eastAsia="Times New Roman" w:cs="Calibri"/>
                <w:b/>
                <w:bCs/>
                <w:sz w:val="15"/>
                <w:szCs w:val="15"/>
                <w:lang w:eastAsia="es-PE"/>
              </w:rPr>
            </w:pPr>
          </w:p>
        </w:tc>
        <w:tc>
          <w:tcPr>
            <w:tcW w:w="495" w:type="dxa"/>
            <w:gridSpan w:val="2"/>
            <w:noWrap/>
            <w:vAlign w:val="center"/>
            <w:hideMark/>
          </w:tcPr>
          <w:p w:rsidR="00107F4B" w:rsidRPr="00E53D48" w:rsidRDefault="00107F4B" w:rsidP="00107F4B">
            <w:pPr>
              <w:spacing w:after="0"/>
              <w:rPr>
                <w:sz w:val="20"/>
                <w:szCs w:val="20"/>
                <w:lang w:eastAsia="es-PE"/>
              </w:rPr>
            </w:pPr>
          </w:p>
        </w:tc>
        <w:tc>
          <w:tcPr>
            <w:tcW w:w="356" w:type="dxa"/>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vAlign w:val="center"/>
            <w:hideMark/>
          </w:tcPr>
          <w:p w:rsidR="00107F4B" w:rsidRPr="00E53D48" w:rsidRDefault="00107F4B" w:rsidP="00107F4B">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107F4B" w:rsidRPr="00E53D48" w:rsidRDefault="00107F4B" w:rsidP="00107F4B">
            <w:pPr>
              <w:rPr>
                <w:rFonts w:eastAsia="Times New Roman" w:cstheme="minorHAnsi"/>
                <w:b/>
                <w:bCs/>
                <w:sz w:val="18"/>
                <w:szCs w:val="18"/>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noWrap/>
            <w:vAlign w:val="bottom"/>
            <w:hideMark/>
          </w:tcPr>
          <w:p w:rsidR="00107F4B" w:rsidRPr="00E53D48" w:rsidRDefault="00107F4B" w:rsidP="00107F4B">
            <w:pPr>
              <w:spacing w:after="0"/>
              <w:rPr>
                <w:sz w:val="20"/>
                <w:szCs w:val="20"/>
                <w:lang w:eastAsia="es-PE"/>
              </w:rPr>
            </w:pPr>
          </w:p>
        </w:tc>
        <w:tc>
          <w:tcPr>
            <w:tcW w:w="342" w:type="dxa"/>
            <w:vAlign w:val="center"/>
            <w:hideMark/>
          </w:tcPr>
          <w:p w:rsidR="00107F4B" w:rsidRPr="00E53D48" w:rsidRDefault="00107F4B" w:rsidP="00107F4B">
            <w:pPr>
              <w:spacing w:after="0"/>
              <w:rPr>
                <w:sz w:val="20"/>
                <w:szCs w:val="20"/>
                <w:lang w:eastAsia="es-PE"/>
              </w:rPr>
            </w:pPr>
          </w:p>
        </w:tc>
        <w:tc>
          <w:tcPr>
            <w:tcW w:w="204"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vAlign w:val="center"/>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107F4B" w:rsidRPr="00E53D48" w:rsidRDefault="00107F4B" w:rsidP="00107F4B">
            <w:pPr>
              <w:rPr>
                <w:rFonts w:eastAsia="Times New Roman" w:cstheme="minorHAnsi"/>
                <w:b/>
                <w:bCs/>
                <w:sz w:val="15"/>
                <w:szCs w:val="15"/>
                <w:lang w:eastAsia="es-PE"/>
              </w:rPr>
            </w:pPr>
          </w:p>
        </w:tc>
        <w:tc>
          <w:tcPr>
            <w:tcW w:w="396" w:type="dxa"/>
            <w:noWrap/>
            <w:vAlign w:val="bottom"/>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noWrap/>
            <w:vAlign w:val="bottom"/>
            <w:hideMark/>
          </w:tcPr>
          <w:p w:rsidR="00107F4B" w:rsidRPr="00E53D48" w:rsidRDefault="00107F4B" w:rsidP="00107F4B">
            <w:pPr>
              <w:spacing w:after="0"/>
              <w:rPr>
                <w:sz w:val="20"/>
                <w:szCs w:val="20"/>
                <w:lang w:eastAsia="es-PE"/>
              </w:rPr>
            </w:pPr>
          </w:p>
        </w:tc>
        <w:tc>
          <w:tcPr>
            <w:tcW w:w="306"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4384" behindDoc="0" locked="0" layoutInCell="1" allowOverlap="1" wp14:anchorId="4A6846FB" wp14:editId="1D77EC25">
                      <wp:simplePos x="0" y="0"/>
                      <wp:positionH relativeFrom="column">
                        <wp:posOffset>-760730</wp:posOffset>
                      </wp:positionH>
                      <wp:positionV relativeFrom="paragraph">
                        <wp:posOffset>55880</wp:posOffset>
                      </wp:positionV>
                      <wp:extent cx="2686050" cy="511175"/>
                      <wp:effectExtent l="0" t="0" r="19050" b="22225"/>
                      <wp:wrapNone/>
                      <wp:docPr id="16" name="Rectángulo 16"/>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451E0C" w:rsidRPr="00F17081" w:rsidRDefault="00451E0C" w:rsidP="00107F4B">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46FB" id="Rectángulo 16" o:spid="_x0000_s1029" style="position:absolute;margin-left:-59.9pt;margin-top:4.4pt;width:211.5pt;height: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" fillcolor="window" strokecolor="windowText" strokeweight="2pt">
                      <v:textbox>
                        <w:txbxContent>
                          <w:p w:rsidR="00451E0C" w:rsidRPr="00F17081" w:rsidRDefault="00451E0C" w:rsidP="00107F4B">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107F4B" w:rsidRPr="00E53D48" w:rsidRDefault="00107F4B" w:rsidP="00107F4B">
            <w:pPr>
              <w:rPr>
                <w:rFonts w:eastAsia="Times New Roman" w:cstheme="minorHAnsi"/>
                <w:sz w:val="15"/>
                <w:szCs w:val="15"/>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7" w:type="dxa"/>
            <w:noWrap/>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29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107F4B" w:rsidRPr="00E53D48" w:rsidRDefault="00107F4B" w:rsidP="00107F4B">
            <w:pPr>
              <w:rPr>
                <w:rFonts w:eastAsia="Times New Roman" w:cstheme="minorHAnsi"/>
                <w:sz w:val="18"/>
                <w:szCs w:val="18"/>
                <w:lang w:eastAsia="es-PE"/>
              </w:rPr>
            </w:pPr>
          </w:p>
        </w:tc>
        <w:tc>
          <w:tcPr>
            <w:tcW w:w="380" w:type="dxa"/>
            <w:noWrap/>
            <w:vAlign w:val="bottom"/>
            <w:hideMark/>
          </w:tcPr>
          <w:p w:rsidR="00107F4B" w:rsidRPr="00E53D48" w:rsidRDefault="00107F4B" w:rsidP="00107F4B">
            <w:pPr>
              <w:spacing w:after="0"/>
              <w:rPr>
                <w:sz w:val="20"/>
                <w:szCs w:val="20"/>
                <w:lang w:eastAsia="es-PE"/>
              </w:rPr>
            </w:pPr>
          </w:p>
        </w:tc>
        <w:tc>
          <w:tcPr>
            <w:tcW w:w="380" w:type="dxa"/>
            <w:noWrap/>
            <w:vAlign w:val="bottom"/>
            <w:hideMark/>
          </w:tcPr>
          <w:p w:rsidR="00107F4B" w:rsidRPr="00E53D48" w:rsidRDefault="00107F4B" w:rsidP="00107F4B">
            <w:pPr>
              <w:spacing w:after="0"/>
              <w:rPr>
                <w:sz w:val="20"/>
                <w:szCs w:val="20"/>
                <w:lang w:eastAsia="es-PE"/>
              </w:rPr>
            </w:pPr>
          </w:p>
        </w:tc>
        <w:tc>
          <w:tcPr>
            <w:tcW w:w="424" w:type="dxa"/>
            <w:noWrap/>
            <w:vAlign w:val="bottom"/>
            <w:hideMark/>
          </w:tcPr>
          <w:p w:rsidR="00107F4B" w:rsidRPr="00E53D48" w:rsidRDefault="00107F4B" w:rsidP="00107F4B">
            <w:pPr>
              <w:spacing w:after="0"/>
              <w:rPr>
                <w:sz w:val="20"/>
                <w:szCs w:val="20"/>
                <w:lang w:eastAsia="es-PE"/>
              </w:rPr>
            </w:pPr>
          </w:p>
        </w:tc>
        <w:tc>
          <w:tcPr>
            <w:tcW w:w="342" w:type="dxa"/>
            <w:noWrap/>
            <w:vAlign w:val="bottom"/>
            <w:hideMark/>
          </w:tcPr>
          <w:p w:rsidR="00107F4B" w:rsidRPr="00E53D48" w:rsidRDefault="00107F4B" w:rsidP="00107F4B">
            <w:pPr>
              <w:spacing w:after="0"/>
              <w:rPr>
                <w:sz w:val="20"/>
                <w:szCs w:val="20"/>
                <w:lang w:eastAsia="es-PE"/>
              </w:rPr>
            </w:pPr>
          </w:p>
        </w:tc>
        <w:tc>
          <w:tcPr>
            <w:tcW w:w="204"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419"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107F4B" w:rsidRPr="00E53D48" w:rsidRDefault="00107F4B" w:rsidP="00107F4B">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p>
        </w:tc>
        <w:tc>
          <w:tcPr>
            <w:tcW w:w="1184" w:type="dxa"/>
            <w:gridSpan w:val="3"/>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(3 ó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6858C5" w:rsidRDefault="00107F4B" w:rsidP="00107F4B">
            <w:pPr>
              <w:spacing w:after="0" w:line="240" w:lineRule="auto"/>
              <w:jc w:val="center"/>
              <w:rPr>
                <w:rFonts w:eastAsia="Times New Roman" w:cstheme="minorHAnsi"/>
                <w:b/>
                <w:bCs/>
                <w:sz w:val="18"/>
                <w:szCs w:val="18"/>
                <w:lang w:eastAsia="es-PE"/>
              </w:rPr>
            </w:pPr>
          </w:p>
        </w:tc>
        <w:tc>
          <w:tcPr>
            <w:tcW w:w="219" w:type="dxa"/>
            <w:noWrap/>
            <w:vAlign w:val="bottom"/>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107F4B" w:rsidRPr="00E53D48" w:rsidRDefault="00107F4B" w:rsidP="00107F4B">
            <w:pPr>
              <w:rPr>
                <w:rFonts w:eastAsia="Times New Roman" w:cstheme="minorHAnsi"/>
                <w:b/>
                <w:bCs/>
                <w:sz w:val="18"/>
                <w:szCs w:val="18"/>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noWrap/>
            <w:vAlign w:val="bottom"/>
            <w:hideMark/>
          </w:tcPr>
          <w:p w:rsidR="00107F4B" w:rsidRPr="00E53D48" w:rsidRDefault="00107F4B" w:rsidP="00107F4B">
            <w:pPr>
              <w:spacing w:after="0"/>
              <w:rPr>
                <w:sz w:val="20"/>
                <w:szCs w:val="20"/>
                <w:lang w:eastAsia="es-PE"/>
              </w:rPr>
            </w:pPr>
          </w:p>
        </w:tc>
        <w:tc>
          <w:tcPr>
            <w:tcW w:w="342" w:type="dxa"/>
            <w:noWrap/>
            <w:vAlign w:val="center"/>
            <w:hideMark/>
          </w:tcPr>
          <w:p w:rsidR="00107F4B" w:rsidRPr="00E53D48" w:rsidRDefault="00107F4B" w:rsidP="00107F4B">
            <w:pPr>
              <w:spacing w:after="0"/>
              <w:rPr>
                <w:sz w:val="20"/>
                <w:szCs w:val="20"/>
                <w:lang w:eastAsia="es-PE"/>
              </w:rPr>
            </w:pPr>
          </w:p>
        </w:tc>
        <w:tc>
          <w:tcPr>
            <w:tcW w:w="204"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noWrap/>
            <w:vAlign w:val="center"/>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107F4B" w:rsidRPr="00E53D48" w:rsidRDefault="00107F4B" w:rsidP="00107F4B">
            <w:pPr>
              <w:rPr>
                <w:rFonts w:eastAsia="Times New Roman" w:cstheme="minorHAnsi"/>
                <w:b/>
                <w:bCs/>
                <w:sz w:val="15"/>
                <w:szCs w:val="15"/>
                <w:lang w:eastAsia="es-PE"/>
              </w:rPr>
            </w:pPr>
          </w:p>
        </w:tc>
        <w:tc>
          <w:tcPr>
            <w:tcW w:w="396" w:type="dxa"/>
            <w:noWrap/>
            <w:vAlign w:val="bottom"/>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noWrap/>
            <w:vAlign w:val="bottom"/>
            <w:hideMark/>
          </w:tcPr>
          <w:p w:rsidR="00107F4B" w:rsidRPr="00E53D48" w:rsidRDefault="00107F4B" w:rsidP="00107F4B">
            <w:pPr>
              <w:spacing w:after="0"/>
              <w:rPr>
                <w:sz w:val="20"/>
                <w:szCs w:val="20"/>
                <w:lang w:eastAsia="es-PE"/>
              </w:rPr>
            </w:pPr>
          </w:p>
        </w:tc>
        <w:tc>
          <w:tcPr>
            <w:tcW w:w="306" w:type="dxa"/>
            <w:noWrap/>
            <w:vAlign w:val="bottom"/>
            <w:hideMark/>
          </w:tcPr>
          <w:p w:rsidR="00107F4B" w:rsidRPr="00E53D48" w:rsidRDefault="00107F4B" w:rsidP="00107F4B">
            <w:pPr>
              <w:spacing w:after="0"/>
              <w:rPr>
                <w:sz w:val="20"/>
                <w:szCs w:val="20"/>
                <w:lang w:eastAsia="es-PE"/>
              </w:rPr>
            </w:pPr>
          </w:p>
        </w:tc>
        <w:tc>
          <w:tcPr>
            <w:tcW w:w="35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7" w:type="dxa"/>
            <w:noWrap/>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107F4B" w:rsidRPr="00E53D48" w:rsidRDefault="00107F4B" w:rsidP="00107F4B">
            <w:pPr>
              <w:rPr>
                <w:rFonts w:eastAsia="Times New Roman" w:cstheme="minorHAnsi"/>
                <w:sz w:val="18"/>
                <w:szCs w:val="18"/>
                <w:lang w:eastAsia="es-PE"/>
              </w:rPr>
            </w:pPr>
          </w:p>
        </w:tc>
        <w:tc>
          <w:tcPr>
            <w:tcW w:w="380" w:type="dxa"/>
            <w:noWrap/>
            <w:vAlign w:val="bottom"/>
            <w:hideMark/>
          </w:tcPr>
          <w:p w:rsidR="00107F4B" w:rsidRPr="00E53D48" w:rsidRDefault="00107F4B" w:rsidP="00107F4B">
            <w:pPr>
              <w:spacing w:after="0"/>
              <w:rPr>
                <w:sz w:val="20"/>
                <w:szCs w:val="20"/>
                <w:lang w:eastAsia="es-PE"/>
              </w:rPr>
            </w:pPr>
          </w:p>
        </w:tc>
        <w:tc>
          <w:tcPr>
            <w:tcW w:w="380" w:type="dxa"/>
            <w:noWrap/>
            <w:vAlign w:val="bottom"/>
            <w:hideMark/>
          </w:tcPr>
          <w:p w:rsidR="00107F4B" w:rsidRPr="00E53D48" w:rsidRDefault="00107F4B" w:rsidP="00107F4B">
            <w:pPr>
              <w:spacing w:after="0"/>
              <w:rPr>
                <w:sz w:val="20"/>
                <w:szCs w:val="20"/>
                <w:lang w:eastAsia="es-PE"/>
              </w:rPr>
            </w:pPr>
          </w:p>
        </w:tc>
        <w:tc>
          <w:tcPr>
            <w:tcW w:w="424" w:type="dxa"/>
            <w:noWrap/>
            <w:vAlign w:val="bottom"/>
            <w:hideMark/>
          </w:tcPr>
          <w:p w:rsidR="00107F4B" w:rsidRPr="00E53D48" w:rsidRDefault="00107F4B" w:rsidP="00107F4B">
            <w:pPr>
              <w:spacing w:after="0"/>
              <w:rPr>
                <w:sz w:val="20"/>
                <w:szCs w:val="20"/>
                <w:lang w:eastAsia="es-PE"/>
              </w:rPr>
            </w:pPr>
          </w:p>
        </w:tc>
        <w:tc>
          <w:tcPr>
            <w:tcW w:w="342" w:type="dxa"/>
            <w:noWrap/>
            <w:vAlign w:val="bottom"/>
            <w:hideMark/>
          </w:tcPr>
          <w:p w:rsidR="00107F4B" w:rsidRPr="00E53D48" w:rsidRDefault="00107F4B" w:rsidP="00107F4B">
            <w:pPr>
              <w:spacing w:after="0"/>
              <w:rPr>
                <w:sz w:val="20"/>
                <w:szCs w:val="20"/>
                <w:lang w:eastAsia="es-PE"/>
              </w:rPr>
            </w:pPr>
          </w:p>
        </w:tc>
        <w:tc>
          <w:tcPr>
            <w:tcW w:w="204"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419"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107F4B" w:rsidRPr="00E53D48" w:rsidRDefault="00107F4B" w:rsidP="00107F4B">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107F4B" w:rsidRPr="00E53D48" w:rsidRDefault="00107F4B" w:rsidP="00107F4B">
            <w:pPr>
              <w:rPr>
                <w:rFonts w:eastAsia="Times New Roman" w:cstheme="minorHAnsi"/>
                <w:sz w:val="15"/>
                <w:szCs w:val="15"/>
                <w:lang w:eastAsia="es-PE"/>
              </w:rPr>
            </w:pPr>
          </w:p>
        </w:tc>
        <w:tc>
          <w:tcPr>
            <w:tcW w:w="306" w:type="dxa"/>
            <w:noWrap/>
            <w:vAlign w:val="bottom"/>
            <w:hideMark/>
          </w:tcPr>
          <w:p w:rsidR="00107F4B" w:rsidRPr="00E53D48" w:rsidRDefault="00107F4B" w:rsidP="00107F4B">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Merge w:val="restart"/>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683B6F" w:rsidRDefault="00107F4B" w:rsidP="00107F4B">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683B6F" w:rsidRDefault="00107F4B"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107F4B" w:rsidRPr="00E53D48" w:rsidRDefault="00107F4B" w:rsidP="00107F4B">
            <w:pPr>
              <w:rPr>
                <w:rFonts w:eastAsia="Times New Roman" w:cstheme="minorHAnsi"/>
                <w:b/>
                <w:bCs/>
                <w:sz w:val="15"/>
                <w:szCs w:val="15"/>
                <w:lang w:eastAsia="es-PE"/>
              </w:rPr>
            </w:pPr>
          </w:p>
        </w:tc>
        <w:tc>
          <w:tcPr>
            <w:tcW w:w="396" w:type="dxa"/>
            <w:noWrap/>
            <w:vAlign w:val="bottom"/>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noWrap/>
            <w:vAlign w:val="bottom"/>
            <w:hideMark/>
          </w:tcPr>
          <w:p w:rsidR="00107F4B" w:rsidRPr="00E53D48" w:rsidRDefault="00107F4B" w:rsidP="00107F4B">
            <w:pPr>
              <w:spacing w:after="0"/>
              <w:rPr>
                <w:sz w:val="20"/>
                <w:szCs w:val="20"/>
                <w:lang w:eastAsia="es-PE"/>
              </w:rPr>
            </w:pPr>
          </w:p>
        </w:tc>
        <w:tc>
          <w:tcPr>
            <w:tcW w:w="306" w:type="dxa"/>
            <w:noWrap/>
            <w:vAlign w:val="bottom"/>
            <w:hideMark/>
          </w:tcPr>
          <w:p w:rsidR="00107F4B" w:rsidRPr="00E53D48" w:rsidRDefault="00107F4B" w:rsidP="00107F4B">
            <w:pPr>
              <w:spacing w:after="0"/>
              <w:rPr>
                <w:sz w:val="20"/>
                <w:szCs w:val="20"/>
                <w:lang w:eastAsia="es-PE"/>
              </w:rPr>
            </w:pPr>
          </w:p>
        </w:tc>
        <w:tc>
          <w:tcPr>
            <w:tcW w:w="356" w:type="dxa"/>
            <w:noWrap/>
            <w:hideMark/>
          </w:tcPr>
          <w:p w:rsidR="00107F4B" w:rsidRPr="00E53D48" w:rsidRDefault="00107F4B" w:rsidP="00107F4B">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5408" behindDoc="0" locked="0" layoutInCell="1" allowOverlap="1" wp14:anchorId="1CAAFC91" wp14:editId="66A81832">
                      <wp:simplePos x="0" y="0"/>
                      <wp:positionH relativeFrom="column">
                        <wp:posOffset>-949175</wp:posOffset>
                      </wp:positionH>
                      <wp:positionV relativeFrom="paragraph">
                        <wp:posOffset>56121</wp:posOffset>
                      </wp:positionV>
                      <wp:extent cx="2686050" cy="396000"/>
                      <wp:effectExtent l="0" t="0" r="19050" b="23495"/>
                      <wp:wrapNone/>
                      <wp:docPr id="24" name="Rectángulo 24"/>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451E0C" w:rsidRPr="00F17081" w:rsidRDefault="00451E0C" w:rsidP="00107F4B">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AFC91" id="Rectángulo 24" o:spid="_x0000_s1030" style="position:absolute;margin-left:-74.75pt;margin-top:4.4pt;width:211.5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as95/4QCAAAUBQAADgAAAAAAAAAAAAAAAAAuAgAAZHJzL2Uyb0RvYy54bWxQSwECLQAUAAYACAAA&#10;ACEASEpWLOAAAAAJAQAADwAAAAAAAAAAAAAAAADeBAAAZHJzL2Rvd25yZXYueG1sUEsFBgAAAAAE&#10;AAQA8wAAAOsFAAAAAA==&#10;" fillcolor="window" strokecolor="windowText" strokeweight="2pt">
                      <v:textbox>
                        <w:txbxContent>
                          <w:p w:rsidR="00451E0C" w:rsidRPr="00F17081" w:rsidRDefault="00451E0C" w:rsidP="00107F4B">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107F4B" w:rsidRPr="00E53D48" w:rsidRDefault="00107F4B" w:rsidP="00107F4B">
            <w:pPr>
              <w:rPr>
                <w:rFonts w:eastAsia="Times New Roman" w:cstheme="minorHAnsi"/>
                <w:sz w:val="15"/>
                <w:szCs w:val="15"/>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7" w:type="dxa"/>
            <w:noWrap/>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29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rPr>
                <w:rFonts w:eastAsia="Times New Roman" w:cstheme="minorHAnsi"/>
                <w:b/>
                <w:bCs/>
                <w:sz w:val="18"/>
                <w:szCs w:val="18"/>
                <w:lang w:eastAsia="es-PE"/>
              </w:rPr>
            </w:pPr>
          </w:p>
        </w:tc>
        <w:tc>
          <w:tcPr>
            <w:tcW w:w="1184" w:type="dxa"/>
            <w:gridSpan w:val="3"/>
            <w:vMerge/>
            <w:vAlign w:val="center"/>
            <w:hideMark/>
          </w:tcPr>
          <w:p w:rsidR="00107F4B" w:rsidRPr="00E53D48" w:rsidRDefault="00107F4B" w:rsidP="00107F4B">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rPr>
                <w:rFonts w:eastAsia="Times New Roman" w:cstheme="minorHAnsi"/>
                <w:b/>
                <w:bCs/>
                <w:sz w:val="15"/>
                <w:szCs w:val="15"/>
                <w:lang w:eastAsia="es-PE"/>
              </w:rPr>
            </w:pPr>
          </w:p>
        </w:tc>
        <w:tc>
          <w:tcPr>
            <w:tcW w:w="204" w:type="dxa"/>
            <w:noWrap/>
            <w:vAlign w:val="center"/>
            <w:hideMark/>
          </w:tcPr>
          <w:p w:rsidR="00107F4B" w:rsidRPr="00E53D48" w:rsidRDefault="00107F4B" w:rsidP="00107F4B">
            <w:pPr>
              <w:rPr>
                <w:rFonts w:eastAsia="Times New Roman" w:cstheme="minorHAnsi"/>
                <w:sz w:val="18"/>
                <w:szCs w:val="18"/>
                <w:lang w:eastAsia="es-PE"/>
              </w:rPr>
            </w:pPr>
          </w:p>
        </w:tc>
        <w:tc>
          <w:tcPr>
            <w:tcW w:w="219" w:type="dxa"/>
            <w:noWrap/>
            <w:vAlign w:val="center"/>
            <w:hideMark/>
          </w:tcPr>
          <w:p w:rsidR="00107F4B" w:rsidRPr="00683B6F" w:rsidRDefault="00107F4B" w:rsidP="00107F4B">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07F4B" w:rsidRPr="00683B6F" w:rsidRDefault="00107F4B" w:rsidP="00107F4B">
            <w:pPr>
              <w:spacing w:after="0"/>
              <w:rPr>
                <w:rFonts w:eastAsia="Times New Roman" w:cstheme="minorHAnsi"/>
                <w:b/>
                <w:bCs/>
                <w:sz w:val="18"/>
                <w:szCs w:val="18"/>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107F4B" w:rsidRPr="00E53D48" w:rsidRDefault="00107F4B" w:rsidP="00107F4B">
            <w:pPr>
              <w:rPr>
                <w:rFonts w:eastAsia="Times New Roman" w:cs="Calibri"/>
                <w:sz w:val="20"/>
                <w:szCs w:val="20"/>
                <w:lang w:eastAsia="es-PE"/>
              </w:rPr>
            </w:pPr>
          </w:p>
        </w:tc>
        <w:tc>
          <w:tcPr>
            <w:tcW w:w="380" w:type="dxa"/>
            <w:tcBorders>
              <w:bottom w:val="single" w:sz="4" w:space="0" w:color="auto"/>
            </w:tcBorders>
            <w:noWrap/>
            <w:vAlign w:val="center"/>
            <w:hideMark/>
          </w:tcPr>
          <w:p w:rsidR="00107F4B" w:rsidRPr="00E53D48" w:rsidRDefault="00107F4B" w:rsidP="00107F4B">
            <w:pPr>
              <w:spacing w:after="0"/>
              <w:rPr>
                <w:sz w:val="20"/>
                <w:szCs w:val="20"/>
                <w:lang w:eastAsia="es-PE"/>
              </w:rPr>
            </w:pPr>
          </w:p>
        </w:tc>
        <w:tc>
          <w:tcPr>
            <w:tcW w:w="380" w:type="dxa"/>
            <w:tcBorders>
              <w:bottom w:val="single" w:sz="4" w:space="0" w:color="auto"/>
            </w:tcBorders>
            <w:noWrap/>
            <w:vAlign w:val="center"/>
            <w:hideMark/>
          </w:tcPr>
          <w:p w:rsidR="00107F4B" w:rsidRPr="00E53D48" w:rsidRDefault="00107F4B" w:rsidP="00107F4B">
            <w:pPr>
              <w:spacing w:after="0"/>
              <w:rPr>
                <w:sz w:val="20"/>
                <w:szCs w:val="20"/>
                <w:lang w:eastAsia="es-PE"/>
              </w:rPr>
            </w:pPr>
          </w:p>
        </w:tc>
        <w:tc>
          <w:tcPr>
            <w:tcW w:w="424" w:type="dxa"/>
            <w:tcBorders>
              <w:bottom w:val="single" w:sz="4" w:space="0" w:color="auto"/>
            </w:tcBorders>
            <w:noWrap/>
            <w:vAlign w:val="center"/>
            <w:hideMark/>
          </w:tcPr>
          <w:p w:rsidR="00107F4B" w:rsidRPr="00E53D48" w:rsidRDefault="00107F4B" w:rsidP="00107F4B">
            <w:pPr>
              <w:spacing w:after="0"/>
              <w:rPr>
                <w:sz w:val="20"/>
                <w:szCs w:val="20"/>
                <w:lang w:eastAsia="es-PE"/>
              </w:rPr>
            </w:pPr>
          </w:p>
        </w:tc>
        <w:tc>
          <w:tcPr>
            <w:tcW w:w="342"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204"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219"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419"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219"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107F4B" w:rsidRPr="00E53D48" w:rsidRDefault="00107F4B" w:rsidP="00107F4B">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107F4B" w:rsidRPr="00E53D48" w:rsidRDefault="00107F4B" w:rsidP="00107F4B">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356"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107F4B" w:rsidRPr="00E53D48" w:rsidRDefault="00107F4B" w:rsidP="00107F4B">
      <w:pPr>
        <w:spacing w:after="0" w:line="240" w:lineRule="auto"/>
        <w:ind w:left="142"/>
        <w:contextualSpacing/>
        <w:jc w:val="both"/>
        <w:rPr>
          <w:rFonts w:eastAsia="Times New Roman" w:cstheme="minorHAnsi"/>
          <w:b/>
          <w:sz w:val="18"/>
          <w:szCs w:val="18"/>
          <w:lang w:val="es-ES" w:eastAsia="es-ES"/>
        </w:rPr>
      </w:pP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A05DD1" w:rsidRDefault="00107F4B" w:rsidP="001F6738">
            <w:pPr>
              <w:contextualSpacing/>
              <w:jc w:val="both"/>
              <w:rPr>
                <w:rFonts w:eastAsia="Times New Roman" w:cstheme="minorHAnsi"/>
                <w:sz w:val="18"/>
                <w:szCs w:val="18"/>
                <w:lang w:val="es-ES" w:eastAsia="es-ES"/>
              </w:rPr>
            </w:pPr>
            <w:r w:rsidRPr="006D2FE8">
              <w:rPr>
                <w:rFonts w:eastAsia="Times New Roman" w:cstheme="minorHAnsi"/>
                <w:sz w:val="18"/>
                <w:szCs w:val="18"/>
                <w:lang w:val="es-ES" w:eastAsia="es-ES"/>
              </w:rPr>
              <w:t>C</w:t>
            </w:r>
            <w:r w:rsidR="00BA4F07">
              <w:rPr>
                <w:rFonts w:eastAsia="Times New Roman" w:cstheme="minorHAnsi"/>
                <w:sz w:val="18"/>
                <w:szCs w:val="18"/>
                <w:lang w:val="es-ES" w:eastAsia="es-ES"/>
              </w:rPr>
              <w:t>onocimiento</w:t>
            </w:r>
            <w:r w:rsidRPr="006D2FE8">
              <w:rPr>
                <w:rFonts w:eastAsia="Times New Roman" w:cstheme="minorHAnsi"/>
                <w:sz w:val="18"/>
                <w:szCs w:val="18"/>
                <w:lang w:val="es-ES" w:eastAsia="es-ES"/>
              </w:rPr>
              <w:t xml:space="preserve"> </w:t>
            </w:r>
            <w:r w:rsidR="001F6738">
              <w:rPr>
                <w:rFonts w:eastAsia="Times New Roman" w:cstheme="minorHAnsi"/>
                <w:sz w:val="18"/>
                <w:szCs w:val="18"/>
                <w:lang w:val="es-ES" w:eastAsia="es-ES"/>
              </w:rPr>
              <w:t>técnico normativo en Derecho Administrativo, sistemas Administrativos del Estado, Contrataciones Públicas del Estado.</w:t>
            </w:r>
          </w:p>
        </w:tc>
      </w:tr>
    </w:tbl>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F6738" w:rsidP="00107F4B">
            <w:pPr>
              <w:jc w:val="both"/>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Especialización en Derecho Administrativo, Gestión Pública y/o afines a las funciones.</w:t>
            </w:r>
          </w:p>
        </w:tc>
      </w:tr>
    </w:tbl>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107F4B" w:rsidRPr="00E53D48" w:rsidTr="00107F4B">
        <w:tc>
          <w:tcPr>
            <w:tcW w:w="1019" w:type="dxa"/>
            <w:vMerge w:val="restart"/>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r>
      <w:tr w:rsidR="00107F4B" w:rsidRPr="00E53D48" w:rsidTr="00107F4B">
        <w:tc>
          <w:tcPr>
            <w:tcW w:w="0" w:type="auto"/>
            <w:vMerge/>
            <w:tcBorders>
              <w:top w:val="single" w:sz="4" w:space="0" w:color="auto"/>
              <w:left w:val="single" w:sz="4" w:space="0" w:color="auto"/>
              <w:bottom w:val="single" w:sz="4" w:space="0" w:color="auto"/>
              <w:right w:val="single" w:sz="4" w:space="0" w:color="auto"/>
            </w:tcBorders>
            <w:vAlign w:val="center"/>
            <w:hideMark/>
          </w:tcPr>
          <w:p w:rsidR="00107F4B" w:rsidRPr="00E53D48" w:rsidRDefault="00107F4B" w:rsidP="00107F4B">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7F4B" w:rsidRPr="00E53D48" w:rsidRDefault="00107F4B" w:rsidP="00107F4B">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F6738" w:rsidP="00107F4B">
            <w:pPr>
              <w:jc w:val="center"/>
              <w:rPr>
                <w:rFonts w:eastAsia="Times New Roman" w:cstheme="minorHAnsi"/>
                <w:b/>
                <w:sz w:val="15"/>
                <w:szCs w:val="15"/>
                <w:lang w:val="es-ES" w:eastAsia="es-ES"/>
              </w:rPr>
            </w:pPr>
            <w:r>
              <w:rPr>
                <w:rFonts w:eastAsia="Times New Roman"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107F4B" w:rsidP="001F6738">
            <w:pP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F6738" w:rsidP="00107F4B">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F6738" w:rsidP="00107F4B">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07F4B" w:rsidRPr="00683B6F" w:rsidRDefault="00107F4B" w:rsidP="00107F4B">
            <w:pPr>
              <w:jc w:val="center"/>
              <w:rPr>
                <w:rFonts w:eastAsia="Times New Roman"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107F4B" w:rsidP="001F6738">
            <w:pP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F6738" w:rsidP="00107F4B">
            <w:pPr>
              <w:jc w:val="center"/>
              <w:rPr>
                <w:rFonts w:eastAsia="Times New Roman" w:cstheme="minorHAnsi"/>
                <w:b/>
                <w:sz w:val="15"/>
                <w:szCs w:val="15"/>
                <w:lang w:val="es-ES" w:eastAsia="es-ES"/>
              </w:rPr>
            </w:pPr>
            <w:r>
              <w:rPr>
                <w:rFonts w:eastAsia="Times New Roman"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r>
    </w:tbl>
    <w:p w:rsidR="00107F4B" w:rsidRPr="00E53D48" w:rsidRDefault="00107F4B" w:rsidP="00107F4B">
      <w:pPr>
        <w:spacing w:after="0" w:line="240" w:lineRule="auto"/>
        <w:rPr>
          <w:rFonts w:eastAsia="Times New Roman" w:cstheme="minorHAnsi"/>
          <w:b/>
          <w:sz w:val="18"/>
          <w:szCs w:val="18"/>
          <w:lang w:val="es-ES" w:eastAsia="es-ES"/>
        </w:rPr>
      </w:pPr>
    </w:p>
    <w:p w:rsidR="00107F4B" w:rsidRPr="00E53D48" w:rsidRDefault="00107F4B" w:rsidP="00107F4B">
      <w:pPr>
        <w:shd w:val="clear" w:color="auto" w:fill="FF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107F4B" w:rsidRPr="00E53D48" w:rsidTr="00107F4B">
        <w:trPr>
          <w:trHeight w:val="298"/>
        </w:trPr>
        <w:tc>
          <w:tcPr>
            <w:tcW w:w="8828" w:type="dxa"/>
            <w:tcBorders>
              <w:top w:val="single" w:sz="4" w:space="0" w:color="auto"/>
              <w:left w:val="single" w:sz="4" w:space="0" w:color="auto"/>
              <w:bottom w:val="single" w:sz="4" w:space="0" w:color="auto"/>
              <w:right w:val="single" w:sz="4" w:space="0" w:color="auto"/>
            </w:tcBorders>
          </w:tcPr>
          <w:p w:rsidR="00107F4B" w:rsidRPr="00E53D48" w:rsidRDefault="001F6738" w:rsidP="00107F4B">
            <w:pPr>
              <w:rPr>
                <w:rFonts w:eastAsia="Times New Roman" w:cstheme="minorHAnsi"/>
                <w:sz w:val="18"/>
                <w:szCs w:val="18"/>
                <w:lang w:val="es-ES" w:eastAsia="es-ES"/>
              </w:rPr>
            </w:pPr>
            <w:r>
              <w:rPr>
                <w:rFonts w:eastAsia="Times New Roman" w:cstheme="minorHAnsi"/>
                <w:sz w:val="18"/>
                <w:szCs w:val="18"/>
                <w:lang w:val="es-ES" w:eastAsia="es-ES"/>
              </w:rPr>
              <w:t>03 años</w:t>
            </w:r>
          </w:p>
        </w:tc>
      </w:tr>
    </w:tbl>
    <w:p w:rsidR="00107F4B" w:rsidRPr="00E53D48" w:rsidRDefault="00107F4B" w:rsidP="00107F4B">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F6738" w:rsidP="00107F4B">
            <w:pPr>
              <w:spacing w:after="0"/>
              <w:rPr>
                <w:rFonts w:eastAsia="Times New Roman" w:cstheme="minorHAnsi"/>
                <w:sz w:val="18"/>
                <w:szCs w:val="18"/>
                <w:lang w:val="es-ES" w:eastAsia="es-ES"/>
              </w:rPr>
            </w:pPr>
            <w:r>
              <w:rPr>
                <w:rFonts w:eastAsia="Times New Roman" w:cstheme="minorHAnsi"/>
                <w:sz w:val="18"/>
                <w:szCs w:val="18"/>
                <w:lang w:val="es-ES" w:eastAsia="es-ES"/>
              </w:rPr>
              <w:t>02 años</w:t>
            </w:r>
            <w:r w:rsidR="00107F4B">
              <w:rPr>
                <w:rFonts w:eastAsia="Times New Roman" w:cstheme="minorHAnsi"/>
                <w:sz w:val="18"/>
                <w:szCs w:val="18"/>
                <w:lang w:val="es-ES" w:eastAsia="es-ES"/>
              </w:rPr>
              <w:t xml:space="preserve"> </w:t>
            </w:r>
          </w:p>
        </w:tc>
      </w:tr>
    </w:tbl>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F6738" w:rsidP="00107F4B">
            <w:pPr>
              <w:spacing w:after="0"/>
              <w:rPr>
                <w:rFonts w:eastAsia="Times New Roman" w:cstheme="minorHAnsi"/>
                <w:sz w:val="18"/>
                <w:szCs w:val="18"/>
                <w:lang w:val="es-ES" w:eastAsia="es-ES"/>
              </w:rPr>
            </w:pPr>
            <w:r>
              <w:rPr>
                <w:rFonts w:eastAsia="Times New Roman" w:cstheme="minorHAnsi"/>
                <w:sz w:val="18"/>
                <w:szCs w:val="18"/>
                <w:lang w:val="es-ES" w:eastAsia="es-ES"/>
              </w:rPr>
              <w:t>01 año</w:t>
            </w:r>
            <w:r w:rsidR="00276F97">
              <w:rPr>
                <w:rFonts w:eastAsia="Times New Roman" w:cstheme="minorHAnsi"/>
                <w:sz w:val="18"/>
                <w:szCs w:val="18"/>
                <w:lang w:val="es-ES" w:eastAsia="es-ES"/>
              </w:rPr>
              <w:t xml:space="preserve"> como Auxiliar</w:t>
            </w:r>
            <w:r w:rsidR="00107F4B">
              <w:rPr>
                <w:rFonts w:eastAsia="Times New Roman" w:cstheme="minorHAnsi"/>
                <w:sz w:val="18"/>
                <w:szCs w:val="18"/>
                <w:lang w:val="es-ES" w:eastAsia="es-ES"/>
              </w:rPr>
              <w:t xml:space="preserve"> o Asistente</w:t>
            </w:r>
          </w:p>
        </w:tc>
      </w:tr>
    </w:tbl>
    <w:p w:rsidR="00107F4B"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107F4B" w:rsidTr="00107F4B">
        <w:tc>
          <w:tcPr>
            <w:tcW w:w="8828" w:type="dxa"/>
          </w:tcPr>
          <w:p w:rsidR="00107F4B" w:rsidRPr="00102C60" w:rsidRDefault="007E6E9F" w:rsidP="00107F4B">
            <w:pPr>
              <w:spacing w:after="0"/>
              <w:rPr>
                <w:rFonts w:eastAsia="Times New Roman" w:cstheme="minorHAnsi"/>
                <w:sz w:val="18"/>
                <w:szCs w:val="18"/>
                <w:lang w:eastAsia="es-ES"/>
              </w:rPr>
            </w:pPr>
            <w:r>
              <w:rPr>
                <w:rFonts w:eastAsia="Times New Roman" w:cstheme="minorHAnsi"/>
                <w:sz w:val="18"/>
                <w:szCs w:val="18"/>
                <w:lang w:eastAsia="es-ES"/>
              </w:rPr>
              <w:t>01 año</w:t>
            </w:r>
            <w:r w:rsidR="00107F4B">
              <w:rPr>
                <w:rFonts w:eastAsia="Times New Roman" w:cstheme="minorHAnsi"/>
                <w:sz w:val="18"/>
                <w:szCs w:val="18"/>
                <w:lang w:eastAsia="es-ES"/>
              </w:rPr>
              <w:t xml:space="preserve"> </w:t>
            </w:r>
          </w:p>
        </w:tc>
      </w:tr>
    </w:tbl>
    <w:p w:rsidR="00107F4B" w:rsidRPr="00E53D48" w:rsidRDefault="00107F4B" w:rsidP="00107F4B">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spacing w:after="0"/>
              <w:rPr>
                <w:rFonts w:eastAsia="Times New Roman" w:cstheme="minorHAnsi"/>
                <w:sz w:val="18"/>
                <w:szCs w:val="18"/>
                <w:lang w:val="es-ES" w:eastAsia="es-ES"/>
              </w:rPr>
            </w:pPr>
            <w:r>
              <w:rPr>
                <w:rFonts w:eastAsia="Times New Roman" w:cstheme="minorHAnsi"/>
                <w:b/>
                <w:sz w:val="18"/>
                <w:szCs w:val="18"/>
                <w:lang w:val="es-ES" w:eastAsia="es-ES"/>
              </w:rPr>
              <w:t>NO APLICA</w:t>
            </w:r>
          </w:p>
        </w:tc>
      </w:tr>
    </w:tbl>
    <w:p w:rsidR="00107F4B" w:rsidRPr="00E53D48" w:rsidRDefault="00107F4B" w:rsidP="00107F4B">
      <w:pPr>
        <w:spacing w:after="0" w:line="240" w:lineRule="auto"/>
        <w:rPr>
          <w:rFonts w:eastAsia="Times New Roman" w:cstheme="minorHAnsi"/>
          <w:sz w:val="18"/>
          <w:szCs w:val="18"/>
          <w:lang w:val="es-ES" w:eastAsia="es-ES"/>
        </w:rPr>
      </w:pP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7E6E9F" w:rsidP="00107F4B">
            <w:pPr>
              <w:spacing w:after="0"/>
              <w:rPr>
                <w:rFonts w:eastAsia="Times New Roman" w:cstheme="minorHAnsi"/>
                <w:sz w:val="18"/>
                <w:szCs w:val="18"/>
                <w:lang w:val="es-ES" w:eastAsia="es-ES"/>
              </w:rPr>
            </w:pPr>
            <w:r>
              <w:rPr>
                <w:rFonts w:eastAsia="Times New Roman" w:cstheme="minorHAnsi"/>
                <w:sz w:val="18"/>
                <w:szCs w:val="18"/>
                <w:lang w:val="es-ES" w:eastAsia="es-ES"/>
              </w:rPr>
              <w:lastRenderedPageBreak/>
              <w:t xml:space="preserve">Orientación a Resultados, vocación de servicio, trabajo en equipo, análisis, comunicación oral, razonamiento lógico, organización de la información. </w:t>
            </w:r>
          </w:p>
        </w:tc>
      </w:tr>
    </w:tbl>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w:t>
      </w:r>
      <w:r w:rsidRPr="00344A34">
        <w:rPr>
          <w:rFonts w:eastAsia="Times New Roman" w:cstheme="minorHAnsi"/>
          <w:b/>
          <w:color w:val="FFFFFF" w:themeColor="background1"/>
          <w:sz w:val="18"/>
          <w:szCs w:val="18"/>
          <w:shd w:val="clear" w:color="auto" w:fill="FF0000"/>
          <w:lang w:val="es-ES" w:eastAsia="es-ES"/>
        </w:rPr>
        <w:t>E</w:t>
      </w:r>
      <w:r w:rsidRPr="002471DD">
        <w:rPr>
          <w:rFonts w:eastAsia="Times New Roman" w:cstheme="minorHAnsi"/>
          <w:b/>
          <w:color w:val="FFFFFF" w:themeColor="background1"/>
          <w:sz w:val="18"/>
          <w:szCs w:val="18"/>
          <w:lang w:val="es-ES" w:eastAsia="es-ES"/>
        </w:rPr>
        <w:t>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tcPr>
          <w:p w:rsidR="00107F4B" w:rsidRPr="007D5C62" w:rsidRDefault="007E6E9F" w:rsidP="00107F4B">
            <w:pPr>
              <w:spacing w:after="0"/>
              <w:rPr>
                <w:rFonts w:cstheme="minorHAnsi"/>
                <w:sz w:val="18"/>
              </w:rPr>
            </w:pPr>
            <w:r>
              <w:rPr>
                <w:rFonts w:cstheme="minorHAnsi"/>
                <w:sz w:val="18"/>
              </w:rPr>
              <w:t>NO APLICA</w:t>
            </w:r>
          </w:p>
        </w:tc>
      </w:tr>
    </w:tbl>
    <w:p w:rsidR="00107F4B" w:rsidRPr="007B2416"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794"/>
        <w:gridCol w:w="5700"/>
      </w:tblGrid>
      <w:tr w:rsidR="00107F4B" w:rsidRPr="00F172DB" w:rsidTr="00107F4B">
        <w:trPr>
          <w:trHeight w:val="392"/>
        </w:trPr>
        <w:tc>
          <w:tcPr>
            <w:tcW w:w="2794" w:type="dxa"/>
          </w:tcPr>
          <w:p w:rsidR="00107F4B" w:rsidRPr="00F172DB" w:rsidRDefault="00107F4B" w:rsidP="00107F4B">
            <w:pPr>
              <w:spacing w:after="0"/>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tc>
        <w:tc>
          <w:tcPr>
            <w:tcW w:w="5700" w:type="dxa"/>
          </w:tcPr>
          <w:p w:rsidR="00107F4B" w:rsidRPr="00A61E60" w:rsidRDefault="007E6E9F" w:rsidP="00107F4B">
            <w:pPr>
              <w:spacing w:after="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SECRETARIA GENERAL</w:t>
            </w:r>
          </w:p>
        </w:tc>
      </w:tr>
      <w:tr w:rsidR="00107F4B" w:rsidRPr="00F172DB" w:rsidTr="00107F4B">
        <w:tc>
          <w:tcPr>
            <w:tcW w:w="2794" w:type="dxa"/>
          </w:tcPr>
          <w:p w:rsidR="00107F4B" w:rsidRPr="00F172DB" w:rsidRDefault="00107F4B" w:rsidP="00107F4B">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00" w:type="dxa"/>
          </w:tcPr>
          <w:p w:rsidR="00107F4B" w:rsidRPr="00827BE8" w:rsidRDefault="00107F4B" w:rsidP="00BA4F07">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w:t>
            </w:r>
            <w:r w:rsidR="007E6E9F">
              <w:rPr>
                <w:rFonts w:asciiTheme="minorHAnsi" w:eastAsia="Times New Roman" w:hAnsiTheme="minorHAnsi" w:cstheme="minorHAnsi"/>
                <w:sz w:val="18"/>
                <w:szCs w:val="18"/>
                <w:lang w:eastAsia="es-ES"/>
              </w:rPr>
              <w:t>/ 3,0</w:t>
            </w:r>
            <w:r w:rsidR="00BA4F07" w:rsidRPr="00986B24">
              <w:rPr>
                <w:rFonts w:asciiTheme="minorHAnsi" w:eastAsia="Times New Roman" w:hAnsiTheme="minorHAnsi" w:cstheme="minorHAnsi"/>
                <w:sz w:val="18"/>
                <w:szCs w:val="18"/>
                <w:lang w:eastAsia="es-ES"/>
              </w:rPr>
              <w:t>00</w:t>
            </w:r>
            <w:r w:rsidRPr="00986B24">
              <w:rPr>
                <w:rFonts w:asciiTheme="minorHAnsi" w:eastAsia="Times New Roman" w:hAnsiTheme="minorHAnsi" w:cstheme="minorHAnsi"/>
                <w:sz w:val="18"/>
                <w:szCs w:val="18"/>
                <w:lang w:eastAsia="es-ES"/>
              </w:rPr>
              <w:t>.00</w:t>
            </w:r>
            <w:r w:rsidRPr="00827BE8">
              <w:rPr>
                <w:rFonts w:asciiTheme="minorHAnsi" w:eastAsia="Times New Roman" w:hAnsiTheme="minorHAnsi" w:cstheme="minorHAnsi"/>
                <w:sz w:val="18"/>
                <w:szCs w:val="18"/>
                <w:lang w:eastAsia="es-ES"/>
              </w:rPr>
              <w:t xml:space="preserve"> soles mensuales, (incluidos los montos y afiliaciones de Ley, así como toda deducción aplicable al trabajador).</w:t>
            </w:r>
          </w:p>
        </w:tc>
      </w:tr>
      <w:tr w:rsidR="00107F4B" w:rsidRPr="00F172DB" w:rsidTr="00107F4B">
        <w:tc>
          <w:tcPr>
            <w:tcW w:w="2794" w:type="dxa"/>
          </w:tcPr>
          <w:p w:rsidR="00107F4B" w:rsidRPr="00F172DB" w:rsidRDefault="00107F4B" w:rsidP="00107F4B">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00" w:type="dxa"/>
          </w:tcPr>
          <w:p w:rsidR="00107F4B" w:rsidRPr="00F172DB" w:rsidRDefault="00107F4B" w:rsidP="00107F4B">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107F4B" w:rsidRPr="00F172DB" w:rsidTr="00107F4B">
        <w:tc>
          <w:tcPr>
            <w:tcW w:w="2794" w:type="dxa"/>
          </w:tcPr>
          <w:p w:rsidR="00107F4B" w:rsidRPr="00F172DB" w:rsidRDefault="00107F4B" w:rsidP="00107F4B">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00" w:type="dxa"/>
          </w:tcPr>
          <w:p w:rsidR="00107F4B" w:rsidRDefault="00107F4B" w:rsidP="00107F4B">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107F4B" w:rsidRPr="00F172DB" w:rsidTr="00107F4B">
        <w:tc>
          <w:tcPr>
            <w:tcW w:w="2793" w:type="dxa"/>
          </w:tcPr>
          <w:p w:rsidR="00107F4B" w:rsidRPr="00F172DB" w:rsidRDefault="00107F4B" w:rsidP="00107F4B">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701" w:type="dxa"/>
          </w:tcPr>
          <w:p w:rsidR="00107F4B" w:rsidRPr="00066E2B" w:rsidRDefault="00276F97" w:rsidP="00BA4F07">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A </w:t>
            </w:r>
            <w:r w:rsidR="00107F4B">
              <w:rPr>
                <w:rFonts w:asciiTheme="minorHAnsi" w:eastAsia="Times New Roman" w:hAnsiTheme="minorHAnsi" w:cstheme="minorHAnsi"/>
                <w:sz w:val="18"/>
                <w:szCs w:val="18"/>
                <w:lang w:val="es-ES" w:eastAsia="es-ES"/>
              </w:rPr>
              <w:t>partir de</w:t>
            </w:r>
            <w:r w:rsidR="00107F4B" w:rsidRPr="00066E2B">
              <w:rPr>
                <w:rFonts w:asciiTheme="minorHAnsi" w:eastAsia="Times New Roman" w:hAnsiTheme="minorHAnsi" w:cstheme="minorHAnsi"/>
                <w:sz w:val="18"/>
                <w:szCs w:val="18"/>
                <w:lang w:val="es-ES" w:eastAsia="es-ES"/>
              </w:rPr>
              <w:t xml:space="preserve"> la susc</w:t>
            </w:r>
            <w:r w:rsidR="00107F4B">
              <w:rPr>
                <w:rFonts w:asciiTheme="minorHAnsi" w:eastAsia="Times New Roman" w:hAnsiTheme="minorHAnsi" w:cstheme="minorHAnsi"/>
                <w:sz w:val="18"/>
                <w:szCs w:val="18"/>
                <w:lang w:val="es-ES" w:eastAsia="es-ES"/>
              </w:rPr>
              <w:t>ripción del contrato</w:t>
            </w:r>
            <w:r w:rsidR="00D25F36">
              <w:rPr>
                <w:rFonts w:asciiTheme="minorHAnsi" w:eastAsia="Times New Roman" w:hAnsiTheme="minorHAnsi" w:cstheme="minorHAnsi"/>
                <w:sz w:val="18"/>
                <w:szCs w:val="18"/>
                <w:lang w:val="es-ES" w:eastAsia="es-ES"/>
              </w:rPr>
              <w:t xml:space="preserve"> hasta el 31 de diciembre del 2024.</w:t>
            </w:r>
          </w:p>
        </w:tc>
      </w:tr>
      <w:tr w:rsidR="00107F4B" w:rsidRPr="00F172DB" w:rsidTr="00107F4B">
        <w:tc>
          <w:tcPr>
            <w:tcW w:w="2793" w:type="dxa"/>
          </w:tcPr>
          <w:p w:rsidR="00107F4B" w:rsidRPr="00F172DB" w:rsidRDefault="00107F4B" w:rsidP="00107F4B">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01" w:type="dxa"/>
          </w:tcPr>
          <w:p w:rsidR="00107F4B" w:rsidRPr="00066E2B" w:rsidRDefault="00107F4B" w:rsidP="00107F4B">
            <w:pPr>
              <w:jc w:val="both"/>
              <w:rPr>
                <w:rFonts w:asciiTheme="minorHAnsi" w:eastAsia="Times New Roman" w:hAnsiTheme="minorHAnsi" w:cstheme="minorHAnsi"/>
                <w:sz w:val="18"/>
                <w:szCs w:val="18"/>
                <w:lang w:val="es-ES" w:eastAsia="es-ES"/>
              </w:rPr>
            </w:pPr>
            <w:r w:rsidRPr="00224FE8">
              <w:rPr>
                <w:rFonts w:eastAsia="Times New Roman" w:cstheme="minorHAnsi"/>
                <w:sz w:val="18"/>
                <w:szCs w:val="18"/>
                <w:lang w:val="es-ES" w:eastAsia="es-ES"/>
              </w:rPr>
              <w:t>D</w:t>
            </w:r>
            <w:r>
              <w:rPr>
                <w:rFonts w:eastAsia="Times New Roman" w:cstheme="minorHAnsi"/>
                <w:sz w:val="18"/>
                <w:szCs w:val="18"/>
                <w:lang w:val="es-ES" w:eastAsia="es-ES"/>
              </w:rPr>
              <w:t>ec</w:t>
            </w:r>
            <w:r w:rsidRPr="00224FE8">
              <w:rPr>
                <w:rFonts w:eastAsia="Times New Roman" w:cstheme="minorHAnsi"/>
                <w:sz w:val="18"/>
                <w:szCs w:val="18"/>
                <w:lang w:val="es-ES" w:eastAsia="es-ES"/>
              </w:rPr>
              <w:t xml:space="preserve">. Leg. </w:t>
            </w:r>
            <w:r>
              <w:rPr>
                <w:rFonts w:eastAsia="Times New Roman" w:cstheme="minorHAnsi"/>
                <w:sz w:val="18"/>
                <w:szCs w:val="18"/>
                <w:lang w:val="es-ES" w:eastAsia="es-ES"/>
              </w:rPr>
              <w:t xml:space="preserve">N° 1057 – </w:t>
            </w:r>
            <w:r w:rsidRPr="00224FE8">
              <w:rPr>
                <w:rFonts w:eastAsia="Times New Roman" w:cstheme="minorHAnsi"/>
                <w:sz w:val="18"/>
                <w:szCs w:val="18"/>
                <w:lang w:val="es-ES" w:eastAsia="es-ES"/>
              </w:rPr>
              <w:t xml:space="preserve"> (Necesidad Transitoria)</w:t>
            </w:r>
          </w:p>
        </w:tc>
      </w:tr>
    </w:tbl>
    <w:p w:rsidR="00107F4B" w:rsidRDefault="00107F4B" w:rsidP="00107F4B">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107F4B" w:rsidRPr="00224FE8" w:rsidRDefault="00107F4B" w:rsidP="00107F4B">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107F4B" w:rsidRDefault="00107F4B" w:rsidP="00107F4B">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107F4B" w:rsidRDefault="00107F4B" w:rsidP="00107F4B">
      <w:pPr>
        <w:spacing w:after="0" w:line="240" w:lineRule="auto"/>
        <w:contextualSpacing/>
        <w:jc w:val="both"/>
        <w:rPr>
          <w:rFonts w:eastAsia="Times New Roman" w:cstheme="minorHAnsi"/>
          <w:b/>
          <w:sz w:val="16"/>
          <w:szCs w:val="12"/>
          <w:lang w:val="es-ES" w:eastAsia="es-ES"/>
        </w:rPr>
      </w:pPr>
    </w:p>
    <w:p w:rsidR="00107F4B" w:rsidRDefault="00107F4B" w:rsidP="00107F4B">
      <w:pPr>
        <w:spacing w:after="0" w:line="240" w:lineRule="auto"/>
        <w:contextualSpacing/>
        <w:jc w:val="both"/>
        <w:rPr>
          <w:rFonts w:eastAsia="Times New Roman" w:cstheme="minorHAnsi"/>
          <w:b/>
          <w:sz w:val="16"/>
          <w:szCs w:val="12"/>
          <w:lang w:val="es-ES" w:eastAsia="es-ES"/>
        </w:rPr>
      </w:pPr>
    </w:p>
    <w:p w:rsidR="00107F4B" w:rsidRPr="00F01ABE" w:rsidRDefault="00107F4B" w:rsidP="00107F4B">
      <w:pPr>
        <w:jc w:val="center"/>
        <w:rPr>
          <w:lang w:val="es-ES"/>
        </w:rPr>
      </w:pPr>
      <w:r w:rsidRPr="00930E5E">
        <w:rPr>
          <w:b/>
          <w:lang w:val="es-ES"/>
        </w:rPr>
        <w:t>CAPITULO II. DISPOSICIONES DEL PROCESO</w:t>
      </w:r>
    </w:p>
    <w:p w:rsidR="00107F4B" w:rsidRPr="009E06CE" w:rsidRDefault="00107F4B" w:rsidP="00107F4B">
      <w:pPr>
        <w:pStyle w:val="Prrafodelista"/>
        <w:numPr>
          <w:ilvl w:val="1"/>
          <w:numId w:val="35"/>
        </w:numPr>
        <w:spacing w:after="160" w:line="259" w:lineRule="auto"/>
        <w:rPr>
          <w:b/>
          <w:lang w:val="es-ES"/>
        </w:rPr>
      </w:pPr>
      <w:r>
        <w:rPr>
          <w:b/>
          <w:lang w:val="es-ES"/>
        </w:rPr>
        <w:t xml:space="preserve"> </w:t>
      </w:r>
      <w:r>
        <w:rPr>
          <w:b/>
          <w:lang w:val="es-ES"/>
        </w:rPr>
        <w:tab/>
      </w:r>
      <w:r w:rsidRPr="009E06CE">
        <w:rPr>
          <w:b/>
          <w:lang w:val="es-ES"/>
        </w:rPr>
        <w:t>CRONOGRAMA Y ETAPAS DEL PROCESO</w:t>
      </w:r>
    </w:p>
    <w:tbl>
      <w:tblPr>
        <w:tblW w:w="5329" w:type="pct"/>
        <w:tblCellMar>
          <w:left w:w="70" w:type="dxa"/>
          <w:right w:w="70" w:type="dxa"/>
        </w:tblCellMar>
        <w:tblLook w:val="04A0" w:firstRow="1" w:lastRow="0" w:firstColumn="1" w:lastColumn="0" w:noHBand="0" w:noVBand="1"/>
      </w:tblPr>
      <w:tblGrid>
        <w:gridCol w:w="343"/>
        <w:gridCol w:w="2853"/>
        <w:gridCol w:w="2610"/>
        <w:gridCol w:w="1418"/>
        <w:gridCol w:w="1829"/>
      </w:tblGrid>
      <w:tr w:rsidR="00107F4B" w:rsidRPr="00F01ABE" w:rsidTr="00107F4B">
        <w:trPr>
          <w:trHeight w:val="300"/>
        </w:trPr>
        <w:tc>
          <w:tcPr>
            <w:tcW w:w="1765" w:type="pct"/>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107F4B" w:rsidRPr="007D2B69" w:rsidRDefault="00107F4B" w:rsidP="00107F4B">
            <w:pPr>
              <w:spacing w:after="0"/>
              <w:jc w:val="center"/>
              <w:rPr>
                <w:b/>
                <w:bCs/>
                <w:sz w:val="20"/>
                <w:szCs w:val="20"/>
              </w:rPr>
            </w:pPr>
            <w:r w:rsidRPr="007D2B69">
              <w:rPr>
                <w:b/>
                <w:bCs/>
                <w:sz w:val="20"/>
                <w:szCs w:val="20"/>
                <w:lang w:val="es-ES"/>
              </w:rPr>
              <w:t>ETAPAS DEL PROCESO</w:t>
            </w:r>
          </w:p>
        </w:tc>
        <w:tc>
          <w:tcPr>
            <w:tcW w:w="1442" w:type="pct"/>
            <w:tcBorders>
              <w:top w:val="single" w:sz="4" w:space="0" w:color="auto"/>
              <w:left w:val="nil"/>
              <w:bottom w:val="single" w:sz="4" w:space="0" w:color="auto"/>
              <w:right w:val="single" w:sz="4" w:space="0" w:color="auto"/>
            </w:tcBorders>
            <w:shd w:val="clear" w:color="auto" w:fill="FF0000"/>
            <w:vAlign w:val="center"/>
          </w:tcPr>
          <w:p w:rsidR="00107F4B" w:rsidRPr="007D2B69" w:rsidRDefault="00107F4B" w:rsidP="00107F4B">
            <w:pPr>
              <w:spacing w:after="0"/>
              <w:jc w:val="center"/>
              <w:rPr>
                <w:b/>
                <w:bCs/>
                <w:sz w:val="20"/>
                <w:szCs w:val="20"/>
              </w:rPr>
            </w:pPr>
            <w:r w:rsidRPr="007D2B69">
              <w:rPr>
                <w:b/>
                <w:bCs/>
                <w:sz w:val="20"/>
                <w:szCs w:val="20"/>
              </w:rPr>
              <w:t>LUGAR/MODO</w:t>
            </w:r>
          </w:p>
        </w:tc>
        <w:tc>
          <w:tcPr>
            <w:tcW w:w="783" w:type="pct"/>
            <w:tcBorders>
              <w:top w:val="single" w:sz="4" w:space="0" w:color="auto"/>
              <w:left w:val="nil"/>
              <w:bottom w:val="single" w:sz="4" w:space="0" w:color="auto"/>
              <w:right w:val="single" w:sz="4" w:space="0" w:color="auto"/>
            </w:tcBorders>
            <w:shd w:val="clear" w:color="auto" w:fill="FF0000"/>
            <w:vAlign w:val="center"/>
          </w:tcPr>
          <w:p w:rsidR="00107F4B" w:rsidRPr="007D2B69" w:rsidRDefault="00107F4B" w:rsidP="00107F4B">
            <w:pPr>
              <w:spacing w:after="0"/>
              <w:jc w:val="center"/>
              <w:rPr>
                <w:b/>
                <w:bCs/>
                <w:sz w:val="20"/>
                <w:szCs w:val="20"/>
              </w:rPr>
            </w:pPr>
            <w:r w:rsidRPr="007D2B69">
              <w:rPr>
                <w:b/>
                <w:bCs/>
                <w:sz w:val="20"/>
                <w:szCs w:val="20"/>
                <w:lang w:val="es-ES"/>
              </w:rPr>
              <w:t>CRONOGRAMA</w:t>
            </w:r>
          </w:p>
        </w:tc>
        <w:tc>
          <w:tcPr>
            <w:tcW w:w="1010"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107F4B" w:rsidRPr="007D2B69" w:rsidRDefault="00107F4B" w:rsidP="00107F4B">
            <w:pPr>
              <w:spacing w:after="0"/>
              <w:jc w:val="center"/>
              <w:rPr>
                <w:b/>
                <w:bCs/>
                <w:sz w:val="20"/>
                <w:szCs w:val="20"/>
              </w:rPr>
            </w:pPr>
            <w:r w:rsidRPr="007D2B69">
              <w:rPr>
                <w:b/>
                <w:bCs/>
                <w:sz w:val="20"/>
                <w:szCs w:val="20"/>
                <w:lang w:val="es-ES"/>
              </w:rPr>
              <w:t>ÁREA RESPONSABLE</w:t>
            </w:r>
          </w:p>
        </w:tc>
      </w:tr>
      <w:tr w:rsidR="00107F4B" w:rsidRPr="00F01ABE" w:rsidTr="00107F4B">
        <w:trPr>
          <w:trHeight w:val="300"/>
        </w:trPr>
        <w:tc>
          <w:tcPr>
            <w:tcW w:w="1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rPr>
              <w:t>Aprobación de la Convocatoria</w:t>
            </w:r>
          </w:p>
        </w:tc>
        <w:tc>
          <w:tcPr>
            <w:tcW w:w="1442" w:type="pct"/>
            <w:tcBorders>
              <w:top w:val="nil"/>
              <w:left w:val="nil"/>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107F4B" w:rsidRPr="005327F3" w:rsidRDefault="00CE29A7" w:rsidP="00107F4B">
            <w:pPr>
              <w:spacing w:after="0"/>
              <w:jc w:val="center"/>
              <w:rPr>
                <w:b/>
                <w:color w:val="002060"/>
                <w:sz w:val="20"/>
                <w:szCs w:val="20"/>
              </w:rPr>
            </w:pPr>
            <w:r>
              <w:rPr>
                <w:b/>
                <w:color w:val="002060"/>
                <w:sz w:val="20"/>
                <w:szCs w:val="20"/>
                <w:lang w:val="es-ES"/>
              </w:rPr>
              <w:t>27</w:t>
            </w:r>
            <w:r w:rsidR="004C5521">
              <w:rPr>
                <w:b/>
                <w:color w:val="002060"/>
                <w:sz w:val="20"/>
                <w:szCs w:val="20"/>
                <w:lang w:val="es-ES"/>
              </w:rPr>
              <w:t>.09</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lang w:val="es-ES"/>
              </w:rPr>
              <w:t>COMITÉ DE SELECCIÓN</w:t>
            </w:r>
          </w:p>
        </w:tc>
      </w:tr>
      <w:tr w:rsidR="00107F4B" w:rsidRPr="00F01ABE" w:rsidTr="00107F4B">
        <w:trPr>
          <w:trHeight w:val="510"/>
        </w:trPr>
        <w:tc>
          <w:tcPr>
            <w:tcW w:w="1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rPr>
              <w:t>Registro en el portal Talento Perú - SERVIR</w:t>
            </w:r>
          </w:p>
        </w:tc>
        <w:tc>
          <w:tcPr>
            <w:tcW w:w="1442" w:type="pct"/>
            <w:tcBorders>
              <w:top w:val="nil"/>
              <w:left w:val="nil"/>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107F4B" w:rsidRPr="005327F3" w:rsidRDefault="00CE29A7" w:rsidP="004C5521">
            <w:pPr>
              <w:spacing w:after="0"/>
              <w:jc w:val="center"/>
              <w:rPr>
                <w:b/>
                <w:color w:val="002060"/>
                <w:sz w:val="20"/>
                <w:szCs w:val="20"/>
              </w:rPr>
            </w:pPr>
            <w:r>
              <w:rPr>
                <w:b/>
                <w:color w:val="002060"/>
                <w:sz w:val="20"/>
                <w:szCs w:val="20"/>
                <w:lang w:val="es-ES"/>
              </w:rPr>
              <w:t>27</w:t>
            </w:r>
            <w:r w:rsidR="004C5521">
              <w:rPr>
                <w:b/>
                <w:color w:val="002060"/>
                <w:sz w:val="20"/>
                <w:szCs w:val="20"/>
                <w:lang w:val="es-ES"/>
              </w:rPr>
              <w:t>.09.2024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rPr>
              <w:t>OGRH</w:t>
            </w:r>
          </w:p>
        </w:tc>
      </w:tr>
      <w:tr w:rsidR="00107F4B" w:rsidRPr="00F01ABE" w:rsidTr="00107F4B">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FF0000"/>
          </w:tcPr>
          <w:p w:rsidR="00107F4B" w:rsidRPr="005327F3" w:rsidRDefault="00107F4B" w:rsidP="00107F4B">
            <w:pPr>
              <w:spacing w:after="0"/>
              <w:rPr>
                <w:b/>
                <w:color w:val="002060"/>
                <w:sz w:val="20"/>
                <w:szCs w:val="20"/>
              </w:rPr>
            </w:pPr>
            <w:r w:rsidRPr="00CE302E">
              <w:rPr>
                <w:b/>
                <w:color w:val="000000" w:themeColor="text1"/>
                <w:sz w:val="20"/>
                <w:szCs w:val="20"/>
                <w:lang w:val="es-ES"/>
              </w:rPr>
              <w:t>CONVOCATORIA</w:t>
            </w:r>
          </w:p>
        </w:tc>
      </w:tr>
      <w:tr w:rsidR="00107F4B" w:rsidRPr="00F01ABE" w:rsidTr="00107F4B">
        <w:trPr>
          <w:trHeight w:val="300"/>
        </w:trPr>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1</w:t>
            </w:r>
          </w:p>
        </w:tc>
        <w:tc>
          <w:tcPr>
            <w:tcW w:w="1576" w:type="pct"/>
            <w:tcBorders>
              <w:top w:val="nil"/>
              <w:left w:val="nil"/>
              <w:bottom w:val="nil"/>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rPr>
              <w:t>Publicación y difusión de la convocatoria en:</w:t>
            </w:r>
          </w:p>
        </w:tc>
        <w:tc>
          <w:tcPr>
            <w:tcW w:w="1442" w:type="pct"/>
            <w:vMerge w:val="restar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vMerge w:val="restart"/>
            <w:tcBorders>
              <w:top w:val="nil"/>
              <w:left w:val="single" w:sz="4" w:space="0" w:color="auto"/>
              <w:right w:val="single" w:sz="4" w:space="0" w:color="auto"/>
            </w:tcBorders>
            <w:vAlign w:val="center"/>
          </w:tcPr>
          <w:p w:rsidR="00107F4B" w:rsidRPr="005327F3" w:rsidRDefault="00CE29A7" w:rsidP="00107F4B">
            <w:pPr>
              <w:spacing w:after="0"/>
              <w:jc w:val="center"/>
              <w:rPr>
                <w:b/>
                <w:color w:val="002060"/>
                <w:sz w:val="20"/>
                <w:szCs w:val="20"/>
                <w:lang w:val="es-ES"/>
              </w:rPr>
            </w:pPr>
            <w:r>
              <w:rPr>
                <w:b/>
                <w:color w:val="002060"/>
                <w:sz w:val="20"/>
                <w:szCs w:val="20"/>
                <w:lang w:val="es-ES"/>
              </w:rPr>
              <w:t>Del 30.09.2024 al 11</w:t>
            </w:r>
            <w:r w:rsidR="00107F4B" w:rsidRPr="005327F3">
              <w:rPr>
                <w:b/>
                <w:color w:val="002060"/>
                <w:sz w:val="20"/>
                <w:szCs w:val="20"/>
                <w:lang w:val="es-ES"/>
              </w:rPr>
              <w:t>.</w:t>
            </w:r>
            <w:r w:rsidR="004C5521">
              <w:rPr>
                <w:b/>
                <w:color w:val="002060"/>
                <w:sz w:val="20"/>
                <w:szCs w:val="20"/>
                <w:lang w:val="es-ES"/>
              </w:rPr>
              <w:t>10</w:t>
            </w:r>
            <w:r w:rsidR="00107F4B">
              <w:rPr>
                <w:b/>
                <w:color w:val="002060"/>
                <w:sz w:val="20"/>
                <w:szCs w:val="20"/>
                <w:lang w:val="es-ES"/>
              </w:rPr>
              <w:t>.2024</w:t>
            </w:r>
          </w:p>
          <w:p w:rsidR="00107F4B" w:rsidRPr="005327F3" w:rsidRDefault="00107F4B" w:rsidP="00107F4B">
            <w:pPr>
              <w:spacing w:after="0"/>
              <w:rPr>
                <w:b/>
                <w:color w:val="002060"/>
                <w:sz w:val="20"/>
                <w:szCs w:val="20"/>
              </w:rPr>
            </w:pPr>
          </w:p>
        </w:tc>
        <w:tc>
          <w:tcPr>
            <w:tcW w:w="1010" w:type="pct"/>
            <w:vMerge w:val="restar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rPr>
              <w:t>OGRH</w:t>
            </w:r>
          </w:p>
        </w:tc>
      </w:tr>
      <w:tr w:rsidR="00107F4B" w:rsidRPr="00F01ABE" w:rsidTr="00107F4B">
        <w:trPr>
          <w:trHeight w:val="510"/>
        </w:trPr>
        <w:tc>
          <w:tcPr>
            <w:tcW w:w="189"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sz w:val="20"/>
                <w:szCs w:val="20"/>
              </w:rPr>
            </w:pPr>
          </w:p>
        </w:tc>
        <w:tc>
          <w:tcPr>
            <w:tcW w:w="1576" w:type="pct"/>
            <w:tcBorders>
              <w:top w:val="nil"/>
              <w:left w:val="nil"/>
              <w:bottom w:val="nil"/>
              <w:right w:val="single" w:sz="4" w:space="0" w:color="auto"/>
            </w:tcBorders>
            <w:shd w:val="clear" w:color="auto" w:fill="auto"/>
            <w:vAlign w:val="center"/>
            <w:hideMark/>
          </w:tcPr>
          <w:p w:rsidR="00107F4B" w:rsidRPr="005327F3" w:rsidRDefault="00107F4B" w:rsidP="00107F4B">
            <w:pPr>
              <w:pStyle w:val="Prrafodelista"/>
              <w:numPr>
                <w:ilvl w:val="0"/>
                <w:numId w:val="5"/>
              </w:numPr>
              <w:spacing w:after="0" w:line="259" w:lineRule="auto"/>
              <w:ind w:left="429"/>
              <w:rPr>
                <w:sz w:val="20"/>
                <w:szCs w:val="20"/>
              </w:rPr>
            </w:pPr>
            <w:r w:rsidRPr="005327F3">
              <w:rPr>
                <w:sz w:val="20"/>
                <w:szCs w:val="20"/>
              </w:rPr>
              <w:t>TALENTO PERÚ - SERVIR.</w:t>
            </w:r>
          </w:p>
        </w:tc>
        <w:tc>
          <w:tcPr>
            <w:tcW w:w="1442" w:type="pct"/>
            <w:vMerge/>
            <w:tcBorders>
              <w:top w:val="nil"/>
              <w:left w:val="single" w:sz="4" w:space="0" w:color="auto"/>
              <w:bottom w:val="single" w:sz="4" w:space="0" w:color="auto"/>
              <w:right w:val="single" w:sz="4" w:space="0" w:color="auto"/>
            </w:tcBorders>
            <w:vAlign w:val="center"/>
          </w:tcPr>
          <w:p w:rsidR="00107F4B" w:rsidRPr="005327F3" w:rsidRDefault="00107F4B" w:rsidP="00107F4B">
            <w:pPr>
              <w:spacing w:after="0"/>
              <w:rPr>
                <w:sz w:val="20"/>
                <w:szCs w:val="20"/>
              </w:rPr>
            </w:pPr>
          </w:p>
        </w:tc>
        <w:tc>
          <w:tcPr>
            <w:tcW w:w="783" w:type="pct"/>
            <w:vMerge/>
            <w:tcBorders>
              <w:left w:val="single" w:sz="4" w:space="0" w:color="auto"/>
              <w:right w:val="single" w:sz="4" w:space="0" w:color="auto"/>
            </w:tcBorders>
            <w:vAlign w:val="center"/>
          </w:tcPr>
          <w:p w:rsidR="00107F4B" w:rsidRPr="005327F3" w:rsidRDefault="00107F4B" w:rsidP="00107F4B">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b/>
                <w:sz w:val="20"/>
                <w:szCs w:val="20"/>
              </w:rPr>
            </w:pPr>
          </w:p>
        </w:tc>
      </w:tr>
      <w:tr w:rsidR="00107F4B" w:rsidRPr="00F01ABE" w:rsidTr="00107F4B">
        <w:trPr>
          <w:trHeight w:val="660"/>
        </w:trPr>
        <w:tc>
          <w:tcPr>
            <w:tcW w:w="189"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sz w:val="20"/>
                <w:szCs w:val="20"/>
              </w:rPr>
            </w:pPr>
          </w:p>
        </w:tc>
        <w:tc>
          <w:tcPr>
            <w:tcW w:w="1576" w:type="pct"/>
            <w:tcBorders>
              <w:top w:val="nil"/>
              <w:left w:val="nil"/>
              <w:bottom w:val="single" w:sz="4" w:space="0" w:color="auto"/>
              <w:right w:val="single" w:sz="4" w:space="0" w:color="auto"/>
            </w:tcBorders>
            <w:shd w:val="clear" w:color="auto" w:fill="auto"/>
            <w:vAlign w:val="center"/>
            <w:hideMark/>
          </w:tcPr>
          <w:p w:rsidR="00107F4B" w:rsidRPr="005327F3" w:rsidRDefault="00107F4B" w:rsidP="00107F4B">
            <w:pPr>
              <w:pStyle w:val="Prrafodelista"/>
              <w:numPr>
                <w:ilvl w:val="0"/>
                <w:numId w:val="4"/>
              </w:numPr>
              <w:spacing w:after="0" w:line="259" w:lineRule="auto"/>
              <w:ind w:left="429"/>
              <w:rPr>
                <w:sz w:val="20"/>
                <w:szCs w:val="20"/>
              </w:rPr>
            </w:pPr>
            <w:r w:rsidRPr="005327F3">
              <w:rPr>
                <w:sz w:val="20"/>
                <w:szCs w:val="20"/>
                <w:lang w:val="es-ES"/>
              </w:rPr>
              <w:t>Página web Institucional del Gobierno Regional de Huancavelica - Sección de Oportunidad Laboral.</w:t>
            </w:r>
          </w:p>
        </w:tc>
        <w:tc>
          <w:tcPr>
            <w:tcW w:w="1442" w:type="pct"/>
            <w:vMerge/>
            <w:tcBorders>
              <w:top w:val="nil"/>
              <w:left w:val="single" w:sz="4" w:space="0" w:color="auto"/>
              <w:bottom w:val="single" w:sz="4" w:space="0" w:color="auto"/>
              <w:right w:val="single" w:sz="4" w:space="0" w:color="auto"/>
            </w:tcBorders>
            <w:vAlign w:val="center"/>
          </w:tcPr>
          <w:p w:rsidR="00107F4B" w:rsidRPr="005327F3" w:rsidRDefault="00107F4B" w:rsidP="00107F4B">
            <w:pPr>
              <w:spacing w:after="0"/>
              <w:rPr>
                <w:sz w:val="20"/>
                <w:szCs w:val="20"/>
              </w:rPr>
            </w:pPr>
          </w:p>
        </w:tc>
        <w:tc>
          <w:tcPr>
            <w:tcW w:w="783" w:type="pct"/>
            <w:vMerge/>
            <w:tcBorders>
              <w:left w:val="single" w:sz="4" w:space="0" w:color="auto"/>
              <w:bottom w:val="single" w:sz="4" w:space="0" w:color="auto"/>
              <w:right w:val="single" w:sz="4" w:space="0" w:color="auto"/>
            </w:tcBorders>
            <w:vAlign w:val="center"/>
          </w:tcPr>
          <w:p w:rsidR="00107F4B" w:rsidRPr="005327F3" w:rsidRDefault="00107F4B" w:rsidP="00107F4B">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b/>
                <w:sz w:val="20"/>
                <w:szCs w:val="20"/>
              </w:rPr>
            </w:pPr>
          </w:p>
        </w:tc>
      </w:tr>
      <w:tr w:rsidR="00107F4B" w:rsidRPr="00F01ABE" w:rsidTr="00107F4B">
        <w:trPr>
          <w:trHeight w:val="567"/>
        </w:trPr>
        <w:tc>
          <w:tcPr>
            <w:tcW w:w="189"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rPr>
                <w:sz w:val="20"/>
                <w:szCs w:val="20"/>
                <w:lang w:val="es-ES"/>
              </w:rPr>
            </w:pPr>
            <w:r w:rsidRPr="005327F3">
              <w:rPr>
                <w:sz w:val="20"/>
                <w:szCs w:val="20"/>
                <w:lang w:val="es-ES"/>
              </w:rPr>
              <w:t>2</w:t>
            </w:r>
          </w:p>
        </w:tc>
        <w:tc>
          <w:tcPr>
            <w:tcW w:w="1576" w:type="pct"/>
            <w:tcBorders>
              <w:top w:val="single" w:sz="4" w:space="0" w:color="auto"/>
              <w:left w:val="nil"/>
              <w:bottom w:val="single" w:sz="4" w:space="0" w:color="auto"/>
              <w:right w:val="single" w:sz="4" w:space="0" w:color="auto"/>
            </w:tcBorders>
            <w:shd w:val="clear" w:color="auto" w:fill="auto"/>
            <w:vAlign w:val="center"/>
          </w:tcPr>
          <w:p w:rsidR="00107F4B" w:rsidRPr="005327F3" w:rsidRDefault="00107F4B" w:rsidP="00107F4B">
            <w:pPr>
              <w:spacing w:after="0"/>
              <w:rPr>
                <w:sz w:val="20"/>
                <w:szCs w:val="20"/>
              </w:rPr>
            </w:pPr>
            <w:r w:rsidRPr="005327F3">
              <w:rPr>
                <w:sz w:val="20"/>
                <w:szCs w:val="20"/>
              </w:rPr>
              <w:t>Presentación virtual del Formato N.º 01 - Ficha de Postulación “Resumen Curricular”</w:t>
            </w:r>
          </w:p>
          <w:p w:rsidR="00107F4B" w:rsidRPr="005327F3" w:rsidRDefault="00107F4B" w:rsidP="00107F4B">
            <w:pPr>
              <w:spacing w:after="0"/>
              <w:rPr>
                <w:sz w:val="20"/>
                <w:szCs w:val="20"/>
              </w:rPr>
            </w:pPr>
            <w:r w:rsidRPr="005327F3">
              <w:rPr>
                <w:sz w:val="20"/>
                <w:szCs w:val="20"/>
              </w:rPr>
              <w:t>*Recibirá una respuesta automática que confirma la recepción de correo.</w:t>
            </w:r>
          </w:p>
          <w:p w:rsidR="00107F4B" w:rsidRPr="005327F3" w:rsidRDefault="00107F4B" w:rsidP="00107F4B">
            <w:pPr>
              <w:spacing w:after="0"/>
              <w:rPr>
                <w:sz w:val="20"/>
                <w:szCs w:val="20"/>
              </w:rPr>
            </w:pPr>
            <w:r w:rsidRPr="005327F3">
              <w:rPr>
                <w:sz w:val="20"/>
                <w:szCs w:val="20"/>
              </w:rPr>
              <w:t>(Horario de Recepción de correos de 8:00 a 17:30 horas)</w:t>
            </w:r>
          </w:p>
        </w:tc>
        <w:tc>
          <w:tcPr>
            <w:tcW w:w="1442"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color w:val="002060"/>
                <w:sz w:val="20"/>
                <w:szCs w:val="20"/>
              </w:rPr>
            </w:pPr>
            <w:r w:rsidRPr="005327F3">
              <w:rPr>
                <w:b/>
                <w:color w:val="002060"/>
                <w:sz w:val="20"/>
                <w:szCs w:val="20"/>
              </w:rPr>
              <w:t>Vía correo electrónico: seleccion.cas@</w:t>
            </w:r>
          </w:p>
          <w:p w:rsidR="00107F4B" w:rsidRPr="005327F3" w:rsidRDefault="00107F4B" w:rsidP="00107F4B">
            <w:pPr>
              <w:spacing w:after="0"/>
              <w:jc w:val="center"/>
              <w:rPr>
                <w:sz w:val="20"/>
                <w:szCs w:val="20"/>
              </w:rPr>
            </w:pPr>
            <w:r w:rsidRPr="005327F3">
              <w:rPr>
                <w:b/>
                <w:color w:val="002060"/>
                <w:sz w:val="20"/>
                <w:szCs w:val="20"/>
              </w:rPr>
              <w:t>regionhuancavelica.gob.pe</w:t>
            </w:r>
          </w:p>
        </w:tc>
        <w:tc>
          <w:tcPr>
            <w:tcW w:w="783" w:type="pct"/>
            <w:tcBorders>
              <w:top w:val="nil"/>
              <w:left w:val="single" w:sz="4" w:space="0" w:color="auto"/>
              <w:bottom w:val="single" w:sz="4" w:space="0" w:color="auto"/>
              <w:right w:val="single" w:sz="4" w:space="0" w:color="auto"/>
            </w:tcBorders>
            <w:vAlign w:val="center"/>
          </w:tcPr>
          <w:p w:rsidR="00107F4B" w:rsidRPr="005327F3" w:rsidRDefault="00CE29A7" w:rsidP="00107F4B">
            <w:pPr>
              <w:spacing w:after="0"/>
              <w:jc w:val="center"/>
              <w:rPr>
                <w:b/>
                <w:color w:val="002060"/>
                <w:sz w:val="20"/>
                <w:szCs w:val="20"/>
                <w:lang w:val="es-ES"/>
              </w:rPr>
            </w:pPr>
            <w:r>
              <w:rPr>
                <w:b/>
                <w:color w:val="002060"/>
                <w:sz w:val="20"/>
                <w:szCs w:val="20"/>
                <w:lang w:val="es-ES"/>
              </w:rPr>
              <w:t>El 14</w:t>
            </w:r>
            <w:r w:rsidR="004C5521">
              <w:rPr>
                <w:b/>
                <w:color w:val="002060"/>
                <w:sz w:val="20"/>
                <w:szCs w:val="20"/>
                <w:lang w:val="es-ES"/>
              </w:rPr>
              <w:t>.10</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sz w:val="20"/>
                <w:szCs w:val="20"/>
                <w:lang w:val="es-ES"/>
              </w:rPr>
            </w:pPr>
            <w:r w:rsidRPr="005327F3">
              <w:rPr>
                <w:b/>
                <w:sz w:val="20"/>
                <w:szCs w:val="20"/>
                <w:lang w:val="es-ES"/>
              </w:rPr>
              <w:t>POSTULANTE</w:t>
            </w:r>
          </w:p>
        </w:tc>
      </w:tr>
      <w:tr w:rsidR="00107F4B" w:rsidRPr="00F01ABE" w:rsidTr="00107F4B">
        <w:trPr>
          <w:trHeight w:val="268"/>
        </w:trPr>
        <w:tc>
          <w:tcPr>
            <w:tcW w:w="5000" w:type="pct"/>
            <w:gridSpan w:val="5"/>
            <w:tcBorders>
              <w:top w:val="nil"/>
              <w:left w:val="single" w:sz="4" w:space="0" w:color="auto"/>
              <w:bottom w:val="single" w:sz="4" w:space="0" w:color="auto"/>
              <w:right w:val="single" w:sz="4" w:space="0" w:color="auto"/>
            </w:tcBorders>
            <w:shd w:val="clear" w:color="auto" w:fill="FF0000"/>
          </w:tcPr>
          <w:p w:rsidR="00107F4B" w:rsidRPr="005327F3" w:rsidRDefault="00107F4B" w:rsidP="00107F4B">
            <w:pPr>
              <w:spacing w:after="0"/>
              <w:rPr>
                <w:b/>
                <w:color w:val="002060"/>
                <w:sz w:val="20"/>
                <w:szCs w:val="20"/>
                <w:lang w:val="es-ES"/>
              </w:rPr>
            </w:pPr>
            <w:r w:rsidRPr="005327F3">
              <w:rPr>
                <w:b/>
                <w:color w:val="002060"/>
                <w:sz w:val="20"/>
                <w:szCs w:val="20"/>
                <w:lang w:val="es-ES"/>
              </w:rPr>
              <w:t>SELECCIÓN</w:t>
            </w:r>
          </w:p>
        </w:tc>
      </w:tr>
      <w:tr w:rsidR="00107F4B" w:rsidRPr="00F01ABE" w:rsidTr="00107F4B">
        <w:trPr>
          <w:trHeight w:val="691"/>
        </w:trPr>
        <w:tc>
          <w:tcPr>
            <w:tcW w:w="189"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rPr>
                <w:sz w:val="20"/>
                <w:szCs w:val="20"/>
                <w:lang w:val="es-ES"/>
              </w:rPr>
            </w:pPr>
            <w:r w:rsidRPr="005327F3">
              <w:rPr>
                <w:sz w:val="20"/>
                <w:szCs w:val="20"/>
                <w:lang w:val="es-ES"/>
              </w:rPr>
              <w:lastRenderedPageBreak/>
              <w:t>3</w:t>
            </w:r>
          </w:p>
        </w:tc>
        <w:tc>
          <w:tcPr>
            <w:tcW w:w="1576" w:type="pct"/>
            <w:tcBorders>
              <w:top w:val="single" w:sz="4" w:space="0" w:color="auto"/>
              <w:left w:val="nil"/>
              <w:bottom w:val="nil"/>
              <w:right w:val="single" w:sz="4" w:space="0" w:color="auto"/>
            </w:tcBorders>
            <w:shd w:val="clear" w:color="auto" w:fill="auto"/>
            <w:vAlign w:val="center"/>
          </w:tcPr>
          <w:p w:rsidR="00107F4B" w:rsidRPr="005327F3" w:rsidRDefault="00107F4B" w:rsidP="00107F4B">
            <w:pPr>
              <w:spacing w:after="0"/>
              <w:jc w:val="both"/>
              <w:rPr>
                <w:sz w:val="20"/>
                <w:szCs w:val="20"/>
              </w:rPr>
            </w:pPr>
            <w:r w:rsidRPr="005327F3">
              <w:rPr>
                <w:sz w:val="20"/>
                <w:szCs w:val="20"/>
              </w:rPr>
              <w:t>Evaluación de Ficha de Postulación</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single" w:sz="4" w:space="0" w:color="auto"/>
              <w:left w:val="single" w:sz="4" w:space="0" w:color="auto"/>
              <w:bottom w:val="single" w:sz="4" w:space="0" w:color="auto"/>
              <w:right w:val="single" w:sz="4" w:space="0" w:color="auto"/>
            </w:tcBorders>
            <w:vAlign w:val="center"/>
          </w:tcPr>
          <w:p w:rsidR="00107F4B" w:rsidRPr="005327F3" w:rsidRDefault="00CE29A7" w:rsidP="00107F4B">
            <w:pPr>
              <w:spacing w:after="0"/>
              <w:jc w:val="center"/>
              <w:rPr>
                <w:b/>
                <w:color w:val="002060"/>
                <w:sz w:val="20"/>
                <w:szCs w:val="20"/>
                <w:lang w:val="es-ES"/>
              </w:rPr>
            </w:pPr>
            <w:r>
              <w:rPr>
                <w:b/>
                <w:color w:val="002060"/>
                <w:sz w:val="20"/>
                <w:szCs w:val="20"/>
                <w:lang w:val="es-ES"/>
              </w:rPr>
              <w:t>El 15</w:t>
            </w:r>
            <w:r w:rsidR="004C5521">
              <w:rPr>
                <w:b/>
                <w:color w:val="002060"/>
                <w:sz w:val="20"/>
                <w:szCs w:val="20"/>
                <w:lang w:val="es-ES"/>
              </w:rPr>
              <w:t>.10</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sz w:val="20"/>
                <w:szCs w:val="20"/>
                <w:lang w:val="es-ES"/>
              </w:rPr>
            </w:pPr>
            <w:r w:rsidRPr="005327F3">
              <w:rPr>
                <w:b/>
                <w:sz w:val="20"/>
                <w:szCs w:val="20"/>
                <w:lang w:val="es-ES"/>
              </w:rPr>
              <w:t>OGRH</w:t>
            </w:r>
          </w:p>
        </w:tc>
      </w:tr>
      <w:tr w:rsidR="00107F4B" w:rsidRPr="00F01ABE" w:rsidTr="00107F4B">
        <w:trPr>
          <w:trHeight w:val="602"/>
        </w:trPr>
        <w:tc>
          <w:tcPr>
            <w:tcW w:w="189"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rPr>
                <w:sz w:val="20"/>
                <w:szCs w:val="20"/>
                <w:lang w:val="es-ES"/>
              </w:rPr>
            </w:pPr>
            <w:r w:rsidRPr="005327F3">
              <w:rPr>
                <w:sz w:val="20"/>
                <w:szCs w:val="20"/>
                <w:lang w:val="es-ES"/>
              </w:rPr>
              <w:t>4</w:t>
            </w:r>
          </w:p>
        </w:tc>
        <w:tc>
          <w:tcPr>
            <w:tcW w:w="1576" w:type="pct"/>
            <w:tcBorders>
              <w:top w:val="single" w:sz="4" w:space="0" w:color="auto"/>
              <w:left w:val="nil"/>
              <w:bottom w:val="nil"/>
              <w:right w:val="single" w:sz="4" w:space="0" w:color="auto"/>
            </w:tcBorders>
            <w:shd w:val="clear" w:color="auto" w:fill="auto"/>
            <w:vAlign w:val="center"/>
          </w:tcPr>
          <w:p w:rsidR="00107F4B" w:rsidRPr="005327F3" w:rsidRDefault="00107F4B" w:rsidP="00107F4B">
            <w:pPr>
              <w:spacing w:after="0"/>
              <w:jc w:val="both"/>
              <w:rPr>
                <w:sz w:val="20"/>
                <w:szCs w:val="20"/>
                <w:lang w:val="es-ES"/>
              </w:rPr>
            </w:pPr>
            <w:r w:rsidRPr="005327F3">
              <w:rPr>
                <w:sz w:val="20"/>
                <w:szCs w:val="20"/>
                <w:lang w:val="es-ES"/>
              </w:rPr>
              <w:t>Publicación de Resultados de Evaluación de Ficha de Postulación.</w:t>
            </w:r>
          </w:p>
          <w:p w:rsidR="00107F4B" w:rsidRPr="005327F3" w:rsidRDefault="00107F4B" w:rsidP="00107F4B">
            <w:pPr>
              <w:spacing w:after="0"/>
              <w:jc w:val="both"/>
              <w:rPr>
                <w:sz w:val="20"/>
                <w:szCs w:val="20"/>
              </w:rPr>
            </w:pPr>
            <w:r w:rsidRPr="005327F3">
              <w:rPr>
                <w:sz w:val="20"/>
                <w:szCs w:val="20"/>
                <w:lang w:val="es-ES"/>
              </w:rPr>
              <w:t xml:space="preserve">En la página web institucional </w:t>
            </w:r>
            <w:hyperlink r:id="rId8" w:history="1">
              <w:r w:rsidRPr="00CB537F">
                <w:rPr>
                  <w:rStyle w:val="Hipervnculo"/>
                  <w:sz w:val="20"/>
                  <w:szCs w:val="20"/>
                  <w:lang w:val="es-ES"/>
                </w:rPr>
                <w:t>www.regionhuancavelica.gob.pe</w:t>
              </w:r>
            </w:hyperlink>
            <w:r w:rsidRPr="005327F3">
              <w:rPr>
                <w:sz w:val="20"/>
                <w:szCs w:val="20"/>
                <w:lang w:val="es-ES"/>
              </w:rPr>
              <w:t>,</w:t>
            </w:r>
            <w:r>
              <w:rPr>
                <w:sz w:val="20"/>
                <w:szCs w:val="20"/>
                <w:lang w:val="es-ES"/>
              </w:rPr>
              <w:t xml:space="preserve"> </w:t>
            </w:r>
            <w:r w:rsidRPr="005327F3">
              <w:rPr>
                <w:sz w:val="20"/>
                <w:szCs w:val="20"/>
                <w:lang w:val="es-ES"/>
              </w:rPr>
              <w:t>en sección de Convocatorias de Selección de Personal.</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single" w:sz="4" w:space="0" w:color="auto"/>
              <w:left w:val="single" w:sz="4" w:space="0" w:color="auto"/>
              <w:right w:val="single" w:sz="4" w:space="0" w:color="auto"/>
            </w:tcBorders>
            <w:vAlign w:val="center"/>
          </w:tcPr>
          <w:p w:rsidR="00107F4B" w:rsidRPr="005327F3" w:rsidRDefault="00CE29A7" w:rsidP="00107F4B">
            <w:pPr>
              <w:spacing w:after="0"/>
              <w:jc w:val="center"/>
              <w:rPr>
                <w:b/>
                <w:color w:val="002060"/>
                <w:sz w:val="20"/>
                <w:szCs w:val="20"/>
                <w:lang w:val="es-ES"/>
              </w:rPr>
            </w:pPr>
            <w:r>
              <w:rPr>
                <w:b/>
                <w:color w:val="002060"/>
                <w:sz w:val="20"/>
                <w:szCs w:val="20"/>
                <w:lang w:val="es-ES"/>
              </w:rPr>
              <w:t>El 15</w:t>
            </w:r>
            <w:r w:rsidR="004C5521">
              <w:rPr>
                <w:b/>
                <w:color w:val="002060"/>
                <w:sz w:val="20"/>
                <w:szCs w:val="20"/>
                <w:lang w:val="es-ES"/>
              </w:rPr>
              <w:t>.10</w:t>
            </w:r>
            <w:r w:rsidR="00107F4B">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sz w:val="20"/>
                <w:szCs w:val="20"/>
                <w:lang w:val="es-ES"/>
              </w:rPr>
            </w:pPr>
            <w:r w:rsidRPr="005327F3">
              <w:rPr>
                <w:b/>
                <w:sz w:val="20"/>
                <w:szCs w:val="20"/>
              </w:rPr>
              <w:t>OGRH</w:t>
            </w:r>
          </w:p>
        </w:tc>
      </w:tr>
      <w:tr w:rsidR="00107F4B" w:rsidRPr="00F01ABE" w:rsidTr="00107F4B">
        <w:trPr>
          <w:trHeight w:val="695"/>
        </w:trPr>
        <w:tc>
          <w:tcPr>
            <w:tcW w:w="189"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rPr>
                <w:sz w:val="20"/>
                <w:szCs w:val="20"/>
                <w:lang w:val="es-ES"/>
              </w:rPr>
            </w:pPr>
            <w:r w:rsidRPr="005327F3">
              <w:rPr>
                <w:sz w:val="20"/>
                <w:szCs w:val="20"/>
                <w:lang w:val="es-ES"/>
              </w:rPr>
              <w:t>5</w:t>
            </w:r>
          </w:p>
        </w:tc>
        <w:tc>
          <w:tcPr>
            <w:tcW w:w="1576" w:type="pct"/>
            <w:tcBorders>
              <w:top w:val="single" w:sz="4" w:space="0" w:color="auto"/>
              <w:left w:val="nil"/>
              <w:bottom w:val="nil"/>
              <w:right w:val="single" w:sz="4" w:space="0" w:color="auto"/>
            </w:tcBorders>
            <w:shd w:val="clear" w:color="auto" w:fill="auto"/>
            <w:vAlign w:val="center"/>
          </w:tcPr>
          <w:p w:rsidR="00107F4B" w:rsidRPr="005327F3" w:rsidRDefault="00107F4B" w:rsidP="00107F4B">
            <w:pPr>
              <w:spacing w:after="0"/>
              <w:rPr>
                <w:sz w:val="20"/>
                <w:szCs w:val="20"/>
              </w:rPr>
            </w:pPr>
            <w:r w:rsidRPr="005327F3">
              <w:rPr>
                <w:sz w:val="20"/>
                <w:szCs w:val="20"/>
                <w:lang w:val="es-ES"/>
              </w:rPr>
              <w:t>Evaluación Técnica/Conocimiento</w:t>
            </w:r>
          </w:p>
        </w:tc>
        <w:tc>
          <w:tcPr>
            <w:tcW w:w="1442"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line="240" w:lineRule="auto"/>
              <w:jc w:val="center"/>
              <w:rPr>
                <w:b/>
                <w:sz w:val="20"/>
                <w:szCs w:val="20"/>
              </w:rPr>
            </w:pPr>
            <w:r w:rsidRPr="005327F3">
              <w:rPr>
                <w:b/>
                <w:color w:val="002060"/>
                <w:sz w:val="20"/>
                <w:szCs w:val="20"/>
              </w:rPr>
              <w:t>Virtual (se les notificará el enlace a los postulantes aptos)</w:t>
            </w:r>
          </w:p>
        </w:tc>
        <w:tc>
          <w:tcPr>
            <w:tcW w:w="783" w:type="pct"/>
            <w:tcBorders>
              <w:top w:val="single" w:sz="4" w:space="0" w:color="auto"/>
              <w:left w:val="single" w:sz="4" w:space="0" w:color="auto"/>
              <w:right w:val="single" w:sz="4" w:space="0" w:color="auto"/>
            </w:tcBorders>
            <w:vAlign w:val="center"/>
          </w:tcPr>
          <w:p w:rsidR="00107F4B" w:rsidRPr="005327F3" w:rsidRDefault="00CE29A7" w:rsidP="00107F4B">
            <w:pPr>
              <w:spacing w:after="0"/>
              <w:jc w:val="center"/>
              <w:rPr>
                <w:b/>
                <w:color w:val="002060"/>
                <w:sz w:val="20"/>
                <w:szCs w:val="20"/>
                <w:lang w:val="es-ES"/>
              </w:rPr>
            </w:pPr>
            <w:r>
              <w:rPr>
                <w:b/>
                <w:color w:val="002060"/>
                <w:sz w:val="20"/>
                <w:szCs w:val="20"/>
                <w:lang w:val="es-ES"/>
              </w:rPr>
              <w:t>El 16</w:t>
            </w:r>
            <w:r w:rsidR="004C5521">
              <w:rPr>
                <w:b/>
                <w:color w:val="002060"/>
                <w:sz w:val="20"/>
                <w:szCs w:val="20"/>
                <w:lang w:val="es-ES"/>
              </w:rPr>
              <w:t>.10</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sz w:val="20"/>
                <w:szCs w:val="20"/>
                <w:lang w:val="es-ES"/>
              </w:rPr>
            </w:pPr>
            <w:r w:rsidRPr="005327F3">
              <w:rPr>
                <w:b/>
                <w:sz w:val="20"/>
                <w:szCs w:val="20"/>
              </w:rPr>
              <w:t>POSTULANTE/OGRH</w:t>
            </w:r>
          </w:p>
        </w:tc>
      </w:tr>
      <w:tr w:rsidR="00107F4B" w:rsidRPr="00F01ABE" w:rsidTr="00107F4B">
        <w:trPr>
          <w:trHeight w:val="1062"/>
        </w:trPr>
        <w:tc>
          <w:tcPr>
            <w:tcW w:w="189"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rPr>
                <w:sz w:val="20"/>
                <w:szCs w:val="20"/>
                <w:lang w:val="es-ES"/>
              </w:rPr>
            </w:pPr>
            <w:r w:rsidRPr="005327F3">
              <w:rPr>
                <w:sz w:val="20"/>
                <w:szCs w:val="20"/>
                <w:lang w:val="es-ES"/>
              </w:rPr>
              <w:t>6</w:t>
            </w:r>
          </w:p>
        </w:tc>
        <w:tc>
          <w:tcPr>
            <w:tcW w:w="1576" w:type="pct"/>
            <w:tcBorders>
              <w:top w:val="single" w:sz="4" w:space="0" w:color="auto"/>
              <w:left w:val="nil"/>
              <w:bottom w:val="nil"/>
              <w:right w:val="single" w:sz="4" w:space="0" w:color="auto"/>
            </w:tcBorders>
            <w:shd w:val="clear" w:color="auto" w:fill="auto"/>
            <w:vAlign w:val="center"/>
          </w:tcPr>
          <w:p w:rsidR="00107F4B" w:rsidRPr="005327F3" w:rsidRDefault="00107F4B" w:rsidP="00107F4B">
            <w:pPr>
              <w:spacing w:after="0"/>
              <w:jc w:val="both"/>
              <w:rPr>
                <w:sz w:val="20"/>
                <w:szCs w:val="20"/>
                <w:lang w:val="es-ES"/>
              </w:rPr>
            </w:pPr>
            <w:r w:rsidRPr="005327F3">
              <w:rPr>
                <w:sz w:val="20"/>
                <w:szCs w:val="20"/>
                <w:lang w:val="es-ES"/>
              </w:rPr>
              <w:t>Publicación de resultados de la Evaluación Técnica.</w:t>
            </w:r>
          </w:p>
          <w:p w:rsidR="00107F4B" w:rsidRPr="005327F3" w:rsidRDefault="00107F4B" w:rsidP="00107F4B">
            <w:pPr>
              <w:spacing w:after="0"/>
              <w:jc w:val="both"/>
              <w:rPr>
                <w:sz w:val="20"/>
                <w:szCs w:val="20"/>
              </w:rPr>
            </w:pPr>
            <w:r w:rsidRPr="005327F3">
              <w:rPr>
                <w:sz w:val="20"/>
                <w:szCs w:val="20"/>
                <w:lang w:val="es-ES"/>
              </w:rPr>
              <w:t xml:space="preserve">En la página web institucional </w:t>
            </w:r>
            <w:hyperlink r:id="rId9" w:history="1">
              <w:r w:rsidRPr="00CB537F">
                <w:rPr>
                  <w:rStyle w:val="Hipervnculo"/>
                  <w:sz w:val="20"/>
                  <w:szCs w:val="20"/>
                  <w:lang w:val="es-ES"/>
                </w:rPr>
                <w:t>www.regionhuancavelica.gob.pe</w:t>
              </w:r>
            </w:hyperlink>
            <w:r w:rsidRPr="005327F3">
              <w:rPr>
                <w:sz w:val="20"/>
                <w:szCs w:val="20"/>
                <w:lang w:val="es-ES"/>
              </w:rPr>
              <w:t>,</w:t>
            </w:r>
            <w:r>
              <w:rPr>
                <w:sz w:val="20"/>
                <w:szCs w:val="20"/>
                <w:lang w:val="es-ES"/>
              </w:rPr>
              <w:t xml:space="preserve"> </w:t>
            </w:r>
            <w:r w:rsidRPr="005327F3">
              <w:rPr>
                <w:sz w:val="20"/>
                <w:szCs w:val="20"/>
                <w:lang w:val="es-ES"/>
              </w:rPr>
              <w:t>en sección de Convocatorias de Selección de Personal.</w:t>
            </w:r>
          </w:p>
        </w:tc>
        <w:tc>
          <w:tcPr>
            <w:tcW w:w="1442"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single" w:sz="4" w:space="0" w:color="auto"/>
              <w:left w:val="single" w:sz="4" w:space="0" w:color="auto"/>
              <w:right w:val="single" w:sz="4" w:space="0" w:color="auto"/>
            </w:tcBorders>
            <w:vAlign w:val="center"/>
          </w:tcPr>
          <w:p w:rsidR="00107F4B" w:rsidRPr="005327F3" w:rsidRDefault="00CE29A7" w:rsidP="00107F4B">
            <w:pPr>
              <w:spacing w:after="0"/>
              <w:jc w:val="center"/>
              <w:rPr>
                <w:b/>
                <w:color w:val="002060"/>
                <w:sz w:val="20"/>
                <w:szCs w:val="20"/>
                <w:lang w:val="es-ES"/>
              </w:rPr>
            </w:pPr>
            <w:r>
              <w:rPr>
                <w:b/>
                <w:color w:val="002060"/>
                <w:sz w:val="20"/>
                <w:szCs w:val="20"/>
                <w:lang w:val="es-ES"/>
              </w:rPr>
              <w:t>El 16</w:t>
            </w:r>
            <w:r w:rsidR="004C5521">
              <w:rPr>
                <w:b/>
                <w:color w:val="002060"/>
                <w:sz w:val="20"/>
                <w:szCs w:val="20"/>
                <w:lang w:val="es-ES"/>
              </w:rPr>
              <w:t>.10</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sz w:val="20"/>
                <w:szCs w:val="20"/>
                <w:lang w:val="es-ES"/>
              </w:rPr>
            </w:pPr>
            <w:r w:rsidRPr="005327F3">
              <w:rPr>
                <w:b/>
                <w:sz w:val="20"/>
                <w:szCs w:val="20"/>
              </w:rPr>
              <w:t>OGRH</w:t>
            </w:r>
          </w:p>
        </w:tc>
      </w:tr>
      <w:tr w:rsidR="00107F4B" w:rsidRPr="00F01ABE" w:rsidTr="00107F4B">
        <w:trPr>
          <w:trHeight w:val="1062"/>
        </w:trPr>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7</w:t>
            </w:r>
          </w:p>
        </w:tc>
        <w:tc>
          <w:tcPr>
            <w:tcW w:w="1576" w:type="pct"/>
            <w:tcBorders>
              <w:top w:val="single" w:sz="4" w:space="0" w:color="auto"/>
              <w:left w:val="nil"/>
              <w:bottom w:val="nil"/>
              <w:right w:val="single" w:sz="4" w:space="0" w:color="auto"/>
            </w:tcBorders>
            <w:shd w:val="clear" w:color="auto" w:fill="auto"/>
            <w:vAlign w:val="center"/>
            <w:hideMark/>
          </w:tcPr>
          <w:p w:rsidR="00107F4B" w:rsidRPr="005327F3" w:rsidRDefault="00107F4B" w:rsidP="00107F4B">
            <w:pPr>
              <w:spacing w:after="0"/>
              <w:jc w:val="both"/>
              <w:rPr>
                <w:sz w:val="20"/>
                <w:szCs w:val="20"/>
              </w:rPr>
            </w:pPr>
            <w:r w:rsidRPr="005327F3">
              <w:rPr>
                <w:sz w:val="20"/>
                <w:szCs w:val="20"/>
              </w:rPr>
              <w:t>Presentación de CV Documentado por correo electrónico.</w:t>
            </w:r>
          </w:p>
          <w:p w:rsidR="00107F4B" w:rsidRPr="005327F3" w:rsidRDefault="00107F4B" w:rsidP="00107F4B">
            <w:pPr>
              <w:spacing w:after="0"/>
              <w:jc w:val="both"/>
              <w:rPr>
                <w:sz w:val="20"/>
                <w:szCs w:val="20"/>
              </w:rPr>
            </w:pPr>
            <w:r w:rsidRPr="005327F3">
              <w:rPr>
                <w:sz w:val="20"/>
                <w:szCs w:val="20"/>
              </w:rPr>
              <w:t>Formato N° 01: Ficha de postulación.</w:t>
            </w:r>
          </w:p>
          <w:p w:rsidR="00107F4B" w:rsidRPr="005327F3" w:rsidRDefault="00107F4B" w:rsidP="00107F4B">
            <w:pPr>
              <w:spacing w:after="0"/>
              <w:jc w:val="both"/>
              <w:rPr>
                <w:sz w:val="20"/>
                <w:szCs w:val="20"/>
              </w:rPr>
            </w:pPr>
            <w:r w:rsidRPr="005327F3">
              <w:rPr>
                <w:sz w:val="20"/>
                <w:szCs w:val="20"/>
              </w:rPr>
              <w:t xml:space="preserve"> Formato N° 02: Declaraciones Juradas (A, B, C, D Y E)</w:t>
            </w:r>
          </w:p>
          <w:p w:rsidR="00107F4B" w:rsidRPr="005327F3" w:rsidRDefault="00107F4B" w:rsidP="00107F4B">
            <w:pPr>
              <w:spacing w:after="0"/>
              <w:jc w:val="both"/>
              <w:rPr>
                <w:sz w:val="20"/>
                <w:szCs w:val="20"/>
              </w:rPr>
            </w:pPr>
            <w:r w:rsidRPr="005327F3">
              <w:rPr>
                <w:sz w:val="20"/>
                <w:szCs w:val="20"/>
              </w:rPr>
              <w:t xml:space="preserve">Adjuntar Copia simple de los documentos que acrediten lo señalado en el formato N° 01 </w:t>
            </w:r>
          </w:p>
          <w:p w:rsidR="00107F4B" w:rsidRPr="005327F3" w:rsidRDefault="00107F4B" w:rsidP="00107F4B">
            <w:pPr>
              <w:spacing w:after="0"/>
              <w:jc w:val="both"/>
              <w:rPr>
                <w:sz w:val="20"/>
                <w:szCs w:val="20"/>
              </w:rPr>
            </w:pPr>
            <w:r w:rsidRPr="005327F3">
              <w:rPr>
                <w:sz w:val="20"/>
                <w:szCs w:val="20"/>
              </w:rPr>
              <w:t>*Recibirá una respuesta automática que confirma la recepción de correo</w:t>
            </w:r>
          </w:p>
        </w:tc>
        <w:tc>
          <w:tcPr>
            <w:tcW w:w="1442" w:type="pct"/>
            <w:vMerge w:val="restar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color w:val="002060"/>
                <w:sz w:val="20"/>
                <w:szCs w:val="20"/>
              </w:rPr>
            </w:pPr>
            <w:r w:rsidRPr="005327F3">
              <w:rPr>
                <w:b/>
                <w:color w:val="002060"/>
                <w:sz w:val="20"/>
                <w:szCs w:val="20"/>
              </w:rPr>
              <w:t>Vía correo electrónico: seleccion.cas@</w:t>
            </w:r>
          </w:p>
          <w:p w:rsidR="00107F4B" w:rsidRPr="005327F3" w:rsidRDefault="00107F4B" w:rsidP="00107F4B">
            <w:pPr>
              <w:spacing w:after="0"/>
              <w:rPr>
                <w:sz w:val="20"/>
                <w:szCs w:val="20"/>
              </w:rPr>
            </w:pPr>
            <w:r w:rsidRPr="005327F3">
              <w:rPr>
                <w:b/>
                <w:color w:val="002060"/>
                <w:sz w:val="20"/>
                <w:szCs w:val="20"/>
              </w:rPr>
              <w:t>regionhuancavelica.gob.pe</w:t>
            </w:r>
          </w:p>
        </w:tc>
        <w:tc>
          <w:tcPr>
            <w:tcW w:w="783" w:type="pct"/>
            <w:vMerge w:val="restart"/>
            <w:tcBorders>
              <w:top w:val="single" w:sz="4" w:space="0" w:color="auto"/>
              <w:left w:val="single" w:sz="4" w:space="0" w:color="auto"/>
              <w:right w:val="single" w:sz="4" w:space="0" w:color="auto"/>
            </w:tcBorders>
            <w:vAlign w:val="center"/>
          </w:tcPr>
          <w:p w:rsidR="00107F4B" w:rsidRPr="00385FB4" w:rsidRDefault="00CE29A7" w:rsidP="00107F4B">
            <w:pPr>
              <w:spacing w:after="0"/>
              <w:jc w:val="center"/>
              <w:rPr>
                <w:b/>
                <w:color w:val="002060"/>
                <w:sz w:val="20"/>
                <w:szCs w:val="20"/>
                <w:lang w:val="es-ES"/>
              </w:rPr>
            </w:pPr>
            <w:r>
              <w:rPr>
                <w:b/>
                <w:color w:val="002060"/>
                <w:sz w:val="20"/>
                <w:szCs w:val="20"/>
                <w:lang w:val="es-ES"/>
              </w:rPr>
              <w:t>El 17</w:t>
            </w:r>
            <w:r w:rsidR="004C5521">
              <w:rPr>
                <w:b/>
                <w:color w:val="002060"/>
                <w:sz w:val="20"/>
                <w:szCs w:val="20"/>
                <w:lang w:val="es-ES"/>
              </w:rPr>
              <w:t>.10</w:t>
            </w:r>
            <w:r w:rsidR="00107F4B">
              <w:rPr>
                <w:b/>
                <w:color w:val="002060"/>
                <w:sz w:val="20"/>
                <w:szCs w:val="20"/>
                <w:lang w:val="es-ES"/>
              </w:rPr>
              <w:t>.2024</w:t>
            </w:r>
          </w:p>
        </w:tc>
        <w:tc>
          <w:tcPr>
            <w:tcW w:w="1010" w:type="pct"/>
            <w:vMerge w:val="restar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lang w:val="es-ES"/>
              </w:rPr>
              <w:t>POSTULANTE</w:t>
            </w:r>
          </w:p>
        </w:tc>
      </w:tr>
      <w:tr w:rsidR="00107F4B" w:rsidRPr="00F01ABE" w:rsidTr="00107F4B">
        <w:trPr>
          <w:trHeight w:val="486"/>
        </w:trPr>
        <w:tc>
          <w:tcPr>
            <w:tcW w:w="189"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sz w:val="20"/>
                <w:szCs w:val="20"/>
              </w:rPr>
            </w:pPr>
          </w:p>
        </w:tc>
        <w:tc>
          <w:tcPr>
            <w:tcW w:w="1576" w:type="pct"/>
            <w:tcBorders>
              <w:top w:val="nil"/>
              <w:left w:val="nil"/>
              <w:bottom w:val="nil"/>
              <w:right w:val="single" w:sz="4" w:space="0" w:color="auto"/>
            </w:tcBorders>
            <w:shd w:val="clear" w:color="auto" w:fill="auto"/>
            <w:vAlign w:val="center"/>
          </w:tcPr>
          <w:p w:rsidR="00107F4B" w:rsidRPr="005327F3" w:rsidRDefault="00107F4B" w:rsidP="00107F4B">
            <w:pPr>
              <w:spacing w:after="0"/>
              <w:jc w:val="both"/>
              <w:rPr>
                <w:sz w:val="20"/>
                <w:szCs w:val="20"/>
              </w:rPr>
            </w:pPr>
            <w:r w:rsidRPr="005327F3">
              <w:rPr>
                <w:sz w:val="20"/>
                <w:szCs w:val="20"/>
              </w:rPr>
              <w:t>(Horario de Recepción de correos de 8:00 a 17:30 horas)</w:t>
            </w:r>
          </w:p>
        </w:tc>
        <w:tc>
          <w:tcPr>
            <w:tcW w:w="1442" w:type="pct"/>
            <w:vMerge/>
            <w:tcBorders>
              <w:top w:val="nil"/>
              <w:left w:val="single" w:sz="4" w:space="0" w:color="auto"/>
              <w:bottom w:val="single" w:sz="4" w:space="0" w:color="auto"/>
              <w:right w:val="single" w:sz="4" w:space="0" w:color="auto"/>
            </w:tcBorders>
            <w:vAlign w:val="center"/>
          </w:tcPr>
          <w:p w:rsidR="00107F4B" w:rsidRPr="005327F3" w:rsidRDefault="00107F4B" w:rsidP="00107F4B">
            <w:pPr>
              <w:spacing w:after="0"/>
              <w:rPr>
                <w:sz w:val="20"/>
                <w:szCs w:val="20"/>
              </w:rPr>
            </w:pPr>
          </w:p>
        </w:tc>
        <w:tc>
          <w:tcPr>
            <w:tcW w:w="783" w:type="pct"/>
            <w:vMerge/>
            <w:tcBorders>
              <w:left w:val="single" w:sz="4" w:space="0" w:color="auto"/>
              <w:right w:val="single" w:sz="4" w:space="0" w:color="auto"/>
            </w:tcBorders>
            <w:vAlign w:val="center"/>
          </w:tcPr>
          <w:p w:rsidR="00107F4B" w:rsidRPr="005327F3" w:rsidRDefault="00107F4B" w:rsidP="00107F4B">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b/>
                <w:sz w:val="20"/>
                <w:szCs w:val="20"/>
              </w:rPr>
            </w:pPr>
          </w:p>
        </w:tc>
      </w:tr>
      <w:tr w:rsidR="00107F4B" w:rsidRPr="00F01ABE" w:rsidTr="00107F4B">
        <w:trPr>
          <w:trHeight w:val="70"/>
        </w:trPr>
        <w:tc>
          <w:tcPr>
            <w:tcW w:w="189"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sz w:val="20"/>
                <w:szCs w:val="20"/>
              </w:rPr>
            </w:pPr>
          </w:p>
        </w:tc>
        <w:tc>
          <w:tcPr>
            <w:tcW w:w="1576" w:type="pct"/>
            <w:tcBorders>
              <w:top w:val="nil"/>
              <w:left w:val="nil"/>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p>
        </w:tc>
        <w:tc>
          <w:tcPr>
            <w:tcW w:w="1442" w:type="pct"/>
            <w:vMerge/>
            <w:tcBorders>
              <w:top w:val="nil"/>
              <w:left w:val="single" w:sz="4" w:space="0" w:color="auto"/>
              <w:bottom w:val="single" w:sz="4" w:space="0" w:color="auto"/>
              <w:right w:val="single" w:sz="4" w:space="0" w:color="auto"/>
            </w:tcBorders>
            <w:vAlign w:val="center"/>
          </w:tcPr>
          <w:p w:rsidR="00107F4B" w:rsidRPr="005327F3" w:rsidRDefault="00107F4B" w:rsidP="00107F4B">
            <w:pPr>
              <w:spacing w:after="0"/>
              <w:rPr>
                <w:sz w:val="20"/>
                <w:szCs w:val="20"/>
              </w:rPr>
            </w:pPr>
          </w:p>
        </w:tc>
        <w:tc>
          <w:tcPr>
            <w:tcW w:w="783" w:type="pct"/>
            <w:vMerge/>
            <w:tcBorders>
              <w:left w:val="single" w:sz="4" w:space="0" w:color="auto"/>
              <w:bottom w:val="single" w:sz="4" w:space="0" w:color="auto"/>
              <w:right w:val="single" w:sz="4" w:space="0" w:color="auto"/>
            </w:tcBorders>
            <w:vAlign w:val="center"/>
          </w:tcPr>
          <w:p w:rsidR="00107F4B" w:rsidRPr="005327F3" w:rsidRDefault="00107F4B" w:rsidP="00107F4B">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b/>
                <w:sz w:val="20"/>
                <w:szCs w:val="20"/>
              </w:rPr>
            </w:pPr>
          </w:p>
        </w:tc>
      </w:tr>
      <w:tr w:rsidR="00107F4B" w:rsidRPr="00F01ABE" w:rsidTr="00107F4B">
        <w:trPr>
          <w:trHeight w:val="51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8</w:t>
            </w:r>
          </w:p>
        </w:tc>
        <w:tc>
          <w:tcPr>
            <w:tcW w:w="1576" w:type="pct"/>
            <w:tcBorders>
              <w:top w:val="nil"/>
              <w:left w:val="nil"/>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Evaluación Curricular</w:t>
            </w:r>
          </w:p>
        </w:tc>
        <w:tc>
          <w:tcPr>
            <w:tcW w:w="1442" w:type="pct"/>
            <w:tcBorders>
              <w:top w:val="nil"/>
              <w:left w:val="nil"/>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lang w:val="es-ES"/>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107F4B" w:rsidRPr="005327F3" w:rsidRDefault="00CE29A7" w:rsidP="00107F4B">
            <w:pPr>
              <w:spacing w:after="0"/>
              <w:jc w:val="center"/>
              <w:rPr>
                <w:b/>
                <w:color w:val="002060"/>
                <w:sz w:val="20"/>
                <w:szCs w:val="20"/>
                <w:lang w:val="es-ES"/>
              </w:rPr>
            </w:pPr>
            <w:r>
              <w:rPr>
                <w:b/>
                <w:color w:val="002060"/>
                <w:sz w:val="20"/>
                <w:szCs w:val="20"/>
                <w:lang w:val="es-ES"/>
              </w:rPr>
              <w:t>El  18</w:t>
            </w:r>
            <w:r w:rsidR="004C5521">
              <w:rPr>
                <w:b/>
                <w:color w:val="002060"/>
                <w:sz w:val="20"/>
                <w:szCs w:val="20"/>
                <w:lang w:val="es-ES"/>
              </w:rPr>
              <w:t>.10</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rPr>
              <w:t>OGRH</w:t>
            </w:r>
          </w:p>
        </w:tc>
      </w:tr>
      <w:tr w:rsidR="00107F4B" w:rsidRPr="00F01ABE" w:rsidTr="00107F4B">
        <w:trPr>
          <w:trHeight w:val="76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9</w:t>
            </w:r>
          </w:p>
        </w:tc>
        <w:tc>
          <w:tcPr>
            <w:tcW w:w="1576" w:type="pct"/>
            <w:tcBorders>
              <w:top w:val="nil"/>
              <w:left w:val="nil"/>
              <w:bottom w:val="single" w:sz="4" w:space="0" w:color="auto"/>
              <w:right w:val="single" w:sz="4" w:space="0" w:color="auto"/>
            </w:tcBorders>
            <w:shd w:val="clear" w:color="auto" w:fill="auto"/>
            <w:vAlign w:val="center"/>
            <w:hideMark/>
          </w:tcPr>
          <w:p w:rsidR="00107F4B" w:rsidRDefault="00107F4B" w:rsidP="00107F4B">
            <w:pPr>
              <w:spacing w:after="0"/>
              <w:jc w:val="both"/>
              <w:rPr>
                <w:sz w:val="20"/>
                <w:szCs w:val="20"/>
                <w:lang w:val="es-ES"/>
              </w:rPr>
            </w:pPr>
            <w:r w:rsidRPr="005327F3">
              <w:rPr>
                <w:sz w:val="20"/>
                <w:szCs w:val="20"/>
                <w:lang w:val="es-ES"/>
              </w:rPr>
              <w:t xml:space="preserve">Publicación de los resultados de la Evaluación Curricular. </w:t>
            </w:r>
          </w:p>
          <w:p w:rsidR="00107F4B" w:rsidRPr="005327F3" w:rsidRDefault="00107F4B" w:rsidP="00107F4B">
            <w:pPr>
              <w:spacing w:after="0"/>
              <w:jc w:val="both"/>
              <w:rPr>
                <w:sz w:val="20"/>
                <w:szCs w:val="20"/>
              </w:rPr>
            </w:pPr>
            <w:r w:rsidRPr="005327F3">
              <w:rPr>
                <w:sz w:val="20"/>
                <w:szCs w:val="20"/>
                <w:lang w:val="es-ES"/>
              </w:rPr>
              <w:t xml:space="preserve">En la página web institucional </w:t>
            </w:r>
            <w:hyperlink r:id="rId10" w:history="1">
              <w:r w:rsidRPr="00B66760">
                <w:rPr>
                  <w:rStyle w:val="Hipervnculo"/>
                  <w:sz w:val="20"/>
                  <w:szCs w:val="20"/>
                  <w:lang w:val="es-ES"/>
                </w:rPr>
                <w:t>www.regionhuancavelica.gob.pe</w:t>
              </w:r>
            </w:hyperlink>
            <w:r w:rsidRPr="005327F3">
              <w:rPr>
                <w:sz w:val="20"/>
                <w:szCs w:val="20"/>
                <w:lang w:val="es-ES"/>
              </w:rPr>
              <w:t>, en sección de Convocatorias de Selección de Personal.</w:t>
            </w:r>
          </w:p>
        </w:tc>
        <w:tc>
          <w:tcPr>
            <w:tcW w:w="1442" w:type="pct"/>
            <w:tcBorders>
              <w:top w:val="nil"/>
              <w:left w:val="nil"/>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107F4B" w:rsidRPr="005327F3" w:rsidRDefault="00CE29A7" w:rsidP="00107F4B">
            <w:pPr>
              <w:spacing w:after="0"/>
              <w:jc w:val="center"/>
              <w:rPr>
                <w:b/>
                <w:color w:val="002060"/>
                <w:sz w:val="20"/>
                <w:szCs w:val="20"/>
              </w:rPr>
            </w:pPr>
            <w:r>
              <w:rPr>
                <w:b/>
                <w:color w:val="002060"/>
                <w:sz w:val="20"/>
                <w:szCs w:val="20"/>
                <w:lang w:val="es-ES"/>
              </w:rPr>
              <w:t>El 18</w:t>
            </w:r>
            <w:r w:rsidR="004C5521">
              <w:rPr>
                <w:b/>
                <w:color w:val="002060"/>
                <w:sz w:val="20"/>
                <w:szCs w:val="20"/>
                <w:lang w:val="es-ES"/>
              </w:rPr>
              <w:t>.10</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rPr>
              <w:t>OGRH</w:t>
            </w:r>
          </w:p>
        </w:tc>
      </w:tr>
      <w:tr w:rsidR="00107F4B" w:rsidRPr="00F01ABE" w:rsidTr="00107F4B">
        <w:trPr>
          <w:trHeight w:val="51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10</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Entrevista Personal.</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single" w:sz="4" w:space="0" w:color="auto"/>
              <w:left w:val="single" w:sz="4" w:space="0" w:color="auto"/>
              <w:bottom w:val="single" w:sz="4" w:space="0" w:color="auto"/>
              <w:right w:val="single" w:sz="4" w:space="0" w:color="auto"/>
            </w:tcBorders>
            <w:vAlign w:val="center"/>
          </w:tcPr>
          <w:p w:rsidR="00107F4B" w:rsidRPr="005327F3" w:rsidRDefault="00CE29A7" w:rsidP="00107F4B">
            <w:pPr>
              <w:spacing w:after="0"/>
              <w:jc w:val="center"/>
              <w:rPr>
                <w:b/>
                <w:color w:val="002060"/>
                <w:sz w:val="20"/>
                <w:szCs w:val="20"/>
              </w:rPr>
            </w:pPr>
            <w:r>
              <w:rPr>
                <w:b/>
                <w:color w:val="002060"/>
                <w:sz w:val="20"/>
                <w:szCs w:val="20"/>
                <w:lang w:val="es-ES"/>
              </w:rPr>
              <w:t>El 21</w:t>
            </w:r>
            <w:r w:rsidR="004C5521">
              <w:rPr>
                <w:b/>
                <w:color w:val="002060"/>
                <w:sz w:val="20"/>
                <w:szCs w:val="20"/>
                <w:lang w:val="es-ES"/>
              </w:rPr>
              <w:t>.10</w:t>
            </w:r>
            <w:r w:rsidR="00107F4B">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lang w:val="es-ES"/>
              </w:rPr>
              <w:t>COMITÉ DE SELECCIÓN</w:t>
            </w:r>
          </w:p>
        </w:tc>
      </w:tr>
      <w:tr w:rsidR="00107F4B" w:rsidRPr="00F01ABE" w:rsidTr="00107F4B">
        <w:trPr>
          <w:trHeight w:val="76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11</w:t>
            </w:r>
          </w:p>
        </w:tc>
        <w:tc>
          <w:tcPr>
            <w:tcW w:w="1576" w:type="pct"/>
            <w:tcBorders>
              <w:top w:val="single" w:sz="4" w:space="0" w:color="auto"/>
              <w:left w:val="nil"/>
              <w:bottom w:val="single" w:sz="4" w:space="0" w:color="auto"/>
              <w:right w:val="single" w:sz="4" w:space="0" w:color="auto"/>
            </w:tcBorders>
            <w:shd w:val="clear" w:color="auto" w:fill="auto"/>
            <w:vAlign w:val="center"/>
            <w:hideMark/>
          </w:tcPr>
          <w:p w:rsidR="00107F4B" w:rsidRPr="005327F3" w:rsidRDefault="00107F4B" w:rsidP="00107F4B">
            <w:pPr>
              <w:spacing w:after="0"/>
              <w:jc w:val="both"/>
              <w:rPr>
                <w:sz w:val="20"/>
                <w:szCs w:val="20"/>
                <w:lang w:val="es-ES"/>
              </w:rPr>
            </w:pPr>
            <w:r w:rsidRPr="005327F3">
              <w:rPr>
                <w:sz w:val="20"/>
                <w:szCs w:val="20"/>
                <w:lang w:val="es-ES"/>
              </w:rPr>
              <w:t xml:space="preserve">Publicación de Resultados Finales. </w:t>
            </w:r>
          </w:p>
          <w:p w:rsidR="00107F4B" w:rsidRPr="005327F3" w:rsidRDefault="00107F4B" w:rsidP="00107F4B">
            <w:pPr>
              <w:spacing w:after="0"/>
              <w:jc w:val="both"/>
              <w:rPr>
                <w:sz w:val="20"/>
                <w:szCs w:val="20"/>
              </w:rPr>
            </w:pPr>
            <w:r w:rsidRPr="005327F3">
              <w:rPr>
                <w:sz w:val="20"/>
                <w:szCs w:val="20"/>
                <w:lang w:val="es-ES"/>
              </w:rPr>
              <w:lastRenderedPageBreak/>
              <w:t xml:space="preserve">En la página web institucional </w:t>
            </w:r>
            <w:hyperlink r:id="rId11" w:history="1">
              <w:r w:rsidRPr="005327F3">
                <w:rPr>
                  <w:rStyle w:val="Hipervnculo"/>
                  <w:sz w:val="20"/>
                  <w:szCs w:val="20"/>
                  <w:lang w:val="es-ES"/>
                </w:rPr>
                <w:t>www.regionhuancavelica.gob.pe</w:t>
              </w:r>
            </w:hyperlink>
            <w:r w:rsidRPr="005327F3">
              <w:rPr>
                <w:sz w:val="20"/>
                <w:szCs w:val="20"/>
                <w:lang w:val="es-ES"/>
              </w:rPr>
              <w:t>, en sección de Convocatorias de Selección de Personal.</w:t>
            </w:r>
          </w:p>
        </w:tc>
        <w:tc>
          <w:tcPr>
            <w:tcW w:w="1442" w:type="pct"/>
            <w:tcBorders>
              <w:top w:val="single" w:sz="4" w:space="0" w:color="auto"/>
              <w:left w:val="nil"/>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sz w:val="20"/>
                <w:szCs w:val="20"/>
              </w:rPr>
            </w:pPr>
            <w:r w:rsidRPr="005327F3">
              <w:rPr>
                <w:sz w:val="20"/>
                <w:szCs w:val="20"/>
              </w:rPr>
              <w:lastRenderedPageBreak/>
              <w:t>----</w:t>
            </w:r>
          </w:p>
        </w:tc>
        <w:tc>
          <w:tcPr>
            <w:tcW w:w="783" w:type="pct"/>
            <w:tcBorders>
              <w:top w:val="single" w:sz="4" w:space="0" w:color="auto"/>
              <w:left w:val="nil"/>
              <w:bottom w:val="single" w:sz="4" w:space="0" w:color="auto"/>
              <w:right w:val="single" w:sz="4" w:space="0" w:color="auto"/>
            </w:tcBorders>
          </w:tcPr>
          <w:p w:rsidR="00107F4B" w:rsidRPr="005327F3" w:rsidRDefault="00107F4B" w:rsidP="00107F4B">
            <w:pPr>
              <w:spacing w:after="0"/>
              <w:jc w:val="center"/>
              <w:rPr>
                <w:b/>
                <w:color w:val="002060"/>
                <w:sz w:val="20"/>
                <w:szCs w:val="20"/>
                <w:lang w:val="es-ES"/>
              </w:rPr>
            </w:pPr>
          </w:p>
          <w:p w:rsidR="00107F4B" w:rsidRPr="005327F3" w:rsidRDefault="00CE29A7" w:rsidP="00107F4B">
            <w:pPr>
              <w:spacing w:after="0"/>
              <w:jc w:val="center"/>
              <w:rPr>
                <w:b/>
                <w:color w:val="002060"/>
                <w:sz w:val="20"/>
                <w:szCs w:val="20"/>
                <w:lang w:val="es-ES"/>
              </w:rPr>
            </w:pPr>
            <w:r>
              <w:rPr>
                <w:b/>
                <w:color w:val="002060"/>
                <w:sz w:val="20"/>
                <w:szCs w:val="20"/>
                <w:lang w:val="es-ES"/>
              </w:rPr>
              <w:t>El 21</w:t>
            </w:r>
            <w:r w:rsidR="004C5521">
              <w:rPr>
                <w:b/>
                <w:color w:val="002060"/>
                <w:sz w:val="20"/>
                <w:szCs w:val="20"/>
                <w:lang w:val="es-ES"/>
              </w:rPr>
              <w:t>.10</w:t>
            </w:r>
            <w:r w:rsidR="00107F4B">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rPr>
              <w:t>OGRH</w:t>
            </w:r>
          </w:p>
        </w:tc>
      </w:tr>
      <w:tr w:rsidR="00107F4B" w:rsidRPr="00F01ABE" w:rsidTr="00107F4B">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0000"/>
          </w:tcPr>
          <w:p w:rsidR="00107F4B" w:rsidRPr="005327F3" w:rsidRDefault="00107F4B" w:rsidP="00107F4B">
            <w:pPr>
              <w:spacing w:after="0"/>
              <w:jc w:val="center"/>
              <w:rPr>
                <w:b/>
                <w:sz w:val="20"/>
                <w:szCs w:val="20"/>
              </w:rPr>
            </w:pPr>
            <w:bookmarkStart w:id="3" w:name="_Hlk59208715"/>
            <w:r w:rsidRPr="005327F3">
              <w:rPr>
                <w:b/>
                <w:sz w:val="20"/>
                <w:szCs w:val="20"/>
                <w:lang w:val="es-ES"/>
              </w:rPr>
              <w:t>SUSCRIPCIÓN Y REGISTRO DEL CONTRAT</w:t>
            </w:r>
            <w:bookmarkEnd w:id="3"/>
            <w:r>
              <w:rPr>
                <w:b/>
                <w:sz w:val="20"/>
                <w:szCs w:val="20"/>
                <w:lang w:val="es-ES"/>
              </w:rPr>
              <w:t>O</w:t>
            </w:r>
          </w:p>
        </w:tc>
      </w:tr>
      <w:tr w:rsidR="004C5521" w:rsidRPr="00F01ABE" w:rsidTr="004C5521">
        <w:trPr>
          <w:trHeight w:val="76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C5521" w:rsidRPr="005327F3" w:rsidRDefault="004C5521" w:rsidP="004C5521">
            <w:pPr>
              <w:spacing w:after="0"/>
              <w:rPr>
                <w:sz w:val="20"/>
                <w:szCs w:val="20"/>
              </w:rPr>
            </w:pPr>
            <w:r w:rsidRPr="005327F3">
              <w:rPr>
                <w:sz w:val="20"/>
                <w:szCs w:val="20"/>
                <w:lang w:val="es-ES"/>
              </w:rPr>
              <w:t>12</w:t>
            </w:r>
          </w:p>
        </w:tc>
        <w:tc>
          <w:tcPr>
            <w:tcW w:w="1576" w:type="pct"/>
            <w:tcBorders>
              <w:top w:val="nil"/>
              <w:left w:val="nil"/>
              <w:bottom w:val="single" w:sz="4" w:space="0" w:color="auto"/>
              <w:right w:val="single" w:sz="4" w:space="0" w:color="auto"/>
            </w:tcBorders>
            <w:shd w:val="clear" w:color="auto" w:fill="auto"/>
            <w:vAlign w:val="center"/>
            <w:hideMark/>
          </w:tcPr>
          <w:p w:rsidR="004C5521" w:rsidRPr="005327F3" w:rsidRDefault="004C5521" w:rsidP="004C5521">
            <w:pPr>
              <w:spacing w:after="0"/>
              <w:jc w:val="both"/>
              <w:rPr>
                <w:sz w:val="20"/>
                <w:szCs w:val="20"/>
              </w:rPr>
            </w:pPr>
            <w:r w:rsidRPr="005327F3">
              <w:rPr>
                <w:sz w:val="20"/>
                <w:szCs w:val="20"/>
                <w:lang w:val="es-ES"/>
              </w:rPr>
              <w:t xml:space="preserve">Suscripción del Contrato </w:t>
            </w:r>
          </w:p>
        </w:tc>
        <w:tc>
          <w:tcPr>
            <w:tcW w:w="1442" w:type="pct"/>
            <w:tcBorders>
              <w:top w:val="nil"/>
              <w:left w:val="nil"/>
              <w:bottom w:val="single" w:sz="4" w:space="0" w:color="auto"/>
              <w:right w:val="single" w:sz="4" w:space="0" w:color="auto"/>
            </w:tcBorders>
            <w:shd w:val="clear" w:color="auto" w:fill="auto"/>
            <w:vAlign w:val="center"/>
            <w:hideMark/>
          </w:tcPr>
          <w:p w:rsidR="004C5521" w:rsidRPr="005327F3" w:rsidRDefault="004C5521" w:rsidP="004C5521">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tcPr>
          <w:p w:rsidR="004C5521" w:rsidRPr="005327F3" w:rsidRDefault="00CE29A7" w:rsidP="004C5521">
            <w:pPr>
              <w:spacing w:after="0"/>
              <w:ind w:left="166" w:hanging="166"/>
              <w:jc w:val="center"/>
              <w:rPr>
                <w:b/>
                <w:sz w:val="20"/>
                <w:szCs w:val="20"/>
                <w:lang w:val="es-ES"/>
              </w:rPr>
            </w:pPr>
            <w:bookmarkStart w:id="4" w:name="_Hlk59208788"/>
            <w:r>
              <w:rPr>
                <w:b/>
                <w:color w:val="002060"/>
                <w:sz w:val="20"/>
                <w:szCs w:val="20"/>
                <w:lang w:val="es-ES"/>
              </w:rPr>
              <w:t>Del 22.10.2024 al 28</w:t>
            </w:r>
            <w:r w:rsidR="004C5521">
              <w:rPr>
                <w:b/>
                <w:color w:val="002060"/>
                <w:sz w:val="20"/>
                <w:szCs w:val="20"/>
                <w:lang w:val="es-ES"/>
              </w:rPr>
              <w:t>.10</w:t>
            </w:r>
            <w:r w:rsidR="004C5521" w:rsidRPr="005327F3">
              <w:rPr>
                <w:b/>
                <w:color w:val="002060"/>
                <w:sz w:val="20"/>
                <w:szCs w:val="20"/>
                <w:lang w:val="es-ES"/>
              </w:rPr>
              <w:t>.202</w:t>
            </w:r>
            <w:bookmarkEnd w:id="4"/>
            <w:r w:rsidR="004C5521">
              <w:rPr>
                <w:b/>
                <w:color w:val="002060"/>
                <w:sz w:val="20"/>
                <w:szCs w:val="20"/>
                <w:lang w:val="es-ES"/>
              </w:rPr>
              <w:t>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4C5521" w:rsidRPr="005327F3" w:rsidRDefault="004C5521" w:rsidP="004C5521">
            <w:pPr>
              <w:spacing w:after="0"/>
              <w:jc w:val="center"/>
              <w:rPr>
                <w:b/>
                <w:sz w:val="20"/>
                <w:szCs w:val="20"/>
              </w:rPr>
            </w:pPr>
            <w:r w:rsidRPr="005327F3">
              <w:rPr>
                <w:b/>
                <w:sz w:val="20"/>
                <w:szCs w:val="20"/>
                <w:lang w:val="es-ES"/>
              </w:rPr>
              <w:t>ÁREA DE ESCALAFÓN</w:t>
            </w:r>
          </w:p>
        </w:tc>
      </w:tr>
      <w:tr w:rsidR="004C5521" w:rsidRPr="00F01ABE" w:rsidTr="004C5521">
        <w:trPr>
          <w:trHeight w:val="76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4C5521" w:rsidRPr="005327F3" w:rsidRDefault="004C5521" w:rsidP="004C5521">
            <w:pPr>
              <w:spacing w:after="0"/>
              <w:rPr>
                <w:sz w:val="20"/>
                <w:szCs w:val="20"/>
                <w:lang w:val="es-ES"/>
              </w:rPr>
            </w:pPr>
            <w:r>
              <w:rPr>
                <w:sz w:val="20"/>
                <w:szCs w:val="20"/>
                <w:lang w:val="es-ES"/>
              </w:rPr>
              <w:t>13</w:t>
            </w:r>
          </w:p>
        </w:tc>
        <w:tc>
          <w:tcPr>
            <w:tcW w:w="1576" w:type="pct"/>
            <w:tcBorders>
              <w:top w:val="single" w:sz="4" w:space="0" w:color="auto"/>
              <w:left w:val="nil"/>
              <w:bottom w:val="single" w:sz="4" w:space="0" w:color="auto"/>
              <w:right w:val="single" w:sz="4" w:space="0" w:color="auto"/>
            </w:tcBorders>
            <w:shd w:val="clear" w:color="auto" w:fill="auto"/>
            <w:vAlign w:val="center"/>
          </w:tcPr>
          <w:p w:rsidR="004C5521" w:rsidRPr="005327F3" w:rsidRDefault="004C5521" w:rsidP="004C5521">
            <w:pPr>
              <w:spacing w:after="0"/>
              <w:jc w:val="both"/>
              <w:rPr>
                <w:sz w:val="20"/>
                <w:szCs w:val="20"/>
                <w:lang w:val="es-ES"/>
              </w:rPr>
            </w:pPr>
            <w:r w:rsidRPr="005327F3">
              <w:rPr>
                <w:sz w:val="20"/>
                <w:szCs w:val="20"/>
                <w:lang w:val="es-ES"/>
              </w:rPr>
              <w:t>I</w:t>
            </w:r>
            <w:r>
              <w:rPr>
                <w:sz w:val="20"/>
                <w:szCs w:val="20"/>
                <w:lang w:val="es-ES"/>
              </w:rPr>
              <w:t>nducción e I</w:t>
            </w:r>
            <w:r w:rsidRPr="005327F3">
              <w:rPr>
                <w:sz w:val="20"/>
                <w:szCs w:val="20"/>
                <w:lang w:val="es-ES"/>
              </w:rPr>
              <w:t>nicio de Actividades</w:t>
            </w:r>
            <w:r>
              <w:rPr>
                <w:sz w:val="20"/>
                <w:szCs w:val="20"/>
                <w:lang w:val="es-ES"/>
              </w:rPr>
              <w:t>.</w:t>
            </w:r>
          </w:p>
        </w:tc>
        <w:tc>
          <w:tcPr>
            <w:tcW w:w="1442" w:type="pct"/>
            <w:tcBorders>
              <w:top w:val="single" w:sz="4" w:space="0" w:color="auto"/>
              <w:left w:val="nil"/>
              <w:bottom w:val="single" w:sz="4" w:space="0" w:color="auto"/>
              <w:right w:val="single" w:sz="4" w:space="0" w:color="auto"/>
            </w:tcBorders>
            <w:shd w:val="clear" w:color="auto" w:fill="auto"/>
            <w:vAlign w:val="center"/>
          </w:tcPr>
          <w:p w:rsidR="004C5521" w:rsidRPr="005327F3" w:rsidRDefault="004C5521" w:rsidP="004C5521">
            <w:pPr>
              <w:spacing w:after="0"/>
              <w:jc w:val="center"/>
              <w:rPr>
                <w:sz w:val="20"/>
                <w:szCs w:val="20"/>
              </w:rPr>
            </w:pPr>
            <w:r>
              <w:rPr>
                <w:sz w:val="20"/>
                <w:szCs w:val="20"/>
              </w:rPr>
              <w:t>-----</w:t>
            </w:r>
          </w:p>
        </w:tc>
        <w:tc>
          <w:tcPr>
            <w:tcW w:w="783" w:type="pct"/>
            <w:tcBorders>
              <w:top w:val="single" w:sz="4" w:space="0" w:color="auto"/>
              <w:left w:val="nil"/>
              <w:bottom w:val="single" w:sz="4" w:space="0" w:color="auto"/>
              <w:right w:val="single" w:sz="4" w:space="0" w:color="auto"/>
            </w:tcBorders>
          </w:tcPr>
          <w:p w:rsidR="004C5521" w:rsidRDefault="004C5521" w:rsidP="004C5521">
            <w:pPr>
              <w:spacing w:after="0"/>
              <w:ind w:left="166" w:hanging="166"/>
              <w:jc w:val="center"/>
              <w:rPr>
                <w:b/>
                <w:color w:val="002060"/>
                <w:sz w:val="20"/>
                <w:szCs w:val="20"/>
                <w:lang w:val="es-ES"/>
              </w:rPr>
            </w:pPr>
          </w:p>
          <w:p w:rsidR="004C5521" w:rsidRDefault="00CE29A7" w:rsidP="004C5521">
            <w:pPr>
              <w:spacing w:after="0"/>
              <w:ind w:left="166" w:hanging="166"/>
              <w:jc w:val="center"/>
              <w:rPr>
                <w:b/>
                <w:color w:val="002060"/>
                <w:sz w:val="20"/>
                <w:szCs w:val="20"/>
                <w:lang w:val="es-ES"/>
              </w:rPr>
            </w:pPr>
            <w:r>
              <w:rPr>
                <w:b/>
                <w:color w:val="002060"/>
                <w:sz w:val="20"/>
                <w:szCs w:val="20"/>
                <w:lang w:val="es-ES"/>
              </w:rPr>
              <w:t>04.11</w:t>
            </w:r>
            <w:r w:rsidR="004C5521">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4C5521" w:rsidRPr="005327F3" w:rsidRDefault="004C5521" w:rsidP="004C5521">
            <w:pPr>
              <w:spacing w:after="0"/>
              <w:jc w:val="center"/>
              <w:rPr>
                <w:b/>
                <w:sz w:val="20"/>
                <w:szCs w:val="20"/>
                <w:lang w:val="es-ES"/>
              </w:rPr>
            </w:pPr>
            <w:r w:rsidRPr="005327F3">
              <w:rPr>
                <w:b/>
                <w:sz w:val="20"/>
                <w:szCs w:val="20"/>
                <w:lang w:val="es-ES"/>
              </w:rPr>
              <w:t>ÁREA DE ESCALAFÓN</w:t>
            </w:r>
          </w:p>
        </w:tc>
      </w:tr>
    </w:tbl>
    <w:p w:rsidR="00107F4B" w:rsidRDefault="00107F4B" w:rsidP="00107F4B">
      <w:pPr>
        <w:spacing w:after="0"/>
        <w:rPr>
          <w:b/>
          <w:color w:val="FF0000"/>
          <w:sz w:val="16"/>
          <w:szCs w:val="16"/>
          <w:lang w:val="es-ES"/>
        </w:rPr>
      </w:pPr>
      <w:bookmarkStart w:id="5" w:name="_Hlk136375249"/>
      <w:r w:rsidRPr="00011F10">
        <w:rPr>
          <w:b/>
          <w:color w:val="FF0000"/>
          <w:sz w:val="16"/>
          <w:szCs w:val="16"/>
          <w:lang w:val="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bookmarkEnd w:id="5"/>
    </w:p>
    <w:p w:rsidR="00107F4B" w:rsidRDefault="00107F4B" w:rsidP="00107F4B">
      <w:pPr>
        <w:spacing w:after="0"/>
        <w:rPr>
          <w:b/>
          <w:color w:val="FF0000"/>
          <w:sz w:val="16"/>
          <w:szCs w:val="16"/>
          <w:lang w:val="es-ES"/>
        </w:rPr>
      </w:pPr>
    </w:p>
    <w:p w:rsidR="00107F4B" w:rsidRPr="005327F3" w:rsidRDefault="00107F4B" w:rsidP="00107F4B">
      <w:pPr>
        <w:pStyle w:val="Prrafodelista"/>
        <w:numPr>
          <w:ilvl w:val="1"/>
          <w:numId w:val="35"/>
        </w:numPr>
        <w:spacing w:after="160" w:line="259" w:lineRule="auto"/>
        <w:rPr>
          <w:b/>
          <w:lang w:val="es-ES"/>
        </w:rPr>
      </w:pPr>
      <w:r>
        <w:rPr>
          <w:b/>
          <w:lang w:val="es-ES"/>
        </w:rPr>
        <w:t xml:space="preserve"> </w:t>
      </w:r>
      <w:r>
        <w:rPr>
          <w:b/>
          <w:lang w:val="es-ES"/>
        </w:rPr>
        <w:tab/>
      </w:r>
      <w:r w:rsidRPr="005327F3">
        <w:rPr>
          <w:b/>
          <w:lang w:val="es-ES"/>
        </w:rPr>
        <w:t>Descripción del proceso y su modalidad</w:t>
      </w:r>
    </w:p>
    <w:p w:rsidR="00107F4B" w:rsidRDefault="00107F4B" w:rsidP="00107F4B">
      <w:pPr>
        <w:ind w:left="708"/>
        <w:rPr>
          <w:lang w:val="es-ES"/>
        </w:rPr>
      </w:pPr>
      <w:r w:rsidRPr="00F01ABE">
        <w:rPr>
          <w:lang w:val="es-ES"/>
        </w:rPr>
        <w:t>El presente proceso consta de las siguientes etapas y actividades, las cuales son de carácter eliminatorio, según se describe a continuación:</w:t>
      </w:r>
    </w:p>
    <w:tbl>
      <w:tblPr>
        <w:tblW w:w="5000" w:type="pct"/>
        <w:jc w:val="center"/>
        <w:tblLayout w:type="fixed"/>
        <w:tblLook w:val="04A0" w:firstRow="1" w:lastRow="0" w:firstColumn="1" w:lastColumn="0" w:noHBand="0" w:noVBand="1"/>
      </w:tblPr>
      <w:tblGrid>
        <w:gridCol w:w="368"/>
        <w:gridCol w:w="1753"/>
        <w:gridCol w:w="1135"/>
        <w:gridCol w:w="566"/>
        <w:gridCol w:w="1276"/>
        <w:gridCol w:w="851"/>
        <w:gridCol w:w="2545"/>
      </w:tblGrid>
      <w:tr w:rsidR="00107F4B" w:rsidRPr="007D2B69" w:rsidTr="00107F4B">
        <w:trPr>
          <w:trHeight w:val="596"/>
          <w:jc w:val="center"/>
        </w:trPr>
        <w:tc>
          <w:tcPr>
            <w:tcW w:w="217" w:type="pct"/>
            <w:tcBorders>
              <w:top w:val="single" w:sz="4" w:space="0" w:color="auto"/>
              <w:left w:val="single" w:sz="4" w:space="0" w:color="auto"/>
              <w:bottom w:val="single" w:sz="4" w:space="0" w:color="auto"/>
              <w:right w:val="single" w:sz="4" w:space="0" w:color="auto"/>
            </w:tcBorders>
            <w:shd w:val="clear" w:color="auto" w:fill="FF0000"/>
            <w:vAlign w:val="center"/>
          </w:tcPr>
          <w:p w:rsidR="00107F4B" w:rsidRPr="007D2B69" w:rsidRDefault="00107F4B" w:rsidP="00107F4B">
            <w:pPr>
              <w:rPr>
                <w:sz w:val="16"/>
                <w:szCs w:val="16"/>
                <w:lang w:val="es-ES"/>
              </w:rPr>
            </w:pPr>
            <w:r w:rsidRPr="007D2B69">
              <w:rPr>
                <w:color w:val="FFFFFF" w:themeColor="background1"/>
                <w:sz w:val="16"/>
                <w:szCs w:val="16"/>
                <w:lang w:val="es-ES"/>
              </w:rPr>
              <w:t xml:space="preserve">N° </w:t>
            </w:r>
          </w:p>
        </w:tc>
        <w:tc>
          <w:tcPr>
            <w:tcW w:w="1032" w:type="pct"/>
            <w:tcBorders>
              <w:top w:val="single" w:sz="4" w:space="0" w:color="auto"/>
              <w:left w:val="single" w:sz="4" w:space="0" w:color="auto"/>
              <w:bottom w:val="single" w:sz="4" w:space="0" w:color="auto"/>
              <w:right w:val="single" w:sz="4" w:space="0" w:color="auto"/>
            </w:tcBorders>
            <w:shd w:val="clear" w:color="auto" w:fill="FF0000"/>
            <w:vAlign w:val="center"/>
          </w:tcPr>
          <w:p w:rsidR="00107F4B" w:rsidRPr="007D2B69" w:rsidRDefault="00107F4B" w:rsidP="00107F4B">
            <w:pPr>
              <w:jc w:val="center"/>
              <w:rPr>
                <w:b/>
                <w:color w:val="FFFFFF" w:themeColor="background1"/>
                <w:sz w:val="16"/>
                <w:szCs w:val="16"/>
                <w:lang w:val="es-ES"/>
              </w:rPr>
            </w:pPr>
            <w:r w:rsidRPr="007D2B69">
              <w:rPr>
                <w:b/>
                <w:color w:val="FFFFFF" w:themeColor="background1"/>
                <w:sz w:val="16"/>
                <w:szCs w:val="16"/>
                <w:lang w:val="es-ES"/>
              </w:rPr>
              <w:t>ETAPAS/ACTIVIDADES</w:t>
            </w:r>
          </w:p>
        </w:tc>
        <w:tc>
          <w:tcPr>
            <w:tcW w:w="668" w:type="pct"/>
            <w:tcBorders>
              <w:top w:val="single" w:sz="4" w:space="0" w:color="auto"/>
              <w:left w:val="single" w:sz="4" w:space="0" w:color="auto"/>
              <w:bottom w:val="single" w:sz="4" w:space="0" w:color="auto"/>
              <w:right w:val="single" w:sz="4" w:space="0" w:color="auto"/>
            </w:tcBorders>
            <w:shd w:val="clear" w:color="auto" w:fill="FF0000"/>
            <w:vAlign w:val="center"/>
          </w:tcPr>
          <w:p w:rsidR="00107F4B" w:rsidRPr="007D2B69" w:rsidRDefault="00107F4B" w:rsidP="00107F4B">
            <w:pPr>
              <w:jc w:val="center"/>
              <w:rPr>
                <w:b/>
                <w:color w:val="FFFFFF" w:themeColor="background1"/>
                <w:sz w:val="16"/>
                <w:szCs w:val="16"/>
                <w:lang w:val="es-ES"/>
              </w:rPr>
            </w:pPr>
            <w:r w:rsidRPr="007D2B69">
              <w:rPr>
                <w:b/>
                <w:color w:val="FFFFFF" w:themeColor="background1"/>
                <w:sz w:val="16"/>
                <w:szCs w:val="16"/>
                <w:lang w:val="es-ES"/>
              </w:rPr>
              <w:t>CARÁCTER</w:t>
            </w:r>
          </w:p>
        </w:tc>
        <w:tc>
          <w:tcPr>
            <w:tcW w:w="333" w:type="pct"/>
            <w:tcBorders>
              <w:top w:val="single" w:sz="4" w:space="0" w:color="auto"/>
              <w:left w:val="single" w:sz="4" w:space="0" w:color="auto"/>
              <w:bottom w:val="single" w:sz="4" w:space="0" w:color="auto"/>
              <w:right w:val="single" w:sz="4" w:space="0" w:color="auto"/>
            </w:tcBorders>
            <w:shd w:val="clear" w:color="auto" w:fill="FF0000"/>
            <w:vAlign w:val="center"/>
          </w:tcPr>
          <w:p w:rsidR="00107F4B" w:rsidRPr="007D2B69" w:rsidRDefault="00107F4B" w:rsidP="00107F4B">
            <w:pPr>
              <w:jc w:val="center"/>
              <w:rPr>
                <w:b/>
                <w:color w:val="FFFFFF" w:themeColor="background1"/>
                <w:sz w:val="16"/>
                <w:szCs w:val="16"/>
                <w:lang w:val="es-ES"/>
              </w:rPr>
            </w:pPr>
            <w:r w:rsidRPr="007D2B69">
              <w:rPr>
                <w:b/>
                <w:color w:val="FFFFFF" w:themeColor="background1"/>
                <w:sz w:val="16"/>
                <w:szCs w:val="16"/>
                <w:lang w:val="es-ES"/>
              </w:rPr>
              <w:t>Peso (%)</w:t>
            </w:r>
          </w:p>
        </w:tc>
        <w:tc>
          <w:tcPr>
            <w:tcW w:w="751" w:type="pct"/>
            <w:tcBorders>
              <w:top w:val="single" w:sz="4" w:space="0" w:color="auto"/>
              <w:left w:val="single" w:sz="4" w:space="0" w:color="auto"/>
              <w:bottom w:val="single" w:sz="4" w:space="0" w:color="auto"/>
              <w:right w:val="single" w:sz="4" w:space="0" w:color="auto"/>
            </w:tcBorders>
            <w:shd w:val="clear" w:color="auto" w:fill="FF0000"/>
            <w:vAlign w:val="center"/>
          </w:tcPr>
          <w:p w:rsidR="00107F4B" w:rsidRPr="007D2B69" w:rsidRDefault="00107F4B" w:rsidP="00107F4B">
            <w:pPr>
              <w:jc w:val="center"/>
              <w:rPr>
                <w:b/>
                <w:color w:val="FFFFFF" w:themeColor="background1"/>
                <w:sz w:val="16"/>
                <w:szCs w:val="16"/>
                <w:lang w:val="es-ES"/>
              </w:rPr>
            </w:pPr>
            <w:r w:rsidRPr="007D2B69">
              <w:rPr>
                <w:b/>
                <w:color w:val="FFFFFF" w:themeColor="background1"/>
                <w:sz w:val="16"/>
                <w:szCs w:val="16"/>
                <w:lang w:val="es-ES"/>
              </w:rPr>
              <w:t>PUNTAJE MÍNIMO APROBATORIO</w:t>
            </w:r>
          </w:p>
        </w:tc>
        <w:tc>
          <w:tcPr>
            <w:tcW w:w="501" w:type="pct"/>
            <w:tcBorders>
              <w:top w:val="single" w:sz="4" w:space="0" w:color="auto"/>
              <w:left w:val="single" w:sz="4" w:space="0" w:color="auto"/>
              <w:bottom w:val="single" w:sz="4" w:space="0" w:color="auto"/>
              <w:right w:val="single" w:sz="4" w:space="0" w:color="auto"/>
            </w:tcBorders>
            <w:shd w:val="clear" w:color="auto" w:fill="FF0000"/>
            <w:vAlign w:val="center"/>
          </w:tcPr>
          <w:p w:rsidR="00107F4B" w:rsidRPr="007D2B69" w:rsidRDefault="00107F4B" w:rsidP="00107F4B">
            <w:pPr>
              <w:jc w:val="center"/>
              <w:rPr>
                <w:b/>
                <w:color w:val="FFFFFF" w:themeColor="background1"/>
                <w:sz w:val="16"/>
                <w:szCs w:val="16"/>
                <w:lang w:val="es-ES"/>
              </w:rPr>
            </w:pPr>
            <w:r w:rsidRPr="007D2B69">
              <w:rPr>
                <w:b/>
                <w:color w:val="FFFFFF" w:themeColor="background1"/>
                <w:sz w:val="16"/>
                <w:szCs w:val="16"/>
                <w:lang w:val="es-ES"/>
              </w:rPr>
              <w:t>PUNTAJE MÁXIMO</w:t>
            </w:r>
          </w:p>
        </w:tc>
        <w:tc>
          <w:tcPr>
            <w:tcW w:w="1498" w:type="pct"/>
            <w:tcBorders>
              <w:top w:val="single" w:sz="4" w:space="0" w:color="auto"/>
              <w:left w:val="single" w:sz="4" w:space="0" w:color="auto"/>
              <w:bottom w:val="single" w:sz="4" w:space="0" w:color="auto"/>
              <w:right w:val="single" w:sz="4" w:space="0" w:color="auto"/>
            </w:tcBorders>
            <w:shd w:val="clear" w:color="auto" w:fill="FF0000"/>
          </w:tcPr>
          <w:p w:rsidR="00107F4B" w:rsidRPr="007D2B69" w:rsidRDefault="00107F4B" w:rsidP="00107F4B">
            <w:pPr>
              <w:jc w:val="center"/>
              <w:rPr>
                <w:b/>
                <w:color w:val="FFFFFF" w:themeColor="background1"/>
                <w:sz w:val="16"/>
                <w:szCs w:val="16"/>
                <w:lang w:val="es-ES"/>
              </w:rPr>
            </w:pPr>
          </w:p>
          <w:p w:rsidR="00107F4B" w:rsidRPr="007D2B69" w:rsidRDefault="00107F4B" w:rsidP="00107F4B">
            <w:pPr>
              <w:jc w:val="center"/>
              <w:rPr>
                <w:b/>
                <w:color w:val="FFFFFF" w:themeColor="background1"/>
                <w:sz w:val="16"/>
                <w:szCs w:val="16"/>
                <w:lang w:val="es-ES"/>
              </w:rPr>
            </w:pPr>
            <w:r w:rsidRPr="007D2B69">
              <w:rPr>
                <w:b/>
                <w:color w:val="FFFFFF" w:themeColor="background1"/>
                <w:sz w:val="16"/>
                <w:szCs w:val="16"/>
                <w:lang w:val="es-ES"/>
              </w:rPr>
              <w:t>DESCRIPCIÓN</w:t>
            </w:r>
          </w:p>
        </w:tc>
      </w:tr>
      <w:tr w:rsidR="00107F4B" w:rsidRPr="007D2B69" w:rsidTr="00107F4B">
        <w:trPr>
          <w:trHeight w:val="410"/>
          <w:jc w:val="center"/>
        </w:trPr>
        <w:tc>
          <w:tcPr>
            <w:tcW w:w="217"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rPr>
                <w:sz w:val="16"/>
                <w:szCs w:val="16"/>
                <w:lang w:val="es-ES"/>
              </w:rPr>
            </w:pPr>
            <w:r w:rsidRPr="007D2B69">
              <w:rPr>
                <w:sz w:val="16"/>
                <w:szCs w:val="16"/>
                <w:lang w:val="es-ES"/>
              </w:rPr>
              <w:t>1</w:t>
            </w:r>
          </w:p>
        </w:tc>
        <w:tc>
          <w:tcPr>
            <w:tcW w:w="1032"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Postulación Virtual y Revisión de Cumplimiento de Requisitos</w:t>
            </w:r>
          </w:p>
        </w:tc>
        <w:tc>
          <w:tcPr>
            <w:tcW w:w="668"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Eliminatoria</w:t>
            </w:r>
          </w:p>
        </w:tc>
        <w:tc>
          <w:tcPr>
            <w:tcW w:w="333"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00%</w:t>
            </w:r>
          </w:p>
        </w:tc>
        <w:tc>
          <w:tcPr>
            <w:tcW w:w="75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No Aplica</w:t>
            </w:r>
          </w:p>
        </w:tc>
        <w:tc>
          <w:tcPr>
            <w:tcW w:w="50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No Aplica</w:t>
            </w:r>
          </w:p>
        </w:tc>
        <w:tc>
          <w:tcPr>
            <w:tcW w:w="1498" w:type="pct"/>
            <w:tcBorders>
              <w:top w:val="single" w:sz="4" w:space="0" w:color="auto"/>
              <w:left w:val="single" w:sz="4" w:space="0" w:color="auto"/>
              <w:bottom w:val="single" w:sz="4" w:space="0" w:color="auto"/>
              <w:right w:val="single" w:sz="4" w:space="0" w:color="auto"/>
            </w:tcBorders>
          </w:tcPr>
          <w:p w:rsidR="00107F4B" w:rsidRPr="007D2B69" w:rsidRDefault="00107F4B" w:rsidP="00107F4B">
            <w:pPr>
              <w:jc w:val="both"/>
              <w:rPr>
                <w:sz w:val="16"/>
                <w:szCs w:val="16"/>
                <w:lang w:val="es-ES"/>
              </w:rPr>
            </w:pPr>
            <w:r w:rsidRPr="007D2B69">
              <w:rPr>
                <w:sz w:val="16"/>
                <w:szCs w:val="16"/>
                <w:lang w:val="es-ES"/>
              </w:rPr>
              <w:t>Postulación vía correo electrónico (</w:t>
            </w:r>
            <w:hyperlink r:id="rId12" w:history="1">
              <w:r w:rsidRPr="007D2B69">
                <w:rPr>
                  <w:rStyle w:val="Hipervnculo"/>
                  <w:sz w:val="16"/>
                  <w:szCs w:val="16"/>
                  <w:lang w:val="es-ES"/>
                </w:rPr>
                <w:t>seleccion.cas@regionhuancavelica.gob.pe</w:t>
              </w:r>
            </w:hyperlink>
            <w:r w:rsidRPr="007D2B69">
              <w:rPr>
                <w:sz w:val="16"/>
                <w:szCs w:val="16"/>
                <w:lang w:val="es-ES"/>
              </w:rPr>
              <w:t>)  y revisión de cumplimiento de requisitos del perfil de puesto.</w:t>
            </w:r>
          </w:p>
        </w:tc>
      </w:tr>
      <w:tr w:rsidR="00107F4B" w:rsidRPr="007D2B69" w:rsidTr="00107F4B">
        <w:trPr>
          <w:trHeight w:val="397"/>
          <w:jc w:val="center"/>
        </w:trPr>
        <w:tc>
          <w:tcPr>
            <w:tcW w:w="217"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rPr>
                <w:sz w:val="16"/>
                <w:szCs w:val="16"/>
                <w:lang w:val="es-ES"/>
              </w:rPr>
            </w:pPr>
            <w:r w:rsidRPr="007D2B69">
              <w:rPr>
                <w:sz w:val="16"/>
                <w:szCs w:val="16"/>
                <w:lang w:val="es-ES"/>
              </w:rPr>
              <w:t>2</w:t>
            </w:r>
          </w:p>
        </w:tc>
        <w:tc>
          <w:tcPr>
            <w:tcW w:w="1032"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Evaluación Técnica</w:t>
            </w:r>
          </w:p>
        </w:tc>
        <w:tc>
          <w:tcPr>
            <w:tcW w:w="668"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Eliminatoria</w:t>
            </w:r>
          </w:p>
        </w:tc>
        <w:tc>
          <w:tcPr>
            <w:tcW w:w="333"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30%</w:t>
            </w:r>
          </w:p>
        </w:tc>
        <w:tc>
          <w:tcPr>
            <w:tcW w:w="75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20.00</w:t>
            </w:r>
          </w:p>
        </w:tc>
        <w:tc>
          <w:tcPr>
            <w:tcW w:w="50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30.00</w:t>
            </w:r>
          </w:p>
        </w:tc>
        <w:tc>
          <w:tcPr>
            <w:tcW w:w="1498" w:type="pct"/>
            <w:tcBorders>
              <w:top w:val="single" w:sz="4" w:space="0" w:color="auto"/>
              <w:left w:val="single" w:sz="4" w:space="0" w:color="auto"/>
              <w:bottom w:val="single" w:sz="4" w:space="0" w:color="auto"/>
              <w:right w:val="single" w:sz="4" w:space="0" w:color="auto"/>
            </w:tcBorders>
          </w:tcPr>
          <w:p w:rsidR="00107F4B" w:rsidRPr="007D2B69" w:rsidRDefault="00107F4B" w:rsidP="00107F4B">
            <w:pPr>
              <w:jc w:val="both"/>
              <w:rPr>
                <w:sz w:val="16"/>
                <w:szCs w:val="16"/>
                <w:lang w:val="es-ES"/>
              </w:rPr>
            </w:pPr>
            <w:r w:rsidRPr="007D2B69">
              <w:rPr>
                <w:sz w:val="16"/>
                <w:szCs w:val="16"/>
                <w:lang w:val="es-ES"/>
              </w:rPr>
              <w:t>Evaluación mediante Prueba de conocimientos, según lo establecido en el Perfil de Puesto (temas relacionados a las funciones del puesto, a los procesos del área y/o al ámbito de acción de la entidad).</w:t>
            </w:r>
          </w:p>
        </w:tc>
      </w:tr>
      <w:tr w:rsidR="00107F4B" w:rsidRPr="007D2B69" w:rsidTr="00107F4B">
        <w:trPr>
          <w:trHeight w:val="596"/>
          <w:jc w:val="center"/>
        </w:trPr>
        <w:tc>
          <w:tcPr>
            <w:tcW w:w="217"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rPr>
                <w:sz w:val="16"/>
                <w:szCs w:val="16"/>
                <w:lang w:val="es-ES"/>
              </w:rPr>
            </w:pPr>
            <w:r w:rsidRPr="007D2B69">
              <w:rPr>
                <w:sz w:val="16"/>
                <w:szCs w:val="16"/>
                <w:lang w:val="es-ES"/>
              </w:rPr>
              <w:t>3</w:t>
            </w:r>
          </w:p>
        </w:tc>
        <w:tc>
          <w:tcPr>
            <w:tcW w:w="1032"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Evaluación de currículo vitae documentado</w:t>
            </w:r>
          </w:p>
        </w:tc>
        <w:tc>
          <w:tcPr>
            <w:tcW w:w="668"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Eliminatoria</w:t>
            </w:r>
          </w:p>
        </w:tc>
        <w:tc>
          <w:tcPr>
            <w:tcW w:w="333"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30%</w:t>
            </w:r>
          </w:p>
        </w:tc>
        <w:tc>
          <w:tcPr>
            <w:tcW w:w="75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20.00</w:t>
            </w:r>
          </w:p>
        </w:tc>
        <w:tc>
          <w:tcPr>
            <w:tcW w:w="50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30.00</w:t>
            </w:r>
          </w:p>
        </w:tc>
        <w:tc>
          <w:tcPr>
            <w:tcW w:w="1498" w:type="pct"/>
            <w:tcBorders>
              <w:top w:val="single" w:sz="4" w:space="0" w:color="auto"/>
              <w:left w:val="single" w:sz="4" w:space="0" w:color="auto"/>
              <w:bottom w:val="single" w:sz="4" w:space="0" w:color="auto"/>
              <w:right w:val="single" w:sz="4" w:space="0" w:color="auto"/>
            </w:tcBorders>
          </w:tcPr>
          <w:p w:rsidR="00107F4B" w:rsidRPr="007D2B69" w:rsidRDefault="00107F4B" w:rsidP="00107F4B">
            <w:pPr>
              <w:jc w:val="both"/>
              <w:rPr>
                <w:sz w:val="16"/>
                <w:szCs w:val="16"/>
                <w:lang w:val="es-ES"/>
              </w:rPr>
            </w:pPr>
            <w:r w:rsidRPr="007D2B69">
              <w:rPr>
                <w:sz w:val="16"/>
                <w:szCs w:val="16"/>
                <w:lang w:val="es-ES"/>
              </w:rPr>
              <w:t>Calificación de la documentación sustentatoria de los/las postulantes que aprobaron la Evaluación Técnica.</w:t>
            </w:r>
          </w:p>
        </w:tc>
      </w:tr>
      <w:tr w:rsidR="00107F4B" w:rsidRPr="007D2B69" w:rsidTr="00107F4B">
        <w:trPr>
          <w:trHeight w:val="397"/>
          <w:jc w:val="center"/>
        </w:trPr>
        <w:tc>
          <w:tcPr>
            <w:tcW w:w="217"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rPr>
                <w:sz w:val="16"/>
                <w:szCs w:val="16"/>
                <w:lang w:val="es-ES"/>
              </w:rPr>
            </w:pPr>
            <w:r w:rsidRPr="007D2B69">
              <w:rPr>
                <w:sz w:val="16"/>
                <w:szCs w:val="16"/>
                <w:lang w:val="es-ES"/>
              </w:rPr>
              <w:t>4</w:t>
            </w:r>
          </w:p>
        </w:tc>
        <w:tc>
          <w:tcPr>
            <w:tcW w:w="1032"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Entrevista Personal</w:t>
            </w:r>
          </w:p>
        </w:tc>
        <w:tc>
          <w:tcPr>
            <w:tcW w:w="668"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Eliminatoria</w:t>
            </w:r>
          </w:p>
        </w:tc>
        <w:tc>
          <w:tcPr>
            <w:tcW w:w="333"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40%</w:t>
            </w:r>
          </w:p>
        </w:tc>
        <w:tc>
          <w:tcPr>
            <w:tcW w:w="75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30.00</w:t>
            </w:r>
          </w:p>
        </w:tc>
        <w:tc>
          <w:tcPr>
            <w:tcW w:w="50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40.00</w:t>
            </w:r>
          </w:p>
        </w:tc>
        <w:tc>
          <w:tcPr>
            <w:tcW w:w="1498" w:type="pct"/>
            <w:tcBorders>
              <w:top w:val="single" w:sz="4" w:space="0" w:color="auto"/>
              <w:left w:val="single" w:sz="4" w:space="0" w:color="auto"/>
              <w:bottom w:val="single" w:sz="4" w:space="0" w:color="auto"/>
              <w:right w:val="single" w:sz="4" w:space="0" w:color="auto"/>
            </w:tcBorders>
          </w:tcPr>
          <w:p w:rsidR="00107F4B" w:rsidRPr="007D2B69" w:rsidRDefault="00107F4B" w:rsidP="00107F4B">
            <w:pPr>
              <w:jc w:val="both"/>
              <w:rPr>
                <w:sz w:val="16"/>
                <w:szCs w:val="16"/>
                <w:lang w:val="es-ES"/>
              </w:rPr>
            </w:pPr>
            <w:r w:rsidRPr="007D2B69">
              <w:rPr>
                <w:sz w:val="16"/>
                <w:szCs w:val="16"/>
                <w:lang w:val="es-ES"/>
              </w:rPr>
              <w:t>Orientada a analizar la experiencia en el perfil del puesto y profundizar aspectos de la motivación y habilidades del/la postulante en relación con el perfil del puesto.</w:t>
            </w:r>
          </w:p>
        </w:tc>
      </w:tr>
      <w:tr w:rsidR="00107F4B" w:rsidRPr="007D2B69" w:rsidTr="00107F4B">
        <w:trPr>
          <w:trHeight w:val="397"/>
          <w:jc w:val="center"/>
        </w:trPr>
        <w:tc>
          <w:tcPr>
            <w:tcW w:w="1917" w:type="pct"/>
            <w:gridSpan w:val="3"/>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b/>
                <w:sz w:val="16"/>
                <w:szCs w:val="16"/>
                <w:lang w:val="es-ES"/>
              </w:rPr>
            </w:pPr>
            <w:r w:rsidRPr="007D2B69">
              <w:rPr>
                <w:b/>
                <w:sz w:val="16"/>
                <w:szCs w:val="16"/>
                <w:lang w:val="es-ES"/>
              </w:rPr>
              <w:t>TOTAL</w:t>
            </w:r>
          </w:p>
        </w:tc>
        <w:tc>
          <w:tcPr>
            <w:tcW w:w="333"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b/>
                <w:sz w:val="16"/>
                <w:szCs w:val="16"/>
                <w:lang w:val="es-ES"/>
              </w:rPr>
            </w:pPr>
            <w:r w:rsidRPr="007D2B69">
              <w:rPr>
                <w:b/>
                <w:sz w:val="16"/>
                <w:szCs w:val="16"/>
                <w:lang w:val="es-ES"/>
              </w:rPr>
              <w:t>100%</w:t>
            </w:r>
          </w:p>
        </w:tc>
        <w:tc>
          <w:tcPr>
            <w:tcW w:w="75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b/>
                <w:sz w:val="16"/>
                <w:szCs w:val="16"/>
                <w:lang w:val="es-ES"/>
              </w:rPr>
            </w:pPr>
            <w:r w:rsidRPr="007D2B69">
              <w:rPr>
                <w:b/>
                <w:sz w:val="16"/>
                <w:szCs w:val="16"/>
                <w:lang w:val="es-ES"/>
              </w:rPr>
              <w:t>70 puntos</w:t>
            </w:r>
          </w:p>
        </w:tc>
        <w:tc>
          <w:tcPr>
            <w:tcW w:w="50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b/>
                <w:sz w:val="16"/>
                <w:szCs w:val="16"/>
                <w:lang w:val="es-ES"/>
              </w:rPr>
            </w:pPr>
            <w:r w:rsidRPr="007D2B69">
              <w:rPr>
                <w:b/>
                <w:sz w:val="16"/>
                <w:szCs w:val="16"/>
                <w:lang w:val="es-ES"/>
              </w:rPr>
              <w:t>100</w:t>
            </w:r>
            <w:r>
              <w:rPr>
                <w:b/>
                <w:sz w:val="16"/>
                <w:szCs w:val="16"/>
                <w:lang w:val="es-ES"/>
              </w:rPr>
              <w:t xml:space="preserve"> </w:t>
            </w:r>
            <w:r w:rsidRPr="007D2B69">
              <w:rPr>
                <w:b/>
                <w:sz w:val="16"/>
                <w:szCs w:val="16"/>
                <w:lang w:val="es-ES"/>
              </w:rPr>
              <w:t>Puntos</w:t>
            </w:r>
          </w:p>
        </w:tc>
        <w:tc>
          <w:tcPr>
            <w:tcW w:w="1498" w:type="pct"/>
            <w:tcBorders>
              <w:top w:val="single" w:sz="4" w:space="0" w:color="auto"/>
              <w:left w:val="single" w:sz="4" w:space="0" w:color="auto"/>
              <w:bottom w:val="single" w:sz="4" w:space="0" w:color="auto"/>
              <w:right w:val="single" w:sz="4" w:space="0" w:color="auto"/>
            </w:tcBorders>
          </w:tcPr>
          <w:p w:rsidR="00107F4B" w:rsidRPr="007D2B69" w:rsidRDefault="00107F4B" w:rsidP="00107F4B">
            <w:pPr>
              <w:rPr>
                <w:sz w:val="16"/>
                <w:szCs w:val="16"/>
                <w:lang w:val="es-ES"/>
              </w:rPr>
            </w:pPr>
          </w:p>
        </w:tc>
      </w:tr>
    </w:tbl>
    <w:p w:rsidR="00107F4B" w:rsidRDefault="00107F4B" w:rsidP="00107F4B">
      <w:pPr>
        <w:rPr>
          <w:lang w:val="es-ES"/>
        </w:rPr>
      </w:pPr>
    </w:p>
    <w:p w:rsidR="00107F4B" w:rsidRDefault="00107F4B" w:rsidP="00107F4B">
      <w:pPr>
        <w:pStyle w:val="Prrafodelista"/>
        <w:numPr>
          <w:ilvl w:val="1"/>
          <w:numId w:val="35"/>
        </w:numPr>
        <w:spacing w:after="160" w:line="259" w:lineRule="auto"/>
        <w:rPr>
          <w:lang w:val="es-ES"/>
        </w:rPr>
      </w:pPr>
      <w:r>
        <w:rPr>
          <w:b/>
          <w:lang w:val="es-ES"/>
        </w:rPr>
        <w:t xml:space="preserve"> </w:t>
      </w:r>
      <w:r>
        <w:rPr>
          <w:b/>
          <w:lang w:val="es-ES"/>
        </w:rPr>
        <w:tab/>
      </w:r>
      <w:r w:rsidRPr="005327F3">
        <w:rPr>
          <w:b/>
          <w:lang w:val="es-ES"/>
        </w:rPr>
        <w:t>FORMA DE PRESENTACIÓN Y EJECUCIÓN</w:t>
      </w:r>
      <w:r>
        <w:rPr>
          <w:lang w:val="es-ES"/>
        </w:rPr>
        <w:t>.</w:t>
      </w:r>
    </w:p>
    <w:p w:rsidR="00107F4B" w:rsidRDefault="00107F4B" w:rsidP="00107F4B">
      <w:pPr>
        <w:pStyle w:val="Prrafodelista"/>
        <w:numPr>
          <w:ilvl w:val="0"/>
          <w:numId w:val="6"/>
        </w:numPr>
        <w:spacing w:after="160" w:line="259" w:lineRule="auto"/>
        <w:jc w:val="both"/>
        <w:rPr>
          <w:lang w:val="es-ES"/>
        </w:rPr>
      </w:pPr>
      <w:r w:rsidRPr="00011F10">
        <w:rPr>
          <w:lang w:val="es-ES"/>
        </w:rPr>
        <w:lastRenderedPageBreak/>
        <w:t xml:space="preserve">La postulación se realizará de forma virtual a través del siguiente correo electrónico: </w:t>
      </w:r>
      <w:hyperlink r:id="rId13" w:history="1">
        <w:r w:rsidRPr="00011F10">
          <w:rPr>
            <w:rStyle w:val="Hipervnculo"/>
            <w:lang w:val="es-ES"/>
          </w:rPr>
          <w:t>seleccion.cas@regionhuancavelica.gob.pe</w:t>
        </w:r>
      </w:hyperlink>
      <w:r w:rsidRPr="00011F10">
        <w:rPr>
          <w:lang w:val="es-ES"/>
        </w:rPr>
        <w:t xml:space="preserve"> en la fecha indicada en el cronograma.</w:t>
      </w:r>
    </w:p>
    <w:p w:rsidR="00107F4B" w:rsidRDefault="00107F4B" w:rsidP="00107F4B">
      <w:pPr>
        <w:pStyle w:val="Prrafodelista"/>
        <w:numPr>
          <w:ilvl w:val="0"/>
          <w:numId w:val="6"/>
        </w:numPr>
        <w:spacing w:after="160" w:line="259" w:lineRule="auto"/>
        <w:jc w:val="both"/>
        <w:rPr>
          <w:lang w:val="es-ES"/>
        </w:rPr>
      </w:pPr>
      <w:r w:rsidRPr="00011F10">
        <w:rPr>
          <w:lang w:val="es-ES"/>
        </w:rPr>
        <w:t>La Evaluación Técnica se ejecutará de manera virtual, el procedimiento para la ejecución será comunicado en el Portal Institucional, es necesario que el/la postulante tenga acceso a una computadora/laptop, teclado y un mouse, cámara, audio y conexión a internet.</w:t>
      </w:r>
    </w:p>
    <w:p w:rsidR="00107F4B" w:rsidRDefault="00107F4B" w:rsidP="00107F4B">
      <w:pPr>
        <w:pStyle w:val="Prrafodelista"/>
        <w:numPr>
          <w:ilvl w:val="0"/>
          <w:numId w:val="6"/>
        </w:numPr>
        <w:spacing w:after="160" w:line="259" w:lineRule="auto"/>
        <w:jc w:val="both"/>
        <w:rPr>
          <w:lang w:val="es-ES"/>
        </w:rPr>
      </w:pPr>
      <w:r w:rsidRPr="00011F10">
        <w:rPr>
          <w:lang w:val="es-ES"/>
        </w:rPr>
        <w:t xml:space="preserve">La presentación del Formato N° 01 “Ficha de Postulante (Ficha Resumen Curricular)”, Formato N° 02 - declaraciones juradas y documentación sustentatoria del cumplimiento de los requisitos mínimos y condición necesaria para el otorgamiento de bonificaciones adicionales, se realizará de manera virtual en la Etapa de Evaluación Curricular al siguiente correo electrónico </w:t>
      </w:r>
      <w:hyperlink r:id="rId14" w:history="1">
        <w:r w:rsidRPr="00011F10">
          <w:rPr>
            <w:rStyle w:val="Hipervnculo"/>
            <w:lang w:val="es-ES"/>
          </w:rPr>
          <w:t>seleccion.cas@regionhuancavelica.gob.pe</w:t>
        </w:r>
      </w:hyperlink>
      <w:r w:rsidRPr="00011F10">
        <w:rPr>
          <w:lang w:val="es-ES"/>
        </w:rPr>
        <w:t xml:space="preserve"> de preferencia en un solo archivo en formato PDF y que no supere los 25MB, siempre y cuando sean remitidos en el plazo establecido en el cronograma.</w:t>
      </w:r>
    </w:p>
    <w:p w:rsidR="00107F4B" w:rsidRDefault="00107F4B" w:rsidP="00107F4B">
      <w:pPr>
        <w:pStyle w:val="Prrafodelista"/>
        <w:numPr>
          <w:ilvl w:val="0"/>
          <w:numId w:val="6"/>
        </w:numPr>
        <w:spacing w:after="160" w:line="259" w:lineRule="auto"/>
        <w:jc w:val="both"/>
        <w:rPr>
          <w:lang w:val="es-ES"/>
        </w:rPr>
      </w:pPr>
      <w:r w:rsidRPr="00011F10">
        <w:rPr>
          <w:lang w:val="es-ES"/>
        </w:rPr>
        <w:t>La Entrevista Personal se ejecutará de manera virtual o presencial, el procedimiento para la ejecución será comunicado en el Portal Institucional, es necesario que el/la postulante tenga acceso a una computadora/laptop, teclado y un mouse, cámara, audio y conexión a internet.</w:t>
      </w:r>
    </w:p>
    <w:p w:rsidR="00107F4B" w:rsidRDefault="00107F4B" w:rsidP="00107F4B">
      <w:pPr>
        <w:pStyle w:val="Prrafodelista"/>
        <w:numPr>
          <w:ilvl w:val="0"/>
          <w:numId w:val="6"/>
        </w:numPr>
        <w:spacing w:after="160" w:line="259" w:lineRule="auto"/>
        <w:jc w:val="both"/>
        <w:rPr>
          <w:lang w:val="es-ES"/>
        </w:rPr>
      </w:pPr>
      <w:r w:rsidRPr="00011F10">
        <w:rPr>
          <w:lang w:val="es-ES"/>
        </w:rPr>
        <w:t>Si por razones de conectividad el/la postulante no pueda hacer uso de la plataforma virtual establecida al inicio de las evaluaciones, se podrá establecer otra plataforma u otros medios que serán comunicados oportunamente.</w:t>
      </w:r>
    </w:p>
    <w:p w:rsidR="00107F4B" w:rsidRPr="009E06CE" w:rsidRDefault="00107F4B" w:rsidP="00107F4B">
      <w:pPr>
        <w:pStyle w:val="Prrafodelista"/>
        <w:numPr>
          <w:ilvl w:val="0"/>
          <w:numId w:val="6"/>
        </w:numPr>
        <w:spacing w:after="160" w:line="259" w:lineRule="auto"/>
        <w:jc w:val="both"/>
        <w:rPr>
          <w:lang w:val="es-ES"/>
        </w:rPr>
      </w:pPr>
      <w:r w:rsidRPr="00F01ABE">
        <w:t xml:space="preserve">Las consultas y/o dudas respecto al desarrollo del presente proceso deben ser enviadas al siguiente correo electrónico </w:t>
      </w:r>
      <w:hyperlink r:id="rId15" w:history="1">
        <w:r w:rsidRPr="00F01ABE">
          <w:rPr>
            <w:rStyle w:val="Hipervnculo"/>
          </w:rPr>
          <w:t>seleccion.cas@regionhuancavelica.gob.pe</w:t>
        </w:r>
      </w:hyperlink>
      <w:r w:rsidRPr="00F01ABE">
        <w:t xml:space="preserve">.  </w:t>
      </w:r>
    </w:p>
    <w:p w:rsidR="00107F4B" w:rsidRPr="00011F10" w:rsidRDefault="00107F4B" w:rsidP="00107F4B">
      <w:pPr>
        <w:pStyle w:val="Prrafodelista"/>
        <w:ind w:left="1068"/>
        <w:jc w:val="both"/>
        <w:rPr>
          <w:lang w:val="es-ES"/>
        </w:rPr>
      </w:pPr>
    </w:p>
    <w:p w:rsidR="00107F4B" w:rsidRDefault="00107F4B" w:rsidP="00107F4B">
      <w:pPr>
        <w:pStyle w:val="Prrafodelista"/>
        <w:numPr>
          <w:ilvl w:val="1"/>
          <w:numId w:val="35"/>
        </w:numPr>
        <w:spacing w:after="160" w:line="259" w:lineRule="auto"/>
        <w:rPr>
          <w:lang w:val="es-ES"/>
        </w:rPr>
      </w:pPr>
      <w:r>
        <w:rPr>
          <w:b/>
          <w:lang w:val="es-ES"/>
        </w:rPr>
        <w:t xml:space="preserve"> </w:t>
      </w:r>
      <w:r>
        <w:rPr>
          <w:b/>
          <w:lang w:val="es-ES"/>
        </w:rPr>
        <w:tab/>
      </w:r>
      <w:r w:rsidRPr="00011F10">
        <w:rPr>
          <w:b/>
          <w:lang w:val="es-ES"/>
        </w:rPr>
        <w:t>Etapas y Criterios de Evaluación</w:t>
      </w:r>
      <w:r w:rsidRPr="00011F10">
        <w:rPr>
          <w:lang w:val="es-ES"/>
        </w:rPr>
        <w:t xml:space="preserve"> </w:t>
      </w:r>
    </w:p>
    <w:p w:rsidR="00107F4B" w:rsidRPr="00011F10" w:rsidRDefault="00107F4B" w:rsidP="00107F4B">
      <w:pPr>
        <w:pStyle w:val="Prrafodelista"/>
        <w:ind w:left="360"/>
        <w:rPr>
          <w:lang w:val="es-ES"/>
        </w:rPr>
      </w:pPr>
    </w:p>
    <w:p w:rsidR="00107F4B" w:rsidRPr="009E06CE" w:rsidRDefault="00107F4B" w:rsidP="00107F4B">
      <w:pPr>
        <w:pStyle w:val="Prrafodelista"/>
        <w:numPr>
          <w:ilvl w:val="2"/>
          <w:numId w:val="35"/>
        </w:numPr>
        <w:spacing w:after="160" w:line="259" w:lineRule="auto"/>
        <w:ind w:left="1428"/>
        <w:rPr>
          <w:b/>
          <w:color w:val="FF0000"/>
        </w:rPr>
      </w:pPr>
      <w:r w:rsidRPr="009E06CE">
        <w:rPr>
          <w:b/>
          <w:color w:val="FF0000"/>
          <w:u w:val="single"/>
          <w:lang w:val="es-ES"/>
        </w:rPr>
        <w:t>Postulación virtual y revisión de cumplimiento de requisitos</w:t>
      </w:r>
      <w:r w:rsidRPr="009E06CE">
        <w:rPr>
          <w:b/>
          <w:color w:val="FF0000"/>
          <w:lang w:val="es-ES"/>
        </w:rPr>
        <w:t xml:space="preserve"> </w:t>
      </w:r>
    </w:p>
    <w:p w:rsidR="00107F4B" w:rsidRPr="009E06CE" w:rsidRDefault="00107F4B" w:rsidP="00107F4B">
      <w:pPr>
        <w:pStyle w:val="Prrafodelista"/>
        <w:ind w:left="1428"/>
        <w:rPr>
          <w:b/>
          <w:color w:val="FF0000"/>
        </w:rPr>
      </w:pPr>
    </w:p>
    <w:p w:rsidR="00107F4B" w:rsidRDefault="00107F4B" w:rsidP="00107F4B">
      <w:pPr>
        <w:pStyle w:val="Prrafodelista"/>
        <w:numPr>
          <w:ilvl w:val="0"/>
          <w:numId w:val="7"/>
        </w:numPr>
        <w:spacing w:after="160" w:line="259" w:lineRule="auto"/>
        <w:ind w:left="1428"/>
        <w:jc w:val="both"/>
      </w:pPr>
      <w:r w:rsidRPr="009E06CE">
        <w:rPr>
          <w:b/>
          <w:bCs/>
        </w:rPr>
        <w:t>Ejecución</w:t>
      </w:r>
      <w:r w:rsidRPr="00F01ABE">
        <w:t xml:space="preserve">: los interesado que desean participar en el presente proceso deberán presentar el </w:t>
      </w:r>
      <w:r w:rsidRPr="00011F10">
        <w:rPr>
          <w:b/>
          <w:color w:val="FF0000"/>
          <w:u w:val="single"/>
        </w:rPr>
        <w:t>Formato Nº 01 - Ficha de Postulación “Resumen Curricular”</w:t>
      </w:r>
      <w:r w:rsidRPr="00F01ABE">
        <w:t xml:space="preserve">, en estricta observancia del Decreto Legislativo N° 1057 que regula el Régimen Especial de Contratación Administrativa de Servicios y los establecidos en el artículo IV del Texto Único Ordenado de la Ley N° 27444, Ley del Procedimiento Administrativo General, los cuales </w:t>
      </w:r>
      <w:r w:rsidRPr="00011F10">
        <w:rPr>
          <w:b/>
          <w:u w:val="single"/>
        </w:rPr>
        <w:t>tienen carácter de declaración jurada</w:t>
      </w:r>
      <w:r w:rsidRPr="00F01ABE">
        <w:t xml:space="preserve">; por lo cual, están sujetos a verificación posterior, </w:t>
      </w:r>
      <w:r w:rsidRPr="00011F10">
        <w:rPr>
          <w:b/>
          <w:u w:val="single"/>
        </w:rPr>
        <w:t>deben contener la información requerida, y estar firmados en el campo correspondiente dentro del formato</w:t>
      </w:r>
      <w:r w:rsidRPr="00F01ABE">
        <w:t>, caso contrario el/la postulante será considerado como DESCALIFICADO/A.</w:t>
      </w:r>
    </w:p>
    <w:p w:rsidR="00107F4B" w:rsidRDefault="00107F4B" w:rsidP="00107F4B">
      <w:pPr>
        <w:pStyle w:val="Prrafodelista"/>
        <w:ind w:left="1428"/>
        <w:jc w:val="both"/>
      </w:pPr>
      <w:r w:rsidRPr="00011F10">
        <w:rPr>
          <w:b/>
          <w:color w:val="FF0000"/>
          <w:u w:val="single"/>
        </w:rPr>
        <w:t>El Formato Nº 01 - Ficha de Postulación “Resumen Curricular”</w:t>
      </w:r>
      <w:r w:rsidRPr="00F01ABE">
        <w:t xml:space="preserve">, serán remitidos de manera virtual por los/as postulantes al correo electrónico </w:t>
      </w:r>
      <w:hyperlink r:id="rId16" w:history="1">
        <w:r w:rsidRPr="00F01ABE">
          <w:rPr>
            <w:rStyle w:val="Hipervnculo"/>
          </w:rPr>
          <w:t>seleccion.cas@regionhuancavelica.gob.pe</w:t>
        </w:r>
      </w:hyperlink>
      <w:r w:rsidRPr="00F01ABE">
        <w:t>, en archivo PDF y rotulado de la siguiente maner</w:t>
      </w:r>
      <w:r>
        <w:t xml:space="preserve">a: APELLIDOS Y NOMBRES _ÍTEM N° </w:t>
      </w:r>
      <w:r w:rsidRPr="00F01ABE">
        <w:t xml:space="preserve">CAS N.º </w:t>
      </w:r>
      <w:r w:rsidRPr="00011F10">
        <w:rPr>
          <w:b/>
        </w:rPr>
        <w:t>(por ejemplo: SOTOMAYOR RAMIREZ JOSE ANTONIO_ÍTEM 003_CAS 001)</w:t>
      </w:r>
      <w:r w:rsidRPr="00F01ABE">
        <w:t xml:space="preserve">, dentro del día y </w:t>
      </w:r>
      <w:r w:rsidRPr="00011F10">
        <w:rPr>
          <w:b/>
          <w:u w:val="single"/>
        </w:rPr>
        <w:t>hora estipulado en el cronograma</w:t>
      </w:r>
      <w:r w:rsidRPr="00F01ABE">
        <w:t xml:space="preserve"> del concurso, de llegar fuera del horario señalado el/la postulante no será considerado su postulación.</w:t>
      </w:r>
    </w:p>
    <w:p w:rsidR="00107F4B" w:rsidRDefault="00107F4B" w:rsidP="00107F4B">
      <w:pPr>
        <w:pStyle w:val="Prrafodelista"/>
        <w:jc w:val="both"/>
      </w:pPr>
    </w:p>
    <w:p w:rsidR="00107F4B" w:rsidRPr="00011F10" w:rsidRDefault="00107F4B" w:rsidP="00107F4B">
      <w:pPr>
        <w:pStyle w:val="Prrafodelista"/>
        <w:ind w:left="1416"/>
        <w:jc w:val="both"/>
        <w:rPr>
          <w:b/>
        </w:rPr>
      </w:pPr>
      <w:r w:rsidRPr="00011F10">
        <w:rPr>
          <w:b/>
        </w:rPr>
        <w:t>La firma podrá ser escaneada, digitalizada o electrónica.</w:t>
      </w:r>
    </w:p>
    <w:p w:rsidR="00107F4B" w:rsidRPr="00F01ABE" w:rsidRDefault="00107F4B" w:rsidP="00107F4B">
      <w:pPr>
        <w:ind w:left="708" w:firstLine="708"/>
      </w:pPr>
      <w:r w:rsidRPr="00F01ABE">
        <w:t>Se sugiere remitirlo con el siguiente asunto:</w:t>
      </w:r>
    </w:p>
    <w:p w:rsidR="00107F4B" w:rsidRDefault="00107F4B" w:rsidP="00107F4B">
      <w:pPr>
        <w:spacing w:after="0"/>
        <w:ind w:left="708" w:firstLine="708"/>
      </w:pPr>
      <w:r w:rsidRPr="00011F10">
        <w:rPr>
          <w:b/>
        </w:rPr>
        <w:t>Asunto</w:t>
      </w:r>
      <w:r w:rsidR="00A54781">
        <w:tab/>
        <w:t>:</w:t>
      </w:r>
      <w:r w:rsidR="00A54781">
        <w:tab/>
        <w:t>Ejemplo (CAS Nº 00000</w:t>
      </w:r>
      <w:r w:rsidRPr="00F01ABE">
        <w:t xml:space="preserve">-2023/GOB.REG.HVCA/CPSP _DNI </w:t>
      </w:r>
    </w:p>
    <w:p w:rsidR="00107F4B" w:rsidRPr="00F01ABE" w:rsidRDefault="00107F4B" w:rsidP="00107F4B">
      <w:pPr>
        <w:spacing w:after="0"/>
        <w:ind w:left="2124" w:firstLine="708"/>
      </w:pPr>
      <w:r w:rsidRPr="00F01ABE">
        <w:t>N°0000– ítem 001).</w:t>
      </w:r>
    </w:p>
    <w:p w:rsidR="00107F4B" w:rsidRPr="00F01ABE" w:rsidRDefault="00107F4B" w:rsidP="00107F4B">
      <w:pPr>
        <w:spacing w:after="0"/>
        <w:ind w:left="708" w:firstLine="708"/>
      </w:pPr>
      <w:r w:rsidRPr="00011F10">
        <w:rPr>
          <w:b/>
        </w:rPr>
        <w:t xml:space="preserve">Correo </w:t>
      </w:r>
      <w:r w:rsidRPr="00F01ABE">
        <w:tab/>
        <w:t>:</w:t>
      </w:r>
      <w:r w:rsidRPr="00F01ABE">
        <w:tab/>
        <w:t>Estimados señores:</w:t>
      </w:r>
    </w:p>
    <w:p w:rsidR="00107F4B" w:rsidRPr="00F01ABE" w:rsidRDefault="00107F4B" w:rsidP="00107F4B">
      <w:pPr>
        <w:spacing w:after="0"/>
        <w:ind w:left="2835"/>
      </w:pPr>
      <w:r w:rsidRPr="00F01ABE">
        <w:t>Por el presente, se remite documento respectivo para la postulación al CAS Nº 001-2023/GOB.REG.HVCA/CPSP.</w:t>
      </w:r>
    </w:p>
    <w:p w:rsidR="00107F4B" w:rsidRDefault="00107F4B" w:rsidP="00107F4B">
      <w:pPr>
        <w:spacing w:after="0"/>
        <w:ind w:left="2835"/>
      </w:pPr>
      <w:r w:rsidRPr="00F01ABE">
        <w:t xml:space="preserve">Formato Nº 01 - Ficha de Postulación “Resumen Curricular” </w:t>
      </w:r>
    </w:p>
    <w:p w:rsidR="00107F4B" w:rsidRPr="00F01ABE" w:rsidRDefault="00107F4B" w:rsidP="00107F4B">
      <w:pPr>
        <w:spacing w:after="0"/>
        <w:ind w:left="2835"/>
      </w:pPr>
      <w:r w:rsidRPr="00F01ABE">
        <w:t>(firmado en el campo correspondiente dentro de los formatos).</w:t>
      </w:r>
    </w:p>
    <w:p w:rsidR="00107F4B" w:rsidRPr="00F01ABE" w:rsidRDefault="00107F4B" w:rsidP="00107F4B">
      <w:pPr>
        <w:spacing w:after="0"/>
        <w:ind w:left="2835"/>
      </w:pPr>
      <w:r w:rsidRPr="00F01ABE">
        <w:t>Atentamente,</w:t>
      </w:r>
    </w:p>
    <w:p w:rsidR="00107F4B" w:rsidRPr="00F01ABE" w:rsidRDefault="00107F4B" w:rsidP="00107F4B">
      <w:pPr>
        <w:spacing w:after="0"/>
        <w:ind w:left="2835"/>
      </w:pPr>
      <w:r w:rsidRPr="00F01ABE">
        <w:t>(</w:t>
      </w:r>
      <w:r w:rsidRPr="00011F10">
        <w:rPr>
          <w:sz w:val="18"/>
          <w:szCs w:val="18"/>
        </w:rPr>
        <w:t>Nombre completo del/la postulante, correo electrónico y numero de celular).</w:t>
      </w:r>
    </w:p>
    <w:p w:rsidR="00107F4B" w:rsidRDefault="00107F4B" w:rsidP="00107F4B"/>
    <w:p w:rsidR="00107F4B" w:rsidRDefault="00107F4B" w:rsidP="00107F4B">
      <w:pPr>
        <w:pStyle w:val="Prrafodelista"/>
        <w:numPr>
          <w:ilvl w:val="0"/>
          <w:numId w:val="7"/>
        </w:numPr>
        <w:spacing w:after="160" w:line="259" w:lineRule="auto"/>
        <w:ind w:left="1428"/>
        <w:jc w:val="both"/>
      </w:pPr>
      <w:r w:rsidRPr="00011F10">
        <w:rPr>
          <w:b/>
        </w:rPr>
        <w:t>Criterios de calificación:</w:t>
      </w:r>
      <w:r w:rsidRPr="00F01ABE">
        <w:t xml:space="preserve"> Los/las postulantes registrarán sus datos a través el </w:t>
      </w:r>
      <w:r w:rsidRPr="00011F10">
        <w:rPr>
          <w:b/>
        </w:rPr>
        <w:t>Formato N° 01 - Ficha de Postulación “Resumen Curricular”</w:t>
      </w:r>
      <w:r w:rsidRPr="00F01ABE">
        <w:t xml:space="preserve"> que Gobierno Regional de Huancavelica pondrá a disposición en el Portal Institucional.</w:t>
      </w:r>
    </w:p>
    <w:p w:rsidR="00107F4B" w:rsidRDefault="00107F4B" w:rsidP="00107F4B">
      <w:pPr>
        <w:pStyle w:val="Prrafodelista"/>
        <w:rPr>
          <w:b/>
        </w:rPr>
      </w:pPr>
    </w:p>
    <w:p w:rsidR="00107F4B" w:rsidRPr="00F01ABE" w:rsidRDefault="00107F4B" w:rsidP="00107F4B">
      <w:pPr>
        <w:pStyle w:val="Prrafodelista"/>
        <w:ind w:left="1416"/>
        <w:jc w:val="both"/>
      </w:pPr>
      <w:r w:rsidRPr="00F01ABE">
        <w:t xml:space="preserve">Los/las postulantes serán los únicos responsables de la información y datos ingresados para participar en el presente proceso los cuales tienen carácter de declaración jurada y será sujeta a fiscalización posterior. </w:t>
      </w:r>
    </w:p>
    <w:p w:rsidR="00107F4B" w:rsidRDefault="00107F4B" w:rsidP="00107F4B">
      <w:pPr>
        <w:ind w:left="1404"/>
        <w:jc w:val="both"/>
      </w:pPr>
      <w:r w:rsidRPr="00F01ABE">
        <w:t>El perfil de puesto convocado exige el cumplimiento de todos los requisitos, los mismos que deberán ser declarados al momento de la postulación a través del formato N° 01 - Ficha de Postulación “Resumen Curricular”.</w:t>
      </w:r>
    </w:p>
    <w:p w:rsidR="00107F4B" w:rsidRDefault="00107F4B" w:rsidP="00107F4B">
      <w:pPr>
        <w:pStyle w:val="Prrafodelista"/>
        <w:numPr>
          <w:ilvl w:val="0"/>
          <w:numId w:val="7"/>
        </w:numPr>
        <w:spacing w:after="160" w:line="259" w:lineRule="auto"/>
        <w:ind w:left="1428"/>
        <w:jc w:val="both"/>
      </w:pPr>
      <w:r w:rsidRPr="00011F10">
        <w:rPr>
          <w:b/>
        </w:rPr>
        <w:t>Publicación</w:t>
      </w:r>
      <w:r w:rsidRPr="00F01ABE">
        <w:t xml:space="preserve">: Los/las postulantes que cumplan con todos los requisitos señalados en el Perfil de Puesto, de acuerdo a lo declarado en el </w:t>
      </w:r>
      <w:r w:rsidRPr="00011F10">
        <w:rPr>
          <w:b/>
        </w:rPr>
        <w:t>Formato N° 01 - Ficha de Postulación “Resumen Curricular”</w:t>
      </w:r>
      <w:r w:rsidRPr="00F01ABE">
        <w:t xml:space="preserve">, serán convocados a: </w:t>
      </w:r>
    </w:p>
    <w:p w:rsidR="00107F4B" w:rsidRDefault="00107F4B" w:rsidP="00107F4B">
      <w:pPr>
        <w:pStyle w:val="Prrafodelista"/>
      </w:pPr>
    </w:p>
    <w:p w:rsidR="00107F4B" w:rsidRDefault="00107F4B" w:rsidP="00107F4B">
      <w:pPr>
        <w:pStyle w:val="Prrafodelista"/>
        <w:numPr>
          <w:ilvl w:val="0"/>
          <w:numId w:val="8"/>
        </w:numPr>
        <w:spacing w:after="160" w:line="259" w:lineRule="auto"/>
      </w:pPr>
      <w:r w:rsidRPr="00F01ABE">
        <w:t>Rendir la Evaluación Técnica/Conocimiento</w:t>
      </w:r>
    </w:p>
    <w:p w:rsidR="00107F4B" w:rsidRDefault="00107F4B" w:rsidP="00107F4B">
      <w:pPr>
        <w:pStyle w:val="Prrafodelista"/>
        <w:ind w:left="1776"/>
      </w:pPr>
    </w:p>
    <w:p w:rsidR="00107F4B" w:rsidRDefault="00107F4B" w:rsidP="00107F4B">
      <w:pPr>
        <w:pStyle w:val="Prrafodelista"/>
        <w:numPr>
          <w:ilvl w:val="0"/>
          <w:numId w:val="7"/>
        </w:numPr>
        <w:spacing w:after="160" w:line="259" w:lineRule="auto"/>
        <w:ind w:left="1428"/>
        <w:jc w:val="both"/>
        <w:rPr>
          <w:b/>
        </w:rPr>
      </w:pPr>
      <w:r w:rsidRPr="00011F10">
        <w:rPr>
          <w:b/>
        </w:rPr>
        <w:t>IMPORTANTE</w:t>
      </w:r>
      <w:r>
        <w:rPr>
          <w:b/>
        </w:rPr>
        <w:t>:</w:t>
      </w:r>
    </w:p>
    <w:p w:rsidR="00107F4B" w:rsidRPr="00011F10" w:rsidRDefault="00107F4B" w:rsidP="00107F4B">
      <w:pPr>
        <w:pStyle w:val="Prrafodelista"/>
        <w:rPr>
          <w:b/>
        </w:rPr>
      </w:pPr>
    </w:p>
    <w:p w:rsidR="00107F4B" w:rsidRPr="00F01ABE" w:rsidRDefault="00107F4B" w:rsidP="00107F4B">
      <w:pPr>
        <w:pStyle w:val="Prrafodelista"/>
        <w:numPr>
          <w:ilvl w:val="0"/>
          <w:numId w:val="9"/>
        </w:numPr>
        <w:spacing w:after="160" w:line="259" w:lineRule="auto"/>
        <w:ind w:left="1776"/>
        <w:jc w:val="both"/>
      </w:pPr>
      <w:r w:rsidRPr="00F01ABE">
        <w:t xml:space="preserve">Los postulantes deben verificar antes del envío de la información en la </w:t>
      </w:r>
      <w:r w:rsidRPr="005F1017">
        <w:rPr>
          <w:b/>
          <w:color w:val="FF0000"/>
          <w:u w:val="single"/>
        </w:rPr>
        <w:t>Ficha de Postulación</w:t>
      </w:r>
      <w:r w:rsidRPr="00F01ABE">
        <w:t>, los mismos que tienen carácter de declaración jurada siendo el/la postulante el único responsable de la información consignada y se somete al proceso de fiscalización posterior que lleve a cabo GOREHVCA; en caso la información registrada sea falsa, la entidad se reserva el derecho de realizar las acciones legales correspondientes. por lo que es eliminatoria y no cuenta con puntaje.</w:t>
      </w:r>
    </w:p>
    <w:p w:rsidR="00107F4B" w:rsidRPr="00F01ABE" w:rsidRDefault="00107F4B" w:rsidP="00107F4B">
      <w:pPr>
        <w:ind w:left="1056" w:firstLine="708"/>
        <w:jc w:val="both"/>
      </w:pPr>
      <w:r w:rsidRPr="00F01ABE">
        <w:lastRenderedPageBreak/>
        <w:t>Los/as postulantes obtendrán una de las siguientes condiciones:</w:t>
      </w:r>
    </w:p>
    <w:p w:rsidR="00107F4B" w:rsidRPr="00F01ABE" w:rsidRDefault="00107F4B" w:rsidP="00107F4B">
      <w:pPr>
        <w:pStyle w:val="Prrafodelista"/>
        <w:numPr>
          <w:ilvl w:val="0"/>
          <w:numId w:val="10"/>
        </w:numPr>
        <w:spacing w:after="160" w:line="259" w:lineRule="auto"/>
        <w:ind w:left="2124"/>
        <w:jc w:val="both"/>
      </w:pPr>
      <w:r w:rsidRPr="005F1017">
        <w:rPr>
          <w:b/>
        </w:rPr>
        <w:t>APTO/A</w:t>
      </w:r>
      <w:r w:rsidRPr="00F01ABE">
        <w:t>: Postulante cumple con todos los requisitos mínimos exigidos en el perfil del puesto.</w:t>
      </w:r>
    </w:p>
    <w:p w:rsidR="00107F4B" w:rsidRPr="00F01ABE" w:rsidRDefault="00107F4B" w:rsidP="00107F4B">
      <w:pPr>
        <w:pStyle w:val="Prrafodelista"/>
        <w:numPr>
          <w:ilvl w:val="0"/>
          <w:numId w:val="10"/>
        </w:numPr>
        <w:spacing w:after="160" w:line="259" w:lineRule="auto"/>
        <w:ind w:left="2124"/>
        <w:jc w:val="both"/>
      </w:pPr>
      <w:r w:rsidRPr="005F1017">
        <w:rPr>
          <w:b/>
        </w:rPr>
        <w:t>NO APTO/A</w:t>
      </w:r>
      <w:r w:rsidRPr="00F01ABE">
        <w:t>: Postulante no cumple con alguno de los requisitos mínimos exigidos en el perfil del puesto.</w:t>
      </w:r>
    </w:p>
    <w:p w:rsidR="00107F4B" w:rsidRDefault="00107F4B" w:rsidP="00107F4B">
      <w:pPr>
        <w:pStyle w:val="Prrafodelista"/>
        <w:numPr>
          <w:ilvl w:val="0"/>
          <w:numId w:val="10"/>
        </w:numPr>
        <w:spacing w:after="160" w:line="259" w:lineRule="auto"/>
        <w:ind w:left="2124"/>
        <w:jc w:val="both"/>
      </w:pPr>
      <w:r w:rsidRPr="005F1017">
        <w:rPr>
          <w:b/>
        </w:rPr>
        <w:t>DESCALIFICADO/A</w:t>
      </w:r>
      <w:r w:rsidRPr="00F01ABE">
        <w:t>: Postulante no ha consignado la totalidad de la información en la Ficha de Postulación.</w:t>
      </w:r>
    </w:p>
    <w:p w:rsidR="00107F4B" w:rsidRPr="00F01ABE" w:rsidRDefault="00107F4B" w:rsidP="00107F4B">
      <w:pPr>
        <w:pStyle w:val="Prrafodelista"/>
        <w:ind w:left="1776"/>
        <w:jc w:val="both"/>
      </w:pPr>
    </w:p>
    <w:p w:rsidR="00107F4B" w:rsidRDefault="00107F4B" w:rsidP="00107F4B">
      <w:pPr>
        <w:pStyle w:val="Prrafodelista"/>
        <w:numPr>
          <w:ilvl w:val="0"/>
          <w:numId w:val="11"/>
        </w:numPr>
        <w:spacing w:after="160" w:line="259" w:lineRule="auto"/>
        <w:ind w:left="1776"/>
        <w:jc w:val="both"/>
      </w:pPr>
      <w:r w:rsidRPr="00F01ABE">
        <w:t>Si los/las postulantes son Licenciados/as de las Fuerzas Armadas deberán consignar la información en el Formato N° 01 “Ficha de Postulante (Ficha Resumen Curricular)” con la finalidad obtener la Bonificación correspondiente.</w:t>
      </w:r>
    </w:p>
    <w:p w:rsidR="00107F4B" w:rsidRDefault="00107F4B" w:rsidP="00107F4B">
      <w:pPr>
        <w:pStyle w:val="Prrafodelista"/>
        <w:numPr>
          <w:ilvl w:val="0"/>
          <w:numId w:val="12"/>
        </w:numPr>
        <w:spacing w:after="160" w:line="259" w:lineRule="auto"/>
        <w:ind w:left="1776"/>
        <w:jc w:val="both"/>
      </w:pPr>
      <w:r w:rsidRPr="00F01ABE">
        <w:t>Si los/las postulantes se encuentran inscritos/as en el Registro Nacional de la Persona con Discapacidad del Consejo Nacional para la Integración de la Persona con Discapacidad – CONADIS deberán declarar esta condición  en el Formato N° 01 “Ficha de Postulante (Ficha Resumen Curricular)” con la finalidad de obtener la Bonificación correspondiente, asimismo, de ser el caso, deberán detallar los ajustes razonables requeridos para realizar las acciones correspondientes en el desarrollo del proceso.</w:t>
      </w:r>
    </w:p>
    <w:p w:rsidR="00107F4B" w:rsidRDefault="00107F4B" w:rsidP="00107F4B">
      <w:pPr>
        <w:pStyle w:val="Prrafodelista"/>
        <w:numPr>
          <w:ilvl w:val="0"/>
          <w:numId w:val="12"/>
        </w:numPr>
        <w:spacing w:after="160" w:line="259" w:lineRule="auto"/>
        <w:ind w:left="1776"/>
        <w:jc w:val="both"/>
      </w:pPr>
      <w:r w:rsidRPr="00F01ABE">
        <w:t>Si el/la postulante es Deportista Calificado de Alto Nivel deberá declarar en el en el Formato N° 01 “Ficha de Postulante (Ficha Resumen Curricular)”.</w:t>
      </w:r>
    </w:p>
    <w:p w:rsidR="00107F4B" w:rsidRPr="00F01ABE" w:rsidRDefault="00107F4B" w:rsidP="00107F4B">
      <w:pPr>
        <w:pStyle w:val="Prrafodelista"/>
        <w:numPr>
          <w:ilvl w:val="0"/>
          <w:numId w:val="12"/>
        </w:numPr>
        <w:spacing w:after="160" w:line="259" w:lineRule="auto"/>
        <w:ind w:left="1776"/>
        <w:jc w:val="both"/>
      </w:pPr>
      <w:r w:rsidRPr="00F01ABE">
        <w:t>Por otro lado, la información declarada sobre Formación Académica, Experiencia General y Específica y Cursos/Especialización, serán validados en la etapa de Evaluación Curricular; en ese sentido, deberá presentar la información sustentatoria correspondiente, los mismos que deben haber concluidos a la fecha de postulación.</w:t>
      </w:r>
    </w:p>
    <w:p w:rsidR="00107F4B" w:rsidRDefault="00107F4B" w:rsidP="00107F4B">
      <w:pPr>
        <w:pStyle w:val="Prrafodelista"/>
        <w:numPr>
          <w:ilvl w:val="0"/>
          <w:numId w:val="12"/>
        </w:numPr>
        <w:spacing w:after="160" w:line="259" w:lineRule="auto"/>
        <w:ind w:left="1776"/>
        <w:jc w:val="both"/>
      </w:pPr>
      <w:r w:rsidRPr="00F01ABE">
        <w:t>Es importante precisar también que es de absoluta responsabilidad del postulante consignar en su Ficha de Postulación su dirección de correo electrónico vigente de GMAIL, el cual será considerado como el único medio a través del cual la Oficina de Gestión de Recursos Humanos se comunicará con el referido postulante, de ser el caso.</w:t>
      </w:r>
    </w:p>
    <w:p w:rsidR="00107F4B" w:rsidRDefault="00107F4B" w:rsidP="00107F4B">
      <w:pPr>
        <w:pStyle w:val="Prrafodelista"/>
        <w:numPr>
          <w:ilvl w:val="0"/>
          <w:numId w:val="12"/>
        </w:numPr>
        <w:spacing w:after="160" w:line="259" w:lineRule="auto"/>
        <w:ind w:left="1776"/>
        <w:jc w:val="both"/>
      </w:pPr>
      <w:r w:rsidRPr="00F01ABE">
        <w:t>Los/las postulantes que cumplan con todos los requisitos señalados en el Perfil de Puesto, de acuerdo a lo declarado en el Formato N° 01 “Ficha de Postulante (Ficha Resumen Curricular), serán convocados a la siguiente etapa del proceso (Evaluación Técnica).</w:t>
      </w:r>
    </w:p>
    <w:p w:rsidR="00107F4B" w:rsidRDefault="00107F4B" w:rsidP="00107F4B">
      <w:pPr>
        <w:pStyle w:val="Prrafodelista"/>
        <w:ind w:left="1776"/>
        <w:jc w:val="both"/>
      </w:pPr>
    </w:p>
    <w:p w:rsidR="00107F4B" w:rsidRPr="009E06CE" w:rsidRDefault="00107F4B" w:rsidP="00107F4B">
      <w:pPr>
        <w:pStyle w:val="Prrafodelista"/>
        <w:numPr>
          <w:ilvl w:val="2"/>
          <w:numId w:val="35"/>
        </w:numPr>
        <w:spacing w:after="160" w:line="259" w:lineRule="auto"/>
        <w:rPr>
          <w:color w:val="000000" w:themeColor="text1"/>
        </w:rPr>
      </w:pPr>
      <w:r w:rsidRPr="009E06CE">
        <w:rPr>
          <w:b/>
          <w:color w:val="000000" w:themeColor="text1"/>
          <w:u w:val="single"/>
          <w:lang w:val="es-ES"/>
        </w:rPr>
        <w:t>Evaluación Técnica/Conocimientos</w:t>
      </w:r>
    </w:p>
    <w:p w:rsidR="00107F4B" w:rsidRPr="009E06CE" w:rsidRDefault="00107F4B" w:rsidP="00107F4B">
      <w:pPr>
        <w:pStyle w:val="Prrafodelista"/>
        <w:rPr>
          <w:color w:val="000000" w:themeColor="text1"/>
        </w:rPr>
      </w:pPr>
    </w:p>
    <w:p w:rsidR="00107F4B" w:rsidRPr="00F01ABE" w:rsidRDefault="00107F4B" w:rsidP="00107F4B">
      <w:pPr>
        <w:pStyle w:val="Prrafodelista"/>
        <w:numPr>
          <w:ilvl w:val="0"/>
          <w:numId w:val="13"/>
        </w:numPr>
        <w:spacing w:after="160" w:line="259" w:lineRule="auto"/>
        <w:jc w:val="both"/>
      </w:pPr>
      <w:r w:rsidRPr="005F1017">
        <w:rPr>
          <w:b/>
        </w:rPr>
        <w:t>Ejecución</w:t>
      </w:r>
      <w:r w:rsidRPr="00F01ABE">
        <w:t xml:space="preserve">: Tiene como objetivo evaluar el nivel de conocimientos técnicos del/la postulante para el adecuado desempeño de las funciones del Perfil de Puesto: Conocimientos generales y específicos relacionados al perfil del puesto, conocimientos técnicos precisados en el perfil de puesto (temas relacionados a las funciones del puesto, a los procesos del área y/o al ámbito de acción de la entidad). La evaluación técnica/conocimiento será elaborada por la Oficina de Gestión de </w:t>
      </w:r>
      <w:r w:rsidRPr="00F01ABE">
        <w:lastRenderedPageBreak/>
        <w:t xml:space="preserve">Recursos Humanos en coordinación con el área usuaria. Asimismo, la evaluación consta de 15 preguntas con respuestas de alternativa múltiple. </w:t>
      </w:r>
    </w:p>
    <w:p w:rsidR="00107F4B" w:rsidRPr="00F01ABE" w:rsidRDefault="00107F4B" w:rsidP="00107F4B">
      <w:pPr>
        <w:pStyle w:val="Prrafodelista"/>
        <w:numPr>
          <w:ilvl w:val="0"/>
          <w:numId w:val="36"/>
        </w:numPr>
        <w:spacing w:after="160" w:line="259" w:lineRule="auto"/>
        <w:jc w:val="both"/>
      </w:pPr>
      <w:r w:rsidRPr="00F01ABE">
        <w:t xml:space="preserve">Primera parte consta de 10 preguntas sobre las materias señaladas en el numeral </w:t>
      </w:r>
      <w:r w:rsidRPr="005F1017">
        <w:rPr>
          <w:b/>
        </w:rPr>
        <w:t>1.8</w:t>
      </w:r>
      <w:r w:rsidRPr="00F01ABE">
        <w:t xml:space="preserve"> de la presente base.</w:t>
      </w:r>
    </w:p>
    <w:p w:rsidR="00107F4B" w:rsidRPr="00F01ABE" w:rsidRDefault="00107F4B" w:rsidP="00107F4B">
      <w:pPr>
        <w:pStyle w:val="Prrafodelista"/>
        <w:numPr>
          <w:ilvl w:val="0"/>
          <w:numId w:val="36"/>
        </w:numPr>
        <w:spacing w:after="160" w:line="259" w:lineRule="auto"/>
        <w:jc w:val="both"/>
      </w:pPr>
      <w:r w:rsidRPr="00F01ABE">
        <w:t>Segunda parte consta de 5 preguntas de conocimiento general en el sector público.</w:t>
      </w:r>
    </w:p>
    <w:p w:rsidR="00107F4B" w:rsidRPr="00F01ABE" w:rsidRDefault="00107F4B" w:rsidP="00107F4B">
      <w:pPr>
        <w:ind w:left="1068"/>
        <w:jc w:val="both"/>
      </w:pPr>
      <w:r w:rsidRPr="00F01ABE">
        <w:t>El procedimiento para la ejecución de la Evaluación Técnica, será comunicado en el Portal Institucional. Para la ejecución de esta etapa es necesario que el/la postulante tenga acceso a una computadora/laptop, teclado y un mouse, cámara, audio y conexión a internet.</w:t>
      </w:r>
    </w:p>
    <w:p w:rsidR="00107F4B" w:rsidRPr="00F01ABE" w:rsidRDefault="00107F4B" w:rsidP="00107F4B">
      <w:pPr>
        <w:ind w:left="1068"/>
        <w:jc w:val="both"/>
      </w:pPr>
      <w:r w:rsidRPr="00F01ABE">
        <w:t>Se considerará el tiempo de tolerancia de cinco (05) minutos a partir del horario establecido, si pasado el tiempo el/la postulante no se presenta, se dejará constancia de su inasistencia, a través de un correo electrónico que se remite a el/la postulante.</w:t>
      </w:r>
    </w:p>
    <w:p w:rsidR="00107F4B" w:rsidRPr="00F01ABE" w:rsidRDefault="00107F4B" w:rsidP="00107F4B">
      <w:pPr>
        <w:pStyle w:val="Prrafodelista"/>
        <w:numPr>
          <w:ilvl w:val="0"/>
          <w:numId w:val="13"/>
        </w:numPr>
        <w:spacing w:after="160" w:line="259" w:lineRule="auto"/>
        <w:jc w:val="both"/>
      </w:pPr>
      <w:r w:rsidRPr="005F1017">
        <w:rPr>
          <w:b/>
        </w:rPr>
        <w:t>Criterio de Calificación:</w:t>
      </w:r>
      <w:r w:rsidRPr="00F01ABE">
        <w:t xml:space="preserve"> El/la postulante será considerado “Aprobado” siempre que obtenga una puntuación entre </w:t>
      </w:r>
      <w:r w:rsidRPr="005F1017">
        <w:rPr>
          <w:b/>
        </w:rPr>
        <w:t>veinte (20.00) y treinta (30.00)</w:t>
      </w:r>
      <w:r w:rsidRPr="00F01ABE">
        <w:t xml:space="preserve"> puntos. La calificación se realizará a dos (02) decimales, no se considerará redondeo de puntaje. </w:t>
      </w:r>
    </w:p>
    <w:tbl>
      <w:tblPr>
        <w:tblW w:w="821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766"/>
        <w:gridCol w:w="2704"/>
      </w:tblGrid>
      <w:tr w:rsidR="00107F4B" w:rsidRPr="00F01ABE" w:rsidTr="00107F4B">
        <w:tc>
          <w:tcPr>
            <w:tcW w:w="2746" w:type="dxa"/>
            <w:shd w:val="clear" w:color="auto" w:fill="FF0000"/>
          </w:tcPr>
          <w:p w:rsidR="00107F4B" w:rsidRPr="00F01ABE" w:rsidRDefault="00107F4B" w:rsidP="00107F4B">
            <w:r w:rsidRPr="00F01ABE">
              <w:t>EVALUACIÓN</w:t>
            </w:r>
          </w:p>
        </w:tc>
        <w:tc>
          <w:tcPr>
            <w:tcW w:w="2766" w:type="dxa"/>
            <w:shd w:val="clear" w:color="auto" w:fill="FF0000"/>
          </w:tcPr>
          <w:p w:rsidR="00107F4B" w:rsidRPr="00F01ABE" w:rsidRDefault="00107F4B" w:rsidP="00107F4B">
            <w:r w:rsidRPr="00F01ABE">
              <w:t>PUNTAJE MÍNIMO APROBATORIO</w:t>
            </w:r>
          </w:p>
        </w:tc>
        <w:tc>
          <w:tcPr>
            <w:tcW w:w="2704" w:type="dxa"/>
            <w:shd w:val="clear" w:color="auto" w:fill="FF0000"/>
          </w:tcPr>
          <w:p w:rsidR="00107F4B" w:rsidRPr="00F01ABE" w:rsidRDefault="00107F4B" w:rsidP="00107F4B">
            <w:r w:rsidRPr="00F01ABE">
              <w:t>PUNTAJE MÁXIMO</w:t>
            </w:r>
          </w:p>
        </w:tc>
      </w:tr>
      <w:tr w:rsidR="00107F4B" w:rsidRPr="00F01ABE" w:rsidTr="00107F4B">
        <w:tc>
          <w:tcPr>
            <w:tcW w:w="2746" w:type="dxa"/>
          </w:tcPr>
          <w:p w:rsidR="00107F4B" w:rsidRPr="00F01ABE" w:rsidRDefault="00107F4B" w:rsidP="00107F4B">
            <w:pPr>
              <w:jc w:val="center"/>
            </w:pPr>
            <w:r w:rsidRPr="00F01ABE">
              <w:t>Evaluación Técnica/Conocimiento</w:t>
            </w:r>
          </w:p>
        </w:tc>
        <w:tc>
          <w:tcPr>
            <w:tcW w:w="2766" w:type="dxa"/>
          </w:tcPr>
          <w:p w:rsidR="00107F4B" w:rsidRPr="00F01ABE" w:rsidRDefault="00107F4B" w:rsidP="00107F4B">
            <w:pPr>
              <w:jc w:val="center"/>
            </w:pPr>
            <w:r w:rsidRPr="00F01ABE">
              <w:t>20.00</w:t>
            </w:r>
          </w:p>
        </w:tc>
        <w:tc>
          <w:tcPr>
            <w:tcW w:w="2704" w:type="dxa"/>
          </w:tcPr>
          <w:p w:rsidR="00107F4B" w:rsidRPr="00F01ABE" w:rsidRDefault="00107F4B" w:rsidP="00107F4B">
            <w:pPr>
              <w:jc w:val="center"/>
            </w:pPr>
            <w:r w:rsidRPr="00F01ABE">
              <w:t>30.00</w:t>
            </w:r>
          </w:p>
        </w:tc>
      </w:tr>
    </w:tbl>
    <w:p w:rsidR="00107F4B" w:rsidRDefault="00107F4B" w:rsidP="00107F4B">
      <w:pPr>
        <w:pStyle w:val="Prrafodelista"/>
        <w:ind w:left="1068"/>
        <w:jc w:val="both"/>
      </w:pPr>
    </w:p>
    <w:p w:rsidR="00107F4B" w:rsidRDefault="00107F4B" w:rsidP="00107F4B">
      <w:pPr>
        <w:pStyle w:val="Prrafodelista"/>
        <w:ind w:left="1068"/>
        <w:jc w:val="both"/>
      </w:pPr>
      <w:r w:rsidRPr="00F01ABE">
        <w:t>En esta evaluación, los/as postulantes podrán obtener una de las siguientes condiciones:</w:t>
      </w:r>
    </w:p>
    <w:p w:rsidR="00107F4B" w:rsidRPr="00F01ABE" w:rsidRDefault="00107F4B" w:rsidP="00107F4B">
      <w:pPr>
        <w:pStyle w:val="Prrafodelista"/>
        <w:ind w:left="1068"/>
        <w:jc w:val="both"/>
      </w:pPr>
    </w:p>
    <w:p w:rsidR="00107F4B" w:rsidRPr="00F01ABE" w:rsidRDefault="00107F4B" w:rsidP="00107F4B">
      <w:pPr>
        <w:pStyle w:val="Prrafodelista"/>
        <w:numPr>
          <w:ilvl w:val="0"/>
          <w:numId w:val="14"/>
        </w:numPr>
        <w:spacing w:after="160" w:line="259" w:lineRule="auto"/>
      </w:pPr>
      <w:r w:rsidRPr="005F1017">
        <w:rPr>
          <w:b/>
        </w:rPr>
        <w:t>APTO/A:</w:t>
      </w:r>
      <w:r w:rsidRPr="00F01ABE">
        <w:t xml:space="preserve"> Cuando el/la postulante alcanza el puntaje mínimo aprobatorio</w:t>
      </w:r>
    </w:p>
    <w:p w:rsidR="00107F4B" w:rsidRPr="00F01ABE" w:rsidRDefault="00107F4B" w:rsidP="00107F4B">
      <w:pPr>
        <w:pStyle w:val="Prrafodelista"/>
        <w:numPr>
          <w:ilvl w:val="0"/>
          <w:numId w:val="14"/>
        </w:numPr>
        <w:spacing w:after="160" w:line="259" w:lineRule="auto"/>
      </w:pPr>
      <w:r w:rsidRPr="00F01ABE">
        <w:t xml:space="preserve">de la evaluación.  </w:t>
      </w:r>
    </w:p>
    <w:p w:rsidR="00107F4B" w:rsidRPr="00F01ABE" w:rsidRDefault="00107F4B" w:rsidP="00107F4B">
      <w:pPr>
        <w:pStyle w:val="Prrafodelista"/>
        <w:numPr>
          <w:ilvl w:val="0"/>
          <w:numId w:val="14"/>
        </w:numPr>
        <w:spacing w:after="160" w:line="259" w:lineRule="auto"/>
      </w:pPr>
      <w:r w:rsidRPr="005F1017">
        <w:rPr>
          <w:b/>
        </w:rPr>
        <w:t>NO APTO/A</w:t>
      </w:r>
      <w:r w:rsidRPr="00F01ABE">
        <w:t xml:space="preserve">: Cuando el/la postulante no alcanza el puntaje mínimo aprobatorio.  </w:t>
      </w:r>
    </w:p>
    <w:p w:rsidR="00107F4B" w:rsidRPr="00F01ABE" w:rsidRDefault="00107F4B" w:rsidP="00107F4B">
      <w:pPr>
        <w:pStyle w:val="Prrafodelista"/>
        <w:numPr>
          <w:ilvl w:val="0"/>
          <w:numId w:val="14"/>
        </w:numPr>
        <w:spacing w:after="160" w:line="259" w:lineRule="auto"/>
      </w:pPr>
      <w:r w:rsidRPr="005F1017">
        <w:rPr>
          <w:b/>
        </w:rPr>
        <w:t>DESCALIFICA</w:t>
      </w:r>
      <w:r w:rsidRPr="00F01ABE">
        <w:t>: Cuando el/la postulante incumpla alguna de las normas establecidas, y sea retirado/a de la evaluación.</w:t>
      </w:r>
    </w:p>
    <w:p w:rsidR="00107F4B" w:rsidRDefault="00107F4B" w:rsidP="00107F4B">
      <w:pPr>
        <w:pStyle w:val="Prrafodelista"/>
        <w:numPr>
          <w:ilvl w:val="0"/>
          <w:numId w:val="14"/>
        </w:numPr>
        <w:spacing w:after="160" w:line="259" w:lineRule="auto"/>
      </w:pPr>
      <w:r w:rsidRPr="005F1017">
        <w:rPr>
          <w:b/>
        </w:rPr>
        <w:t>NO ASISTIÓ</w:t>
      </w:r>
      <w:r w:rsidRPr="00F01ABE">
        <w:t>: Cuando el/la postulante no se presenta a rendir la evaluación o se presenta fuera del horario indicado.</w:t>
      </w:r>
    </w:p>
    <w:p w:rsidR="00107F4B" w:rsidRDefault="00107F4B" w:rsidP="00107F4B">
      <w:pPr>
        <w:pStyle w:val="Prrafodelista"/>
        <w:ind w:left="1428"/>
        <w:rPr>
          <w:b/>
        </w:rPr>
      </w:pPr>
    </w:p>
    <w:p w:rsidR="00107F4B" w:rsidRDefault="00107F4B" w:rsidP="00107F4B">
      <w:pPr>
        <w:pStyle w:val="Prrafodelista"/>
        <w:ind w:left="1068"/>
        <w:jc w:val="both"/>
      </w:pPr>
      <w:r w:rsidRPr="00F01ABE">
        <w:t xml:space="preserve">La lista de los/as postulantes con el puntaje además de la condición obtenida y consideraciones a tomar en cuenta para la siguiente etapa y/o evaluación será publicada según el cronograma del concurso, en el Portal Institucional del Gobierno </w:t>
      </w:r>
      <w:r w:rsidRPr="00F01ABE">
        <w:lastRenderedPageBreak/>
        <w:t>Regional de Huancavelica. Sólo aquellos que han obtenido la condición de “APTO/A” en la Evaluación de Conocimientos pasa</w:t>
      </w:r>
      <w:r>
        <w:t>rán a la Evaluación Curricular.</w:t>
      </w:r>
    </w:p>
    <w:p w:rsidR="00107F4B" w:rsidRPr="00F01ABE" w:rsidRDefault="00107F4B" w:rsidP="00107F4B">
      <w:pPr>
        <w:pStyle w:val="Prrafodelista"/>
        <w:ind w:left="1068"/>
        <w:jc w:val="both"/>
      </w:pPr>
    </w:p>
    <w:p w:rsidR="00107F4B" w:rsidRDefault="00107F4B" w:rsidP="00107F4B">
      <w:pPr>
        <w:pStyle w:val="Prrafodelista"/>
        <w:numPr>
          <w:ilvl w:val="0"/>
          <w:numId w:val="13"/>
        </w:numPr>
        <w:spacing w:after="160" w:line="259" w:lineRule="auto"/>
        <w:jc w:val="both"/>
        <w:rPr>
          <w:b/>
          <w:u w:val="single"/>
        </w:rPr>
      </w:pPr>
      <w:r w:rsidRPr="005F1017">
        <w:rPr>
          <w:b/>
          <w:u w:val="single"/>
        </w:rPr>
        <w:t xml:space="preserve">IMPORTANTE: </w:t>
      </w:r>
    </w:p>
    <w:p w:rsidR="00107F4B" w:rsidRPr="005F1017" w:rsidRDefault="00107F4B" w:rsidP="00107F4B">
      <w:pPr>
        <w:pStyle w:val="Prrafodelista"/>
        <w:rPr>
          <w:b/>
          <w:u w:val="single"/>
        </w:rPr>
      </w:pPr>
    </w:p>
    <w:p w:rsidR="00107F4B" w:rsidRPr="00F01ABE" w:rsidRDefault="00107F4B" w:rsidP="00107F4B">
      <w:pPr>
        <w:pStyle w:val="Prrafodelista"/>
        <w:numPr>
          <w:ilvl w:val="0"/>
          <w:numId w:val="15"/>
        </w:numPr>
        <w:spacing w:after="0" w:line="259" w:lineRule="auto"/>
        <w:ind w:left="1428"/>
        <w:jc w:val="both"/>
      </w:pPr>
      <w:r w:rsidRPr="00F01ABE">
        <w:t xml:space="preserve">La evaluación técnica, se realizará de forma virtual, la cual será determinada y comunicada por la Oficina de Gestión de Recursos Humanos oportunamente. El/la postulante deberá seguir las instrucciones publicadas, en el cual se describirá los aspectos a tomar en cuenta para la ejecución de la evaluación como la identificación de los/las postulantes, el horario establecido, entre otros. Por lo que, </w:t>
      </w:r>
      <w:r w:rsidRPr="005F1017">
        <w:rPr>
          <w:i/>
          <w:u w:val="single"/>
        </w:rPr>
        <w:t>es necesario que el/la postulante tenga acceso a una computadora/laptop, teclado y un mouse, cámara, audio y conexión a internet</w:t>
      </w:r>
      <w:r w:rsidRPr="00F01ABE">
        <w:t>.</w:t>
      </w:r>
    </w:p>
    <w:p w:rsidR="00107F4B" w:rsidRPr="00F01ABE" w:rsidRDefault="00107F4B" w:rsidP="00107F4B">
      <w:pPr>
        <w:spacing w:after="0"/>
        <w:ind w:left="708"/>
        <w:jc w:val="both"/>
      </w:pPr>
    </w:p>
    <w:p w:rsidR="00107F4B" w:rsidRDefault="00107F4B" w:rsidP="00107F4B">
      <w:pPr>
        <w:pStyle w:val="Prrafodelista"/>
        <w:numPr>
          <w:ilvl w:val="0"/>
          <w:numId w:val="15"/>
        </w:numPr>
        <w:spacing w:after="0" w:line="259" w:lineRule="auto"/>
        <w:ind w:left="1428"/>
        <w:jc w:val="both"/>
      </w:pPr>
      <w:r w:rsidRPr="00F01ABE">
        <w:t>Si por razones de conectividad el/la postulante no pueda iniciar o continuar la evaluación, se podrá establecer otro medio para la ejecución de la misma.</w:t>
      </w:r>
    </w:p>
    <w:p w:rsidR="00107F4B" w:rsidRPr="00F01ABE" w:rsidRDefault="00107F4B" w:rsidP="00107F4B">
      <w:pPr>
        <w:pStyle w:val="Prrafodelista"/>
        <w:spacing w:after="0"/>
        <w:ind w:left="1428"/>
        <w:jc w:val="both"/>
      </w:pPr>
    </w:p>
    <w:p w:rsidR="00107F4B" w:rsidRDefault="00107F4B" w:rsidP="00107F4B">
      <w:pPr>
        <w:pStyle w:val="Prrafodelista"/>
        <w:numPr>
          <w:ilvl w:val="0"/>
          <w:numId w:val="15"/>
        </w:numPr>
        <w:spacing w:after="0" w:line="259" w:lineRule="auto"/>
        <w:ind w:left="1428"/>
        <w:jc w:val="both"/>
        <w:rPr>
          <w:lang w:val="es-ES"/>
        </w:rPr>
      </w:pPr>
      <w:r w:rsidRPr="005F1017">
        <w:rPr>
          <w:lang w:val="es-ES"/>
        </w:rPr>
        <w:t xml:space="preserve">Los/las postulantes que obtengan el Puntaje Mínimo Aprobatorio, serán convocados a la siguiente etapa del proceso (Evaluación Curricular). </w:t>
      </w:r>
    </w:p>
    <w:p w:rsidR="00107F4B" w:rsidRPr="009E06CE" w:rsidRDefault="00107F4B" w:rsidP="00107F4B">
      <w:pPr>
        <w:pStyle w:val="Prrafodelista"/>
        <w:rPr>
          <w:lang w:val="es-ES"/>
        </w:rPr>
      </w:pPr>
    </w:p>
    <w:p w:rsidR="00107F4B" w:rsidRPr="009E06CE" w:rsidRDefault="00107F4B" w:rsidP="00107F4B">
      <w:pPr>
        <w:pStyle w:val="Prrafodelista"/>
        <w:numPr>
          <w:ilvl w:val="2"/>
          <w:numId w:val="35"/>
        </w:numPr>
        <w:spacing w:after="160" w:line="259" w:lineRule="auto"/>
        <w:rPr>
          <w:b/>
          <w:color w:val="000000" w:themeColor="text1"/>
          <w:lang w:val="es-ES"/>
        </w:rPr>
      </w:pPr>
      <w:r w:rsidRPr="009E06CE">
        <w:rPr>
          <w:b/>
          <w:color w:val="000000" w:themeColor="text1"/>
          <w:u w:val="single"/>
          <w:lang w:val="es-ES"/>
        </w:rPr>
        <w:t xml:space="preserve">Evaluación Curricular: </w:t>
      </w:r>
    </w:p>
    <w:p w:rsidR="00107F4B" w:rsidRPr="009E06CE" w:rsidRDefault="00107F4B" w:rsidP="00107F4B">
      <w:pPr>
        <w:pStyle w:val="Prrafodelista"/>
        <w:rPr>
          <w:b/>
          <w:color w:val="000000" w:themeColor="text1"/>
          <w:lang w:val="es-ES"/>
        </w:rPr>
      </w:pPr>
    </w:p>
    <w:p w:rsidR="00107F4B" w:rsidRPr="00AB125E" w:rsidRDefault="00107F4B" w:rsidP="00107F4B">
      <w:pPr>
        <w:pStyle w:val="Prrafodelista"/>
        <w:numPr>
          <w:ilvl w:val="0"/>
          <w:numId w:val="16"/>
        </w:numPr>
        <w:spacing w:after="160" w:line="259" w:lineRule="auto"/>
        <w:jc w:val="both"/>
        <w:rPr>
          <w:lang w:val="es-ES"/>
        </w:rPr>
      </w:pPr>
      <w:r w:rsidRPr="00AB125E">
        <w:rPr>
          <w:b/>
          <w:lang w:val="es-ES"/>
        </w:rPr>
        <w:t xml:space="preserve">Ejecución: </w:t>
      </w:r>
      <w:r w:rsidRPr="00AB125E">
        <w:rPr>
          <w:b/>
          <w:u w:val="single"/>
          <w:lang w:val="es-ES"/>
        </w:rPr>
        <w:t>Solo se revisará los currículos documentados de los/as postulantes que aprueban la evaluación técnica/conocimiento.</w:t>
      </w:r>
      <w:r w:rsidRPr="00AB125E">
        <w:rPr>
          <w:b/>
          <w:lang w:val="es-ES"/>
        </w:rPr>
        <w:t xml:space="preserve"> </w:t>
      </w:r>
    </w:p>
    <w:p w:rsidR="00107F4B" w:rsidRPr="00AB125E" w:rsidRDefault="00107F4B" w:rsidP="00107F4B">
      <w:pPr>
        <w:pStyle w:val="Prrafodelista"/>
        <w:jc w:val="both"/>
        <w:rPr>
          <w:lang w:val="es-ES"/>
        </w:rPr>
      </w:pPr>
    </w:p>
    <w:p w:rsidR="00107F4B" w:rsidRPr="00AB125E" w:rsidRDefault="00107F4B" w:rsidP="00107F4B">
      <w:pPr>
        <w:pStyle w:val="Prrafodelista"/>
        <w:numPr>
          <w:ilvl w:val="0"/>
          <w:numId w:val="17"/>
        </w:numPr>
        <w:spacing w:after="160" w:line="259" w:lineRule="auto"/>
        <w:ind w:left="1428"/>
        <w:jc w:val="both"/>
        <w:rPr>
          <w:lang w:val="es-ES"/>
        </w:rPr>
      </w:pPr>
      <w:r w:rsidRPr="00F01ABE">
        <w:t>Se evaluará el Formato N° 01 “Ficha de Postulante (Ficha Resumen Curricular)” y la documentación presentada por los/las postulantes a fin de verificar el cumplimiento de los requisitos de formación académica, cursos y/o programas de especialización y/o diplomados, tiempo de experiencia general; así como en analizar y verificar el cumplimiento de funciones afines a la experiencia específica requerida en el perfil de puesto. Asimismo, se realizará la verificación de la documentación sustentatoria que acredite la condición de Deportista Calificado de Alto Nivel declarado en el Formato N° 01 “Ficha de Postulante (Ficha Resumen Curricular)”.</w:t>
      </w:r>
    </w:p>
    <w:p w:rsidR="00107F4B" w:rsidRPr="00AB125E" w:rsidRDefault="00107F4B" w:rsidP="00107F4B">
      <w:pPr>
        <w:pStyle w:val="Prrafodelista"/>
        <w:ind w:left="1428"/>
        <w:jc w:val="both"/>
        <w:rPr>
          <w:lang w:val="es-ES"/>
        </w:rPr>
      </w:pPr>
    </w:p>
    <w:p w:rsidR="00107F4B" w:rsidRPr="00F01ABE" w:rsidRDefault="00107F4B" w:rsidP="00107F4B">
      <w:pPr>
        <w:pStyle w:val="Prrafodelista"/>
        <w:numPr>
          <w:ilvl w:val="0"/>
          <w:numId w:val="17"/>
        </w:numPr>
        <w:spacing w:after="160" w:line="259" w:lineRule="auto"/>
        <w:ind w:left="1428"/>
        <w:jc w:val="both"/>
      </w:pPr>
      <w:r w:rsidRPr="00F01ABE">
        <w:t xml:space="preserve">Los/as postulantes deben remitir la documentación sustentatoria de forma legible, que se puedan descargar y visualizar, de preferencia un solo archivo en forma PDF y que no supere 25MB, al siguiente correo electrónico al siguiente correo electrónico </w:t>
      </w:r>
      <w:hyperlink r:id="rId17" w:history="1">
        <w:r w:rsidRPr="00F01ABE">
          <w:rPr>
            <w:rStyle w:val="Hipervnculo"/>
          </w:rPr>
          <w:t>seleccion.cas@regionhuancavelica.gob.pe</w:t>
        </w:r>
      </w:hyperlink>
      <w:r w:rsidRPr="00F01ABE">
        <w:t>, indicando.</w:t>
      </w:r>
    </w:p>
    <w:p w:rsidR="00107F4B" w:rsidRPr="00AB125E" w:rsidRDefault="00107F4B" w:rsidP="00107F4B">
      <w:pPr>
        <w:ind w:left="1428"/>
        <w:rPr>
          <w:b/>
        </w:rPr>
      </w:pPr>
      <w:r w:rsidRPr="00AB125E">
        <w:rPr>
          <w:b/>
        </w:rPr>
        <w:t>Asunto</w:t>
      </w:r>
      <w:r w:rsidRPr="00AB125E">
        <w:rPr>
          <w:b/>
        </w:rPr>
        <w:tab/>
        <w:t>:</w:t>
      </w:r>
      <w:r w:rsidRPr="00AB125E">
        <w:rPr>
          <w:b/>
        </w:rPr>
        <w:tab/>
        <w:t>(CAS N</w:t>
      </w:r>
      <w:r>
        <w:rPr>
          <w:b/>
        </w:rPr>
        <w:t>º 013-2024</w:t>
      </w:r>
      <w:r w:rsidRPr="00AB125E">
        <w:rPr>
          <w:b/>
        </w:rPr>
        <w:t>/GOB.REG.HVCA/CPSP_DNI N° 0000_ÍTEM 001).</w:t>
      </w:r>
    </w:p>
    <w:p w:rsidR="00107F4B" w:rsidRPr="00F01ABE" w:rsidRDefault="00107F4B" w:rsidP="00107F4B">
      <w:pPr>
        <w:ind w:left="1428"/>
      </w:pPr>
      <w:r w:rsidRPr="00F01ABE">
        <w:t xml:space="preserve">Considerando el siguiente orden: </w:t>
      </w:r>
    </w:p>
    <w:p w:rsidR="00107F4B" w:rsidRPr="00F01ABE" w:rsidRDefault="00107F4B" w:rsidP="00107F4B">
      <w:pPr>
        <w:pStyle w:val="Prrafodelista"/>
        <w:numPr>
          <w:ilvl w:val="0"/>
          <w:numId w:val="18"/>
        </w:numPr>
        <w:spacing w:after="160" w:line="259" w:lineRule="auto"/>
        <w:ind w:left="1776"/>
        <w:jc w:val="both"/>
      </w:pPr>
      <w:r w:rsidRPr="00F01ABE">
        <w:lastRenderedPageBreak/>
        <w:t xml:space="preserve">Formato N° 01 “Ficha de Postulante (Ficha Resumen Curricular)” debidamente firmado en el campo correspondiente dentro del formato </w:t>
      </w:r>
      <w:r w:rsidRPr="00AB125E">
        <w:rPr>
          <w:b/>
        </w:rPr>
        <w:t>(la firma puede ser digitalizada, escaneada o firma digital)</w:t>
      </w:r>
      <w:r w:rsidRPr="00F01ABE">
        <w:t xml:space="preserve">, caso contrario el/la postulante obtendrá la condición de </w:t>
      </w:r>
      <w:r w:rsidRPr="00AB125E">
        <w:rPr>
          <w:b/>
        </w:rPr>
        <w:t>DESCALIFICA.</w:t>
      </w:r>
    </w:p>
    <w:p w:rsidR="00107F4B" w:rsidRPr="00F01ABE" w:rsidRDefault="00107F4B" w:rsidP="00107F4B">
      <w:pPr>
        <w:pStyle w:val="Prrafodelista"/>
        <w:numPr>
          <w:ilvl w:val="0"/>
          <w:numId w:val="18"/>
        </w:numPr>
        <w:spacing w:after="160" w:line="259" w:lineRule="auto"/>
        <w:ind w:left="1776"/>
        <w:jc w:val="both"/>
      </w:pPr>
      <w:r w:rsidRPr="00F01ABE">
        <w:t>Form</w:t>
      </w:r>
      <w:r>
        <w:t>ato N° 02 Declaración Juradas A y</w:t>
      </w:r>
      <w:r w:rsidRPr="00F01ABE">
        <w:t xml:space="preserve"> B debidamente firmadas </w:t>
      </w:r>
      <w:r w:rsidRPr="00AB125E">
        <w:rPr>
          <w:b/>
        </w:rPr>
        <w:t>en</w:t>
      </w:r>
      <w:r w:rsidRPr="00F01ABE">
        <w:t xml:space="preserve"> </w:t>
      </w:r>
      <w:r w:rsidRPr="00AB125E">
        <w:rPr>
          <w:b/>
        </w:rPr>
        <w:t>el campo correspondiente dentro de los formatos (la firma puede ser digitalizada, escaneada o firma digital)</w:t>
      </w:r>
      <w:r w:rsidRPr="00F01ABE">
        <w:t>, caso contrario el/la postulante obtendrá la condición de DESCALIFICA.</w:t>
      </w:r>
    </w:p>
    <w:p w:rsidR="00107F4B" w:rsidRDefault="00107F4B" w:rsidP="00107F4B">
      <w:pPr>
        <w:pStyle w:val="Prrafodelista"/>
        <w:numPr>
          <w:ilvl w:val="0"/>
          <w:numId w:val="18"/>
        </w:numPr>
        <w:spacing w:after="160" w:line="259" w:lineRule="auto"/>
        <w:ind w:left="1776"/>
        <w:jc w:val="both"/>
      </w:pPr>
      <w:r w:rsidRPr="00F01ABE">
        <w:t>Documentos que sustenten el cumplimiento de los requisitos mínimos declarados en el Formato N° 01 “Ficha de Postulante (Ficha Resumen Curricular)”, de preferencia, ordenados de la siguiente manera:</w:t>
      </w:r>
    </w:p>
    <w:p w:rsidR="00107F4B" w:rsidRPr="00F01ABE" w:rsidRDefault="00107F4B" w:rsidP="00107F4B">
      <w:pPr>
        <w:pStyle w:val="Prrafodelista"/>
        <w:ind w:left="1776"/>
        <w:jc w:val="both"/>
      </w:pPr>
    </w:p>
    <w:p w:rsidR="00107F4B" w:rsidRPr="00F01ABE" w:rsidRDefault="00107F4B" w:rsidP="00107F4B">
      <w:pPr>
        <w:pStyle w:val="Prrafodelista"/>
        <w:numPr>
          <w:ilvl w:val="0"/>
          <w:numId w:val="39"/>
        </w:numPr>
        <w:spacing w:after="160" w:line="259" w:lineRule="auto"/>
        <w:jc w:val="both"/>
      </w:pPr>
      <w:r w:rsidRPr="00F01ABE">
        <w:t xml:space="preserve">Formación Académica (Certificado de culminación de Estudios Secundarios, Constancia de Egresado de Carrera Universitaria, Formación Técnica Básica o Técnica Superior, Grado de Bachiller, Título Profesional, Egresado de Maestría o Grado de Maestro, Egresado de Doctorado, Grado de Doctorado, Segunda Especialidad, etc.); de acuerdo al perfil requerido. </w:t>
      </w:r>
    </w:p>
    <w:p w:rsidR="00107F4B" w:rsidRPr="00F01ABE" w:rsidRDefault="00107F4B" w:rsidP="00107F4B">
      <w:pPr>
        <w:pStyle w:val="Prrafodelista"/>
        <w:numPr>
          <w:ilvl w:val="0"/>
          <w:numId w:val="39"/>
        </w:numPr>
        <w:spacing w:after="160" w:line="259" w:lineRule="auto"/>
        <w:jc w:val="both"/>
      </w:pPr>
      <w:r w:rsidRPr="00F01ABE">
        <w:t xml:space="preserve">Capacitaciones (Diplomados y/o Cursos de Especialización); </w:t>
      </w:r>
    </w:p>
    <w:p w:rsidR="00107F4B" w:rsidRDefault="00107F4B" w:rsidP="00107F4B">
      <w:pPr>
        <w:pStyle w:val="Prrafodelista"/>
        <w:numPr>
          <w:ilvl w:val="0"/>
          <w:numId w:val="39"/>
        </w:numPr>
        <w:spacing w:after="160" w:line="259" w:lineRule="auto"/>
        <w:jc w:val="both"/>
      </w:pPr>
      <w:r w:rsidRPr="00F01ABE">
        <w:t>Experiencia laboral</w:t>
      </w:r>
    </w:p>
    <w:p w:rsidR="00107F4B" w:rsidRPr="00F01ABE" w:rsidRDefault="00107F4B" w:rsidP="00107F4B">
      <w:pPr>
        <w:pStyle w:val="Prrafodelista"/>
        <w:ind w:left="2616"/>
        <w:jc w:val="both"/>
      </w:pPr>
    </w:p>
    <w:p w:rsidR="00107F4B" w:rsidRDefault="00107F4B" w:rsidP="00107F4B">
      <w:pPr>
        <w:pStyle w:val="Prrafodelista"/>
        <w:ind w:left="1416"/>
        <w:jc w:val="both"/>
      </w:pPr>
      <w:r w:rsidRPr="00F01ABE">
        <w:t>Documentos digitalizados que acrediten el otorgamiento de bonificación adicional, en caso el/la postulante tenga alguna condición por discapacidad o en el caso de licenciados de las Fuerzas Armadas o por deportista calificado de Alto Nivel.</w:t>
      </w:r>
    </w:p>
    <w:p w:rsidR="00107F4B" w:rsidRPr="00F01ABE" w:rsidRDefault="00107F4B" w:rsidP="00107F4B">
      <w:pPr>
        <w:pStyle w:val="Prrafodelista"/>
        <w:ind w:left="1068"/>
        <w:jc w:val="both"/>
      </w:pPr>
    </w:p>
    <w:p w:rsidR="00107F4B" w:rsidRPr="00F01ABE" w:rsidRDefault="00107F4B" w:rsidP="00107F4B">
      <w:pPr>
        <w:pStyle w:val="Prrafodelista"/>
        <w:numPr>
          <w:ilvl w:val="0"/>
          <w:numId w:val="16"/>
        </w:numPr>
        <w:spacing w:after="160" w:line="259" w:lineRule="auto"/>
      </w:pPr>
      <w:r w:rsidRPr="00AB125E">
        <w:rPr>
          <w:b/>
        </w:rPr>
        <w:t>Criterio de calificación</w:t>
      </w:r>
    </w:p>
    <w:p w:rsidR="00107F4B" w:rsidRPr="00F01ABE" w:rsidRDefault="00107F4B" w:rsidP="00107F4B">
      <w:pPr>
        <w:ind w:left="1068"/>
        <w:jc w:val="both"/>
      </w:pPr>
      <w:r w:rsidRPr="00F01ABE">
        <w:t>Para ser considerado en la siguiente etapa, los/las postulantes deberán sustentar los requisitos solicitados en la presente convocatoria, los cuales serán calificados en función a lo descrito en el Anexo 01 “Criterios de evaluación curricular”, según lo siguiente:</w:t>
      </w:r>
    </w:p>
    <w:tbl>
      <w:tblPr>
        <w:tblW w:w="0" w:type="auto"/>
        <w:jc w:val="center"/>
        <w:tblLook w:val="04A0" w:firstRow="1" w:lastRow="0" w:firstColumn="1" w:lastColumn="0" w:noHBand="0" w:noVBand="1"/>
      </w:tblPr>
      <w:tblGrid>
        <w:gridCol w:w="3080"/>
        <w:gridCol w:w="5339"/>
      </w:tblGrid>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shd w:val="clear" w:color="auto" w:fill="FF0000"/>
          </w:tcPr>
          <w:p w:rsidR="00107F4B" w:rsidRPr="00AB125E" w:rsidRDefault="00107F4B" w:rsidP="00107F4B">
            <w:pPr>
              <w:jc w:val="center"/>
              <w:rPr>
                <w:b/>
              </w:rPr>
            </w:pPr>
            <w:bookmarkStart w:id="6" w:name="_Hlk136375871"/>
            <w:r w:rsidRPr="00AB125E">
              <w:rPr>
                <w:b/>
              </w:rPr>
              <w:t>Acreditación del cumplimiento del Perfil</w:t>
            </w:r>
          </w:p>
        </w:tc>
        <w:tc>
          <w:tcPr>
            <w:tcW w:w="5339" w:type="dxa"/>
            <w:tcBorders>
              <w:top w:val="single" w:sz="4" w:space="0" w:color="auto"/>
              <w:left w:val="single" w:sz="4" w:space="0" w:color="auto"/>
              <w:bottom w:val="single" w:sz="4" w:space="0" w:color="auto"/>
              <w:right w:val="single" w:sz="4" w:space="0" w:color="auto"/>
            </w:tcBorders>
            <w:shd w:val="clear" w:color="auto" w:fill="FF0000"/>
          </w:tcPr>
          <w:p w:rsidR="00107F4B" w:rsidRPr="00AB125E" w:rsidRDefault="00107F4B" w:rsidP="00107F4B">
            <w:pPr>
              <w:jc w:val="center"/>
              <w:rPr>
                <w:b/>
                <w:lang w:val="es-ES"/>
              </w:rPr>
            </w:pPr>
            <w:r w:rsidRPr="00AB125E">
              <w:rPr>
                <w:b/>
              </w:rPr>
              <w:t>Documentos a presentar</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r w:rsidRPr="00AB125E">
              <w:rPr>
                <w:b/>
              </w:rPr>
              <w:t>Licenciado de las Fuerzas Armadas</w:t>
            </w: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jc w:val="both"/>
            </w:pPr>
            <w:r w:rsidRPr="00F01ABE">
              <w:t>Documento expedido por la autoridad competente que acredite su condición de Licenciado de las Fuerzas Armadas, que haya cumplido el Servicio Militar, de corresponder</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r w:rsidRPr="00AB125E">
              <w:rPr>
                <w:b/>
              </w:rPr>
              <w:t>Discapacidad</w:t>
            </w: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jc w:val="both"/>
            </w:pPr>
            <w:r w:rsidRPr="00F01ABE">
              <w:t>Documento que acredite discapacidad, de corresponder</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r w:rsidRPr="00AB125E">
              <w:rPr>
                <w:b/>
              </w:rPr>
              <w:lastRenderedPageBreak/>
              <w:t>Deportista Calificado de Alto Nivel</w:t>
            </w: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jc w:val="both"/>
            </w:pPr>
            <w:r w:rsidRPr="00F01ABE">
              <w:t xml:space="preserve">Documento emitido por la autoridad competente que acredite la condición de Deportista Calificado de Alto Nivel, de corresponder. </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r w:rsidRPr="00AB125E">
              <w:rPr>
                <w:b/>
              </w:rPr>
              <w:t>Formación Académica</w:t>
            </w: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pStyle w:val="Prrafodelista"/>
              <w:numPr>
                <w:ilvl w:val="0"/>
                <w:numId w:val="19"/>
              </w:numPr>
              <w:spacing w:after="160" w:line="259" w:lineRule="auto"/>
              <w:ind w:left="351"/>
              <w:jc w:val="both"/>
            </w:pPr>
            <w:r w:rsidRPr="00F01ABE">
              <w:t xml:space="preserve">Deberá acreditarse con documentos digitalizados de certificado de secundaria completa, certificado de estudios técnicos básicos, profesional técnico, grado de bachiller, título profesional, grado de Magister o Doctorado, de ser el caso. </w:t>
            </w:r>
          </w:p>
          <w:p w:rsidR="00107F4B" w:rsidRPr="00F01ABE" w:rsidRDefault="00107F4B" w:rsidP="00107F4B">
            <w:pPr>
              <w:pStyle w:val="Prrafodelista"/>
              <w:numPr>
                <w:ilvl w:val="0"/>
                <w:numId w:val="19"/>
              </w:numPr>
              <w:spacing w:after="160" w:line="259" w:lineRule="auto"/>
              <w:ind w:left="351"/>
              <w:jc w:val="both"/>
            </w:pPr>
            <w:r w:rsidRPr="00F01ABE">
              <w:t>Para el caso de títulos profesionales o grados académicos obtenidos en el extranjero, para ser considerados se deberá presentar el documento digital de la Resolución que aprueba la revalidación del grado o título profesional otorgada por una universidad peruana, autorizada por la Superintendencia Nacional de Educación Superior – SUNEDU; o estar inscrito en el Registro de Títulos, Grados o estudios de posgrado obtenidos en el extranjero-SERVIR, de conformidad a la Directiva N° 001-2014-SERVIR/GDCRSC, aprobada mediante Resolución de Presidencia Ejecutiva N° 010-2014-SERVIR/PE.</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r w:rsidRPr="00AB125E">
              <w:rPr>
                <w:b/>
              </w:rPr>
              <w:t>Cursos y/o Programas de Especialización</w:t>
            </w:r>
          </w:p>
          <w:p w:rsidR="00107F4B" w:rsidRPr="00AB125E" w:rsidRDefault="00107F4B" w:rsidP="00107F4B">
            <w:pPr>
              <w:jc w:val="center"/>
              <w:rPr>
                <w:b/>
              </w:rPr>
            </w:pPr>
          </w:p>
          <w:p w:rsidR="00107F4B" w:rsidRPr="00AB125E" w:rsidRDefault="00107F4B" w:rsidP="00107F4B">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pStyle w:val="Prrafodelista"/>
              <w:numPr>
                <w:ilvl w:val="0"/>
                <w:numId w:val="20"/>
              </w:numPr>
              <w:spacing w:after="160" w:line="259" w:lineRule="auto"/>
              <w:ind w:left="351"/>
              <w:jc w:val="both"/>
            </w:pPr>
            <w:r w:rsidRPr="00F01ABE">
              <w:lastRenderedPageBreak/>
              <w:t xml:space="preserve">Constancias, certificados, diplomas de estudios, cursos y/o programas de especialización u otro medio probatorio que dé cuenta de la aprobación del mismo, estos estudios </w:t>
            </w:r>
            <w:r w:rsidRPr="00AB125E">
              <w:rPr>
                <w:b/>
                <w:i/>
                <w:u w:val="single"/>
              </w:rPr>
              <w:t>deben ser concluidos a la fecha de postulación y cada documento deberá incluir la cantidad de horas.</w:t>
            </w:r>
          </w:p>
          <w:p w:rsidR="00107F4B" w:rsidRPr="00F01ABE" w:rsidRDefault="00107F4B" w:rsidP="00107F4B">
            <w:pPr>
              <w:pStyle w:val="Prrafodelista"/>
              <w:numPr>
                <w:ilvl w:val="0"/>
                <w:numId w:val="20"/>
              </w:numPr>
              <w:spacing w:after="160" w:line="259" w:lineRule="auto"/>
              <w:ind w:left="351"/>
              <w:jc w:val="both"/>
            </w:pPr>
            <w:r w:rsidRPr="00F01ABE">
              <w:t>Los cursos deberán considerar las horas y temática requerida en el perfil de puesto. En caso alguno de los cursos solicitados, hayan sido llevados dentro de alguna especialización o diplomados, es responsabilidad del postulante detallar la temática específica que valide el cumplimiento del perfil.</w:t>
            </w:r>
          </w:p>
          <w:p w:rsidR="00107F4B" w:rsidRPr="00F01ABE" w:rsidRDefault="00107F4B" w:rsidP="00107F4B">
            <w:pPr>
              <w:pStyle w:val="Prrafodelista"/>
              <w:numPr>
                <w:ilvl w:val="0"/>
                <w:numId w:val="20"/>
              </w:numPr>
              <w:spacing w:after="160" w:line="259" w:lineRule="auto"/>
              <w:ind w:left="351"/>
              <w:jc w:val="both"/>
            </w:pPr>
            <w:r w:rsidRPr="00F01ABE">
              <w:t>Los programas de especialización y/o diplomados deberán tener una duración mínima de noventa (90) horas y si son organizados por disposición de un ente rector, se podrá considerar como mínimo ochenta (80) horas.</w:t>
            </w:r>
          </w:p>
          <w:p w:rsidR="00107F4B" w:rsidRPr="00F01ABE" w:rsidRDefault="00107F4B" w:rsidP="00107F4B">
            <w:pPr>
              <w:pStyle w:val="Prrafodelista"/>
              <w:numPr>
                <w:ilvl w:val="0"/>
                <w:numId w:val="20"/>
              </w:numPr>
              <w:spacing w:after="160" w:line="259" w:lineRule="auto"/>
              <w:ind w:left="351"/>
              <w:jc w:val="both"/>
            </w:pPr>
            <w:r w:rsidRPr="00F01ABE">
              <w:t xml:space="preserve">En caso que los Diplomados hayan iniciado durante la vigencia de la Ley N° 30220, que aprueba la Ley Universitaria, a partir del 10 de julio de 2014 se considerarán estudios de postgrado los diplomados de postgrado, con un mínimo de veinticuatro (24) </w:t>
            </w:r>
            <w:r w:rsidRPr="00F01ABE">
              <w:lastRenderedPageBreak/>
              <w:t>créditos, teniendo en cuenta que cada crédito académico equivale a dieciséis (16) horas lectivas.</w:t>
            </w:r>
          </w:p>
          <w:p w:rsidR="00107F4B" w:rsidRPr="00F01ABE" w:rsidRDefault="00107F4B" w:rsidP="00107F4B">
            <w:pPr>
              <w:pStyle w:val="Prrafodelista"/>
              <w:numPr>
                <w:ilvl w:val="0"/>
                <w:numId w:val="20"/>
              </w:numPr>
              <w:spacing w:after="160" w:line="259" w:lineRule="auto"/>
              <w:ind w:left="351"/>
              <w:jc w:val="both"/>
            </w:pPr>
            <w:r w:rsidRPr="00F01ABE">
              <w:t>De poseer estudios de Maestría o Doctorado en la materia solicitada por el perfil, en el caso de que estos no hayan concluido, o cuenten con la condición de egresado, podrán ser considerados para el cumplimiento del requisito, siempre y cuando el postulante presente el documento donde se evidencie el número de horas que ya ha cumplido.</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r w:rsidRPr="00AB125E">
              <w:rPr>
                <w:b/>
              </w:rPr>
              <w:t>Experiencia Laboral</w:t>
            </w:r>
          </w:p>
          <w:p w:rsidR="00107F4B" w:rsidRPr="00AB125E" w:rsidRDefault="00107F4B" w:rsidP="00107F4B">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pStyle w:val="Prrafodelista"/>
              <w:numPr>
                <w:ilvl w:val="0"/>
                <w:numId w:val="21"/>
              </w:numPr>
              <w:spacing w:after="160" w:line="259" w:lineRule="auto"/>
              <w:ind w:left="351"/>
              <w:jc w:val="both"/>
            </w:pPr>
            <w:r w:rsidRPr="00F01ABE">
              <w:t xml:space="preserve">Constancias, certificados de trabajo, boletas de pago, constancias o certificados de prestación de servicios, </w:t>
            </w:r>
            <w:r w:rsidR="004C5521">
              <w:t>ordenes de servicio con sus respectivas actas de conformidad</w:t>
            </w:r>
            <w:r w:rsidRPr="00F01ABE">
              <w:t>, contratos de naturaleza laboral o civil, resoluciones de designación y cese que acrediten fehacientemente en cada uno de ellos que los/as postulantes poseen el tiempo de experiencia solicitado (</w:t>
            </w:r>
            <w:r w:rsidRPr="00AB125E">
              <w:rPr>
                <w:b/>
                <w:i/>
                <w:u w:val="single"/>
              </w:rPr>
              <w:t>fecha de inicio y fin o tiempo brindado de la experiencia laboral o del servicio brindado</w:t>
            </w:r>
            <w:r w:rsidRPr="00F01ABE">
              <w:t xml:space="preserve">), así como cargo o función desarrollada. </w:t>
            </w:r>
          </w:p>
          <w:p w:rsidR="00107F4B" w:rsidRPr="00F01ABE" w:rsidRDefault="00107F4B" w:rsidP="00107F4B">
            <w:pPr>
              <w:pStyle w:val="Prrafodelista"/>
              <w:numPr>
                <w:ilvl w:val="0"/>
                <w:numId w:val="21"/>
              </w:numPr>
              <w:spacing w:after="160" w:line="259" w:lineRule="auto"/>
              <w:ind w:left="351"/>
              <w:jc w:val="both"/>
            </w:pPr>
            <w:r w:rsidRPr="00F01ABE">
              <w:t xml:space="preserve">El tiempo de experiencia se contabilizará desde la fecha en que el/la postulante obtenga la condición de egresado. Para validar dicha experiencia, </w:t>
            </w:r>
            <w:r w:rsidRPr="00AB125E">
              <w:rPr>
                <w:b/>
              </w:rPr>
              <w:t>deberá presentar la constancia de egresado o algún documento que acredite desde cuando obtuvo dicha condición</w:t>
            </w:r>
            <w:r w:rsidRPr="00F01ABE">
              <w:t>. Para efectos del cálculo de tiempo de experiencia, en los casos que los/as postulantes que hayan laborado en dos o más instituciones al mismo tiempo, el periodo coincidente será contabilizado una sola vez.</w:t>
            </w:r>
          </w:p>
          <w:p w:rsidR="00107F4B" w:rsidRDefault="00107F4B" w:rsidP="00107F4B">
            <w:pPr>
              <w:pStyle w:val="Prrafodelista"/>
              <w:numPr>
                <w:ilvl w:val="0"/>
                <w:numId w:val="21"/>
              </w:numPr>
              <w:spacing w:after="160" w:line="259" w:lineRule="auto"/>
              <w:ind w:left="351"/>
              <w:jc w:val="both"/>
            </w:pPr>
            <w:r w:rsidRPr="00F01ABE">
              <w:t>De acuerdo a lo señalado en la Ley N° 31396 “Ley que reconoce las prácticas preprofesionales y prácticas profesionales como experiencia laboral y modifica el Decreto Legislativo 1401”, se considerara como experiencia laboral:</w:t>
            </w:r>
          </w:p>
          <w:p w:rsidR="00107F4B" w:rsidRPr="00F01ABE" w:rsidRDefault="00107F4B" w:rsidP="00107F4B">
            <w:pPr>
              <w:spacing w:after="0"/>
              <w:ind w:left="351"/>
              <w:jc w:val="both"/>
            </w:pPr>
            <w:r w:rsidRPr="00F01ABE">
              <w:t>Las prácticas preprofesionales no menor de tres meses o hasta cuando se adquiera la condición de Egresado.</w:t>
            </w:r>
          </w:p>
          <w:p w:rsidR="00107F4B" w:rsidRPr="00F01ABE" w:rsidRDefault="00107F4B" w:rsidP="00107F4B">
            <w:pPr>
              <w:spacing w:after="0"/>
              <w:ind w:left="351"/>
              <w:jc w:val="both"/>
            </w:pPr>
            <w:r w:rsidRPr="00F01ABE">
              <w:t>Las prácticas profesionales que realizan los egresados por un periodo de hasta un máximo de veinticuatro meses.</w:t>
            </w:r>
          </w:p>
          <w:p w:rsidR="00107F4B" w:rsidRPr="00F01ABE" w:rsidRDefault="00107F4B" w:rsidP="00107F4B">
            <w:pPr>
              <w:pStyle w:val="Prrafodelista"/>
              <w:numPr>
                <w:ilvl w:val="0"/>
                <w:numId w:val="21"/>
              </w:numPr>
              <w:spacing w:after="160" w:line="259" w:lineRule="auto"/>
              <w:ind w:left="351"/>
              <w:jc w:val="both"/>
            </w:pPr>
            <w:r w:rsidRPr="00F01ABE">
              <w:t xml:space="preserve">Para los casos de SECIGRA, solo el año completo de SECIGRA DERECHO se reconoce como tiempo de servicios prestados al Estado, inclusive en los casos </w:t>
            </w:r>
            <w:r w:rsidRPr="00F01ABE">
              <w:lastRenderedPageBreak/>
              <w:t>que se han realizado previo a la fecha de egreso de la formación correspondiente. Para tal efecto el/la postulante deberá presentar la constancia de egresado y el Certificado de SECIGRA Derecho otorgado por la Dirección de Promoción de Justicia de la Dirección General de Justicia y Cultos del Ministerio de Justicia y Derechos Humanos.</w:t>
            </w:r>
          </w:p>
          <w:p w:rsidR="00107F4B" w:rsidRPr="00F01ABE" w:rsidRDefault="00107F4B" w:rsidP="00107F4B">
            <w:pPr>
              <w:pStyle w:val="Prrafodelista"/>
              <w:numPr>
                <w:ilvl w:val="0"/>
                <w:numId w:val="22"/>
              </w:numPr>
              <w:spacing w:after="160" w:line="259" w:lineRule="auto"/>
              <w:ind w:left="351"/>
              <w:jc w:val="both"/>
            </w:pPr>
            <w:r w:rsidRPr="00F01ABE">
              <w:t>La experiencia específica señalada en el perfil de puesto, será validada según lo declarado en el Formato N° 01 “Ficha de Postulante (Ficha Resumen Curricular)” y Curriculum Vitae Documentado.</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r w:rsidRPr="00AB125E">
              <w:rPr>
                <w:b/>
              </w:rPr>
              <w:lastRenderedPageBreak/>
              <w:t>Colegiatura/Habilitación</w:t>
            </w: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jc w:val="both"/>
            </w:pPr>
            <w:r w:rsidRPr="00F01ABE">
              <w:t>En caso el perfil del puesto convocado requiera colegiatura y/o habilitación profesional vigente al momento de la postulación, esta podrá ser acreditada a través del resultado de la búsqueda en el portal institucional del Colegio Profesional, donde conste la condición de “Habilitado”. En caso no se visualice por este medio, el/la postulante podrá presentar el documento del certificado de habilidad profesional vigente emitido por el Colegio profesional o una Declaración Jurada donde manifieste que se encuentra colegiado y/o habilitado sujeto a fiscalización posterior.</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r w:rsidRPr="00AB125E">
              <w:rPr>
                <w:b/>
              </w:rPr>
              <w:t>Conocimientos de Ofimática e Idiomas</w:t>
            </w: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jc w:val="both"/>
            </w:pPr>
            <w:r w:rsidRPr="00F01ABE">
              <w:t>Deberá consignarse al momento de la postulación a través del Formato N° 01 “Ficha de Postulante (Ficha Resumen Curricular)”.</w:t>
            </w:r>
          </w:p>
        </w:tc>
      </w:tr>
      <w:bookmarkEnd w:id="6"/>
    </w:tbl>
    <w:p w:rsidR="00107F4B" w:rsidRPr="00F01ABE" w:rsidRDefault="00107F4B" w:rsidP="00107F4B">
      <w:pPr>
        <w:rPr>
          <w:lang w:val="es-ES"/>
        </w:rPr>
      </w:pPr>
    </w:p>
    <w:p w:rsidR="00107F4B" w:rsidRPr="00F01ABE" w:rsidRDefault="00107F4B" w:rsidP="00107F4B">
      <w:pPr>
        <w:ind w:left="1276"/>
        <w:jc w:val="both"/>
        <w:rPr>
          <w:lang w:val="es-ES"/>
        </w:rPr>
      </w:pPr>
      <w:r w:rsidRPr="00F01ABE">
        <w:t>Los/las postulantes en esta etapa deberán tener como puntuación mínima de veinte (20.00) puntos y máxima de treinta (30.00) para ser considerados en el cuadro de mérito publicado según cronograma.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2"/>
        <w:gridCol w:w="2365"/>
      </w:tblGrid>
      <w:tr w:rsidR="00107F4B" w:rsidRPr="00F01ABE" w:rsidTr="00107F4B">
        <w:tc>
          <w:tcPr>
            <w:tcW w:w="2564" w:type="dxa"/>
            <w:shd w:val="clear" w:color="auto" w:fill="FF0000"/>
          </w:tcPr>
          <w:p w:rsidR="00107F4B" w:rsidRPr="00525D73" w:rsidRDefault="00107F4B" w:rsidP="00107F4B">
            <w:pPr>
              <w:jc w:val="center"/>
              <w:rPr>
                <w:b/>
                <w:color w:val="FFFFFF" w:themeColor="background1"/>
              </w:rPr>
            </w:pPr>
            <w:r w:rsidRPr="00525D73">
              <w:rPr>
                <w:b/>
                <w:color w:val="FFFFFF" w:themeColor="background1"/>
              </w:rPr>
              <w:t>EVALUACIÓN</w:t>
            </w:r>
          </w:p>
        </w:tc>
        <w:tc>
          <w:tcPr>
            <w:tcW w:w="2603" w:type="dxa"/>
            <w:shd w:val="clear" w:color="auto" w:fill="FF0000"/>
          </w:tcPr>
          <w:p w:rsidR="00107F4B" w:rsidRPr="00525D73" w:rsidRDefault="00107F4B" w:rsidP="00107F4B">
            <w:pPr>
              <w:jc w:val="center"/>
              <w:rPr>
                <w:b/>
                <w:color w:val="FFFFFF" w:themeColor="background1"/>
              </w:rPr>
            </w:pPr>
            <w:r w:rsidRPr="00525D73">
              <w:rPr>
                <w:b/>
                <w:color w:val="FFFFFF" w:themeColor="background1"/>
              </w:rPr>
              <w:t>PUNTAJE MÍNIMO APROBATORIO</w:t>
            </w:r>
          </w:p>
        </w:tc>
        <w:tc>
          <w:tcPr>
            <w:tcW w:w="2478" w:type="dxa"/>
            <w:shd w:val="clear" w:color="auto" w:fill="FF0000"/>
          </w:tcPr>
          <w:p w:rsidR="00107F4B" w:rsidRPr="00525D73" w:rsidRDefault="00107F4B" w:rsidP="00107F4B">
            <w:pPr>
              <w:jc w:val="center"/>
              <w:rPr>
                <w:b/>
                <w:color w:val="FFFFFF" w:themeColor="background1"/>
              </w:rPr>
            </w:pPr>
            <w:r w:rsidRPr="00525D73">
              <w:rPr>
                <w:b/>
                <w:color w:val="FFFFFF" w:themeColor="background1"/>
              </w:rPr>
              <w:t>PUNTAJE MÁXIMO</w:t>
            </w:r>
          </w:p>
        </w:tc>
      </w:tr>
      <w:tr w:rsidR="00107F4B" w:rsidRPr="00F01ABE" w:rsidTr="00107F4B">
        <w:tc>
          <w:tcPr>
            <w:tcW w:w="2564" w:type="dxa"/>
          </w:tcPr>
          <w:p w:rsidR="00107F4B" w:rsidRPr="00F01ABE" w:rsidRDefault="00107F4B" w:rsidP="00107F4B">
            <w:pPr>
              <w:jc w:val="center"/>
            </w:pPr>
            <w:r w:rsidRPr="00F01ABE">
              <w:t>Evaluación Curricular</w:t>
            </w:r>
          </w:p>
        </w:tc>
        <w:tc>
          <w:tcPr>
            <w:tcW w:w="2603" w:type="dxa"/>
          </w:tcPr>
          <w:p w:rsidR="00107F4B" w:rsidRPr="00F01ABE" w:rsidRDefault="00107F4B" w:rsidP="00107F4B">
            <w:pPr>
              <w:jc w:val="center"/>
            </w:pPr>
            <w:r w:rsidRPr="00F01ABE">
              <w:t>20.00</w:t>
            </w:r>
          </w:p>
        </w:tc>
        <w:tc>
          <w:tcPr>
            <w:tcW w:w="2478" w:type="dxa"/>
          </w:tcPr>
          <w:p w:rsidR="00107F4B" w:rsidRPr="00F01ABE" w:rsidRDefault="00107F4B" w:rsidP="00107F4B">
            <w:pPr>
              <w:jc w:val="center"/>
            </w:pPr>
            <w:r w:rsidRPr="00F01ABE">
              <w:t>30.00</w:t>
            </w:r>
          </w:p>
        </w:tc>
      </w:tr>
    </w:tbl>
    <w:p w:rsidR="00107F4B" w:rsidRPr="00F01ABE" w:rsidRDefault="00107F4B" w:rsidP="00107F4B">
      <w:pPr>
        <w:rPr>
          <w:lang w:val="es-ES"/>
        </w:rPr>
      </w:pPr>
    </w:p>
    <w:p w:rsidR="00107F4B" w:rsidRPr="00F01ABE" w:rsidRDefault="00107F4B" w:rsidP="00107F4B">
      <w:pPr>
        <w:ind w:left="1276"/>
        <w:jc w:val="both"/>
      </w:pPr>
      <w:r w:rsidRPr="00F01ABE">
        <w:t xml:space="preserve">En caso el/la postulante haya presentado copia simple del documento oficial vigente emitido por la autoridad competente que acredite su condición de Deportista Calificado de Alto Nivel, se le asignará la bonificación adicional para los deportistas de alto nivel, conforme al artículo 7 del reglamento de la ley N° 27674, </w:t>
      </w:r>
      <w:r w:rsidRPr="00F01ABE">
        <w:lastRenderedPageBreak/>
        <w:t xml:space="preserve">aprobado con Decreto Supremo N° 089-2003-PCM, que establece el acceso de deportistas de alto nivel a la administración pública, conforme se detalla en el numeral </w:t>
      </w:r>
      <w:r w:rsidRPr="00525D73">
        <w:rPr>
          <w:b/>
        </w:rPr>
        <w:t>2.6.1</w:t>
      </w:r>
      <w:r w:rsidRPr="00F01ABE">
        <w:t xml:space="preserve"> de las Bases del concurso.</w:t>
      </w:r>
    </w:p>
    <w:p w:rsidR="00107F4B" w:rsidRPr="00F01ABE" w:rsidRDefault="00107F4B" w:rsidP="00107F4B">
      <w:pPr>
        <w:pStyle w:val="Prrafodelista"/>
        <w:numPr>
          <w:ilvl w:val="0"/>
          <w:numId w:val="16"/>
        </w:numPr>
        <w:spacing w:after="160" w:line="259" w:lineRule="auto"/>
      </w:pPr>
      <w:r w:rsidRPr="00525D73">
        <w:rPr>
          <w:b/>
        </w:rPr>
        <w:t>Publicación:</w:t>
      </w:r>
      <w:r w:rsidRPr="00F01ABE">
        <w:t xml:space="preserve"> Los/las postulantes que obtengan el Puntaje Mínimo Aprobatorio, serán convocados a la siguiente etapa del proceso (Entrevista Personal).</w:t>
      </w:r>
    </w:p>
    <w:p w:rsidR="00107F4B" w:rsidRPr="00F01ABE" w:rsidRDefault="00107F4B" w:rsidP="00107F4B">
      <w:pPr>
        <w:pStyle w:val="Prrafodelista"/>
        <w:numPr>
          <w:ilvl w:val="0"/>
          <w:numId w:val="16"/>
        </w:numPr>
        <w:spacing w:after="160" w:line="259" w:lineRule="auto"/>
      </w:pPr>
      <w:r w:rsidRPr="00525D73">
        <w:rPr>
          <w:b/>
        </w:rPr>
        <w:t>IMPORTANTE:</w:t>
      </w:r>
    </w:p>
    <w:p w:rsidR="00107F4B" w:rsidRPr="00F01ABE" w:rsidRDefault="00107F4B" w:rsidP="00107F4B">
      <w:pPr>
        <w:pStyle w:val="Prrafodelista"/>
        <w:numPr>
          <w:ilvl w:val="0"/>
          <w:numId w:val="23"/>
        </w:numPr>
        <w:spacing w:after="160" w:line="259" w:lineRule="auto"/>
        <w:jc w:val="both"/>
      </w:pPr>
      <w:r w:rsidRPr="00F01ABE">
        <w:t>El/la postulante será responsable de la información consignada en el Formato N° 01 “Ficha de Postulante (Ficha Resumen Curricular)”, el cual tiene carácter de declaración jurada y la documentación presentada que estará sujeta a fiscalización posterior.</w:t>
      </w:r>
    </w:p>
    <w:p w:rsidR="00107F4B" w:rsidRDefault="00107F4B" w:rsidP="00107F4B">
      <w:pPr>
        <w:pStyle w:val="Prrafodelista"/>
        <w:numPr>
          <w:ilvl w:val="0"/>
          <w:numId w:val="23"/>
        </w:numPr>
        <w:spacing w:after="160" w:line="259" w:lineRule="auto"/>
        <w:jc w:val="both"/>
      </w:pPr>
      <w:r w:rsidRPr="00F01ABE">
        <w:t>En atención a la Ley N° 27444, Ley del Procedimiento Administrativo General, en el caso de documentos expedidos en idioma diferente al castellano, el/la postulante deberá adjuntar la traducción oficial o certificada de los mismos.</w:t>
      </w:r>
    </w:p>
    <w:p w:rsidR="00107F4B" w:rsidRPr="00F01ABE" w:rsidRDefault="00107F4B" w:rsidP="00107F4B">
      <w:pPr>
        <w:pStyle w:val="Prrafodelista"/>
        <w:ind w:left="1428"/>
        <w:jc w:val="both"/>
      </w:pPr>
    </w:p>
    <w:p w:rsidR="00107F4B" w:rsidRDefault="00107F4B" w:rsidP="00107F4B">
      <w:pPr>
        <w:pStyle w:val="Prrafodelista"/>
        <w:numPr>
          <w:ilvl w:val="2"/>
          <w:numId w:val="35"/>
        </w:numPr>
        <w:spacing w:after="160" w:line="259" w:lineRule="auto"/>
        <w:rPr>
          <w:b/>
          <w:color w:val="000000" w:themeColor="text1"/>
          <w:u w:val="single"/>
          <w:lang w:val="es-ES"/>
        </w:rPr>
      </w:pPr>
      <w:r w:rsidRPr="00922EB3">
        <w:rPr>
          <w:b/>
          <w:color w:val="000000" w:themeColor="text1"/>
          <w:u w:val="single"/>
          <w:lang w:val="es-ES"/>
        </w:rPr>
        <w:t xml:space="preserve">Entrevista Personal </w:t>
      </w:r>
    </w:p>
    <w:p w:rsidR="00107F4B" w:rsidRPr="00922EB3" w:rsidRDefault="00107F4B" w:rsidP="00107F4B">
      <w:pPr>
        <w:pStyle w:val="Prrafodelista"/>
        <w:rPr>
          <w:b/>
          <w:color w:val="000000" w:themeColor="text1"/>
          <w:u w:val="single"/>
          <w:lang w:val="es-ES"/>
        </w:rPr>
      </w:pPr>
    </w:p>
    <w:p w:rsidR="00107F4B" w:rsidRPr="00F01ABE" w:rsidRDefault="00107F4B" w:rsidP="00107F4B">
      <w:pPr>
        <w:pStyle w:val="Prrafodelista"/>
        <w:numPr>
          <w:ilvl w:val="0"/>
          <w:numId w:val="24"/>
        </w:numPr>
        <w:spacing w:after="160" w:line="259" w:lineRule="auto"/>
      </w:pPr>
      <w:r w:rsidRPr="00525D73">
        <w:rPr>
          <w:b/>
        </w:rPr>
        <w:t>Ejecución:</w:t>
      </w:r>
      <w:r w:rsidRPr="00F01ABE">
        <w:t xml:space="preserve"> Está orientada a analizar la experiencia en el perfil del puesto y profundizar aspectos de la motivación y habilidades del/la postulante en relación con el perfil del puesto, participan de esta evaluación todos los/as postulantes considerados Aprobados/as en las evaluaciones anteriores.</w:t>
      </w:r>
    </w:p>
    <w:p w:rsidR="00107F4B" w:rsidRPr="00F01ABE" w:rsidRDefault="00107F4B" w:rsidP="00107F4B">
      <w:pPr>
        <w:ind w:left="1046"/>
      </w:pPr>
      <w:r w:rsidRPr="00F01ABE">
        <w:t>La Entrevista personal puede realizarse de forma virtual o presencial, las mismas que será señalado oportunamente en la publicación de resultados de evaluación de curricular en el Portal Institucional.</w:t>
      </w:r>
    </w:p>
    <w:p w:rsidR="00107F4B" w:rsidRPr="00F01ABE" w:rsidRDefault="00107F4B" w:rsidP="00107F4B">
      <w:pPr>
        <w:pStyle w:val="Prrafodelista"/>
        <w:numPr>
          <w:ilvl w:val="0"/>
          <w:numId w:val="25"/>
        </w:numPr>
        <w:spacing w:after="160" w:line="259" w:lineRule="auto"/>
        <w:ind w:left="1471"/>
        <w:jc w:val="both"/>
      </w:pPr>
      <w:r w:rsidRPr="00525D73">
        <w:rPr>
          <w:b/>
        </w:rPr>
        <w:t>En caso se realice de manera virtual</w:t>
      </w:r>
      <w:r w:rsidRPr="00F01ABE">
        <w:t>, se desarrollará mediante una plataforma virtual de videollamada (Skype, Zoom, WhatsApp, Hangouts u otra similar), la cual será definida por la Oficina de Gestión de Recursos Humanos y comunicada oportunamente, esta etapa estará a cargo del Comité de Selección, por ello es necesario que el/la postulante tenga acceso a una computadora/laptop, teclado y un mouse, cámara, audio y conexión a internet.</w:t>
      </w:r>
    </w:p>
    <w:p w:rsidR="00107F4B" w:rsidRPr="00F01ABE" w:rsidRDefault="00107F4B" w:rsidP="00107F4B">
      <w:pPr>
        <w:ind w:left="1471"/>
        <w:jc w:val="both"/>
        <w:rPr>
          <w:lang w:val="es-ES"/>
        </w:rPr>
      </w:pPr>
      <w:r w:rsidRPr="00F01ABE">
        <w:t>Si por razones de conectividad el/la postulante no pueda hacer uso de la plataforma virtual establecida al inicio de las evaluaciones, se podrá establecer otra plataforma u otros medios que serán comunicados oportunamente.</w:t>
      </w:r>
    </w:p>
    <w:p w:rsidR="00107F4B" w:rsidRPr="00F01ABE" w:rsidRDefault="00107F4B" w:rsidP="00107F4B">
      <w:pPr>
        <w:ind w:left="1471"/>
        <w:jc w:val="both"/>
      </w:pPr>
      <w:r w:rsidRPr="00F01ABE">
        <w:t>Se considerará el tiempo de tolerancia de cinco (05) minutos a partir del horario estipulado en el Rol de Entrevista, si pasado el tiempo el/la postulante no se presenta, se dejará constancia de su inasistencia, a través de un correo electrónico que se remite el/ la postulante.</w:t>
      </w:r>
    </w:p>
    <w:p w:rsidR="00107F4B" w:rsidRPr="00F01ABE" w:rsidRDefault="00107F4B" w:rsidP="00107F4B">
      <w:pPr>
        <w:ind w:left="1471"/>
        <w:jc w:val="both"/>
      </w:pPr>
      <w:r w:rsidRPr="00F01ABE">
        <w:t xml:space="preserve">Es obligatorio presentar su Documento Nacional de Identidad al ingresar a la videollamada, de no presentar este documento será declararlo NSP (no se presentó). </w:t>
      </w:r>
    </w:p>
    <w:p w:rsidR="00107F4B" w:rsidRPr="00922EB3" w:rsidRDefault="00107F4B" w:rsidP="00107F4B">
      <w:pPr>
        <w:pStyle w:val="Prrafodelista"/>
        <w:numPr>
          <w:ilvl w:val="0"/>
          <w:numId w:val="26"/>
        </w:numPr>
        <w:spacing w:after="160" w:line="259" w:lineRule="auto"/>
        <w:ind w:left="1471"/>
        <w:jc w:val="both"/>
      </w:pPr>
      <w:r w:rsidRPr="00525D73">
        <w:rPr>
          <w:b/>
        </w:rPr>
        <w:lastRenderedPageBreak/>
        <w:t>En caso se realice de manera presencial</w:t>
      </w:r>
      <w:r w:rsidRPr="00F01ABE">
        <w:t xml:space="preserve">, se deberá presentar en la dirección y hora indicada en la publicación de resultados de la evaluación curricular, portando su documento de identidad DNI. Se darán cinco (05) minutos de tolerancia posterior a la hora indicada, una vez superado la hora indicada no podrá acceder a la entrevista programada por lo que será declarado como </w:t>
      </w:r>
      <w:r w:rsidRPr="00525D73">
        <w:rPr>
          <w:b/>
        </w:rPr>
        <w:t>NSP</w:t>
      </w:r>
      <w:r w:rsidRPr="00F01ABE">
        <w:t xml:space="preserve"> </w:t>
      </w:r>
      <w:r w:rsidRPr="00525D73">
        <w:rPr>
          <w:b/>
        </w:rPr>
        <w:t>(no se presentó).</w:t>
      </w:r>
    </w:p>
    <w:p w:rsidR="00107F4B" w:rsidRPr="00F01ABE" w:rsidRDefault="00107F4B" w:rsidP="00107F4B">
      <w:pPr>
        <w:pStyle w:val="Prrafodelista"/>
        <w:ind w:left="1471"/>
        <w:jc w:val="both"/>
      </w:pPr>
    </w:p>
    <w:p w:rsidR="00107F4B" w:rsidRPr="00F01ABE" w:rsidRDefault="00107F4B" w:rsidP="00107F4B">
      <w:pPr>
        <w:pStyle w:val="Prrafodelista"/>
        <w:numPr>
          <w:ilvl w:val="0"/>
          <w:numId w:val="24"/>
        </w:numPr>
        <w:spacing w:after="160" w:line="259" w:lineRule="auto"/>
      </w:pPr>
      <w:r w:rsidRPr="00525D73">
        <w:rPr>
          <w:b/>
        </w:rPr>
        <w:t>Criterio de Calificación</w:t>
      </w:r>
      <w:r w:rsidRPr="00F01ABE">
        <w:t xml:space="preserve">: Los/las postulantes entrevistados deberán tener como puntuación mínima de treinta </w:t>
      </w:r>
      <w:r w:rsidRPr="00525D73">
        <w:rPr>
          <w:b/>
        </w:rPr>
        <w:t>(30.00)</w:t>
      </w:r>
      <w:r w:rsidRPr="00F01ABE">
        <w:t xml:space="preserve"> puntos y máxima de cuarenta </w:t>
      </w:r>
      <w:r w:rsidRPr="00525D73">
        <w:rPr>
          <w:b/>
        </w:rPr>
        <w:t>(40.00)</w:t>
      </w:r>
      <w:r w:rsidRPr="00F01ABE">
        <w:t>, La calificación se realizará a dos (02) decimales, no se considerará redondeo de puntaje.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1"/>
        <w:gridCol w:w="2366"/>
      </w:tblGrid>
      <w:tr w:rsidR="00107F4B" w:rsidRPr="00F01ABE" w:rsidTr="00107F4B">
        <w:tc>
          <w:tcPr>
            <w:tcW w:w="2564" w:type="dxa"/>
            <w:shd w:val="clear" w:color="auto" w:fill="FF0000"/>
          </w:tcPr>
          <w:p w:rsidR="00107F4B" w:rsidRPr="00F01ABE" w:rsidRDefault="00107F4B" w:rsidP="00107F4B">
            <w:pPr>
              <w:jc w:val="center"/>
            </w:pPr>
            <w:r w:rsidRPr="00F01ABE">
              <w:cr/>
              <w:t>EVALUACIÓN</w:t>
            </w:r>
          </w:p>
        </w:tc>
        <w:tc>
          <w:tcPr>
            <w:tcW w:w="2603" w:type="dxa"/>
            <w:shd w:val="clear" w:color="auto" w:fill="FF0000"/>
          </w:tcPr>
          <w:p w:rsidR="00107F4B" w:rsidRPr="00F01ABE" w:rsidRDefault="00107F4B" w:rsidP="00107F4B">
            <w:pPr>
              <w:jc w:val="center"/>
            </w:pPr>
            <w:r w:rsidRPr="00F01ABE">
              <w:t>PUNTAJE MÍNIMO APROBATORIO</w:t>
            </w:r>
          </w:p>
        </w:tc>
        <w:tc>
          <w:tcPr>
            <w:tcW w:w="2478" w:type="dxa"/>
            <w:shd w:val="clear" w:color="auto" w:fill="FF0000"/>
          </w:tcPr>
          <w:p w:rsidR="00107F4B" w:rsidRPr="00F01ABE" w:rsidRDefault="00107F4B" w:rsidP="00107F4B">
            <w:pPr>
              <w:jc w:val="center"/>
            </w:pPr>
            <w:r w:rsidRPr="00F01ABE">
              <w:t>PUNTAJE MÁXIMO</w:t>
            </w:r>
          </w:p>
        </w:tc>
      </w:tr>
      <w:tr w:rsidR="00107F4B" w:rsidRPr="00F01ABE" w:rsidTr="00107F4B">
        <w:tc>
          <w:tcPr>
            <w:tcW w:w="2564" w:type="dxa"/>
          </w:tcPr>
          <w:p w:rsidR="00107F4B" w:rsidRPr="00F01ABE" w:rsidRDefault="00107F4B" w:rsidP="00107F4B">
            <w:pPr>
              <w:jc w:val="center"/>
            </w:pPr>
            <w:r w:rsidRPr="00F01ABE">
              <w:t>Entrevista Personal</w:t>
            </w:r>
          </w:p>
        </w:tc>
        <w:tc>
          <w:tcPr>
            <w:tcW w:w="2603" w:type="dxa"/>
          </w:tcPr>
          <w:p w:rsidR="00107F4B" w:rsidRPr="00F01ABE" w:rsidRDefault="00107F4B" w:rsidP="00107F4B">
            <w:pPr>
              <w:jc w:val="center"/>
            </w:pPr>
            <w:r w:rsidRPr="00F01ABE">
              <w:t>30.00</w:t>
            </w:r>
          </w:p>
        </w:tc>
        <w:tc>
          <w:tcPr>
            <w:tcW w:w="2478" w:type="dxa"/>
          </w:tcPr>
          <w:p w:rsidR="00107F4B" w:rsidRPr="00F01ABE" w:rsidRDefault="00107F4B" w:rsidP="00107F4B">
            <w:pPr>
              <w:jc w:val="center"/>
            </w:pPr>
            <w:r w:rsidRPr="00F01ABE">
              <w:t>40.00</w:t>
            </w:r>
          </w:p>
        </w:tc>
      </w:tr>
    </w:tbl>
    <w:p w:rsidR="00107F4B" w:rsidRDefault="00107F4B" w:rsidP="00107F4B">
      <w:pPr>
        <w:ind w:left="1046"/>
      </w:pPr>
    </w:p>
    <w:p w:rsidR="00107F4B" w:rsidRPr="00F01ABE" w:rsidRDefault="00107F4B" w:rsidP="00107F4B">
      <w:pPr>
        <w:ind w:left="1046"/>
      </w:pPr>
      <w:r w:rsidRPr="00F01ABE">
        <w:t>En caso de presentarse un empate entre postulantes con y sin discapacidad, se prioriza la contratación de personas con discapacidad, en cumplimiento del beneficio de la cuota laboral, de acuerdo a lo establecido en el numeral 54.1 del artículo 54° del Reglamento de la Ley General de la Persona con Discapacidad.</w:t>
      </w:r>
    </w:p>
    <w:p w:rsidR="00107F4B" w:rsidRPr="00922EB3" w:rsidRDefault="00107F4B" w:rsidP="00107F4B">
      <w:pPr>
        <w:pStyle w:val="Prrafodelista"/>
        <w:numPr>
          <w:ilvl w:val="0"/>
          <w:numId w:val="24"/>
        </w:numPr>
        <w:spacing w:after="160" w:line="259" w:lineRule="auto"/>
      </w:pPr>
      <w:r w:rsidRPr="00525D73">
        <w:rPr>
          <w:b/>
        </w:rPr>
        <w:t xml:space="preserve">IMPORTANTE: </w:t>
      </w:r>
    </w:p>
    <w:p w:rsidR="00107F4B" w:rsidRPr="00F01ABE" w:rsidRDefault="00107F4B" w:rsidP="00107F4B">
      <w:pPr>
        <w:pStyle w:val="Prrafodelista"/>
        <w:ind w:left="1068"/>
      </w:pPr>
    </w:p>
    <w:p w:rsidR="00107F4B" w:rsidRPr="00F01ABE" w:rsidRDefault="00107F4B" w:rsidP="00107F4B">
      <w:pPr>
        <w:pStyle w:val="Prrafodelista"/>
        <w:numPr>
          <w:ilvl w:val="0"/>
          <w:numId w:val="37"/>
        </w:numPr>
        <w:spacing w:after="160" w:line="259" w:lineRule="auto"/>
        <w:jc w:val="both"/>
      </w:pPr>
      <w:r w:rsidRPr="00F01ABE">
        <w:t>Los/las postulantes serán responsables del seguimiento del Rol de Entrevistas.</w:t>
      </w:r>
    </w:p>
    <w:p w:rsidR="00107F4B" w:rsidRDefault="00107F4B" w:rsidP="00107F4B">
      <w:pPr>
        <w:pStyle w:val="Prrafodelista"/>
        <w:numPr>
          <w:ilvl w:val="0"/>
          <w:numId w:val="37"/>
        </w:numPr>
        <w:spacing w:after="160" w:line="259" w:lineRule="auto"/>
        <w:jc w:val="both"/>
      </w:pPr>
      <w:r w:rsidRPr="00F01ABE">
        <w:t>En caso existan discrepancias respecto al puntaje a asignar a determinado postulante, entre los miembros del comité, el/la presidente tiene el voto dirimente.</w:t>
      </w:r>
    </w:p>
    <w:p w:rsidR="00107F4B" w:rsidRPr="00F01ABE" w:rsidRDefault="00107F4B" w:rsidP="00107F4B">
      <w:pPr>
        <w:pStyle w:val="Prrafodelista"/>
        <w:ind w:left="1428"/>
        <w:jc w:val="both"/>
      </w:pPr>
    </w:p>
    <w:p w:rsidR="00107F4B" w:rsidRPr="00922EB3" w:rsidRDefault="00107F4B" w:rsidP="00107F4B">
      <w:pPr>
        <w:pStyle w:val="Prrafodelista"/>
        <w:numPr>
          <w:ilvl w:val="1"/>
          <w:numId w:val="35"/>
        </w:numPr>
        <w:spacing w:after="160" w:line="259" w:lineRule="auto"/>
        <w:rPr>
          <w:b/>
          <w:lang w:val="es-ES"/>
        </w:rPr>
      </w:pPr>
      <w:r w:rsidRPr="00922EB3">
        <w:rPr>
          <w:b/>
          <w:lang w:val="es-ES"/>
        </w:rPr>
        <w:t>Resultados del proceso</w:t>
      </w:r>
    </w:p>
    <w:p w:rsidR="00107F4B" w:rsidRPr="00F01ABE" w:rsidRDefault="00107F4B" w:rsidP="00107F4B">
      <w:pPr>
        <w:ind w:left="426"/>
        <w:jc w:val="both"/>
      </w:pPr>
      <w:r w:rsidRPr="00F01ABE">
        <w:t xml:space="preserve">El Cuadro de Méritos se elaborará con aquellos/as postulantes que fueron convocados a la Entrevista Personal, detallando los resultados obtenidos en cada evaluación, en el cual se comunicará la condición final obtenida en el proceso. </w:t>
      </w:r>
    </w:p>
    <w:p w:rsidR="00107F4B" w:rsidRPr="00F01ABE" w:rsidRDefault="00107F4B" w:rsidP="00107F4B">
      <w:pPr>
        <w:ind w:left="426"/>
        <w:jc w:val="both"/>
      </w:pPr>
      <w:r w:rsidRPr="00F01ABE">
        <w:t>La elección del/de la postulante idóneo/a para el puesto convocado, será de acuerdo al puntaje acumulado obtenido como consecuencia de la suma de todas las evaluaciones anteriores, incluyendo la Entrevista Personal considerando lo detallado en el siguiente cuadro:</w:t>
      </w:r>
    </w:p>
    <w:p w:rsidR="00107F4B" w:rsidRPr="00525D73" w:rsidRDefault="00107F4B" w:rsidP="00107F4B">
      <w:pPr>
        <w:pStyle w:val="Prrafodelista"/>
        <w:numPr>
          <w:ilvl w:val="0"/>
          <w:numId w:val="27"/>
        </w:numPr>
        <w:spacing w:after="160" w:line="259" w:lineRule="auto"/>
        <w:rPr>
          <w:b/>
          <w:lang w:val="es-ES"/>
        </w:rPr>
      </w:pPr>
      <w:r w:rsidRPr="00525D73">
        <w:rPr>
          <w:b/>
          <w:lang w:val="es-ES"/>
        </w:rPr>
        <w:t>Elaboración del cuadro de méritos</w:t>
      </w:r>
    </w:p>
    <w:p w:rsidR="00107F4B" w:rsidRDefault="00107F4B" w:rsidP="00107F4B">
      <w:pPr>
        <w:ind w:left="1068"/>
        <w:jc w:val="both"/>
        <w:rPr>
          <w:lang w:val="es-ES"/>
        </w:rPr>
      </w:pPr>
      <w:r w:rsidRPr="00F01ABE">
        <w:rPr>
          <w:lang w:val="es-ES"/>
        </w:rPr>
        <w:t>El cuadro de méritos es elaborado solo con aquellos participantes que hayan aprobado todas las etapas del proceso de selección: presentación de currículo vitae documentada, evaluación técnica, evaluación curricular y entrevista personal.</w:t>
      </w:r>
    </w:p>
    <w:p w:rsidR="00107F4B" w:rsidRPr="00F01ABE" w:rsidRDefault="00107F4B" w:rsidP="00107F4B">
      <w:pPr>
        <w:jc w:val="center"/>
        <w:rPr>
          <w:lang w:val="es-ES"/>
        </w:rPr>
      </w:pPr>
      <w:r w:rsidRPr="00525D73">
        <w:rPr>
          <w:b/>
          <w:u w:val="single"/>
          <w:lang w:val="es-ES"/>
        </w:rPr>
        <w:lastRenderedPageBreak/>
        <w:t>CUADRO DE MÉRITOS</w:t>
      </w:r>
    </w:p>
    <w:tbl>
      <w:tblPr>
        <w:tblW w:w="5000" w:type="pct"/>
        <w:tblCellMar>
          <w:left w:w="70" w:type="dxa"/>
          <w:right w:w="70" w:type="dxa"/>
        </w:tblCellMar>
        <w:tblLook w:val="04A0" w:firstRow="1" w:lastRow="0" w:firstColumn="1" w:lastColumn="0" w:noHBand="0" w:noVBand="1"/>
      </w:tblPr>
      <w:tblGrid>
        <w:gridCol w:w="1601"/>
        <w:gridCol w:w="256"/>
        <w:gridCol w:w="1058"/>
        <w:gridCol w:w="258"/>
        <w:gridCol w:w="1146"/>
        <w:gridCol w:w="864"/>
        <w:gridCol w:w="1753"/>
        <w:gridCol w:w="745"/>
        <w:gridCol w:w="813"/>
      </w:tblGrid>
      <w:tr w:rsidR="00107F4B" w:rsidRPr="00922EB3" w:rsidTr="00107F4B">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FF0000"/>
          </w:tcPr>
          <w:p w:rsidR="00107F4B" w:rsidRPr="00922EB3" w:rsidRDefault="00107F4B" w:rsidP="00107F4B">
            <w:pPr>
              <w:jc w:val="center"/>
              <w:rPr>
                <w:b/>
                <w:color w:val="FFFFFF" w:themeColor="background1"/>
                <w:sz w:val="16"/>
                <w:szCs w:val="16"/>
              </w:rPr>
            </w:pPr>
            <w:r w:rsidRPr="00922EB3">
              <w:rPr>
                <w:b/>
                <w:color w:val="FFFFFF" w:themeColor="background1"/>
                <w:sz w:val="16"/>
                <w:szCs w:val="16"/>
              </w:rPr>
              <w:t>PUNTAJE FINAL</w:t>
            </w:r>
          </w:p>
        </w:tc>
      </w:tr>
      <w:tr w:rsidR="00107F4B" w:rsidRPr="00922EB3" w:rsidTr="00107F4B">
        <w:trPr>
          <w:trHeight w:val="315"/>
        </w:trPr>
        <w:tc>
          <w:tcPr>
            <w:tcW w:w="2430" w:type="pct"/>
            <w:gridSpan w:val="5"/>
            <w:tcBorders>
              <w:top w:val="single" w:sz="4" w:space="0" w:color="auto"/>
              <w:left w:val="single" w:sz="4" w:space="0" w:color="auto"/>
              <w:bottom w:val="single" w:sz="4" w:space="0" w:color="auto"/>
              <w:right w:val="single" w:sz="4" w:space="0" w:color="auto"/>
            </w:tcBorders>
            <w:shd w:val="clear" w:color="auto" w:fill="FF0000"/>
          </w:tcPr>
          <w:p w:rsidR="00107F4B" w:rsidRPr="00922EB3" w:rsidRDefault="00107F4B" w:rsidP="00107F4B">
            <w:pPr>
              <w:jc w:val="center"/>
              <w:rPr>
                <w:b/>
                <w:color w:val="FFFFFF" w:themeColor="background1"/>
                <w:sz w:val="16"/>
                <w:szCs w:val="16"/>
              </w:rPr>
            </w:pPr>
            <w:r w:rsidRPr="00922EB3">
              <w:rPr>
                <w:b/>
                <w:color w:val="FFFFFF" w:themeColor="background1"/>
                <w:sz w:val="16"/>
                <w:szCs w:val="16"/>
              </w:rPr>
              <w:t>PUNTAJE POR ETAPAS</w:t>
            </w:r>
          </w:p>
        </w:tc>
        <w:tc>
          <w:tcPr>
            <w:tcW w:w="537" w:type="pct"/>
            <w:tcBorders>
              <w:top w:val="nil"/>
              <w:left w:val="nil"/>
              <w:bottom w:val="single" w:sz="4" w:space="0" w:color="auto"/>
              <w:right w:val="single" w:sz="4" w:space="0" w:color="auto"/>
            </w:tcBorders>
            <w:shd w:val="clear" w:color="auto" w:fill="FF0000"/>
            <w:vAlign w:val="center"/>
            <w:hideMark/>
          </w:tcPr>
          <w:p w:rsidR="00107F4B" w:rsidRPr="00922EB3" w:rsidRDefault="00107F4B" w:rsidP="00107F4B">
            <w:pPr>
              <w:jc w:val="center"/>
              <w:rPr>
                <w:b/>
                <w:color w:val="FFFFFF" w:themeColor="background1"/>
                <w:sz w:val="16"/>
                <w:szCs w:val="16"/>
              </w:rPr>
            </w:pPr>
            <w:r w:rsidRPr="00922EB3">
              <w:rPr>
                <w:b/>
                <w:color w:val="FFFFFF" w:themeColor="background1"/>
                <w:sz w:val="16"/>
                <w:szCs w:val="16"/>
              </w:rPr>
              <w:t>PUNTAJE TOTAL</w:t>
            </w:r>
          </w:p>
        </w:tc>
        <w:tc>
          <w:tcPr>
            <w:tcW w:w="1060" w:type="pct"/>
            <w:tcBorders>
              <w:top w:val="nil"/>
              <w:left w:val="nil"/>
              <w:bottom w:val="single" w:sz="4" w:space="0" w:color="auto"/>
              <w:right w:val="single" w:sz="4" w:space="0" w:color="auto"/>
            </w:tcBorders>
            <w:shd w:val="clear" w:color="auto" w:fill="FF0000"/>
            <w:vAlign w:val="center"/>
            <w:hideMark/>
          </w:tcPr>
          <w:p w:rsidR="00107F4B" w:rsidRPr="00922EB3" w:rsidRDefault="00107F4B" w:rsidP="00107F4B">
            <w:pPr>
              <w:jc w:val="center"/>
              <w:rPr>
                <w:b/>
                <w:color w:val="FFFFFF" w:themeColor="background1"/>
                <w:sz w:val="16"/>
                <w:szCs w:val="16"/>
              </w:rPr>
            </w:pPr>
            <w:r w:rsidRPr="00922EB3">
              <w:rPr>
                <w:b/>
                <w:color w:val="FFFFFF" w:themeColor="background1"/>
                <w:sz w:val="16"/>
                <w:szCs w:val="16"/>
              </w:rPr>
              <w:t>BONIFICACIONES</w:t>
            </w:r>
          </w:p>
        </w:tc>
        <w:tc>
          <w:tcPr>
            <w:tcW w:w="974" w:type="pct"/>
            <w:gridSpan w:val="2"/>
            <w:tcBorders>
              <w:top w:val="nil"/>
              <w:left w:val="nil"/>
              <w:bottom w:val="single" w:sz="4" w:space="0" w:color="auto"/>
              <w:right w:val="single" w:sz="4" w:space="0" w:color="auto"/>
            </w:tcBorders>
            <w:shd w:val="clear" w:color="auto" w:fill="FF0000"/>
            <w:vAlign w:val="center"/>
            <w:hideMark/>
          </w:tcPr>
          <w:p w:rsidR="00107F4B" w:rsidRPr="00922EB3" w:rsidRDefault="00107F4B" w:rsidP="00107F4B">
            <w:pPr>
              <w:jc w:val="center"/>
              <w:rPr>
                <w:b/>
                <w:color w:val="FFFFFF" w:themeColor="background1"/>
                <w:sz w:val="16"/>
                <w:szCs w:val="16"/>
              </w:rPr>
            </w:pPr>
            <w:r w:rsidRPr="00922EB3">
              <w:rPr>
                <w:b/>
                <w:color w:val="FFFFFF" w:themeColor="background1"/>
                <w:sz w:val="16"/>
                <w:szCs w:val="16"/>
              </w:rPr>
              <w:t>PUNTAJE FINAL</w:t>
            </w:r>
          </w:p>
        </w:tc>
      </w:tr>
      <w:tr w:rsidR="00107F4B" w:rsidRPr="00922EB3" w:rsidTr="00107F4B">
        <w:trPr>
          <w:trHeight w:val="450"/>
        </w:trPr>
        <w:tc>
          <w:tcPr>
            <w:tcW w:w="717" w:type="pct"/>
            <w:tcBorders>
              <w:top w:val="nil"/>
              <w:left w:val="single" w:sz="4" w:space="0" w:color="auto"/>
              <w:bottom w:val="single" w:sz="4" w:space="0" w:color="auto"/>
              <w:right w:val="single" w:sz="4" w:space="0" w:color="auto"/>
            </w:tcBorders>
            <w:shd w:val="clear" w:color="auto" w:fill="auto"/>
            <w:vAlign w:val="center"/>
          </w:tcPr>
          <w:p w:rsidR="00107F4B" w:rsidRPr="00922EB3" w:rsidRDefault="00107F4B" w:rsidP="00107F4B">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NO CORRESPONDE</w:t>
            </w:r>
          </w:p>
        </w:tc>
        <w:tc>
          <w:tcPr>
            <w:tcW w:w="467"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PUNTAJE FINAL</w:t>
            </w:r>
          </w:p>
        </w:tc>
      </w:tr>
      <w:tr w:rsidR="00107F4B" w:rsidRPr="00922EB3" w:rsidTr="00107F4B">
        <w:trPr>
          <w:trHeight w:val="1008"/>
        </w:trPr>
        <w:tc>
          <w:tcPr>
            <w:tcW w:w="717" w:type="pct"/>
            <w:tcBorders>
              <w:top w:val="nil"/>
              <w:left w:val="single" w:sz="4" w:space="0" w:color="auto"/>
              <w:bottom w:val="single" w:sz="4" w:space="0" w:color="auto"/>
              <w:right w:val="single" w:sz="4" w:space="0" w:color="auto"/>
            </w:tcBorders>
            <w:shd w:val="clear" w:color="auto" w:fill="auto"/>
            <w:vAlign w:val="center"/>
          </w:tcPr>
          <w:p w:rsidR="00107F4B" w:rsidRPr="00922EB3" w:rsidRDefault="00107F4B" w:rsidP="00107F4B">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Evaluación Curricular (*)</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lang w:val="es-ES"/>
              </w:rPr>
              <w:t>Si corresponde Bonificación a Deportistas Calificados de Alto Rendimiento (*) este puntaje es sobre la evaluación curricular y será considerado al publicar ese resultado</w:t>
            </w:r>
          </w:p>
        </w:tc>
        <w:tc>
          <w:tcPr>
            <w:tcW w:w="46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PUNTAJE FINAL</w:t>
            </w:r>
          </w:p>
        </w:tc>
      </w:tr>
      <w:tr w:rsidR="00107F4B" w:rsidRPr="00922EB3" w:rsidTr="00107F4B">
        <w:trPr>
          <w:trHeight w:val="675"/>
        </w:trPr>
        <w:tc>
          <w:tcPr>
            <w:tcW w:w="717" w:type="pct"/>
            <w:tcBorders>
              <w:top w:val="nil"/>
              <w:left w:val="single" w:sz="4" w:space="0" w:color="auto"/>
              <w:bottom w:val="single" w:sz="4" w:space="0" w:color="auto"/>
              <w:right w:val="single" w:sz="4" w:space="0" w:color="auto"/>
            </w:tcBorders>
            <w:shd w:val="clear" w:color="auto" w:fill="auto"/>
            <w:vAlign w:val="center"/>
          </w:tcPr>
          <w:p w:rsidR="00107F4B" w:rsidRPr="00922EB3" w:rsidRDefault="00107F4B" w:rsidP="00107F4B">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lang w:val="es-ES"/>
              </w:rPr>
              <w:t>Si corresponde Bonificación a la Persona con Discapacidad (+15%)</w:t>
            </w:r>
          </w:p>
        </w:tc>
        <w:tc>
          <w:tcPr>
            <w:tcW w:w="46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PUNTAJE FINAL</w:t>
            </w:r>
          </w:p>
        </w:tc>
      </w:tr>
      <w:tr w:rsidR="00107F4B" w:rsidRPr="00922EB3" w:rsidTr="00107F4B">
        <w:trPr>
          <w:trHeight w:val="900"/>
        </w:trPr>
        <w:tc>
          <w:tcPr>
            <w:tcW w:w="717" w:type="pct"/>
            <w:tcBorders>
              <w:top w:val="nil"/>
              <w:left w:val="single" w:sz="4" w:space="0" w:color="auto"/>
              <w:bottom w:val="single" w:sz="4" w:space="0" w:color="auto"/>
              <w:right w:val="single" w:sz="4" w:space="0" w:color="auto"/>
            </w:tcBorders>
            <w:shd w:val="clear" w:color="auto" w:fill="auto"/>
            <w:vAlign w:val="center"/>
          </w:tcPr>
          <w:p w:rsidR="00107F4B" w:rsidRPr="00922EB3" w:rsidRDefault="00107F4B" w:rsidP="00107F4B">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lang w:val="es-ES"/>
              </w:rPr>
              <w:t>Si corresponde Bonificación al Personal Licenciado de las Fuerzas Armadas (+10%)</w:t>
            </w:r>
          </w:p>
        </w:tc>
        <w:tc>
          <w:tcPr>
            <w:tcW w:w="46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PUNTAJE FINAL</w:t>
            </w:r>
          </w:p>
        </w:tc>
      </w:tr>
      <w:tr w:rsidR="00107F4B" w:rsidRPr="00922EB3" w:rsidTr="00107F4B">
        <w:trPr>
          <w:trHeight w:val="871"/>
        </w:trPr>
        <w:tc>
          <w:tcPr>
            <w:tcW w:w="717" w:type="pct"/>
            <w:tcBorders>
              <w:top w:val="nil"/>
              <w:left w:val="single" w:sz="4" w:space="0" w:color="auto"/>
              <w:bottom w:val="single" w:sz="4" w:space="0" w:color="auto"/>
              <w:right w:val="single" w:sz="4" w:space="0" w:color="auto"/>
            </w:tcBorders>
            <w:shd w:val="clear" w:color="auto" w:fill="auto"/>
            <w:vAlign w:val="center"/>
          </w:tcPr>
          <w:p w:rsidR="00107F4B" w:rsidRPr="00922EB3" w:rsidRDefault="00107F4B" w:rsidP="00107F4B">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p>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lang w:val="es-ES"/>
              </w:rPr>
              <w:t>Si corresponde Bonificación a la Persona con Discapacidad y al Personal Licenciado de las Fuerzas Armadas (+25%)</w:t>
            </w:r>
          </w:p>
        </w:tc>
        <w:tc>
          <w:tcPr>
            <w:tcW w:w="46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p>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PUNTAJE FINAL</w:t>
            </w:r>
          </w:p>
        </w:tc>
      </w:tr>
    </w:tbl>
    <w:p w:rsidR="00107F4B" w:rsidRDefault="00107F4B" w:rsidP="00107F4B">
      <w:pPr>
        <w:rPr>
          <w:b/>
          <w:color w:val="FF0000"/>
          <w:sz w:val="18"/>
          <w:szCs w:val="18"/>
        </w:rPr>
      </w:pPr>
      <w:r w:rsidRPr="00525D73">
        <w:rPr>
          <w:b/>
          <w:color w:val="FF0000"/>
          <w:sz w:val="18"/>
          <w:szCs w:val="18"/>
        </w:rPr>
        <w:t>(*) De acuerdo a la Ley N° 27674, la bonificación correspondiente a los Deportistas Calificados de Alto Rendimiento se aplicará en la etapa de Evaluación Curricular pudiendo encontrase enmarcado dentro de los 5 Niveles establecidos en dicha Ley.</w:t>
      </w:r>
    </w:p>
    <w:p w:rsidR="00107F4B" w:rsidRPr="00525D73" w:rsidRDefault="00107F4B" w:rsidP="00107F4B">
      <w:pPr>
        <w:ind w:left="851"/>
        <w:rPr>
          <w:b/>
          <w:lang w:val="es-ES"/>
        </w:rPr>
      </w:pPr>
      <w:r w:rsidRPr="00525D73">
        <w:rPr>
          <w:b/>
        </w:rPr>
        <w:t>Criterios de Calificación</w:t>
      </w:r>
    </w:p>
    <w:p w:rsidR="00107F4B" w:rsidRPr="00525D73" w:rsidRDefault="00107F4B" w:rsidP="00107F4B">
      <w:pPr>
        <w:pStyle w:val="Prrafodelista"/>
        <w:numPr>
          <w:ilvl w:val="0"/>
          <w:numId w:val="28"/>
        </w:numPr>
        <w:spacing w:after="160" w:line="259" w:lineRule="auto"/>
        <w:ind w:left="1276"/>
        <w:jc w:val="both"/>
        <w:rPr>
          <w:lang w:val="es-ES"/>
        </w:rPr>
      </w:pPr>
      <w:r w:rsidRPr="00525D73">
        <w:rPr>
          <w:lang w:val="es-ES"/>
        </w:rPr>
        <w:t xml:space="preserve">En la elaboración de cuadro de méritos se asignará la bonificación correspondiente por discapacidad o en el caso de licenciados de las Fuerzas Armadas los cuales fueron acreditados en la Etapa de Evaluación Curricular, siempre y cuando hayan aprobado la Entrevista Personal. </w:t>
      </w:r>
    </w:p>
    <w:p w:rsidR="00107F4B" w:rsidRPr="00E915C4" w:rsidRDefault="00107F4B" w:rsidP="00107F4B">
      <w:pPr>
        <w:pStyle w:val="Prrafodelista"/>
        <w:numPr>
          <w:ilvl w:val="0"/>
          <w:numId w:val="28"/>
        </w:numPr>
        <w:spacing w:after="160" w:line="259" w:lineRule="auto"/>
        <w:ind w:left="1276"/>
        <w:rPr>
          <w:lang w:val="es-ES"/>
        </w:rPr>
      </w:pPr>
      <w:r w:rsidRPr="00E915C4">
        <w:rPr>
          <w:lang w:val="es-ES"/>
        </w:rPr>
        <w:t xml:space="preserve">Se publicará el cuadro de méritos sólo de aquellos/as postulantes que hayan aprobado todas las etapas del proceso: Evaluación Técnica, Evaluación Curricular y Entrevista Personal. </w:t>
      </w:r>
    </w:p>
    <w:p w:rsidR="00107F4B" w:rsidRPr="00E915C4" w:rsidRDefault="00107F4B" w:rsidP="00107F4B">
      <w:pPr>
        <w:pStyle w:val="Prrafodelista"/>
        <w:numPr>
          <w:ilvl w:val="0"/>
          <w:numId w:val="28"/>
        </w:numPr>
        <w:spacing w:after="160" w:line="259" w:lineRule="auto"/>
        <w:ind w:left="1276"/>
        <w:rPr>
          <w:lang w:val="es-ES"/>
        </w:rPr>
      </w:pPr>
      <w:r w:rsidRPr="00E915C4">
        <w:rPr>
          <w:lang w:val="es-ES"/>
        </w:rPr>
        <w:lastRenderedPageBreak/>
        <w:t xml:space="preserve">La elaboración del Cuadro de Méritos se realizará con los resultados mínimos aprobatorios requeridos en cada etapa del proceso y las bonificaciones, en caso correspondan, de licenciado de las Fuerzas Armadas y/o Discapacidad o ambas. </w:t>
      </w:r>
    </w:p>
    <w:p w:rsidR="00107F4B" w:rsidRPr="00E915C4" w:rsidRDefault="00107F4B" w:rsidP="00107F4B">
      <w:pPr>
        <w:pStyle w:val="Prrafodelista"/>
        <w:numPr>
          <w:ilvl w:val="0"/>
          <w:numId w:val="28"/>
        </w:numPr>
        <w:spacing w:after="160" w:line="259" w:lineRule="auto"/>
        <w:ind w:left="1276"/>
        <w:rPr>
          <w:lang w:val="es-ES"/>
        </w:rPr>
      </w:pPr>
      <w:r w:rsidRPr="00E915C4">
        <w:rPr>
          <w:lang w:val="es-ES"/>
        </w:rPr>
        <w:t xml:space="preserve">El/la postulante que haya aprobado todas las etapas del proceso y obtenido la puntuación más alta, siempre que haya obtenido 70.00 puntos como mínimo, será considerado como “GANADOR/A” de la convocatoria. </w:t>
      </w:r>
    </w:p>
    <w:p w:rsidR="00107F4B" w:rsidRPr="00E915C4" w:rsidRDefault="00107F4B" w:rsidP="00107F4B">
      <w:pPr>
        <w:pStyle w:val="Prrafodelista"/>
        <w:numPr>
          <w:ilvl w:val="0"/>
          <w:numId w:val="28"/>
        </w:numPr>
        <w:spacing w:after="160" w:line="259" w:lineRule="auto"/>
        <w:ind w:left="1276"/>
        <w:rPr>
          <w:lang w:val="es-ES"/>
        </w:rPr>
      </w:pPr>
      <w:r w:rsidRPr="00E915C4">
        <w:rPr>
          <w:lang w:val="es-ES"/>
        </w:rPr>
        <w:t xml:space="preserve">Los/las postulantes que hayan obtenido como mínimo de 70.00 puntos según cuadro de méritos y no resulten ganadores, serán considerados como accesitarios/as. </w:t>
      </w:r>
    </w:p>
    <w:p w:rsidR="00107F4B" w:rsidRPr="00E915C4" w:rsidRDefault="00107F4B" w:rsidP="00107F4B">
      <w:pPr>
        <w:pStyle w:val="Prrafodelista"/>
        <w:numPr>
          <w:ilvl w:val="0"/>
          <w:numId w:val="28"/>
        </w:numPr>
        <w:spacing w:after="160" w:line="259" w:lineRule="auto"/>
        <w:ind w:left="1276"/>
        <w:rPr>
          <w:lang w:val="es-ES"/>
        </w:rPr>
      </w:pPr>
      <w:r w:rsidRPr="00E915C4">
        <w:rPr>
          <w:lang w:val="es-ES"/>
        </w:rPr>
        <w:t xml:space="preserve">En caso de registrarse un empate en el resultado final del proceso de selección se procederá a seleccionar al postulante que obtuvo el mayor puntaje en la Entrevista Personal. </w:t>
      </w:r>
    </w:p>
    <w:p w:rsidR="00107F4B" w:rsidRDefault="00107F4B" w:rsidP="00107F4B">
      <w:pPr>
        <w:pStyle w:val="Prrafodelista"/>
        <w:numPr>
          <w:ilvl w:val="0"/>
          <w:numId w:val="28"/>
        </w:numPr>
        <w:spacing w:after="160" w:line="259" w:lineRule="auto"/>
        <w:ind w:left="1276"/>
        <w:rPr>
          <w:lang w:val="es-ES"/>
        </w:rPr>
      </w:pPr>
      <w:r w:rsidRPr="00E915C4">
        <w:rPr>
          <w:lang w:val="es-ES"/>
        </w:rPr>
        <w:t xml:space="preserve">Si el/la postulante declarado GANADOR/A en el proceso, no presenta la información requerida durante los cinco (5) días hábiles posteriores a la publicación de resultados finales, se procederá a convocar al primer accesitario/a según orden de mérito para que proceda a la suscripción del contrato dentro del mismo plazo, contado a partir de la respectiva notificación. De no suscribir el contrato el primer accesitario/a por las mismas consideraciones anteriores, la Entidad podrá convocar al siguiente accesitario según orden de mérito o declarar desierto el proceso. </w:t>
      </w:r>
    </w:p>
    <w:p w:rsidR="00107F4B" w:rsidRPr="00E915C4" w:rsidRDefault="00107F4B" w:rsidP="00107F4B">
      <w:pPr>
        <w:pStyle w:val="Prrafodelista"/>
        <w:ind w:left="1276"/>
        <w:rPr>
          <w:lang w:val="es-ES"/>
        </w:rPr>
      </w:pPr>
    </w:p>
    <w:p w:rsidR="00107F4B" w:rsidRDefault="00107F4B" w:rsidP="00107F4B">
      <w:pPr>
        <w:pStyle w:val="Prrafodelista"/>
        <w:numPr>
          <w:ilvl w:val="1"/>
          <w:numId w:val="35"/>
        </w:numPr>
        <w:spacing w:after="160" w:line="259" w:lineRule="auto"/>
        <w:rPr>
          <w:b/>
          <w:lang w:val="es-ES"/>
        </w:rPr>
      </w:pPr>
      <w:r w:rsidRPr="00E915C4">
        <w:rPr>
          <w:b/>
          <w:lang w:val="es-ES"/>
        </w:rPr>
        <w:t xml:space="preserve">Bonificaciones que corresponden por discapacidad o en el caso de licenciados de las Fuerzas Armadas o por deportista calificado de Alto Nivel </w:t>
      </w:r>
    </w:p>
    <w:p w:rsidR="00107F4B" w:rsidRPr="00E915C4" w:rsidRDefault="00107F4B" w:rsidP="00107F4B">
      <w:pPr>
        <w:pStyle w:val="Prrafodelista"/>
        <w:ind w:left="360"/>
        <w:rPr>
          <w:b/>
          <w:lang w:val="es-ES"/>
        </w:rPr>
      </w:pPr>
    </w:p>
    <w:p w:rsidR="00107F4B" w:rsidRPr="00922EB3" w:rsidRDefault="00107F4B" w:rsidP="00107F4B">
      <w:pPr>
        <w:pStyle w:val="Prrafodelista"/>
        <w:numPr>
          <w:ilvl w:val="2"/>
          <w:numId w:val="35"/>
        </w:numPr>
        <w:spacing w:after="160" w:line="259" w:lineRule="auto"/>
        <w:ind w:left="1080"/>
        <w:rPr>
          <w:lang w:val="es-ES"/>
        </w:rPr>
      </w:pPr>
      <w:r w:rsidRPr="00922EB3">
        <w:rPr>
          <w:b/>
          <w:lang w:val="es-ES"/>
        </w:rPr>
        <w:t>Bonificación a Deportistas Calificados de alto rendimiento</w:t>
      </w:r>
      <w:r w:rsidRPr="00922EB3">
        <w:rPr>
          <w:lang w:val="es-ES"/>
        </w:rPr>
        <w:t xml:space="preserve"> </w:t>
      </w:r>
    </w:p>
    <w:p w:rsidR="00107F4B" w:rsidRPr="00F01ABE" w:rsidRDefault="00107F4B" w:rsidP="00107F4B">
      <w:pPr>
        <w:ind w:left="1080"/>
        <w:jc w:val="both"/>
      </w:pPr>
      <w:r w:rsidRPr="00F01ABE">
        <w:t>De conformidad con los artículos 2° y 7 ° de la Ley N° 27674, se otorgará una bonificación a la nota obtenida en la Evaluación Curricular conforme al siguiente detalle:</w:t>
      </w:r>
    </w:p>
    <w:p w:rsidR="00107F4B" w:rsidRPr="00922EB3" w:rsidRDefault="00107F4B" w:rsidP="00107F4B">
      <w:pPr>
        <w:pStyle w:val="Prrafodelista"/>
        <w:numPr>
          <w:ilvl w:val="0"/>
          <w:numId w:val="38"/>
        </w:numPr>
        <w:spacing w:after="160" w:line="259" w:lineRule="auto"/>
        <w:jc w:val="both"/>
        <w:rPr>
          <w:lang w:val="es-ES"/>
        </w:rPr>
      </w:pPr>
      <w:r w:rsidRPr="00922EB3">
        <w:rPr>
          <w:lang w:val="es-ES"/>
        </w:rPr>
        <w:t xml:space="preserve">Nivel 1: Deportistas que hayan participado en Juegos Olímpicos y/o Campeonatos Mundiales y se ubiquen en los cinco primeros puestos, o hayan establecido récord o marcas olímpicas, mundiales o panamericanas. El porcentaje a considerar será el 20%. </w:t>
      </w:r>
    </w:p>
    <w:p w:rsidR="00107F4B" w:rsidRPr="00922EB3" w:rsidRDefault="00107F4B" w:rsidP="00107F4B">
      <w:pPr>
        <w:pStyle w:val="Prrafodelista"/>
        <w:numPr>
          <w:ilvl w:val="0"/>
          <w:numId w:val="38"/>
        </w:numPr>
        <w:spacing w:after="160" w:line="259" w:lineRule="auto"/>
        <w:jc w:val="both"/>
        <w:rPr>
          <w:lang w:val="es-ES"/>
        </w:rPr>
      </w:pPr>
      <w:r w:rsidRPr="00922EB3">
        <w:rPr>
          <w:lang w:val="es-ES"/>
        </w:rPr>
        <w:t xml:space="preserve">Nivel 2: Deportistas que hayan participado en Juegos Deportivos Panamericanos y/o Campeonatos Federados Panamericanos y se ubiquen en los tres primeros lugares o que establecen récord o marcas Sudamérica. El porcentaje a considerar será el 16%. </w:t>
      </w:r>
    </w:p>
    <w:p w:rsidR="00107F4B" w:rsidRPr="00922EB3" w:rsidRDefault="00107F4B" w:rsidP="00107F4B">
      <w:pPr>
        <w:pStyle w:val="Prrafodelista"/>
        <w:numPr>
          <w:ilvl w:val="0"/>
          <w:numId w:val="38"/>
        </w:numPr>
        <w:spacing w:after="160" w:line="259" w:lineRule="auto"/>
        <w:jc w:val="both"/>
        <w:rPr>
          <w:lang w:val="es-ES"/>
        </w:rPr>
      </w:pPr>
      <w:r w:rsidRPr="00922EB3">
        <w:rPr>
          <w:lang w:val="es-ES"/>
        </w:rPr>
        <w:t xml:space="preserve">Nivel 3: Deportistas que hayan participado en Juegos Deportivos Sudamericanos y/o Campeonatos Federados Sudamericanos y hayan obtenido medallas de oro y/o plata o que establezcan récord o marcas bolivarianas. El porcentaje a considerar será el 12%. </w:t>
      </w:r>
    </w:p>
    <w:p w:rsidR="00107F4B" w:rsidRPr="00922EB3" w:rsidRDefault="00107F4B" w:rsidP="00107F4B">
      <w:pPr>
        <w:pStyle w:val="Prrafodelista"/>
        <w:numPr>
          <w:ilvl w:val="0"/>
          <w:numId w:val="38"/>
        </w:numPr>
        <w:spacing w:after="160" w:line="259" w:lineRule="auto"/>
        <w:jc w:val="both"/>
        <w:rPr>
          <w:lang w:val="es-ES"/>
        </w:rPr>
      </w:pPr>
      <w:r w:rsidRPr="00922EB3">
        <w:rPr>
          <w:lang w:val="es-ES"/>
        </w:rPr>
        <w:t xml:space="preserve">Nivel 4: Deportistas que hayan obtenido medallas de bronce en Juegos Deportivos Sudamericanos y/o Campeonatos Federados Sudamericanos </w:t>
      </w:r>
      <w:r w:rsidRPr="00922EB3">
        <w:rPr>
          <w:lang w:val="es-ES"/>
        </w:rPr>
        <w:lastRenderedPageBreak/>
        <w:t xml:space="preserve">y/o participado en Juegos Deportivos Bolivarianos y obtenido medallas de oro y/o plata. El porcentaje a considerar será el 8%. </w:t>
      </w:r>
    </w:p>
    <w:p w:rsidR="00107F4B" w:rsidRPr="00922EB3" w:rsidRDefault="00107F4B" w:rsidP="00107F4B">
      <w:pPr>
        <w:pStyle w:val="Prrafodelista"/>
        <w:numPr>
          <w:ilvl w:val="0"/>
          <w:numId w:val="38"/>
        </w:numPr>
        <w:spacing w:after="160" w:line="259" w:lineRule="auto"/>
        <w:jc w:val="both"/>
        <w:rPr>
          <w:lang w:val="es-ES"/>
        </w:rPr>
      </w:pPr>
      <w:r w:rsidRPr="00922EB3">
        <w:rPr>
          <w:lang w:val="es-ES"/>
        </w:rPr>
        <w:t xml:space="preserve">Nivel 5: Deportistas que hayan obtenido medallas de bronce en Juegos Deportivos Bolivarianos o establecido récord o marcas nacionales. El porcentaje a considerar será el 4%. </w:t>
      </w:r>
    </w:p>
    <w:p w:rsidR="00107F4B" w:rsidRPr="00F01ABE" w:rsidRDefault="00107F4B" w:rsidP="00107F4B">
      <w:pPr>
        <w:ind w:left="1080"/>
        <w:jc w:val="both"/>
      </w:pPr>
      <w:r w:rsidRPr="00F01ABE">
        <w:t>Esta bonificación se determina aplicando los porcentajes señalados a la nota obtenida en la evaluación curricular, siempre que el perfil del puesto en concurso establezca como requisito la condición de deportista y cuando el/la postulante haya obtenido la condición “califica” en la evaluación curricular.</w:t>
      </w:r>
    </w:p>
    <w:p w:rsidR="00107F4B" w:rsidRPr="00F01ABE" w:rsidRDefault="00107F4B" w:rsidP="00107F4B">
      <w:pPr>
        <w:ind w:left="1080"/>
        <w:jc w:val="both"/>
        <w:rPr>
          <w:lang w:val="es-ES"/>
        </w:rPr>
      </w:pPr>
      <w:r w:rsidRPr="00F01ABE">
        <w:t>Para tales efectos, el/la postulante deberá presentar una Certificación de Reconocimiento como Deportista Calificado de Alto Nivel expedido por el Instituto Peruano del Deporte, el mismo que deberá encontrarse vigente.</w:t>
      </w:r>
    </w:p>
    <w:p w:rsidR="00107F4B" w:rsidRPr="00E915C4" w:rsidRDefault="00107F4B" w:rsidP="00107F4B">
      <w:pPr>
        <w:pStyle w:val="Prrafodelista"/>
        <w:numPr>
          <w:ilvl w:val="2"/>
          <w:numId w:val="35"/>
        </w:numPr>
        <w:spacing w:after="160" w:line="259" w:lineRule="auto"/>
        <w:ind w:left="1080"/>
        <w:rPr>
          <w:b/>
          <w:lang w:val="es-ES"/>
        </w:rPr>
      </w:pPr>
      <w:r w:rsidRPr="00E915C4">
        <w:rPr>
          <w:b/>
          <w:lang w:val="es-ES"/>
        </w:rPr>
        <w:t xml:space="preserve">Bonificación por Discapacidad </w:t>
      </w:r>
    </w:p>
    <w:p w:rsidR="00107F4B" w:rsidRDefault="00107F4B" w:rsidP="00107F4B">
      <w:pPr>
        <w:ind w:left="1080"/>
        <w:jc w:val="both"/>
      </w:pPr>
      <w:r w:rsidRPr="00F01ABE">
        <w:t>Conforme al artículo 48° y la Séptima Disposición Complementaria Final de la N° 29973, Ley General de la Persona con Discapacidad y la Resolución de Presidencia Ejecutiva N° 330-2017- SERVIR/PE, la persona con discapacidad que haya participado en el proceso, llegando hasta la evaluación de la Entrevista Personal, y que haya alcanzado el puntaje mínimo aprobatorio en esta evaluación, tiene derecho a una bonificación del 15% en el puntaje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tblGrid>
      <w:tr w:rsidR="00107F4B" w:rsidRPr="00E915C4" w:rsidTr="00107F4B">
        <w:trPr>
          <w:trHeight w:val="422"/>
          <w:jc w:val="center"/>
        </w:trPr>
        <w:tc>
          <w:tcPr>
            <w:tcW w:w="6976" w:type="dxa"/>
          </w:tcPr>
          <w:p w:rsidR="00107F4B" w:rsidRPr="00E915C4" w:rsidRDefault="00107F4B" w:rsidP="00107F4B">
            <w:pPr>
              <w:rPr>
                <w:b/>
                <w:lang w:val="es-ES"/>
              </w:rPr>
            </w:pPr>
            <w:r w:rsidRPr="00E915C4">
              <w:rPr>
                <w:b/>
                <w:lang w:val="es-ES"/>
              </w:rPr>
              <w:t>Bonificación a la Persona con discapacidad = 15% del Puntaje Total</w:t>
            </w:r>
          </w:p>
        </w:tc>
      </w:tr>
    </w:tbl>
    <w:p w:rsidR="00107F4B" w:rsidRPr="00442531" w:rsidRDefault="00107F4B" w:rsidP="00107F4B">
      <w:pPr>
        <w:rPr>
          <w:sz w:val="10"/>
          <w:szCs w:val="10"/>
        </w:rPr>
      </w:pPr>
    </w:p>
    <w:p w:rsidR="00107F4B" w:rsidRPr="00E915C4" w:rsidRDefault="00107F4B" w:rsidP="00107F4B">
      <w:pPr>
        <w:pStyle w:val="Prrafodelista"/>
        <w:numPr>
          <w:ilvl w:val="2"/>
          <w:numId w:val="35"/>
        </w:numPr>
        <w:spacing w:after="160" w:line="259" w:lineRule="auto"/>
        <w:ind w:left="1080"/>
        <w:rPr>
          <w:b/>
          <w:lang w:val="es-ES"/>
        </w:rPr>
      </w:pPr>
      <w:r w:rsidRPr="00E915C4">
        <w:rPr>
          <w:b/>
          <w:lang w:val="es-ES"/>
        </w:rPr>
        <w:t xml:space="preserve">Bonificación a Licenciados de las Fuerzas Armadas </w:t>
      </w:r>
    </w:p>
    <w:p w:rsidR="00107F4B" w:rsidRPr="00F01ABE" w:rsidRDefault="00107F4B" w:rsidP="00107F4B">
      <w:pPr>
        <w:ind w:left="1080"/>
        <w:jc w:val="both"/>
        <w:rPr>
          <w:lang w:val="es-ES"/>
        </w:rPr>
      </w:pPr>
      <w:r w:rsidRPr="00F01ABE">
        <w:t>Conforme a la Ley N° 29248 Ley del Servicio Militar y la Resolución de Presidencia Ejecutiva N° 330- 2017- SERVIR/PE, los licenciados de las Fuerzas Armadas que hayan cumplido el Servicio Militar bajo la modalidad de Acuartelado que participen en un proceso, llegando hasta la evaluación de la Entrevista Personal, y que haya alcanzado el puntaje mínimo aprobatorio en esta evaluación, tiene derecho a una bonificación del 10% en el puntaje total.</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107F4B" w:rsidRPr="00E915C4" w:rsidTr="00107F4B">
        <w:trPr>
          <w:trHeight w:val="368"/>
        </w:trPr>
        <w:tc>
          <w:tcPr>
            <w:tcW w:w="7938" w:type="dxa"/>
          </w:tcPr>
          <w:p w:rsidR="00107F4B" w:rsidRPr="00E915C4" w:rsidRDefault="00107F4B" w:rsidP="00107F4B">
            <w:pPr>
              <w:jc w:val="center"/>
              <w:rPr>
                <w:b/>
              </w:rPr>
            </w:pPr>
            <w:r w:rsidRPr="00E915C4">
              <w:rPr>
                <w:b/>
              </w:rPr>
              <w:t>Bonificación al Personal Licenciado de las Fuerzas Armadas = 10% del Puntaje Total</w:t>
            </w:r>
          </w:p>
        </w:tc>
      </w:tr>
    </w:tbl>
    <w:p w:rsidR="00107F4B" w:rsidRPr="00442531" w:rsidRDefault="00107F4B" w:rsidP="00107F4B">
      <w:pPr>
        <w:ind w:left="1080"/>
        <w:jc w:val="both"/>
        <w:rPr>
          <w:sz w:val="8"/>
          <w:szCs w:val="8"/>
        </w:rPr>
      </w:pPr>
    </w:p>
    <w:p w:rsidR="00107F4B" w:rsidRPr="00F01ABE" w:rsidRDefault="00107F4B" w:rsidP="00107F4B">
      <w:pPr>
        <w:ind w:left="1080"/>
        <w:jc w:val="both"/>
        <w:rPr>
          <w:lang w:val="es-ES"/>
        </w:rPr>
      </w:pPr>
      <w:r w:rsidRPr="00F01ABE">
        <w:t>Si el/la postulante tiene derecho a ambas bonificaciones mencionadas, estas se suman y tendrán derecho a una bonificación total de 25% sobre el puntaje total.</w:t>
      </w: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7"/>
      </w:tblGrid>
      <w:tr w:rsidR="00107F4B" w:rsidRPr="00922EB3" w:rsidTr="00107F4B">
        <w:trPr>
          <w:jc w:val="center"/>
        </w:trPr>
        <w:tc>
          <w:tcPr>
            <w:tcW w:w="7857" w:type="dxa"/>
          </w:tcPr>
          <w:p w:rsidR="00107F4B" w:rsidRPr="00922EB3" w:rsidRDefault="00107F4B" w:rsidP="00107F4B">
            <w:pPr>
              <w:spacing w:after="0"/>
              <w:jc w:val="center"/>
              <w:rPr>
                <w:b/>
              </w:rPr>
            </w:pPr>
            <w:r w:rsidRPr="00922EB3">
              <w:rPr>
                <w:b/>
              </w:rPr>
              <w:t>Bonificación por Persona con discapacidad = 15% del Puntaje Total</w:t>
            </w:r>
          </w:p>
          <w:p w:rsidR="00107F4B" w:rsidRPr="00922EB3" w:rsidRDefault="00107F4B" w:rsidP="00107F4B">
            <w:pPr>
              <w:spacing w:after="0"/>
              <w:jc w:val="center"/>
              <w:rPr>
                <w:b/>
              </w:rPr>
            </w:pPr>
            <w:r w:rsidRPr="00922EB3">
              <w:rPr>
                <w:b/>
              </w:rPr>
              <w:t>+</w:t>
            </w:r>
          </w:p>
          <w:p w:rsidR="00107F4B" w:rsidRPr="00922EB3" w:rsidRDefault="00107F4B" w:rsidP="00107F4B">
            <w:pPr>
              <w:spacing w:after="0"/>
              <w:jc w:val="center"/>
              <w:rPr>
                <w:b/>
              </w:rPr>
            </w:pPr>
            <w:r w:rsidRPr="00922EB3">
              <w:rPr>
                <w:b/>
              </w:rPr>
              <w:t>Bonificación al Personal Licenciado de las Fuerzas Armadas = 10% del Puntaje Total</w:t>
            </w:r>
          </w:p>
          <w:p w:rsidR="00107F4B" w:rsidRPr="00922EB3" w:rsidRDefault="00107F4B" w:rsidP="00107F4B">
            <w:pPr>
              <w:spacing w:after="0"/>
              <w:jc w:val="center"/>
              <w:rPr>
                <w:b/>
              </w:rPr>
            </w:pPr>
            <w:r w:rsidRPr="00922EB3">
              <w:rPr>
                <w:b/>
              </w:rPr>
              <w:t>=</w:t>
            </w:r>
          </w:p>
          <w:p w:rsidR="00107F4B" w:rsidRPr="00922EB3" w:rsidRDefault="00107F4B" w:rsidP="00107F4B">
            <w:pPr>
              <w:jc w:val="center"/>
              <w:rPr>
                <w:lang w:val="es-ES"/>
              </w:rPr>
            </w:pPr>
            <w:r w:rsidRPr="00922EB3">
              <w:rPr>
                <w:b/>
              </w:rPr>
              <w:lastRenderedPageBreak/>
              <w:t>25% del Puntaje Total</w:t>
            </w:r>
          </w:p>
        </w:tc>
      </w:tr>
    </w:tbl>
    <w:p w:rsidR="00107F4B" w:rsidRDefault="00107F4B" w:rsidP="00107F4B">
      <w:pPr>
        <w:ind w:left="567"/>
        <w:jc w:val="both"/>
      </w:pPr>
    </w:p>
    <w:p w:rsidR="00107F4B" w:rsidRPr="00F01ABE" w:rsidRDefault="00107F4B" w:rsidP="00107F4B">
      <w:pPr>
        <w:ind w:left="1080"/>
        <w:jc w:val="both"/>
        <w:rPr>
          <w:lang w:val="es-ES"/>
        </w:rPr>
      </w:pPr>
      <w:r w:rsidRPr="00F01ABE">
        <w:t xml:space="preserve">En ese sentido, siempre que el/la postulante </w:t>
      </w:r>
      <w:r w:rsidRPr="00E915C4">
        <w:rPr>
          <w:b/>
          <w:u w:val="single"/>
        </w:rPr>
        <w:t>haya superado el puntaje mínimo establecido para la Etapa de la Entrevista Personal y acredite su condición de Discapacitado o Licenciado de las Fuerzas Armadas</w:t>
      </w:r>
      <w:r w:rsidRPr="00F01ABE">
        <w:t xml:space="preserve"> con el documento oficial emitido por la autoridad competente, al momento de presentar su curriculum vitae documentado, se le otorgará una bonificación del quince por ciento (15%) por discapacidad sobre el puntaje total obtenido o el diez por ciento (10%) por ser Licenciado de las Fuerzas Armadas sobre el puntaje total obtenido o veinticinco por ciento (25%) en el caso de tener el derecho a ambas bonificaciones.</w:t>
      </w:r>
    </w:p>
    <w:p w:rsidR="00107F4B" w:rsidRPr="00E915C4" w:rsidRDefault="00107F4B" w:rsidP="00107F4B">
      <w:pPr>
        <w:pStyle w:val="Prrafodelista"/>
        <w:numPr>
          <w:ilvl w:val="1"/>
          <w:numId w:val="35"/>
        </w:numPr>
        <w:spacing w:after="160" w:line="259" w:lineRule="auto"/>
        <w:rPr>
          <w:b/>
        </w:rPr>
      </w:pPr>
      <w:r>
        <w:rPr>
          <w:b/>
          <w:lang w:val="es-ES"/>
        </w:rPr>
        <w:t xml:space="preserve"> </w:t>
      </w:r>
      <w:r>
        <w:rPr>
          <w:b/>
          <w:lang w:val="es-ES"/>
        </w:rPr>
        <w:tab/>
      </w:r>
      <w:r w:rsidRPr="00E915C4">
        <w:rPr>
          <w:b/>
          <w:lang w:val="es-ES"/>
        </w:rPr>
        <w:t>SUSCRIPCIÓN</w:t>
      </w:r>
      <w:r w:rsidRPr="00E915C4">
        <w:rPr>
          <w:b/>
        </w:rPr>
        <w:t xml:space="preserve"> </w:t>
      </w:r>
      <w:r w:rsidRPr="00E915C4">
        <w:rPr>
          <w:b/>
          <w:lang w:val="es-ES"/>
        </w:rPr>
        <w:t>Y REGISTRO DEL CONTRATO.</w:t>
      </w:r>
    </w:p>
    <w:p w:rsidR="00107F4B" w:rsidRPr="00F01ABE" w:rsidRDefault="00107F4B" w:rsidP="00107F4B">
      <w:pPr>
        <w:ind w:left="708"/>
        <w:jc w:val="both"/>
        <w:rPr>
          <w:lang w:val="es-ES"/>
        </w:rPr>
      </w:pPr>
      <w:r w:rsidRPr="00F01ABE">
        <w:rPr>
          <w:lang w:val="es-ES"/>
        </w:rPr>
        <w:t xml:space="preserve">El/la postulante declarado </w:t>
      </w:r>
      <w:r w:rsidRPr="00E915C4">
        <w:rPr>
          <w:b/>
          <w:lang w:val="es-ES"/>
        </w:rPr>
        <w:t>GANADOR/A</w:t>
      </w:r>
      <w:r w:rsidRPr="00F01ABE">
        <w:rPr>
          <w:lang w:val="es-ES"/>
        </w:rPr>
        <w:t xml:space="preserve"> en el Proceso de Selección </w:t>
      </w:r>
      <w:r w:rsidRPr="00E915C4">
        <w:rPr>
          <w:b/>
          <w:lang w:val="es-ES"/>
        </w:rPr>
        <w:t>C</w:t>
      </w:r>
      <w:r>
        <w:rPr>
          <w:b/>
          <w:lang w:val="es-ES"/>
        </w:rPr>
        <w:t>AS Nº 009-2024</w:t>
      </w:r>
      <w:r w:rsidRPr="00E915C4">
        <w:rPr>
          <w:b/>
          <w:lang w:val="es-ES"/>
        </w:rPr>
        <w:t>/GOB.REG.HVCA/CPSP</w:t>
      </w:r>
      <w:r w:rsidRPr="00F01ABE">
        <w:rPr>
          <w:lang w:val="es-ES"/>
        </w:rPr>
        <w:t xml:space="preserve"> para efectos de la suscripción y registro de Contrato Administrativo de Servicios, debe tener en cuenta lo siguiente: </w:t>
      </w:r>
    </w:p>
    <w:p w:rsidR="00107F4B" w:rsidRDefault="00107F4B" w:rsidP="00107F4B">
      <w:pPr>
        <w:pStyle w:val="Prrafodelista"/>
        <w:numPr>
          <w:ilvl w:val="0"/>
          <w:numId w:val="29"/>
        </w:numPr>
        <w:spacing w:after="160" w:line="259" w:lineRule="auto"/>
        <w:ind w:left="1068"/>
        <w:jc w:val="both"/>
        <w:rPr>
          <w:lang w:val="es-ES"/>
        </w:rPr>
      </w:pPr>
      <w:r w:rsidRPr="00E915C4">
        <w:rPr>
          <w:lang w:val="es-ES"/>
        </w:rPr>
        <w:t>La Oficina de Gestión de Recursos Humanos se comunicará con el/la GANADOR/A, para solicitar la presentación de los documentos sustentatorios del Curriculum Vitae de forma físico para la suscripción del contrato, a excepción de la documentación indicada en el artículo 5 “Prohibición de la exigencia de la documentación” del Decreto Legislativo N° 1246 que aprueba diversas medidas de simplificación administrativa. Dichos documentos están sujetos a la fiscalización posterior que llevará a cabo la entidad.</w:t>
      </w:r>
    </w:p>
    <w:p w:rsidR="00107F4B" w:rsidRDefault="00107F4B" w:rsidP="00107F4B">
      <w:pPr>
        <w:pStyle w:val="Prrafodelista"/>
        <w:numPr>
          <w:ilvl w:val="0"/>
          <w:numId w:val="29"/>
        </w:numPr>
        <w:spacing w:after="160" w:line="259" w:lineRule="auto"/>
        <w:ind w:left="1068"/>
        <w:jc w:val="both"/>
        <w:rPr>
          <w:lang w:val="es-ES"/>
        </w:rPr>
      </w:pPr>
      <w:r w:rsidRPr="00E915C4">
        <w:rPr>
          <w:lang w:val="es-ES"/>
        </w:rPr>
        <w:t xml:space="preserve">En caso en esta etapa se produzca desistimiento, extemporaneidad en la entrega de documentación o suscripción de contrato, hallazgo de documentación falsa o adulterada, detección de algún impedimento para contratar con el estado, se procederá a llamar al siguiente postulante según orden de mérito considerado accesitario/a. </w:t>
      </w:r>
    </w:p>
    <w:p w:rsidR="00107F4B" w:rsidRDefault="00107F4B" w:rsidP="00107F4B">
      <w:pPr>
        <w:pStyle w:val="Prrafodelista"/>
        <w:numPr>
          <w:ilvl w:val="0"/>
          <w:numId w:val="29"/>
        </w:numPr>
        <w:spacing w:after="160" w:line="259" w:lineRule="auto"/>
        <w:ind w:left="1068"/>
        <w:jc w:val="both"/>
        <w:rPr>
          <w:lang w:val="es-ES"/>
        </w:rPr>
      </w:pPr>
      <w:r w:rsidRPr="00E915C4">
        <w:rPr>
          <w:lang w:val="es-ES"/>
        </w:rPr>
        <w:t>Si durante el control posterior, realizado luego de culminada la declaratoria de Emergencia Sanitaria, se hallase documentación falsa o adulterada, la entidad podrá adoptar las medidas legales y administrativas que correspondan.</w:t>
      </w:r>
    </w:p>
    <w:p w:rsidR="00107F4B" w:rsidRPr="00E915C4" w:rsidRDefault="00107F4B" w:rsidP="00107F4B">
      <w:pPr>
        <w:pStyle w:val="Prrafodelista"/>
        <w:ind w:left="1068"/>
        <w:jc w:val="both"/>
        <w:rPr>
          <w:lang w:val="es-ES"/>
        </w:rPr>
      </w:pPr>
    </w:p>
    <w:p w:rsidR="00107F4B" w:rsidRPr="00922EB3" w:rsidRDefault="00107F4B" w:rsidP="00107F4B">
      <w:pPr>
        <w:pStyle w:val="Prrafodelista"/>
        <w:numPr>
          <w:ilvl w:val="1"/>
          <w:numId w:val="35"/>
        </w:numPr>
        <w:spacing w:after="160" w:line="259" w:lineRule="auto"/>
        <w:rPr>
          <w:b/>
        </w:rPr>
      </w:pPr>
      <w:r>
        <w:rPr>
          <w:b/>
        </w:rPr>
        <w:t xml:space="preserve"> </w:t>
      </w:r>
      <w:r>
        <w:rPr>
          <w:b/>
        </w:rPr>
        <w:tab/>
      </w:r>
      <w:r w:rsidRPr="00E915C4">
        <w:rPr>
          <w:b/>
          <w:lang w:val="es-ES"/>
        </w:rPr>
        <w:t xml:space="preserve">Situaciones irregulares y consecuencias </w:t>
      </w:r>
    </w:p>
    <w:p w:rsidR="00107F4B" w:rsidRPr="00E915C4" w:rsidRDefault="00107F4B" w:rsidP="00107F4B">
      <w:pPr>
        <w:pStyle w:val="Prrafodelista"/>
        <w:ind w:left="360"/>
        <w:rPr>
          <w:b/>
        </w:rPr>
      </w:pPr>
    </w:p>
    <w:p w:rsidR="00107F4B" w:rsidRPr="00E915C4" w:rsidRDefault="00107F4B" w:rsidP="00107F4B">
      <w:pPr>
        <w:pStyle w:val="Prrafodelista"/>
        <w:numPr>
          <w:ilvl w:val="0"/>
          <w:numId w:val="30"/>
        </w:numPr>
        <w:spacing w:after="160" w:line="259" w:lineRule="auto"/>
        <w:jc w:val="both"/>
        <w:rPr>
          <w:lang w:val="es-ES"/>
        </w:rPr>
      </w:pPr>
      <w:r w:rsidRPr="00E915C4">
        <w:rPr>
          <w:lang w:val="es-ES"/>
        </w:rPr>
        <w:t xml:space="preserve">Cualquier controversia, situación no prevista o interpretación a las bases que se susciten o se requieran durante el proceso de selección, será resuelto por la Oficina de Gestión de Recursos Humanos o por el Comité de Selección, según les corresponda a través del correo electrónico </w:t>
      </w:r>
      <w:hyperlink r:id="rId18" w:history="1">
        <w:r w:rsidRPr="00E915C4">
          <w:rPr>
            <w:rStyle w:val="Hipervnculo"/>
            <w:lang w:val="es-ES"/>
          </w:rPr>
          <w:t>seleccion.cas@regionhuancavelica.gob.pe</w:t>
        </w:r>
      </w:hyperlink>
      <w:r w:rsidRPr="00E915C4">
        <w:rPr>
          <w:lang w:val="es-ES"/>
        </w:rPr>
        <w:t xml:space="preserve">.  </w:t>
      </w:r>
    </w:p>
    <w:p w:rsidR="00107F4B" w:rsidRPr="00E915C4" w:rsidRDefault="00107F4B" w:rsidP="00107F4B">
      <w:pPr>
        <w:pStyle w:val="Prrafodelista"/>
        <w:numPr>
          <w:ilvl w:val="0"/>
          <w:numId w:val="30"/>
        </w:numPr>
        <w:spacing w:after="160" w:line="259" w:lineRule="auto"/>
        <w:jc w:val="both"/>
        <w:rPr>
          <w:lang w:val="es-ES"/>
        </w:rPr>
      </w:pPr>
      <w:r w:rsidRPr="00E915C4">
        <w:rPr>
          <w:lang w:val="es-ES"/>
        </w:rPr>
        <w:t xml:space="preserve">En caso de que el/la postulante se presente a las evaluaciones fuera del horario establecido para dicho efecto, no podrá participar en las mismas y será descalificado/a del proceso. </w:t>
      </w:r>
    </w:p>
    <w:p w:rsidR="00107F4B" w:rsidRPr="00E915C4" w:rsidRDefault="00107F4B" w:rsidP="00107F4B">
      <w:pPr>
        <w:pStyle w:val="Prrafodelista"/>
        <w:numPr>
          <w:ilvl w:val="0"/>
          <w:numId w:val="30"/>
        </w:numPr>
        <w:spacing w:after="160" w:line="259" w:lineRule="auto"/>
        <w:jc w:val="both"/>
        <w:rPr>
          <w:lang w:val="es-ES"/>
        </w:rPr>
      </w:pPr>
      <w:r w:rsidRPr="00E915C4">
        <w:rPr>
          <w:lang w:val="es-ES"/>
        </w:rPr>
        <w:lastRenderedPageBreak/>
        <w:t xml:space="preserve">En caso que el/ la postulante sea suplantado/a por otro postulante o por un tercero, será automáticamente descalificado/a, sin perjuicio de las acciones civiles o penales que la entidad convocante adopte. </w:t>
      </w:r>
    </w:p>
    <w:p w:rsidR="00107F4B" w:rsidRPr="00E915C4" w:rsidRDefault="00107F4B" w:rsidP="00107F4B">
      <w:pPr>
        <w:pStyle w:val="Prrafodelista"/>
        <w:numPr>
          <w:ilvl w:val="0"/>
          <w:numId w:val="30"/>
        </w:numPr>
        <w:spacing w:after="160" w:line="259" w:lineRule="auto"/>
        <w:jc w:val="both"/>
        <w:rPr>
          <w:lang w:val="es-ES"/>
        </w:rPr>
      </w:pPr>
      <w:r w:rsidRPr="00E915C4">
        <w:rPr>
          <w:lang w:val="es-ES"/>
        </w:rPr>
        <w:t xml:space="preserve">De detectarse que el/la postulante haya incurrido en plagio o incumplido las instrucciones para el desarrollo de cualquiera de las etapas del proceso, será automáticamente descalificado/a; sin perjuicio de las acciones civiles o penales que la entidad convocante pueda adoptar. </w:t>
      </w:r>
    </w:p>
    <w:p w:rsidR="00107F4B" w:rsidRPr="00E915C4" w:rsidRDefault="00107F4B" w:rsidP="00107F4B">
      <w:pPr>
        <w:pStyle w:val="Prrafodelista"/>
        <w:numPr>
          <w:ilvl w:val="0"/>
          <w:numId w:val="30"/>
        </w:numPr>
        <w:spacing w:after="160" w:line="259" w:lineRule="auto"/>
        <w:jc w:val="both"/>
        <w:rPr>
          <w:lang w:val="es-ES"/>
        </w:rPr>
      </w:pPr>
      <w:r w:rsidRPr="00E915C4">
        <w:rPr>
          <w:lang w:val="es-ES"/>
        </w:rPr>
        <w:t xml:space="preserve">Los/las postulantes que mantengan vínculo de cualquier índole con la entidad convocante, se someterán a las disposiciones establecidas en las presentes bases del proceso participando en iguales condiciones con los demás postulantes. </w:t>
      </w:r>
    </w:p>
    <w:p w:rsidR="00107F4B" w:rsidRPr="00E915C4" w:rsidRDefault="00107F4B" w:rsidP="00107F4B">
      <w:pPr>
        <w:pStyle w:val="Prrafodelista"/>
        <w:numPr>
          <w:ilvl w:val="0"/>
          <w:numId w:val="30"/>
        </w:numPr>
        <w:spacing w:after="160" w:line="259" w:lineRule="auto"/>
        <w:jc w:val="both"/>
        <w:rPr>
          <w:lang w:val="es-ES"/>
        </w:rPr>
      </w:pPr>
      <w:r w:rsidRPr="00E915C4">
        <w:rPr>
          <w:lang w:val="es-ES"/>
        </w:rPr>
        <w:t xml:space="preserve">En caso el/la postulante presentará información inexacta con carácter de declaración jurada, será descalificado/a del proceso. </w:t>
      </w:r>
    </w:p>
    <w:p w:rsidR="00107F4B" w:rsidRDefault="00107F4B" w:rsidP="00107F4B">
      <w:pPr>
        <w:pStyle w:val="Prrafodelista"/>
        <w:numPr>
          <w:ilvl w:val="0"/>
          <w:numId w:val="30"/>
        </w:numPr>
        <w:spacing w:after="160" w:line="259" w:lineRule="auto"/>
        <w:jc w:val="both"/>
        <w:rPr>
          <w:lang w:val="es-ES"/>
        </w:rPr>
      </w:pPr>
      <w:r w:rsidRPr="00E915C4">
        <w:rPr>
          <w:lang w:val="es-ES"/>
        </w:rPr>
        <w:t xml:space="preserve">La Entidad está obligada a brindar información en detalle de los resultados alcanzados en las diferentes etapas respecto a los/las postulantes, salvo que la misma se refiera a los supuestos de información secreta, reservada o confidencial. Al respecto la Autoridad de Protección de Datos Personales en la Opinión Consultiva Nº 061-2018-JUS/DGTAIPD (ratificada en la Opinión Consultiva Nº 31-2020-JUS/DGTAIPD) indicó que, salvo la información calificada como secreta, reservada o confidencial, la demás información que se genere en el proceso es de carácter público, prescindiendo si el mismo se encuentra en “trámite” o “concluido”. Además, puntualizó que “el acceso a la información estará restringido cuando se requiera información personal como la referida al domicilio, el número telefónico o el correo electrónico de los/las postulantes, ya que esta información no está vinculada al cumplimiento de los requisitos del puesto o cargo al que se postula. </w:t>
      </w:r>
    </w:p>
    <w:p w:rsidR="00107F4B" w:rsidRPr="00E915C4" w:rsidRDefault="00107F4B" w:rsidP="00107F4B">
      <w:pPr>
        <w:pStyle w:val="Prrafodelista"/>
        <w:ind w:left="1068"/>
        <w:jc w:val="both"/>
        <w:rPr>
          <w:lang w:val="es-ES"/>
        </w:rPr>
      </w:pPr>
    </w:p>
    <w:p w:rsidR="00107F4B" w:rsidRPr="00E915C4" w:rsidRDefault="00107F4B" w:rsidP="00107F4B">
      <w:pPr>
        <w:pStyle w:val="Prrafodelista"/>
        <w:numPr>
          <w:ilvl w:val="1"/>
          <w:numId w:val="35"/>
        </w:numPr>
        <w:spacing w:after="160" w:line="259" w:lineRule="auto"/>
        <w:rPr>
          <w:b/>
          <w:lang w:val="es-ES"/>
        </w:rPr>
      </w:pPr>
      <w:r>
        <w:rPr>
          <w:b/>
        </w:rPr>
        <w:t xml:space="preserve"> </w:t>
      </w:r>
      <w:r>
        <w:rPr>
          <w:b/>
        </w:rPr>
        <w:tab/>
      </w:r>
      <w:r w:rsidRPr="00E915C4">
        <w:rPr>
          <w:b/>
        </w:rPr>
        <w:t xml:space="preserve">Mecanismo de impugnación  </w:t>
      </w:r>
    </w:p>
    <w:p w:rsidR="00107F4B" w:rsidRDefault="00107F4B" w:rsidP="00107F4B">
      <w:pPr>
        <w:pStyle w:val="Prrafodelista"/>
        <w:numPr>
          <w:ilvl w:val="0"/>
          <w:numId w:val="31"/>
        </w:numPr>
        <w:spacing w:after="0" w:line="259" w:lineRule="auto"/>
        <w:ind w:left="1068"/>
        <w:jc w:val="both"/>
        <w:rPr>
          <w:lang w:val="es-ES"/>
        </w:rPr>
      </w:pPr>
      <w:r w:rsidRPr="00E915C4">
        <w:rPr>
          <w:lang w:val="es-ES"/>
        </w:rPr>
        <w:t xml:space="preserve">Si algún postulante considerara que la Oficina de Gestión de Recursos Humanos o el Comité de Selección hayan emitido un acto que supuestamente viole, desconozca o lesione un derecho o interés legítimo, podrá presentar ante dicho órgano un recurso de reconsideración o apelación para su resolución o traslado al Tribunal del Servicio Civil según corresponda. </w:t>
      </w:r>
    </w:p>
    <w:p w:rsidR="00107F4B" w:rsidRDefault="00107F4B" w:rsidP="00107F4B">
      <w:pPr>
        <w:pStyle w:val="Prrafodelista"/>
        <w:numPr>
          <w:ilvl w:val="0"/>
          <w:numId w:val="31"/>
        </w:numPr>
        <w:spacing w:after="0" w:line="259" w:lineRule="auto"/>
        <w:ind w:left="1068"/>
        <w:jc w:val="both"/>
        <w:rPr>
          <w:lang w:val="es-ES"/>
        </w:rPr>
      </w:pPr>
      <w:r w:rsidRPr="00E915C4">
        <w:rPr>
          <w:lang w:val="es-ES"/>
        </w:rPr>
        <w:t>El Comité de Selección, o quien haga sus veces, debe resolver el recurso de reconsideración en un plazo máximo de treinta (30) días hábiles, de p</w:t>
      </w:r>
      <w:r>
        <w:rPr>
          <w:lang w:val="es-ES"/>
        </w:rPr>
        <w:t>resentado el recurso formulado.</w:t>
      </w:r>
    </w:p>
    <w:p w:rsidR="00107F4B" w:rsidRDefault="00107F4B" w:rsidP="00107F4B">
      <w:pPr>
        <w:pStyle w:val="Prrafodelista"/>
        <w:numPr>
          <w:ilvl w:val="0"/>
          <w:numId w:val="31"/>
        </w:numPr>
        <w:spacing w:after="0" w:line="259" w:lineRule="auto"/>
        <w:ind w:left="1068"/>
        <w:jc w:val="both"/>
        <w:rPr>
          <w:lang w:val="es-ES"/>
        </w:rPr>
      </w:pPr>
      <w:r w:rsidRPr="00E915C4">
        <w:rPr>
          <w:lang w:val="es-ES"/>
        </w:rPr>
        <w:t>Los recursos de impugnación (reconsideración y apelación), se interponen dentro de los quince (15) días hábiles computados desde el día siguiente de la publicación del acto definitivo con el que concluye el proceso (publicación del resultado final o lista de ganadores) resultando improcedente que se impugnen los resultados preliminares o calificaciones obtenidas en alguna de</w:t>
      </w:r>
      <w:r>
        <w:rPr>
          <w:lang w:val="es-ES"/>
        </w:rPr>
        <w:t xml:space="preserve"> </w:t>
      </w:r>
      <w:r w:rsidRPr="00E915C4">
        <w:rPr>
          <w:lang w:val="es-ES"/>
        </w:rPr>
        <w:t xml:space="preserve">las etapas del proceso o cualquier acto emitido antes de la emisión y publicación de los resultados finales del proceso. La interposición de los mencionados recursos no suspende el proceso de selección ni el proceso de vinculación. </w:t>
      </w:r>
    </w:p>
    <w:p w:rsidR="00107F4B" w:rsidRPr="00E915C4" w:rsidRDefault="00107F4B" w:rsidP="00107F4B">
      <w:pPr>
        <w:pStyle w:val="Prrafodelista"/>
        <w:spacing w:after="0"/>
        <w:ind w:left="1068"/>
        <w:jc w:val="both"/>
        <w:rPr>
          <w:lang w:val="es-ES"/>
        </w:rPr>
      </w:pPr>
    </w:p>
    <w:p w:rsidR="00107F4B" w:rsidRPr="00690A4E" w:rsidRDefault="00107F4B" w:rsidP="00107F4B">
      <w:pPr>
        <w:jc w:val="center"/>
        <w:rPr>
          <w:b/>
          <w:lang w:val="es-ES"/>
        </w:rPr>
      </w:pPr>
      <w:r w:rsidRPr="00690A4E">
        <w:rPr>
          <w:b/>
          <w:lang w:val="es-ES"/>
        </w:rPr>
        <w:t>CAPÍTULO III. DE LA DECLARATORIA DE DESIERTO O DE LA CANCELACIÓN DEL PROCESO</w:t>
      </w:r>
    </w:p>
    <w:p w:rsidR="00107F4B" w:rsidRPr="00690A4E" w:rsidRDefault="00107F4B" w:rsidP="00107F4B">
      <w:pPr>
        <w:pStyle w:val="Prrafodelista"/>
        <w:numPr>
          <w:ilvl w:val="1"/>
          <w:numId w:val="18"/>
        </w:numPr>
        <w:spacing w:after="160" w:line="259" w:lineRule="auto"/>
        <w:ind w:left="360" w:hanging="436"/>
        <w:jc w:val="both"/>
        <w:rPr>
          <w:b/>
          <w:lang w:val="es-ES"/>
        </w:rPr>
      </w:pPr>
      <w:r w:rsidRPr="00690A4E">
        <w:rPr>
          <w:b/>
        </w:rPr>
        <w:lastRenderedPageBreak/>
        <w:t xml:space="preserve"> Declaratoria</w:t>
      </w:r>
      <w:r w:rsidRPr="00690A4E">
        <w:rPr>
          <w:b/>
          <w:lang w:val="es-ES"/>
        </w:rPr>
        <w:t xml:space="preserve"> de proceso como desierto</w:t>
      </w:r>
    </w:p>
    <w:p w:rsidR="00107F4B" w:rsidRPr="00F01ABE" w:rsidRDefault="00107F4B" w:rsidP="00107F4B">
      <w:pPr>
        <w:spacing w:after="0"/>
        <w:ind w:left="360"/>
        <w:jc w:val="both"/>
        <w:rPr>
          <w:lang w:val="es-ES"/>
        </w:rPr>
      </w:pPr>
      <w:r w:rsidRPr="00F01ABE">
        <w:rPr>
          <w:lang w:val="es-ES"/>
        </w:rPr>
        <w:t>El proceso puede ser declarado desierto en alguno de los supuestos siguientes:</w:t>
      </w:r>
    </w:p>
    <w:p w:rsidR="00107F4B" w:rsidRPr="00690A4E" w:rsidRDefault="00107F4B" w:rsidP="00107F4B">
      <w:pPr>
        <w:pStyle w:val="Prrafodelista"/>
        <w:numPr>
          <w:ilvl w:val="0"/>
          <w:numId w:val="32"/>
        </w:numPr>
        <w:spacing w:after="0" w:line="259" w:lineRule="auto"/>
        <w:ind w:left="1080"/>
        <w:jc w:val="both"/>
        <w:rPr>
          <w:lang w:val="es-ES"/>
        </w:rPr>
      </w:pPr>
      <w:r w:rsidRPr="00690A4E">
        <w:rPr>
          <w:lang w:val="es-ES"/>
        </w:rPr>
        <w:t xml:space="preserve">Cuando no se presenten postulantes en alguna de las etapas del proceso de selección o no se cuente con postulantes Aprobados en alguna etapa del proceso de selección. </w:t>
      </w:r>
    </w:p>
    <w:p w:rsidR="00107F4B" w:rsidRPr="00690A4E" w:rsidRDefault="00107F4B" w:rsidP="00107F4B">
      <w:pPr>
        <w:pStyle w:val="Prrafodelista"/>
        <w:numPr>
          <w:ilvl w:val="0"/>
          <w:numId w:val="32"/>
        </w:numPr>
        <w:spacing w:after="0" w:line="259" w:lineRule="auto"/>
        <w:ind w:left="1080"/>
        <w:jc w:val="both"/>
        <w:rPr>
          <w:lang w:val="es-ES"/>
        </w:rPr>
      </w:pPr>
      <w:r w:rsidRPr="00690A4E">
        <w:rPr>
          <w:lang w:val="es-ES"/>
        </w:rPr>
        <w:t xml:space="preserve">Cuando los/las postulantes no cumplan con los requisitos mínimos. </w:t>
      </w:r>
    </w:p>
    <w:p w:rsidR="00107F4B" w:rsidRPr="00F01ABE" w:rsidRDefault="00107F4B" w:rsidP="00107F4B">
      <w:pPr>
        <w:pStyle w:val="Prrafodelista"/>
        <w:numPr>
          <w:ilvl w:val="0"/>
          <w:numId w:val="32"/>
        </w:numPr>
        <w:spacing w:after="0" w:line="259" w:lineRule="auto"/>
        <w:ind w:left="1080"/>
        <w:jc w:val="both"/>
      </w:pPr>
      <w:r w:rsidRPr="00690A4E">
        <w:rPr>
          <w:lang w:val="es-ES"/>
        </w:rPr>
        <w:t xml:space="preserve">Cuando los/las postulantes no alcancen el puntaje final mínimo de 70 puntos. </w:t>
      </w:r>
    </w:p>
    <w:p w:rsidR="00107F4B" w:rsidRDefault="00107F4B" w:rsidP="00107F4B">
      <w:pPr>
        <w:pStyle w:val="Prrafodelista"/>
        <w:numPr>
          <w:ilvl w:val="0"/>
          <w:numId w:val="32"/>
        </w:numPr>
        <w:spacing w:after="0" w:line="259" w:lineRule="auto"/>
        <w:ind w:left="1080"/>
        <w:jc w:val="both"/>
      </w:pPr>
      <w:r w:rsidRPr="00F01ABE">
        <w:t>Cuando no se suscriba el contrato administrativo de servicios dentro del plazo correspondiente y no exista accesitario.</w:t>
      </w:r>
    </w:p>
    <w:p w:rsidR="00107F4B" w:rsidRPr="00F01ABE" w:rsidRDefault="00107F4B" w:rsidP="00107F4B">
      <w:pPr>
        <w:pStyle w:val="Prrafodelista"/>
        <w:spacing w:after="0"/>
        <w:ind w:left="1080"/>
        <w:jc w:val="both"/>
      </w:pPr>
    </w:p>
    <w:p w:rsidR="00107F4B" w:rsidRPr="00690A4E" w:rsidRDefault="00107F4B" w:rsidP="00107F4B">
      <w:pPr>
        <w:pStyle w:val="Prrafodelista"/>
        <w:numPr>
          <w:ilvl w:val="1"/>
          <w:numId w:val="18"/>
        </w:numPr>
        <w:spacing w:after="160" w:line="259" w:lineRule="auto"/>
        <w:ind w:left="360" w:hanging="436"/>
        <w:jc w:val="both"/>
        <w:rPr>
          <w:b/>
          <w:lang w:val="es-ES"/>
        </w:rPr>
      </w:pPr>
      <w:r w:rsidRPr="00690A4E">
        <w:rPr>
          <w:b/>
          <w:lang w:val="es-ES"/>
        </w:rPr>
        <w:t>Postergación del proceso de selección</w:t>
      </w:r>
    </w:p>
    <w:p w:rsidR="00107F4B" w:rsidRDefault="00107F4B" w:rsidP="00107F4B">
      <w:pPr>
        <w:ind w:left="360"/>
        <w:jc w:val="both"/>
        <w:rPr>
          <w:lang w:val="es-ES"/>
        </w:rPr>
      </w:pPr>
      <w:r w:rsidRPr="00F01ABE">
        <w:rPr>
          <w:lang w:val="es-ES"/>
        </w:rPr>
        <w:t>Toda suspensión o postergación del proceso de selección deberá ser publicada, siendo responsabilidad de la Oficina de Gestión de Recursos Humanos en coordinación con la Sub Gerencia de Tecnología de la Información, de efectuar la publicación respectiva. Solo procede hasta antes de la entrevista.</w:t>
      </w:r>
      <w:r>
        <w:rPr>
          <w:lang w:val="es-ES"/>
        </w:rPr>
        <w:t xml:space="preserve"> </w:t>
      </w:r>
    </w:p>
    <w:p w:rsidR="00107F4B" w:rsidRPr="00690A4E" w:rsidRDefault="00107F4B" w:rsidP="00107F4B">
      <w:pPr>
        <w:pStyle w:val="Prrafodelista"/>
        <w:numPr>
          <w:ilvl w:val="1"/>
          <w:numId w:val="18"/>
        </w:numPr>
        <w:spacing w:after="160" w:line="259" w:lineRule="auto"/>
        <w:ind w:left="360" w:hanging="436"/>
        <w:jc w:val="both"/>
        <w:rPr>
          <w:b/>
          <w:lang w:val="es-ES"/>
        </w:rPr>
      </w:pPr>
      <w:r>
        <w:rPr>
          <w:b/>
          <w:lang w:val="es-ES"/>
        </w:rPr>
        <w:t xml:space="preserve"> </w:t>
      </w:r>
      <w:r w:rsidRPr="00690A4E">
        <w:rPr>
          <w:b/>
          <w:lang w:val="es-ES"/>
        </w:rPr>
        <w:t>Cancelación del proceso de selección Administración</w:t>
      </w:r>
    </w:p>
    <w:p w:rsidR="00107F4B" w:rsidRPr="00F01ABE" w:rsidRDefault="00107F4B" w:rsidP="00107F4B">
      <w:pPr>
        <w:ind w:left="360"/>
        <w:jc w:val="both"/>
        <w:rPr>
          <w:lang w:val="es-ES"/>
        </w:rPr>
      </w:pPr>
      <w:r w:rsidRPr="00F01ABE">
        <w:rPr>
          <w:lang w:val="es-ES"/>
        </w:rPr>
        <w:t>El proceso puede ser cancelado sin que sea responsabilidad de la entidad en los siguientes casos:</w:t>
      </w:r>
    </w:p>
    <w:p w:rsidR="00107F4B" w:rsidRPr="00690A4E" w:rsidRDefault="00107F4B" w:rsidP="00107F4B">
      <w:pPr>
        <w:pStyle w:val="Prrafodelista"/>
        <w:numPr>
          <w:ilvl w:val="0"/>
          <w:numId w:val="33"/>
        </w:numPr>
        <w:spacing w:after="160" w:line="259" w:lineRule="auto"/>
        <w:ind w:left="1080"/>
        <w:jc w:val="both"/>
        <w:rPr>
          <w:lang w:val="es-ES"/>
        </w:rPr>
      </w:pPr>
      <w:r w:rsidRPr="00690A4E">
        <w:rPr>
          <w:lang w:val="es-ES"/>
        </w:rPr>
        <w:t xml:space="preserve">Cuando desaparece la necesidad del servicio iniciado el proceso de selección. </w:t>
      </w:r>
    </w:p>
    <w:p w:rsidR="00107F4B" w:rsidRPr="00690A4E" w:rsidRDefault="00107F4B" w:rsidP="00107F4B">
      <w:pPr>
        <w:pStyle w:val="Prrafodelista"/>
        <w:numPr>
          <w:ilvl w:val="0"/>
          <w:numId w:val="33"/>
        </w:numPr>
        <w:spacing w:after="160" w:line="259" w:lineRule="auto"/>
        <w:ind w:left="1080"/>
        <w:jc w:val="both"/>
        <w:rPr>
          <w:lang w:val="es-ES"/>
        </w:rPr>
      </w:pPr>
      <w:r w:rsidRPr="00690A4E">
        <w:rPr>
          <w:lang w:val="es-ES"/>
        </w:rPr>
        <w:t xml:space="preserve">Por asuntos institucionales no previstos. </w:t>
      </w:r>
    </w:p>
    <w:p w:rsidR="00107F4B" w:rsidRPr="00F01ABE" w:rsidRDefault="00107F4B" w:rsidP="00107F4B">
      <w:pPr>
        <w:pStyle w:val="Prrafodelista"/>
        <w:numPr>
          <w:ilvl w:val="0"/>
          <w:numId w:val="33"/>
        </w:numPr>
        <w:spacing w:after="160" w:line="259" w:lineRule="auto"/>
        <w:ind w:left="1080"/>
        <w:jc w:val="both"/>
      </w:pPr>
      <w:r w:rsidRPr="00922EB3">
        <w:rPr>
          <w:lang w:val="es-ES"/>
        </w:rPr>
        <w:t xml:space="preserve">Otras razones debidamente justificadas. </w:t>
      </w: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CE29A7" w:rsidRDefault="00CE29A7" w:rsidP="00107F4B">
      <w:pPr>
        <w:spacing w:after="0"/>
        <w:jc w:val="center"/>
        <w:rPr>
          <w:b/>
          <w:u w:val="single"/>
        </w:rPr>
      </w:pPr>
    </w:p>
    <w:p w:rsidR="00CE29A7" w:rsidRDefault="00CE29A7" w:rsidP="00107F4B">
      <w:pPr>
        <w:spacing w:after="0"/>
        <w:jc w:val="center"/>
        <w:rPr>
          <w:b/>
          <w:u w:val="single"/>
        </w:rPr>
      </w:pPr>
    </w:p>
    <w:p w:rsidR="00CE29A7" w:rsidRDefault="00CE29A7" w:rsidP="00107F4B">
      <w:pPr>
        <w:spacing w:after="0"/>
        <w:jc w:val="center"/>
        <w:rPr>
          <w:b/>
          <w:u w:val="single"/>
        </w:rPr>
      </w:pPr>
    </w:p>
    <w:p w:rsidR="00CE29A7" w:rsidRDefault="00CE29A7" w:rsidP="00107F4B">
      <w:pPr>
        <w:spacing w:after="0"/>
        <w:jc w:val="center"/>
        <w:rPr>
          <w:b/>
          <w:u w:val="single"/>
        </w:rPr>
      </w:pPr>
    </w:p>
    <w:p w:rsidR="00CE29A7" w:rsidRDefault="00CE29A7" w:rsidP="00107F4B">
      <w:pPr>
        <w:spacing w:after="0"/>
        <w:jc w:val="center"/>
        <w:rPr>
          <w:b/>
          <w:u w:val="single"/>
        </w:rPr>
      </w:pPr>
    </w:p>
    <w:p w:rsidR="00CE29A7" w:rsidRDefault="00CE29A7" w:rsidP="00107F4B">
      <w:pPr>
        <w:spacing w:after="0"/>
        <w:jc w:val="center"/>
        <w:rPr>
          <w:b/>
          <w:u w:val="single"/>
        </w:rPr>
      </w:pPr>
    </w:p>
    <w:p w:rsidR="00CE29A7" w:rsidRDefault="00CE29A7" w:rsidP="00107F4B">
      <w:pPr>
        <w:spacing w:after="0"/>
        <w:jc w:val="center"/>
        <w:rPr>
          <w:b/>
          <w:u w:val="single"/>
        </w:rPr>
      </w:pPr>
    </w:p>
    <w:p w:rsidR="00CE29A7" w:rsidRDefault="00CE29A7" w:rsidP="00107F4B">
      <w:pPr>
        <w:spacing w:after="0"/>
        <w:jc w:val="center"/>
        <w:rPr>
          <w:b/>
          <w:u w:val="single"/>
        </w:rPr>
      </w:pPr>
    </w:p>
    <w:p w:rsidR="00CE29A7" w:rsidRDefault="00CE29A7" w:rsidP="00107F4B">
      <w:pPr>
        <w:spacing w:after="0"/>
        <w:jc w:val="center"/>
        <w:rPr>
          <w:b/>
          <w:u w:val="single"/>
        </w:rPr>
      </w:pPr>
    </w:p>
    <w:p w:rsidR="00CE29A7" w:rsidRDefault="00CE29A7" w:rsidP="00107F4B">
      <w:pPr>
        <w:spacing w:after="0"/>
        <w:jc w:val="center"/>
        <w:rPr>
          <w:b/>
          <w:u w:val="single"/>
        </w:rPr>
      </w:pPr>
    </w:p>
    <w:p w:rsidR="00CE29A7" w:rsidRDefault="00CE29A7" w:rsidP="00107F4B">
      <w:pPr>
        <w:spacing w:after="0"/>
        <w:jc w:val="center"/>
        <w:rPr>
          <w:b/>
          <w:u w:val="single"/>
        </w:rPr>
      </w:pPr>
    </w:p>
    <w:p w:rsidR="00CE29A7" w:rsidRDefault="00CE29A7" w:rsidP="00107F4B">
      <w:pPr>
        <w:spacing w:after="0"/>
        <w:jc w:val="center"/>
        <w:rPr>
          <w:b/>
          <w:u w:val="single"/>
        </w:rPr>
      </w:pPr>
    </w:p>
    <w:p w:rsidR="00107F4B" w:rsidRDefault="00107F4B" w:rsidP="00107F4B">
      <w:pPr>
        <w:spacing w:after="0"/>
        <w:jc w:val="center"/>
        <w:rPr>
          <w:b/>
          <w:u w:val="single"/>
        </w:rPr>
      </w:pPr>
    </w:p>
    <w:p w:rsidR="00107F4B" w:rsidRPr="00690A4E" w:rsidRDefault="00107F4B" w:rsidP="00107F4B">
      <w:pPr>
        <w:spacing w:after="0"/>
        <w:jc w:val="center"/>
        <w:rPr>
          <w:b/>
          <w:u w:val="single"/>
        </w:rPr>
      </w:pPr>
      <w:r w:rsidRPr="00690A4E">
        <w:rPr>
          <w:b/>
          <w:u w:val="single"/>
        </w:rPr>
        <w:lastRenderedPageBreak/>
        <w:t>FORMATO N° 01</w:t>
      </w:r>
    </w:p>
    <w:p w:rsidR="00107F4B" w:rsidRPr="00690A4E" w:rsidRDefault="00107F4B" w:rsidP="00107F4B">
      <w:pPr>
        <w:spacing w:after="0"/>
        <w:jc w:val="center"/>
        <w:rPr>
          <w:b/>
          <w:u w:val="single"/>
        </w:rPr>
      </w:pPr>
      <w:r w:rsidRPr="00690A4E">
        <w:rPr>
          <w:b/>
          <w:u w:val="single"/>
        </w:rPr>
        <w:t>FICHA DE POSTULACIÓN (Resumen Curricular)</w:t>
      </w:r>
    </w:p>
    <w:p w:rsidR="00107F4B" w:rsidRPr="00690A4E" w:rsidRDefault="00107F4B" w:rsidP="00107F4B">
      <w:pPr>
        <w:spacing w:after="0"/>
        <w:jc w:val="center"/>
        <w:rPr>
          <w:b/>
          <w:u w:val="single"/>
        </w:rPr>
      </w:pPr>
      <w:r w:rsidRPr="00690A4E">
        <w:rPr>
          <w:b/>
          <w:u w:val="single"/>
        </w:rPr>
        <w:t>DECLARACIÓN JURADA DE DATOS PERSONALES</w:t>
      </w:r>
    </w:p>
    <w:p w:rsidR="00107F4B" w:rsidRPr="00F01ABE" w:rsidRDefault="00107F4B" w:rsidP="00107F4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787"/>
        <w:gridCol w:w="1228"/>
        <w:gridCol w:w="1500"/>
        <w:gridCol w:w="1531"/>
        <w:gridCol w:w="1921"/>
      </w:tblGrid>
      <w:tr w:rsidR="00107F4B" w:rsidRPr="00612598" w:rsidTr="00107F4B">
        <w:trPr>
          <w:trHeight w:val="688"/>
          <w:jc w:val="center"/>
        </w:trPr>
        <w:tc>
          <w:tcPr>
            <w:tcW w:w="310" w:type="pct"/>
            <w:shd w:val="clear" w:color="auto" w:fill="C00000"/>
            <w:vAlign w:val="center"/>
          </w:tcPr>
          <w:p w:rsidR="00107F4B" w:rsidRPr="00612598" w:rsidRDefault="00107F4B" w:rsidP="00107F4B">
            <w:pPr>
              <w:rPr>
                <w:sz w:val="18"/>
                <w:szCs w:val="18"/>
              </w:rPr>
            </w:pPr>
            <w:r w:rsidRPr="00612598">
              <w:rPr>
                <w:sz w:val="18"/>
                <w:szCs w:val="18"/>
              </w:rPr>
              <w:t>CAS N°</w:t>
            </w:r>
          </w:p>
        </w:tc>
        <w:tc>
          <w:tcPr>
            <w:tcW w:w="1052" w:type="pct"/>
            <w:vAlign w:val="center"/>
          </w:tcPr>
          <w:p w:rsidR="00107F4B" w:rsidRPr="00612598" w:rsidRDefault="00107F4B" w:rsidP="00107F4B">
            <w:pPr>
              <w:rPr>
                <w:sz w:val="18"/>
                <w:szCs w:val="18"/>
              </w:rPr>
            </w:pPr>
          </w:p>
        </w:tc>
        <w:tc>
          <w:tcPr>
            <w:tcW w:w="723" w:type="pct"/>
            <w:shd w:val="clear" w:color="auto" w:fill="C00000"/>
            <w:vAlign w:val="center"/>
          </w:tcPr>
          <w:p w:rsidR="00107F4B" w:rsidRPr="00612598" w:rsidRDefault="00107F4B" w:rsidP="00107F4B">
            <w:pPr>
              <w:rPr>
                <w:sz w:val="18"/>
                <w:szCs w:val="18"/>
              </w:rPr>
            </w:pPr>
            <w:r>
              <w:rPr>
                <w:sz w:val="18"/>
                <w:szCs w:val="18"/>
              </w:rPr>
              <w:t xml:space="preserve">NUMERO DE INTEM </w:t>
            </w:r>
          </w:p>
        </w:tc>
        <w:tc>
          <w:tcPr>
            <w:tcW w:w="883" w:type="pct"/>
          </w:tcPr>
          <w:p w:rsidR="00107F4B" w:rsidRPr="00612598" w:rsidRDefault="00107F4B" w:rsidP="00107F4B">
            <w:pPr>
              <w:rPr>
                <w:sz w:val="18"/>
                <w:szCs w:val="18"/>
              </w:rPr>
            </w:pPr>
          </w:p>
        </w:tc>
        <w:tc>
          <w:tcPr>
            <w:tcW w:w="901" w:type="pct"/>
            <w:shd w:val="clear" w:color="auto" w:fill="C00000"/>
          </w:tcPr>
          <w:p w:rsidR="00107F4B" w:rsidRPr="00612598" w:rsidRDefault="00107F4B" w:rsidP="00107F4B">
            <w:pPr>
              <w:jc w:val="both"/>
              <w:rPr>
                <w:sz w:val="18"/>
                <w:szCs w:val="18"/>
              </w:rPr>
            </w:pPr>
            <w:r>
              <w:rPr>
                <w:sz w:val="18"/>
                <w:szCs w:val="18"/>
              </w:rPr>
              <w:t xml:space="preserve">NOMBRE DEL </w:t>
            </w:r>
            <w:r w:rsidRPr="00612598">
              <w:rPr>
                <w:sz w:val="18"/>
                <w:szCs w:val="18"/>
              </w:rPr>
              <w:t>PUESTO AL QUE POSTULA</w:t>
            </w:r>
          </w:p>
        </w:tc>
        <w:tc>
          <w:tcPr>
            <w:tcW w:w="1131" w:type="pct"/>
            <w:vAlign w:val="center"/>
          </w:tcPr>
          <w:p w:rsidR="00107F4B" w:rsidRPr="00612598" w:rsidRDefault="00107F4B" w:rsidP="00107F4B">
            <w:pPr>
              <w:rPr>
                <w:sz w:val="18"/>
                <w:szCs w:val="18"/>
              </w:rPr>
            </w:pPr>
          </w:p>
        </w:tc>
      </w:tr>
    </w:tbl>
    <w:p w:rsidR="00107F4B" w:rsidRPr="00612598" w:rsidRDefault="00107F4B" w:rsidP="00107F4B">
      <w:pPr>
        <w:rPr>
          <w:sz w:val="18"/>
          <w:szCs w:val="18"/>
        </w:rPr>
      </w:pPr>
    </w:p>
    <w:p w:rsidR="00107F4B" w:rsidRPr="00612598" w:rsidRDefault="00107F4B" w:rsidP="00107F4B">
      <w:pPr>
        <w:pStyle w:val="Prrafodelista"/>
        <w:numPr>
          <w:ilvl w:val="0"/>
          <w:numId w:val="34"/>
        </w:numPr>
        <w:spacing w:after="160" w:line="259" w:lineRule="auto"/>
        <w:rPr>
          <w:b/>
          <w:sz w:val="18"/>
          <w:szCs w:val="18"/>
        </w:rPr>
      </w:pPr>
      <w:r w:rsidRPr="00612598">
        <w:rPr>
          <w:b/>
          <w:sz w:val="18"/>
          <w:szCs w:val="18"/>
        </w:rPr>
        <w:t>DATOS PERSONALES:</w:t>
      </w:r>
    </w:p>
    <w:tbl>
      <w:tblPr>
        <w:tblW w:w="9072" w:type="dxa"/>
        <w:tblInd w:w="-5" w:type="dxa"/>
        <w:tblCellMar>
          <w:left w:w="70" w:type="dxa"/>
          <w:right w:w="70" w:type="dxa"/>
        </w:tblCellMar>
        <w:tblLook w:val="04A0" w:firstRow="1" w:lastRow="0" w:firstColumn="1" w:lastColumn="0" w:noHBand="0" w:noVBand="1"/>
      </w:tblPr>
      <w:tblGrid>
        <w:gridCol w:w="3052"/>
        <w:gridCol w:w="1910"/>
        <w:gridCol w:w="2126"/>
        <w:gridCol w:w="1984"/>
      </w:tblGrid>
      <w:tr w:rsidR="00107F4B" w:rsidRPr="00612598" w:rsidTr="00107F4B">
        <w:trPr>
          <w:trHeight w:val="442"/>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Apellidos Paterno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421"/>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tcPr>
          <w:p w:rsidR="00107F4B" w:rsidRPr="00612598" w:rsidRDefault="00107F4B" w:rsidP="00107F4B">
            <w:pPr>
              <w:rPr>
                <w:sz w:val="18"/>
                <w:szCs w:val="18"/>
              </w:rPr>
            </w:pPr>
            <w:r w:rsidRPr="00612598">
              <w:rPr>
                <w:sz w:val="18"/>
                <w:szCs w:val="18"/>
              </w:rPr>
              <w:t>Apellidos Materno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tcPr>
          <w:p w:rsidR="00107F4B" w:rsidRPr="00612598" w:rsidRDefault="00107F4B" w:rsidP="00107F4B">
            <w:pPr>
              <w:rPr>
                <w:sz w:val="18"/>
                <w:szCs w:val="18"/>
              </w:rPr>
            </w:pPr>
          </w:p>
        </w:tc>
      </w:tr>
      <w:tr w:rsidR="00107F4B" w:rsidRPr="00612598" w:rsidTr="00107F4B">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Nombres</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402"/>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07F4B" w:rsidRPr="00612598" w:rsidRDefault="00107F4B" w:rsidP="00107F4B">
            <w:pPr>
              <w:rPr>
                <w:sz w:val="18"/>
                <w:szCs w:val="18"/>
              </w:rPr>
            </w:pPr>
            <w:r w:rsidRPr="00612598">
              <w:rPr>
                <w:sz w:val="18"/>
                <w:szCs w:val="18"/>
              </w:rPr>
              <w:t>Nacionalidad</w:t>
            </w:r>
          </w:p>
        </w:tc>
        <w:tc>
          <w:tcPr>
            <w:tcW w:w="6020" w:type="dxa"/>
            <w:gridSpan w:val="3"/>
            <w:tcBorders>
              <w:top w:val="nil"/>
              <w:left w:val="nil"/>
              <w:bottom w:val="single" w:sz="4" w:space="0" w:color="auto"/>
              <w:right w:val="single" w:sz="4" w:space="0" w:color="auto"/>
            </w:tcBorders>
            <w:shd w:val="clear" w:color="auto" w:fill="auto"/>
            <w:noWrap/>
            <w:vAlign w:val="center"/>
          </w:tcPr>
          <w:p w:rsidR="00107F4B" w:rsidRPr="00612598" w:rsidRDefault="00107F4B" w:rsidP="00107F4B">
            <w:pPr>
              <w:rPr>
                <w:sz w:val="18"/>
                <w:szCs w:val="18"/>
              </w:rPr>
            </w:pPr>
          </w:p>
        </w:tc>
      </w:tr>
      <w:tr w:rsidR="00107F4B" w:rsidRPr="00612598" w:rsidTr="00107F4B">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Fecha Nacimiento: dd/mm/aaaa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41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Lugar de Nacimiento: Dpto. /Prov. /Dist</w:t>
            </w:r>
          </w:p>
        </w:tc>
        <w:tc>
          <w:tcPr>
            <w:tcW w:w="1910" w:type="dxa"/>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Número de DNI o Carné de Extranjería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07F4B" w:rsidRPr="00612598" w:rsidRDefault="00107F4B" w:rsidP="00107F4B">
            <w:pPr>
              <w:rPr>
                <w:sz w:val="18"/>
                <w:szCs w:val="18"/>
              </w:rPr>
            </w:pPr>
            <w:r w:rsidRPr="00612598">
              <w:rPr>
                <w:sz w:val="18"/>
                <w:szCs w:val="18"/>
              </w:rPr>
              <w:t>RUC N°</w:t>
            </w:r>
          </w:p>
        </w:tc>
        <w:tc>
          <w:tcPr>
            <w:tcW w:w="6020" w:type="dxa"/>
            <w:gridSpan w:val="3"/>
            <w:tcBorders>
              <w:top w:val="nil"/>
              <w:left w:val="nil"/>
              <w:bottom w:val="single" w:sz="4" w:space="0" w:color="auto"/>
              <w:right w:val="single" w:sz="4" w:space="0" w:color="auto"/>
            </w:tcBorders>
            <w:shd w:val="clear" w:color="auto" w:fill="auto"/>
            <w:noWrap/>
            <w:vAlign w:val="center"/>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Estado Civil</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07F4B" w:rsidRPr="00612598" w:rsidRDefault="00107F4B" w:rsidP="00107F4B">
            <w:pPr>
              <w:rPr>
                <w:sz w:val="18"/>
                <w:szCs w:val="18"/>
              </w:rPr>
            </w:pPr>
            <w:r w:rsidRPr="00612598">
              <w:rPr>
                <w:sz w:val="18"/>
                <w:szCs w:val="18"/>
              </w:rPr>
              <w:t>N° de hijos</w:t>
            </w:r>
          </w:p>
        </w:tc>
        <w:tc>
          <w:tcPr>
            <w:tcW w:w="6020" w:type="dxa"/>
            <w:gridSpan w:val="3"/>
            <w:tcBorders>
              <w:top w:val="nil"/>
              <w:left w:val="nil"/>
              <w:bottom w:val="single" w:sz="4" w:space="0" w:color="auto"/>
              <w:right w:val="single" w:sz="4" w:space="0" w:color="auto"/>
            </w:tcBorders>
            <w:shd w:val="clear" w:color="auto" w:fill="auto"/>
            <w:noWrap/>
            <w:vAlign w:val="center"/>
          </w:tcPr>
          <w:p w:rsidR="00107F4B" w:rsidRPr="00612598" w:rsidRDefault="00107F4B" w:rsidP="00107F4B">
            <w:pPr>
              <w:rPr>
                <w:sz w:val="18"/>
                <w:szCs w:val="18"/>
              </w:rPr>
            </w:pPr>
          </w:p>
        </w:tc>
      </w:tr>
      <w:tr w:rsidR="00107F4B" w:rsidRPr="00612598" w:rsidTr="00107F4B">
        <w:trPr>
          <w:trHeight w:val="64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Domicilio Actual (Avenida/Calle/Jirón)</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Dpto. /Prov. / Dist.</w:t>
            </w:r>
          </w:p>
        </w:tc>
        <w:tc>
          <w:tcPr>
            <w:tcW w:w="1910" w:type="dxa"/>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N° de teléfonos fijo y móvil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Correo electrónico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r w:rsidRPr="00612598">
              <w:rPr>
                <w:sz w:val="18"/>
                <w:szCs w:val="18"/>
              </w:rPr>
              <w:t> </w:t>
            </w: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07F4B" w:rsidRPr="00612598" w:rsidRDefault="00107F4B" w:rsidP="00107F4B">
            <w:pPr>
              <w:rPr>
                <w:sz w:val="18"/>
                <w:szCs w:val="18"/>
              </w:rPr>
            </w:pPr>
            <w:r w:rsidRPr="00612598">
              <w:rPr>
                <w:sz w:val="18"/>
                <w:szCs w:val="18"/>
              </w:rPr>
              <w:t>Estudios Primarios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07F4B" w:rsidRPr="00612598" w:rsidRDefault="00107F4B" w:rsidP="00107F4B">
            <w:pPr>
              <w:rPr>
                <w:sz w:val="18"/>
                <w:szCs w:val="18"/>
              </w:rPr>
            </w:pPr>
            <w:r w:rsidRPr="00612598">
              <w:rPr>
                <w:sz w:val="18"/>
                <w:szCs w:val="18"/>
              </w:rPr>
              <w:t>Estudios Secundarios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107F4B" w:rsidRPr="00612598" w:rsidRDefault="00107F4B" w:rsidP="00107F4B">
            <w:pPr>
              <w:rPr>
                <w:sz w:val="18"/>
                <w:szCs w:val="18"/>
              </w:rPr>
            </w:pPr>
          </w:p>
        </w:tc>
      </w:tr>
      <w:tr w:rsidR="00107F4B" w:rsidRPr="00612598" w:rsidTr="00107F4B">
        <w:trPr>
          <w:trHeight w:val="477"/>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Colegio profesional (N° si aplica)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bl>
    <w:p w:rsidR="00107F4B" w:rsidRPr="00690A4E" w:rsidRDefault="00107F4B" w:rsidP="00107F4B">
      <w:pPr>
        <w:ind w:left="708"/>
        <w:jc w:val="both"/>
        <w:rPr>
          <w:sz w:val="18"/>
          <w:szCs w:val="18"/>
        </w:rPr>
      </w:pPr>
      <w:r w:rsidRPr="00690A4E">
        <w:rPr>
          <w:sz w:val="18"/>
          <w:szCs w:val="18"/>
        </w:rPr>
        <w:t>(*) Consigne correctamente su número telefónico y dirección electrónica, pues en el caso de requerirse, la entidad utilizará tales medios para la respectiva comunicación.</w:t>
      </w:r>
    </w:p>
    <w:p w:rsidR="00107F4B" w:rsidRDefault="00107F4B" w:rsidP="00107F4B">
      <w:pPr>
        <w:spacing w:after="0"/>
        <w:ind w:left="708"/>
        <w:rPr>
          <w:b/>
          <w:color w:val="002060"/>
          <w:sz w:val="18"/>
          <w:szCs w:val="18"/>
          <w:lang w:val="es-ES"/>
        </w:rPr>
      </w:pPr>
    </w:p>
    <w:p w:rsidR="00107F4B" w:rsidRDefault="00107F4B" w:rsidP="00107F4B">
      <w:pPr>
        <w:spacing w:after="0"/>
        <w:ind w:left="708"/>
        <w:rPr>
          <w:b/>
          <w:color w:val="002060"/>
          <w:sz w:val="18"/>
          <w:szCs w:val="18"/>
          <w:lang w:val="es-ES"/>
        </w:rPr>
      </w:pPr>
    </w:p>
    <w:p w:rsidR="00107F4B" w:rsidRPr="00612598" w:rsidRDefault="00107F4B" w:rsidP="00107F4B">
      <w:pPr>
        <w:spacing w:after="0"/>
        <w:ind w:left="708"/>
        <w:rPr>
          <w:b/>
          <w:color w:val="002060"/>
          <w:sz w:val="18"/>
          <w:szCs w:val="18"/>
        </w:rPr>
      </w:pPr>
      <w:r w:rsidRPr="00612598">
        <w:rPr>
          <w:b/>
          <w:color w:val="002060"/>
          <w:sz w:val="18"/>
          <w:szCs w:val="18"/>
          <w:lang w:val="es-ES"/>
        </w:rPr>
        <w:lastRenderedPageBreak/>
        <w:t>MARQUE CON UN ASPA (X):</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
        <w:gridCol w:w="567"/>
      </w:tblGrid>
      <w:tr w:rsidR="00107F4B" w:rsidRPr="00612598" w:rsidTr="00107F4B">
        <w:trPr>
          <w:trHeight w:val="302"/>
        </w:trPr>
        <w:tc>
          <w:tcPr>
            <w:tcW w:w="4253"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ES PERSONA CON DISCAPACIDAD</w:t>
            </w:r>
          </w:p>
        </w:tc>
        <w:tc>
          <w:tcPr>
            <w:tcW w:w="567"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SI</w:t>
            </w:r>
          </w:p>
        </w:tc>
        <w:tc>
          <w:tcPr>
            <w:tcW w:w="567"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NO</w:t>
            </w:r>
          </w:p>
        </w:tc>
      </w:tr>
      <w:tr w:rsidR="00107F4B" w:rsidRPr="00612598" w:rsidTr="00107F4B">
        <w:trPr>
          <w:trHeight w:val="286"/>
        </w:trPr>
        <w:tc>
          <w:tcPr>
            <w:tcW w:w="4253"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ES PERSONA LICENCIADO DE LAS FUERZAS ARMADAS</w:t>
            </w:r>
          </w:p>
        </w:tc>
        <w:tc>
          <w:tcPr>
            <w:tcW w:w="567"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SI</w:t>
            </w:r>
          </w:p>
        </w:tc>
        <w:tc>
          <w:tcPr>
            <w:tcW w:w="567"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NO</w:t>
            </w:r>
          </w:p>
        </w:tc>
      </w:tr>
      <w:tr w:rsidR="00107F4B" w:rsidRPr="00612598" w:rsidTr="00107F4B">
        <w:trPr>
          <w:trHeight w:val="286"/>
        </w:trPr>
        <w:tc>
          <w:tcPr>
            <w:tcW w:w="4253"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DEPORTISTA CALIFICADO ALTO NIVEL</w:t>
            </w:r>
          </w:p>
        </w:tc>
        <w:tc>
          <w:tcPr>
            <w:tcW w:w="567"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SI</w:t>
            </w:r>
          </w:p>
        </w:tc>
        <w:tc>
          <w:tcPr>
            <w:tcW w:w="567"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NO</w:t>
            </w:r>
          </w:p>
        </w:tc>
      </w:tr>
    </w:tbl>
    <w:p w:rsidR="00107F4B" w:rsidRPr="00612598" w:rsidRDefault="00107F4B" w:rsidP="00107F4B">
      <w:pPr>
        <w:rPr>
          <w:sz w:val="18"/>
          <w:szCs w:val="18"/>
        </w:rPr>
      </w:pPr>
    </w:p>
    <w:p w:rsidR="00107F4B" w:rsidRPr="00612598" w:rsidRDefault="00107F4B" w:rsidP="00107F4B">
      <w:pPr>
        <w:pStyle w:val="Prrafodelista"/>
        <w:numPr>
          <w:ilvl w:val="0"/>
          <w:numId w:val="34"/>
        </w:numPr>
        <w:spacing w:after="160" w:line="259" w:lineRule="auto"/>
        <w:rPr>
          <w:b/>
          <w:sz w:val="18"/>
          <w:szCs w:val="18"/>
        </w:rPr>
      </w:pPr>
      <w:r w:rsidRPr="00612598">
        <w:rPr>
          <w:b/>
          <w:sz w:val="18"/>
          <w:szCs w:val="18"/>
        </w:rPr>
        <w:t>FORMACIÓN ACADÉMICA:</w:t>
      </w:r>
    </w:p>
    <w:p w:rsidR="00107F4B" w:rsidRPr="00612598" w:rsidRDefault="00107F4B" w:rsidP="00107F4B">
      <w:pPr>
        <w:ind w:left="1134"/>
        <w:jc w:val="both"/>
        <w:rPr>
          <w:sz w:val="18"/>
          <w:szCs w:val="18"/>
        </w:rPr>
      </w:pPr>
      <w:r w:rsidRPr="00612598">
        <w:rPr>
          <w:sz w:val="18"/>
          <w:szCs w:val="18"/>
        </w:rPr>
        <w:t>La información a proporcionar en el siguiente cuadro deberá ser precisa, debiéndose adjuntar los documentos que sustenten lo informado (fotocopia simple).</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418"/>
        <w:gridCol w:w="1984"/>
        <w:gridCol w:w="1453"/>
      </w:tblGrid>
      <w:tr w:rsidR="00107F4B" w:rsidRPr="00612598" w:rsidTr="00107F4B">
        <w:tc>
          <w:tcPr>
            <w:tcW w:w="2835"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107F4B" w:rsidRPr="00612598" w:rsidRDefault="00107F4B" w:rsidP="00107F4B">
            <w:pPr>
              <w:spacing w:after="0"/>
              <w:jc w:val="center"/>
              <w:rPr>
                <w:sz w:val="18"/>
                <w:szCs w:val="18"/>
              </w:rPr>
            </w:pPr>
            <w:r w:rsidRPr="00612598">
              <w:rPr>
                <w:sz w:val="18"/>
                <w:szCs w:val="18"/>
              </w:rPr>
              <w:t>TÍTULO O GRADO</w:t>
            </w:r>
          </w:p>
        </w:tc>
        <w:tc>
          <w:tcPr>
            <w:tcW w:w="1276" w:type="dxa"/>
            <w:vMerge w:val="restart"/>
            <w:tcBorders>
              <w:top w:val="single" w:sz="4" w:space="0" w:color="auto"/>
              <w:left w:val="single" w:sz="4" w:space="0" w:color="auto"/>
              <w:right w:val="single" w:sz="4" w:space="0" w:color="auto"/>
            </w:tcBorders>
            <w:shd w:val="clear" w:color="auto" w:fill="C00000"/>
            <w:vAlign w:val="center"/>
          </w:tcPr>
          <w:p w:rsidR="00107F4B" w:rsidRPr="00612598" w:rsidRDefault="00107F4B" w:rsidP="00107F4B">
            <w:pPr>
              <w:spacing w:after="0"/>
              <w:jc w:val="center"/>
              <w:rPr>
                <w:sz w:val="18"/>
                <w:szCs w:val="18"/>
              </w:rPr>
            </w:pPr>
            <w:r w:rsidRPr="00612598">
              <w:rPr>
                <w:sz w:val="18"/>
                <w:szCs w:val="18"/>
              </w:rPr>
              <w:t>NOMBRE DE LA INSTITUCIÓN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107F4B" w:rsidRPr="00612598" w:rsidRDefault="00107F4B" w:rsidP="00107F4B">
            <w:pPr>
              <w:spacing w:after="0"/>
              <w:jc w:val="center"/>
              <w:rPr>
                <w:sz w:val="18"/>
                <w:szCs w:val="18"/>
              </w:rPr>
            </w:pPr>
            <w:r w:rsidRPr="00612598">
              <w:rPr>
                <w:sz w:val="18"/>
                <w:szCs w:val="18"/>
              </w:rPr>
              <w:t>PROFESIÓN O ESPECIALIDAD</w:t>
            </w: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107F4B" w:rsidRPr="00612598" w:rsidRDefault="00107F4B" w:rsidP="00107F4B">
            <w:pPr>
              <w:spacing w:after="0"/>
              <w:jc w:val="center"/>
              <w:rPr>
                <w:sz w:val="18"/>
                <w:szCs w:val="18"/>
              </w:rPr>
            </w:pPr>
            <w:r w:rsidRPr="00612598">
              <w:rPr>
                <w:sz w:val="18"/>
                <w:szCs w:val="18"/>
              </w:rPr>
              <w:t>FECHA DE EXPEDICIÓN DEL TITULO</w:t>
            </w:r>
          </w:p>
        </w:tc>
        <w:tc>
          <w:tcPr>
            <w:tcW w:w="1453" w:type="dxa"/>
            <w:vMerge w:val="restart"/>
            <w:tcBorders>
              <w:top w:val="single" w:sz="4" w:space="0" w:color="auto"/>
              <w:left w:val="single" w:sz="4" w:space="0" w:color="auto"/>
              <w:right w:val="single" w:sz="4" w:space="0" w:color="auto"/>
            </w:tcBorders>
            <w:shd w:val="clear" w:color="auto" w:fill="C00000"/>
            <w:vAlign w:val="center"/>
            <w:hideMark/>
          </w:tcPr>
          <w:p w:rsidR="00107F4B" w:rsidRPr="00612598" w:rsidRDefault="00107F4B" w:rsidP="00107F4B">
            <w:pPr>
              <w:spacing w:after="0"/>
              <w:jc w:val="center"/>
              <w:rPr>
                <w:sz w:val="18"/>
                <w:szCs w:val="18"/>
              </w:rPr>
            </w:pPr>
            <w:r w:rsidRPr="00612598">
              <w:rPr>
                <w:sz w:val="18"/>
                <w:szCs w:val="18"/>
              </w:rPr>
              <w:t>CIUDAD/PAÍS</w:t>
            </w:r>
          </w:p>
        </w:tc>
      </w:tr>
      <w:tr w:rsidR="00107F4B" w:rsidRPr="00612598" w:rsidTr="00107F4B">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612598" w:rsidRDefault="00107F4B" w:rsidP="00107F4B">
            <w:pPr>
              <w:rPr>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612598" w:rsidRDefault="00107F4B" w:rsidP="00107F4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107F4B" w:rsidRPr="00612598" w:rsidRDefault="00107F4B" w:rsidP="00107F4B">
            <w:pPr>
              <w:jc w:val="center"/>
              <w:rPr>
                <w:sz w:val="18"/>
                <w:szCs w:val="18"/>
              </w:rPr>
            </w:pPr>
            <w:r w:rsidRPr="00612598">
              <w:rPr>
                <w:sz w:val="18"/>
                <w:szCs w:val="18"/>
              </w:rPr>
              <w:t>(MES/AÑO)</w:t>
            </w:r>
          </w:p>
        </w:tc>
        <w:tc>
          <w:tcPr>
            <w:tcW w:w="1453" w:type="dxa"/>
            <w:vMerge/>
            <w:tcBorders>
              <w:left w:val="single" w:sz="4" w:space="0" w:color="auto"/>
              <w:bottom w:val="single" w:sz="4" w:space="0" w:color="auto"/>
              <w:right w:val="single" w:sz="4" w:space="0" w:color="auto"/>
            </w:tcBorders>
            <w:shd w:val="clear" w:color="auto" w:fill="auto"/>
            <w:vAlign w:val="center"/>
            <w:hideMark/>
          </w:tcPr>
          <w:p w:rsidR="00107F4B" w:rsidRPr="00612598" w:rsidRDefault="00107F4B" w:rsidP="00107F4B">
            <w:pPr>
              <w:rPr>
                <w:sz w:val="18"/>
                <w:szCs w:val="18"/>
              </w:rPr>
            </w:pPr>
          </w:p>
        </w:tc>
      </w:tr>
      <w:tr w:rsidR="00107F4B" w:rsidRPr="00612598" w:rsidTr="00107F4B">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DOCTORADO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rPr>
          <w:trHeight w:val="2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MAESTRÍA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TITULO PROFESIONAL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BACHILLER / 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TITULO TÉCNICO/EGRESADO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ESTUDIOS (primarios/Secundarias)</w:t>
            </w:r>
          </w:p>
        </w:tc>
        <w:tc>
          <w:tcPr>
            <w:tcW w:w="6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(Solo llenar si el perfil de puesto lo requiere).</w:t>
            </w:r>
          </w:p>
        </w:tc>
      </w:tr>
    </w:tbl>
    <w:p w:rsidR="00107F4B" w:rsidRPr="00612598" w:rsidRDefault="00107F4B" w:rsidP="00107F4B">
      <w:pPr>
        <w:spacing w:after="0"/>
        <w:jc w:val="both"/>
        <w:rPr>
          <w:color w:val="FF0000"/>
          <w:sz w:val="18"/>
          <w:szCs w:val="18"/>
        </w:rPr>
      </w:pPr>
      <w:r w:rsidRPr="00612598">
        <w:rPr>
          <w:color w:val="FF0000"/>
          <w:sz w:val="18"/>
          <w:szCs w:val="18"/>
        </w:rPr>
        <w:t>(Puede insertar más filas si así lo requiere).</w:t>
      </w:r>
    </w:p>
    <w:p w:rsidR="00107F4B" w:rsidRPr="00612598" w:rsidRDefault="00107F4B" w:rsidP="00107F4B">
      <w:pPr>
        <w:pStyle w:val="Prrafodelista"/>
        <w:numPr>
          <w:ilvl w:val="0"/>
          <w:numId w:val="34"/>
        </w:numPr>
        <w:spacing w:after="160" w:line="259" w:lineRule="auto"/>
        <w:jc w:val="both"/>
        <w:rPr>
          <w:color w:val="FF0000"/>
          <w:sz w:val="18"/>
          <w:szCs w:val="18"/>
        </w:rPr>
      </w:pPr>
      <w:r w:rsidRPr="00612598">
        <w:rPr>
          <w:b/>
          <w:sz w:val="18"/>
          <w:szCs w:val="18"/>
        </w:rPr>
        <w:t>CURSOS Y/O ESTUDIOS DE ESPECIALIZACIÓN Y/O DIPLOMADO:</w:t>
      </w:r>
      <w:r w:rsidRPr="00612598">
        <w:rPr>
          <w:b/>
          <w:sz w:val="18"/>
          <w:szCs w:val="18"/>
        </w:rPr>
        <w:cr/>
      </w:r>
      <w:r w:rsidRPr="00612598">
        <w:rPr>
          <w:color w:val="FF0000"/>
          <w:sz w:val="18"/>
          <w:szCs w:val="18"/>
        </w:rPr>
        <w:t>Se valorará: diplomados y especializaciones mayores a 90 horas, y si son organizados por un ente rector, se podrá considerar como mínimo ochenta (80) horas, así como los cursos y/o capacitaciones deberán considerar las horas y temática requerida según el perfil de puesto solicitado.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1418"/>
        <w:gridCol w:w="1843"/>
        <w:gridCol w:w="1559"/>
        <w:gridCol w:w="1276"/>
      </w:tblGrid>
      <w:tr w:rsidR="00107F4B" w:rsidRPr="00612598" w:rsidTr="00107F4B">
        <w:trPr>
          <w:jc w:val="center"/>
        </w:trPr>
        <w:tc>
          <w:tcPr>
            <w:tcW w:w="421" w:type="dxa"/>
            <w:shd w:val="clear" w:color="auto" w:fill="C00000"/>
            <w:vAlign w:val="center"/>
          </w:tcPr>
          <w:p w:rsidR="00107F4B" w:rsidRPr="00612598" w:rsidRDefault="00107F4B" w:rsidP="00107F4B">
            <w:pPr>
              <w:spacing w:after="0"/>
              <w:jc w:val="center"/>
              <w:rPr>
                <w:sz w:val="18"/>
                <w:szCs w:val="18"/>
              </w:rPr>
            </w:pPr>
            <w:r w:rsidRPr="00612598">
              <w:rPr>
                <w:sz w:val="18"/>
                <w:szCs w:val="18"/>
              </w:rPr>
              <w:t>Nº</w:t>
            </w:r>
          </w:p>
        </w:tc>
        <w:tc>
          <w:tcPr>
            <w:tcW w:w="2409" w:type="dxa"/>
            <w:shd w:val="clear" w:color="auto" w:fill="C00000"/>
            <w:vAlign w:val="center"/>
          </w:tcPr>
          <w:p w:rsidR="00107F4B" w:rsidRPr="00612598" w:rsidRDefault="00107F4B" w:rsidP="00107F4B">
            <w:pPr>
              <w:spacing w:after="0"/>
              <w:jc w:val="center"/>
              <w:rPr>
                <w:sz w:val="18"/>
                <w:szCs w:val="18"/>
              </w:rPr>
            </w:pPr>
            <w:r w:rsidRPr="00612598">
              <w:rPr>
                <w:sz w:val="18"/>
                <w:szCs w:val="18"/>
              </w:rPr>
              <w:t>Nombre del curso y/o estudios de especialización y/o diplomado</w:t>
            </w:r>
          </w:p>
        </w:tc>
        <w:tc>
          <w:tcPr>
            <w:tcW w:w="1418" w:type="dxa"/>
            <w:shd w:val="clear" w:color="auto" w:fill="C00000"/>
            <w:vAlign w:val="center"/>
          </w:tcPr>
          <w:p w:rsidR="00107F4B" w:rsidRPr="00612598" w:rsidRDefault="00107F4B" w:rsidP="00107F4B">
            <w:pPr>
              <w:spacing w:after="0"/>
              <w:jc w:val="center"/>
              <w:rPr>
                <w:sz w:val="18"/>
                <w:szCs w:val="18"/>
              </w:rPr>
            </w:pPr>
            <w:r w:rsidRPr="00612598">
              <w:rPr>
                <w:sz w:val="18"/>
                <w:szCs w:val="18"/>
              </w:rPr>
              <w:t>Nombre de la Institución</w:t>
            </w:r>
          </w:p>
        </w:tc>
        <w:tc>
          <w:tcPr>
            <w:tcW w:w="1843" w:type="dxa"/>
            <w:shd w:val="clear" w:color="auto" w:fill="C00000"/>
            <w:vAlign w:val="center"/>
          </w:tcPr>
          <w:p w:rsidR="00107F4B" w:rsidRPr="00612598" w:rsidRDefault="00107F4B" w:rsidP="00107F4B">
            <w:pPr>
              <w:spacing w:after="0"/>
              <w:jc w:val="center"/>
              <w:rPr>
                <w:sz w:val="18"/>
                <w:szCs w:val="18"/>
              </w:rPr>
            </w:pPr>
            <w:r w:rsidRPr="00612598">
              <w:rPr>
                <w:sz w:val="18"/>
                <w:szCs w:val="18"/>
              </w:rPr>
              <w:t>Año que realizó el curso, diplomado o especialización</w:t>
            </w:r>
          </w:p>
        </w:tc>
        <w:tc>
          <w:tcPr>
            <w:tcW w:w="1559" w:type="dxa"/>
            <w:shd w:val="clear" w:color="auto" w:fill="C00000"/>
            <w:vAlign w:val="center"/>
          </w:tcPr>
          <w:p w:rsidR="00107F4B" w:rsidRPr="00612598" w:rsidRDefault="00107F4B" w:rsidP="00107F4B">
            <w:pPr>
              <w:spacing w:after="0"/>
              <w:jc w:val="center"/>
              <w:rPr>
                <w:sz w:val="18"/>
                <w:szCs w:val="18"/>
              </w:rPr>
            </w:pPr>
            <w:r w:rsidRPr="00612598">
              <w:rPr>
                <w:sz w:val="18"/>
                <w:szCs w:val="18"/>
              </w:rPr>
              <w:t>Horas lectivas de duración</w:t>
            </w:r>
          </w:p>
        </w:tc>
        <w:tc>
          <w:tcPr>
            <w:tcW w:w="1276" w:type="dxa"/>
            <w:shd w:val="clear" w:color="auto" w:fill="C00000"/>
            <w:vAlign w:val="center"/>
          </w:tcPr>
          <w:p w:rsidR="00107F4B" w:rsidRPr="00612598" w:rsidRDefault="00107F4B" w:rsidP="00107F4B">
            <w:pPr>
              <w:spacing w:after="0"/>
              <w:jc w:val="center"/>
              <w:rPr>
                <w:sz w:val="18"/>
                <w:szCs w:val="18"/>
              </w:rPr>
            </w:pPr>
            <w:r w:rsidRPr="00612598">
              <w:rPr>
                <w:sz w:val="18"/>
                <w:szCs w:val="18"/>
              </w:rPr>
              <w:t>Ciudad / país</w:t>
            </w:r>
          </w:p>
        </w:tc>
      </w:tr>
      <w:tr w:rsidR="00107F4B" w:rsidRPr="00612598" w:rsidTr="00107F4B">
        <w:trPr>
          <w:jc w:val="center"/>
        </w:trPr>
        <w:tc>
          <w:tcPr>
            <w:tcW w:w="421" w:type="dxa"/>
            <w:shd w:val="clear" w:color="auto" w:fill="auto"/>
            <w:vAlign w:val="center"/>
          </w:tcPr>
          <w:p w:rsidR="00107F4B" w:rsidRPr="00612598" w:rsidRDefault="00107F4B" w:rsidP="00107F4B">
            <w:pPr>
              <w:rPr>
                <w:sz w:val="18"/>
                <w:szCs w:val="18"/>
              </w:rPr>
            </w:pPr>
            <w:r w:rsidRPr="00612598">
              <w:rPr>
                <w:sz w:val="18"/>
                <w:szCs w:val="18"/>
              </w:rPr>
              <w:t>1</w:t>
            </w:r>
          </w:p>
        </w:tc>
        <w:tc>
          <w:tcPr>
            <w:tcW w:w="2409" w:type="dxa"/>
            <w:shd w:val="clear" w:color="auto" w:fill="auto"/>
            <w:vAlign w:val="center"/>
          </w:tcPr>
          <w:p w:rsidR="00107F4B" w:rsidRPr="00612598" w:rsidRDefault="00107F4B" w:rsidP="00107F4B">
            <w:pPr>
              <w:rPr>
                <w:sz w:val="18"/>
                <w:szCs w:val="18"/>
              </w:rPr>
            </w:pPr>
          </w:p>
        </w:tc>
        <w:tc>
          <w:tcPr>
            <w:tcW w:w="1418" w:type="dxa"/>
            <w:shd w:val="clear" w:color="auto" w:fill="auto"/>
            <w:vAlign w:val="center"/>
          </w:tcPr>
          <w:p w:rsidR="00107F4B" w:rsidRPr="00612598" w:rsidRDefault="00107F4B" w:rsidP="00107F4B">
            <w:pPr>
              <w:rPr>
                <w:sz w:val="18"/>
                <w:szCs w:val="18"/>
              </w:rPr>
            </w:pPr>
          </w:p>
        </w:tc>
        <w:tc>
          <w:tcPr>
            <w:tcW w:w="1843" w:type="dxa"/>
            <w:shd w:val="clear" w:color="auto" w:fill="auto"/>
            <w:vAlign w:val="center"/>
          </w:tcPr>
          <w:p w:rsidR="00107F4B" w:rsidRPr="00612598" w:rsidRDefault="00107F4B" w:rsidP="00107F4B">
            <w:pPr>
              <w:rPr>
                <w:sz w:val="18"/>
                <w:szCs w:val="18"/>
              </w:rPr>
            </w:pPr>
          </w:p>
        </w:tc>
        <w:tc>
          <w:tcPr>
            <w:tcW w:w="1559" w:type="dxa"/>
            <w:shd w:val="clear" w:color="auto" w:fill="auto"/>
            <w:vAlign w:val="center"/>
          </w:tcPr>
          <w:p w:rsidR="00107F4B" w:rsidRPr="00612598" w:rsidRDefault="00107F4B" w:rsidP="00107F4B">
            <w:pPr>
              <w:rPr>
                <w:sz w:val="18"/>
                <w:szCs w:val="18"/>
              </w:rPr>
            </w:pPr>
          </w:p>
        </w:tc>
        <w:tc>
          <w:tcPr>
            <w:tcW w:w="1276" w:type="dxa"/>
            <w:shd w:val="clear" w:color="auto" w:fill="auto"/>
            <w:vAlign w:val="center"/>
          </w:tcPr>
          <w:p w:rsidR="00107F4B" w:rsidRPr="00612598" w:rsidRDefault="00107F4B" w:rsidP="00107F4B">
            <w:pPr>
              <w:rPr>
                <w:sz w:val="18"/>
                <w:szCs w:val="18"/>
              </w:rPr>
            </w:pPr>
          </w:p>
        </w:tc>
      </w:tr>
      <w:tr w:rsidR="00107F4B" w:rsidRPr="00612598" w:rsidTr="00107F4B">
        <w:trPr>
          <w:jc w:val="center"/>
        </w:trPr>
        <w:tc>
          <w:tcPr>
            <w:tcW w:w="421" w:type="dxa"/>
            <w:shd w:val="clear" w:color="auto" w:fill="auto"/>
            <w:vAlign w:val="center"/>
          </w:tcPr>
          <w:p w:rsidR="00107F4B" w:rsidRPr="00612598" w:rsidRDefault="00107F4B" w:rsidP="00107F4B">
            <w:pPr>
              <w:rPr>
                <w:sz w:val="18"/>
                <w:szCs w:val="18"/>
              </w:rPr>
            </w:pPr>
            <w:r w:rsidRPr="00612598">
              <w:rPr>
                <w:sz w:val="18"/>
                <w:szCs w:val="18"/>
              </w:rPr>
              <w:t>2</w:t>
            </w:r>
          </w:p>
        </w:tc>
        <w:tc>
          <w:tcPr>
            <w:tcW w:w="2409" w:type="dxa"/>
            <w:shd w:val="clear" w:color="auto" w:fill="auto"/>
            <w:vAlign w:val="center"/>
          </w:tcPr>
          <w:p w:rsidR="00107F4B" w:rsidRPr="00612598" w:rsidRDefault="00107F4B" w:rsidP="00107F4B">
            <w:pPr>
              <w:rPr>
                <w:sz w:val="18"/>
                <w:szCs w:val="18"/>
              </w:rPr>
            </w:pPr>
          </w:p>
        </w:tc>
        <w:tc>
          <w:tcPr>
            <w:tcW w:w="1418" w:type="dxa"/>
            <w:shd w:val="clear" w:color="auto" w:fill="auto"/>
            <w:vAlign w:val="center"/>
          </w:tcPr>
          <w:p w:rsidR="00107F4B" w:rsidRPr="00612598" w:rsidRDefault="00107F4B" w:rsidP="00107F4B">
            <w:pPr>
              <w:rPr>
                <w:sz w:val="18"/>
                <w:szCs w:val="18"/>
              </w:rPr>
            </w:pPr>
          </w:p>
        </w:tc>
        <w:tc>
          <w:tcPr>
            <w:tcW w:w="1843" w:type="dxa"/>
            <w:shd w:val="clear" w:color="auto" w:fill="auto"/>
            <w:vAlign w:val="center"/>
          </w:tcPr>
          <w:p w:rsidR="00107F4B" w:rsidRPr="00612598" w:rsidRDefault="00107F4B" w:rsidP="00107F4B">
            <w:pPr>
              <w:rPr>
                <w:sz w:val="18"/>
                <w:szCs w:val="18"/>
              </w:rPr>
            </w:pPr>
          </w:p>
        </w:tc>
        <w:tc>
          <w:tcPr>
            <w:tcW w:w="1559" w:type="dxa"/>
            <w:shd w:val="clear" w:color="auto" w:fill="auto"/>
            <w:vAlign w:val="center"/>
          </w:tcPr>
          <w:p w:rsidR="00107F4B" w:rsidRPr="00612598" w:rsidRDefault="00107F4B" w:rsidP="00107F4B">
            <w:pPr>
              <w:rPr>
                <w:sz w:val="18"/>
                <w:szCs w:val="18"/>
              </w:rPr>
            </w:pPr>
          </w:p>
        </w:tc>
        <w:tc>
          <w:tcPr>
            <w:tcW w:w="1276" w:type="dxa"/>
            <w:shd w:val="clear" w:color="auto" w:fill="auto"/>
            <w:vAlign w:val="center"/>
          </w:tcPr>
          <w:p w:rsidR="00107F4B" w:rsidRPr="00612598" w:rsidRDefault="00107F4B" w:rsidP="00107F4B">
            <w:pPr>
              <w:rPr>
                <w:sz w:val="18"/>
                <w:szCs w:val="18"/>
              </w:rPr>
            </w:pPr>
          </w:p>
        </w:tc>
      </w:tr>
      <w:tr w:rsidR="00107F4B" w:rsidRPr="00612598" w:rsidTr="00107F4B">
        <w:trPr>
          <w:jc w:val="center"/>
        </w:trPr>
        <w:tc>
          <w:tcPr>
            <w:tcW w:w="421" w:type="dxa"/>
            <w:shd w:val="clear" w:color="auto" w:fill="auto"/>
            <w:vAlign w:val="center"/>
          </w:tcPr>
          <w:p w:rsidR="00107F4B" w:rsidRPr="00612598" w:rsidRDefault="00107F4B" w:rsidP="00107F4B">
            <w:pPr>
              <w:rPr>
                <w:sz w:val="18"/>
                <w:szCs w:val="18"/>
              </w:rPr>
            </w:pPr>
            <w:r w:rsidRPr="00612598">
              <w:rPr>
                <w:sz w:val="18"/>
                <w:szCs w:val="18"/>
              </w:rPr>
              <w:t>3</w:t>
            </w:r>
          </w:p>
        </w:tc>
        <w:tc>
          <w:tcPr>
            <w:tcW w:w="2409" w:type="dxa"/>
            <w:shd w:val="clear" w:color="auto" w:fill="auto"/>
            <w:vAlign w:val="center"/>
          </w:tcPr>
          <w:p w:rsidR="00107F4B" w:rsidRPr="00612598" w:rsidRDefault="00107F4B" w:rsidP="00107F4B">
            <w:pPr>
              <w:rPr>
                <w:sz w:val="18"/>
                <w:szCs w:val="18"/>
              </w:rPr>
            </w:pPr>
          </w:p>
        </w:tc>
        <w:tc>
          <w:tcPr>
            <w:tcW w:w="1418" w:type="dxa"/>
            <w:shd w:val="clear" w:color="auto" w:fill="auto"/>
            <w:vAlign w:val="center"/>
          </w:tcPr>
          <w:p w:rsidR="00107F4B" w:rsidRPr="00612598" w:rsidRDefault="00107F4B" w:rsidP="00107F4B">
            <w:pPr>
              <w:rPr>
                <w:sz w:val="18"/>
                <w:szCs w:val="18"/>
              </w:rPr>
            </w:pPr>
          </w:p>
        </w:tc>
        <w:tc>
          <w:tcPr>
            <w:tcW w:w="1843" w:type="dxa"/>
            <w:shd w:val="clear" w:color="auto" w:fill="auto"/>
            <w:vAlign w:val="center"/>
          </w:tcPr>
          <w:p w:rsidR="00107F4B" w:rsidRPr="00612598" w:rsidRDefault="00107F4B" w:rsidP="00107F4B">
            <w:pPr>
              <w:rPr>
                <w:sz w:val="18"/>
                <w:szCs w:val="18"/>
              </w:rPr>
            </w:pPr>
          </w:p>
        </w:tc>
        <w:tc>
          <w:tcPr>
            <w:tcW w:w="1559" w:type="dxa"/>
            <w:shd w:val="clear" w:color="auto" w:fill="auto"/>
            <w:vAlign w:val="center"/>
          </w:tcPr>
          <w:p w:rsidR="00107F4B" w:rsidRPr="00612598" w:rsidRDefault="00107F4B" w:rsidP="00107F4B">
            <w:pPr>
              <w:rPr>
                <w:sz w:val="18"/>
                <w:szCs w:val="18"/>
              </w:rPr>
            </w:pPr>
          </w:p>
        </w:tc>
        <w:tc>
          <w:tcPr>
            <w:tcW w:w="1276" w:type="dxa"/>
            <w:shd w:val="clear" w:color="auto" w:fill="auto"/>
            <w:vAlign w:val="center"/>
          </w:tcPr>
          <w:p w:rsidR="00107F4B" w:rsidRPr="00612598" w:rsidRDefault="00107F4B" w:rsidP="00107F4B">
            <w:pPr>
              <w:rPr>
                <w:sz w:val="18"/>
                <w:szCs w:val="18"/>
              </w:rPr>
            </w:pPr>
          </w:p>
        </w:tc>
      </w:tr>
      <w:tr w:rsidR="00107F4B" w:rsidRPr="00612598" w:rsidTr="00107F4B">
        <w:trPr>
          <w:jc w:val="center"/>
        </w:trPr>
        <w:tc>
          <w:tcPr>
            <w:tcW w:w="421" w:type="dxa"/>
            <w:shd w:val="clear" w:color="auto" w:fill="auto"/>
            <w:vAlign w:val="center"/>
          </w:tcPr>
          <w:p w:rsidR="00107F4B" w:rsidRPr="00612598" w:rsidRDefault="00107F4B" w:rsidP="00107F4B">
            <w:pPr>
              <w:rPr>
                <w:sz w:val="18"/>
                <w:szCs w:val="18"/>
              </w:rPr>
            </w:pPr>
            <w:r w:rsidRPr="00612598">
              <w:rPr>
                <w:sz w:val="18"/>
                <w:szCs w:val="18"/>
              </w:rPr>
              <w:t>4</w:t>
            </w:r>
          </w:p>
        </w:tc>
        <w:tc>
          <w:tcPr>
            <w:tcW w:w="2409" w:type="dxa"/>
            <w:shd w:val="clear" w:color="auto" w:fill="auto"/>
            <w:vAlign w:val="center"/>
          </w:tcPr>
          <w:p w:rsidR="00107F4B" w:rsidRPr="00612598" w:rsidRDefault="00107F4B" w:rsidP="00107F4B">
            <w:pPr>
              <w:rPr>
                <w:sz w:val="18"/>
                <w:szCs w:val="18"/>
              </w:rPr>
            </w:pPr>
          </w:p>
        </w:tc>
        <w:tc>
          <w:tcPr>
            <w:tcW w:w="1418" w:type="dxa"/>
            <w:shd w:val="clear" w:color="auto" w:fill="auto"/>
            <w:vAlign w:val="center"/>
          </w:tcPr>
          <w:p w:rsidR="00107F4B" w:rsidRPr="00612598" w:rsidRDefault="00107F4B" w:rsidP="00107F4B">
            <w:pPr>
              <w:rPr>
                <w:sz w:val="18"/>
                <w:szCs w:val="18"/>
              </w:rPr>
            </w:pPr>
          </w:p>
        </w:tc>
        <w:tc>
          <w:tcPr>
            <w:tcW w:w="1843" w:type="dxa"/>
            <w:shd w:val="clear" w:color="auto" w:fill="auto"/>
            <w:vAlign w:val="center"/>
          </w:tcPr>
          <w:p w:rsidR="00107F4B" w:rsidRPr="00612598" w:rsidRDefault="00107F4B" w:rsidP="00107F4B">
            <w:pPr>
              <w:rPr>
                <w:sz w:val="18"/>
                <w:szCs w:val="18"/>
              </w:rPr>
            </w:pPr>
          </w:p>
        </w:tc>
        <w:tc>
          <w:tcPr>
            <w:tcW w:w="1559" w:type="dxa"/>
            <w:shd w:val="clear" w:color="auto" w:fill="auto"/>
            <w:vAlign w:val="center"/>
          </w:tcPr>
          <w:p w:rsidR="00107F4B" w:rsidRPr="00612598" w:rsidRDefault="00107F4B" w:rsidP="00107F4B">
            <w:pPr>
              <w:rPr>
                <w:sz w:val="18"/>
                <w:szCs w:val="18"/>
              </w:rPr>
            </w:pPr>
          </w:p>
        </w:tc>
        <w:tc>
          <w:tcPr>
            <w:tcW w:w="1276" w:type="dxa"/>
            <w:shd w:val="clear" w:color="auto" w:fill="auto"/>
            <w:vAlign w:val="center"/>
          </w:tcPr>
          <w:p w:rsidR="00107F4B" w:rsidRPr="00612598" w:rsidRDefault="00107F4B" w:rsidP="00107F4B">
            <w:pPr>
              <w:rPr>
                <w:sz w:val="18"/>
                <w:szCs w:val="18"/>
              </w:rPr>
            </w:pPr>
          </w:p>
        </w:tc>
      </w:tr>
    </w:tbl>
    <w:p w:rsidR="00107F4B" w:rsidRDefault="00107F4B" w:rsidP="00107F4B">
      <w:pPr>
        <w:rPr>
          <w:color w:val="FF0000"/>
          <w:sz w:val="18"/>
          <w:szCs w:val="18"/>
        </w:rPr>
      </w:pPr>
      <w:r w:rsidRPr="00612598">
        <w:rPr>
          <w:color w:val="FF0000"/>
          <w:sz w:val="18"/>
          <w:szCs w:val="18"/>
        </w:rPr>
        <w:t>(Puede insertar más filas si así lo requiere).</w:t>
      </w:r>
    </w:p>
    <w:p w:rsidR="00107F4B" w:rsidRDefault="00107F4B" w:rsidP="00107F4B">
      <w:pPr>
        <w:rPr>
          <w:color w:val="FF0000"/>
          <w:sz w:val="18"/>
          <w:szCs w:val="18"/>
        </w:rPr>
      </w:pPr>
      <w:r w:rsidRPr="00612598">
        <w:rPr>
          <w:color w:val="FF0000"/>
          <w:sz w:val="18"/>
          <w:szCs w:val="18"/>
        </w:rPr>
        <w:t>(*) Debe ser llenado en la etapa de evaluación curricular - Especificar el número de folio donde obra el documento que acredite sus cursos y/o capacitaciones</w:t>
      </w:r>
    </w:p>
    <w:p w:rsidR="00107F4B" w:rsidRDefault="00107F4B" w:rsidP="00107F4B">
      <w:pPr>
        <w:pStyle w:val="Prrafodelista"/>
        <w:numPr>
          <w:ilvl w:val="0"/>
          <w:numId w:val="34"/>
        </w:numPr>
        <w:spacing w:after="160" w:line="259" w:lineRule="auto"/>
        <w:rPr>
          <w:b/>
          <w:sz w:val="18"/>
          <w:szCs w:val="18"/>
        </w:rPr>
      </w:pPr>
      <w:r w:rsidRPr="00033EE2">
        <w:rPr>
          <w:b/>
          <w:sz w:val="18"/>
          <w:szCs w:val="18"/>
        </w:rPr>
        <w:t>OTROS ESTUDIOS</w:t>
      </w:r>
    </w:p>
    <w:p w:rsidR="00107F4B" w:rsidRPr="00CA1399" w:rsidRDefault="00107F4B" w:rsidP="00107F4B">
      <w:pPr>
        <w:pStyle w:val="Prrafodelista"/>
        <w:ind w:left="1080"/>
        <w:rPr>
          <w:b/>
          <w:sz w:val="18"/>
          <w:szCs w:val="18"/>
        </w:rPr>
      </w:pPr>
      <w:r w:rsidRPr="00033EE2">
        <w:rPr>
          <w:b/>
          <w:sz w:val="18"/>
          <w:szCs w:val="18"/>
        </w:rPr>
        <w:t>(Idiomas, herramientas informáticas)</w:t>
      </w:r>
      <w:r>
        <w:rPr>
          <w:b/>
          <w:sz w:val="18"/>
          <w:szCs w:val="18"/>
        </w:rPr>
        <w:fldChar w:fldCharType="begin"/>
      </w:r>
      <w:r w:rsidRPr="0023671B">
        <w:rPr>
          <w:b/>
          <w:sz w:val="18"/>
          <w:szCs w:val="18"/>
        </w:rPr>
        <w:instrText xml:space="preserve"> LINK </w:instrText>
      </w:r>
      <w:r>
        <w:rPr>
          <w:b/>
          <w:sz w:val="18"/>
          <w:szCs w:val="18"/>
        </w:rPr>
        <w:instrText xml:space="preserve">Excel.Sheet.12 C:\\Users\\PC\\Downloads\\CAS-2023-Formato1_1.xlsx "Anexo 4!F63C2:F72C40" </w:instrText>
      </w:r>
      <w:r w:rsidRPr="0023671B">
        <w:rPr>
          <w:b/>
          <w:sz w:val="18"/>
          <w:szCs w:val="18"/>
        </w:rPr>
        <w:instrText xml:space="preserve">\a \f 5 \h  \* MERGEFORMAT </w:instrText>
      </w:r>
      <w:r>
        <w:rPr>
          <w:b/>
          <w:sz w:val="18"/>
          <w:szCs w:val="18"/>
        </w:rPr>
        <w:fldChar w:fldCharType="separate"/>
      </w:r>
    </w:p>
    <w:tbl>
      <w:tblPr>
        <w:tblStyle w:val="Tablaconcuadrcula"/>
        <w:tblW w:w="5000" w:type="pct"/>
        <w:tblLayout w:type="fixed"/>
        <w:tblLook w:val="04A0" w:firstRow="1" w:lastRow="0" w:firstColumn="1" w:lastColumn="0" w:noHBand="0" w:noVBand="1"/>
      </w:tblPr>
      <w:tblGrid>
        <w:gridCol w:w="1199"/>
        <w:gridCol w:w="931"/>
        <w:gridCol w:w="931"/>
        <w:gridCol w:w="797"/>
        <w:gridCol w:w="229"/>
        <w:gridCol w:w="1361"/>
        <w:gridCol w:w="1184"/>
        <w:gridCol w:w="929"/>
        <w:gridCol w:w="933"/>
      </w:tblGrid>
      <w:tr w:rsidR="00107F4B" w:rsidRPr="0023671B" w:rsidTr="00107F4B">
        <w:trPr>
          <w:trHeight w:val="600"/>
        </w:trPr>
        <w:tc>
          <w:tcPr>
            <w:tcW w:w="2271" w:type="pct"/>
            <w:gridSpan w:val="4"/>
            <w:shd w:val="clear" w:color="auto" w:fill="C00000"/>
            <w:noWrap/>
            <w:hideMark/>
          </w:tcPr>
          <w:p w:rsidR="00107F4B" w:rsidRPr="00CA5B8F" w:rsidRDefault="00107F4B" w:rsidP="00107F4B">
            <w:pPr>
              <w:jc w:val="center"/>
              <w:rPr>
                <w:b/>
                <w:bCs/>
                <w:sz w:val="16"/>
                <w:szCs w:val="16"/>
              </w:rPr>
            </w:pPr>
            <w:r w:rsidRPr="00CA5B8F">
              <w:rPr>
                <w:b/>
                <w:bCs/>
                <w:sz w:val="16"/>
                <w:szCs w:val="16"/>
              </w:rPr>
              <w:lastRenderedPageBreak/>
              <w:t>IDIOMAS Y/O DIALECTOS</w:t>
            </w:r>
          </w:p>
        </w:tc>
        <w:tc>
          <w:tcPr>
            <w:tcW w:w="2729" w:type="pct"/>
            <w:gridSpan w:val="5"/>
            <w:shd w:val="clear" w:color="auto" w:fill="C00000"/>
            <w:hideMark/>
          </w:tcPr>
          <w:p w:rsidR="00107F4B" w:rsidRPr="00CA5B8F" w:rsidRDefault="00107F4B" w:rsidP="00107F4B">
            <w:pPr>
              <w:jc w:val="center"/>
              <w:rPr>
                <w:b/>
                <w:bCs/>
                <w:sz w:val="16"/>
                <w:szCs w:val="16"/>
              </w:rPr>
            </w:pPr>
            <w:r w:rsidRPr="00CA5B8F">
              <w:rPr>
                <w:b/>
                <w:bCs/>
                <w:sz w:val="16"/>
                <w:szCs w:val="16"/>
              </w:rPr>
              <w:t xml:space="preserve">OFIMÁTICA </w:t>
            </w:r>
            <w:r w:rsidRPr="00CA5B8F">
              <w:rPr>
                <w:b/>
                <w:bCs/>
                <w:sz w:val="16"/>
                <w:szCs w:val="16"/>
              </w:rPr>
              <w:br/>
              <w:t>(procesador de textos, hojas de cálculo, programas de presentaciones, otros):</w:t>
            </w:r>
          </w:p>
        </w:tc>
      </w:tr>
      <w:tr w:rsidR="00107F4B" w:rsidRPr="0023671B" w:rsidTr="00107F4B">
        <w:trPr>
          <w:trHeight w:val="402"/>
        </w:trPr>
        <w:tc>
          <w:tcPr>
            <w:tcW w:w="706" w:type="pct"/>
            <w:vMerge w:val="restart"/>
            <w:shd w:val="clear" w:color="auto" w:fill="C00000"/>
            <w:noWrap/>
            <w:hideMark/>
          </w:tcPr>
          <w:p w:rsidR="00107F4B" w:rsidRPr="00CA5B8F" w:rsidRDefault="00107F4B" w:rsidP="00107F4B">
            <w:pPr>
              <w:jc w:val="center"/>
              <w:rPr>
                <w:b/>
                <w:bCs/>
                <w:sz w:val="16"/>
                <w:szCs w:val="16"/>
              </w:rPr>
            </w:pPr>
            <w:r w:rsidRPr="00CA5B8F">
              <w:rPr>
                <w:b/>
                <w:bCs/>
                <w:sz w:val="16"/>
                <w:szCs w:val="16"/>
              </w:rPr>
              <w:t>IDIOMA O DIALECTO</w:t>
            </w:r>
          </w:p>
        </w:tc>
        <w:tc>
          <w:tcPr>
            <w:tcW w:w="1700" w:type="pct"/>
            <w:gridSpan w:val="4"/>
            <w:shd w:val="clear" w:color="auto" w:fill="C00000"/>
            <w:noWrap/>
            <w:hideMark/>
          </w:tcPr>
          <w:p w:rsidR="00107F4B" w:rsidRPr="00CA5B8F" w:rsidRDefault="00107F4B" w:rsidP="00107F4B">
            <w:pPr>
              <w:rPr>
                <w:b/>
                <w:bCs/>
                <w:sz w:val="16"/>
                <w:szCs w:val="16"/>
              </w:rPr>
            </w:pPr>
            <w:r w:rsidRPr="00CA5B8F">
              <w:rPr>
                <w:b/>
                <w:bCs/>
                <w:sz w:val="16"/>
                <w:szCs w:val="16"/>
              </w:rPr>
              <w:t>(Marque con una "X" el nivel alcanzado)</w:t>
            </w:r>
          </w:p>
        </w:tc>
        <w:tc>
          <w:tcPr>
            <w:tcW w:w="801" w:type="pct"/>
            <w:vMerge w:val="restart"/>
            <w:shd w:val="clear" w:color="auto" w:fill="C00000"/>
            <w:noWrap/>
            <w:hideMark/>
          </w:tcPr>
          <w:p w:rsidR="00107F4B" w:rsidRPr="00CA5B8F" w:rsidRDefault="00107F4B" w:rsidP="00107F4B">
            <w:pPr>
              <w:jc w:val="center"/>
              <w:rPr>
                <w:b/>
                <w:bCs/>
                <w:sz w:val="16"/>
                <w:szCs w:val="16"/>
              </w:rPr>
            </w:pPr>
            <w:r w:rsidRPr="00CA5B8F">
              <w:rPr>
                <w:b/>
                <w:bCs/>
                <w:sz w:val="16"/>
                <w:szCs w:val="16"/>
              </w:rPr>
              <w:t>PROGRAMA O SOFTWARE</w:t>
            </w:r>
          </w:p>
        </w:tc>
        <w:tc>
          <w:tcPr>
            <w:tcW w:w="1793" w:type="pct"/>
            <w:gridSpan w:val="3"/>
            <w:shd w:val="clear" w:color="auto" w:fill="C00000"/>
            <w:noWrap/>
            <w:hideMark/>
          </w:tcPr>
          <w:p w:rsidR="00107F4B" w:rsidRPr="00CA5B8F" w:rsidRDefault="00107F4B" w:rsidP="00107F4B">
            <w:pPr>
              <w:jc w:val="center"/>
              <w:rPr>
                <w:b/>
                <w:bCs/>
                <w:sz w:val="16"/>
                <w:szCs w:val="16"/>
              </w:rPr>
            </w:pPr>
            <w:r w:rsidRPr="00CA5B8F">
              <w:rPr>
                <w:b/>
                <w:bCs/>
                <w:sz w:val="16"/>
                <w:szCs w:val="16"/>
              </w:rPr>
              <w:t>(Marque con una "X" el nivel alcanzado)</w:t>
            </w:r>
          </w:p>
        </w:tc>
      </w:tr>
      <w:tr w:rsidR="00107F4B" w:rsidRPr="0023671B" w:rsidTr="00107F4B">
        <w:trPr>
          <w:trHeight w:val="394"/>
        </w:trPr>
        <w:tc>
          <w:tcPr>
            <w:tcW w:w="706" w:type="pct"/>
            <w:vMerge/>
            <w:shd w:val="clear" w:color="auto" w:fill="C00000"/>
            <w:hideMark/>
          </w:tcPr>
          <w:p w:rsidR="00107F4B" w:rsidRPr="00CA5B8F" w:rsidRDefault="00107F4B" w:rsidP="00107F4B">
            <w:pPr>
              <w:pStyle w:val="Prrafodelista"/>
              <w:ind w:left="1080"/>
              <w:rPr>
                <w:b/>
                <w:bCs/>
                <w:sz w:val="16"/>
                <w:szCs w:val="16"/>
              </w:rPr>
            </w:pPr>
          </w:p>
        </w:tc>
        <w:tc>
          <w:tcPr>
            <w:tcW w:w="548" w:type="pct"/>
            <w:shd w:val="clear" w:color="auto" w:fill="C00000"/>
            <w:noWrap/>
            <w:hideMark/>
          </w:tcPr>
          <w:p w:rsidR="00107F4B" w:rsidRPr="00CA5B8F" w:rsidRDefault="00107F4B" w:rsidP="00107F4B">
            <w:pPr>
              <w:jc w:val="center"/>
              <w:rPr>
                <w:b/>
                <w:bCs/>
                <w:sz w:val="16"/>
                <w:szCs w:val="16"/>
              </w:rPr>
            </w:pPr>
            <w:r w:rsidRPr="00CA5B8F">
              <w:rPr>
                <w:b/>
                <w:bCs/>
                <w:sz w:val="16"/>
                <w:szCs w:val="16"/>
              </w:rPr>
              <w:t>Básico</w:t>
            </w:r>
          </w:p>
        </w:tc>
        <w:tc>
          <w:tcPr>
            <w:tcW w:w="548" w:type="pct"/>
            <w:shd w:val="clear" w:color="auto" w:fill="C00000"/>
            <w:noWrap/>
            <w:hideMark/>
          </w:tcPr>
          <w:p w:rsidR="00107F4B" w:rsidRPr="00CA5B8F" w:rsidRDefault="00107F4B" w:rsidP="00107F4B">
            <w:pPr>
              <w:jc w:val="center"/>
              <w:rPr>
                <w:b/>
                <w:bCs/>
                <w:sz w:val="16"/>
                <w:szCs w:val="16"/>
              </w:rPr>
            </w:pPr>
            <w:r w:rsidRPr="00CA5B8F">
              <w:rPr>
                <w:b/>
                <w:bCs/>
                <w:sz w:val="16"/>
                <w:szCs w:val="16"/>
              </w:rPr>
              <w:t>Intermedio</w:t>
            </w:r>
          </w:p>
        </w:tc>
        <w:tc>
          <w:tcPr>
            <w:tcW w:w="603" w:type="pct"/>
            <w:gridSpan w:val="2"/>
            <w:shd w:val="clear" w:color="auto" w:fill="C00000"/>
            <w:noWrap/>
            <w:hideMark/>
          </w:tcPr>
          <w:p w:rsidR="00107F4B" w:rsidRPr="00CA5B8F" w:rsidRDefault="00107F4B" w:rsidP="00107F4B">
            <w:pPr>
              <w:rPr>
                <w:b/>
                <w:bCs/>
                <w:sz w:val="16"/>
                <w:szCs w:val="16"/>
              </w:rPr>
            </w:pPr>
            <w:r w:rsidRPr="00CA5B8F">
              <w:rPr>
                <w:b/>
                <w:bCs/>
                <w:sz w:val="16"/>
                <w:szCs w:val="16"/>
              </w:rPr>
              <w:t>Avanzado</w:t>
            </w:r>
          </w:p>
        </w:tc>
        <w:tc>
          <w:tcPr>
            <w:tcW w:w="801" w:type="pct"/>
            <w:vMerge/>
            <w:shd w:val="clear" w:color="auto" w:fill="C00000"/>
            <w:hideMark/>
          </w:tcPr>
          <w:p w:rsidR="00107F4B" w:rsidRPr="00CA5B8F" w:rsidRDefault="00107F4B" w:rsidP="00107F4B">
            <w:pPr>
              <w:pStyle w:val="Prrafodelista"/>
              <w:ind w:left="1080"/>
              <w:rPr>
                <w:b/>
                <w:bCs/>
                <w:sz w:val="16"/>
                <w:szCs w:val="16"/>
              </w:rPr>
            </w:pPr>
          </w:p>
        </w:tc>
        <w:tc>
          <w:tcPr>
            <w:tcW w:w="697" w:type="pct"/>
            <w:shd w:val="clear" w:color="auto" w:fill="C00000"/>
            <w:noWrap/>
            <w:hideMark/>
          </w:tcPr>
          <w:p w:rsidR="00107F4B" w:rsidRPr="00CA5B8F" w:rsidRDefault="00107F4B" w:rsidP="00107F4B">
            <w:pPr>
              <w:jc w:val="center"/>
              <w:rPr>
                <w:b/>
                <w:bCs/>
                <w:sz w:val="16"/>
                <w:szCs w:val="16"/>
              </w:rPr>
            </w:pPr>
            <w:r w:rsidRPr="00CA5B8F">
              <w:rPr>
                <w:b/>
                <w:bCs/>
                <w:sz w:val="16"/>
                <w:szCs w:val="16"/>
              </w:rPr>
              <w:t>Básico</w:t>
            </w:r>
          </w:p>
        </w:tc>
        <w:tc>
          <w:tcPr>
            <w:tcW w:w="547" w:type="pct"/>
            <w:shd w:val="clear" w:color="auto" w:fill="C00000"/>
            <w:noWrap/>
            <w:hideMark/>
          </w:tcPr>
          <w:p w:rsidR="00107F4B" w:rsidRPr="00CA5B8F" w:rsidRDefault="00107F4B" w:rsidP="00107F4B">
            <w:pPr>
              <w:jc w:val="center"/>
              <w:rPr>
                <w:b/>
                <w:bCs/>
                <w:sz w:val="16"/>
                <w:szCs w:val="16"/>
              </w:rPr>
            </w:pPr>
            <w:r w:rsidRPr="00CA5B8F">
              <w:rPr>
                <w:b/>
                <w:bCs/>
                <w:sz w:val="16"/>
                <w:szCs w:val="16"/>
              </w:rPr>
              <w:t>Intermedio</w:t>
            </w:r>
          </w:p>
        </w:tc>
        <w:tc>
          <w:tcPr>
            <w:tcW w:w="548" w:type="pct"/>
            <w:shd w:val="clear" w:color="auto" w:fill="C00000"/>
            <w:noWrap/>
            <w:hideMark/>
          </w:tcPr>
          <w:p w:rsidR="00107F4B" w:rsidRPr="00CA5B8F" w:rsidRDefault="00107F4B" w:rsidP="00107F4B">
            <w:pPr>
              <w:rPr>
                <w:b/>
                <w:bCs/>
                <w:sz w:val="16"/>
                <w:szCs w:val="16"/>
              </w:rPr>
            </w:pPr>
            <w:r w:rsidRPr="00CA5B8F">
              <w:rPr>
                <w:b/>
                <w:bCs/>
                <w:sz w:val="16"/>
                <w:szCs w:val="16"/>
              </w:rPr>
              <w:t>Avanzado</w:t>
            </w:r>
          </w:p>
        </w:tc>
      </w:tr>
      <w:tr w:rsidR="00107F4B" w:rsidRPr="0023671B" w:rsidTr="00107F4B">
        <w:trPr>
          <w:trHeight w:val="600"/>
        </w:trPr>
        <w:tc>
          <w:tcPr>
            <w:tcW w:w="706" w:type="pct"/>
            <w:hideMark/>
          </w:tcPr>
          <w:p w:rsidR="00107F4B" w:rsidRPr="00CA5B8F" w:rsidRDefault="00107F4B" w:rsidP="00107F4B">
            <w:pPr>
              <w:rPr>
                <w:b/>
                <w:sz w:val="16"/>
                <w:szCs w:val="16"/>
              </w:rPr>
            </w:pPr>
            <w:r w:rsidRPr="00CA5B8F">
              <w:rPr>
                <w:b/>
                <w:sz w:val="16"/>
                <w:szCs w:val="16"/>
              </w:rPr>
              <w:t xml:space="preserve">Ingles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603" w:type="pct"/>
            <w:gridSpan w:val="2"/>
            <w:noWrap/>
            <w:hideMark/>
          </w:tcPr>
          <w:p w:rsidR="00107F4B" w:rsidRPr="00CA5B8F" w:rsidRDefault="00107F4B" w:rsidP="00107F4B">
            <w:pPr>
              <w:rPr>
                <w:b/>
                <w:sz w:val="16"/>
                <w:szCs w:val="16"/>
              </w:rPr>
            </w:pPr>
            <w:r w:rsidRPr="00CA5B8F">
              <w:rPr>
                <w:b/>
                <w:sz w:val="16"/>
                <w:szCs w:val="16"/>
              </w:rPr>
              <w:t> </w:t>
            </w:r>
          </w:p>
        </w:tc>
        <w:tc>
          <w:tcPr>
            <w:tcW w:w="801" w:type="pct"/>
            <w:noWrap/>
            <w:hideMark/>
          </w:tcPr>
          <w:p w:rsidR="00107F4B" w:rsidRPr="00CA5B8F" w:rsidRDefault="00107F4B" w:rsidP="00107F4B">
            <w:pPr>
              <w:jc w:val="both"/>
              <w:rPr>
                <w:b/>
                <w:sz w:val="16"/>
                <w:szCs w:val="16"/>
              </w:rPr>
            </w:pPr>
            <w:r w:rsidRPr="00CA5B8F">
              <w:rPr>
                <w:b/>
                <w:sz w:val="16"/>
                <w:szCs w:val="16"/>
              </w:rPr>
              <w:t>Procesador de textos</w:t>
            </w:r>
          </w:p>
        </w:tc>
        <w:tc>
          <w:tcPr>
            <w:tcW w:w="697" w:type="pct"/>
            <w:noWrap/>
            <w:hideMark/>
          </w:tcPr>
          <w:p w:rsidR="00107F4B" w:rsidRPr="00CA5B8F" w:rsidRDefault="00107F4B" w:rsidP="00107F4B">
            <w:pPr>
              <w:jc w:val="center"/>
              <w:rPr>
                <w:b/>
                <w:sz w:val="16"/>
                <w:szCs w:val="16"/>
              </w:rPr>
            </w:pPr>
          </w:p>
        </w:tc>
        <w:tc>
          <w:tcPr>
            <w:tcW w:w="547"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r>
      <w:tr w:rsidR="00107F4B" w:rsidRPr="0023671B" w:rsidTr="00107F4B">
        <w:trPr>
          <w:trHeight w:val="600"/>
        </w:trPr>
        <w:tc>
          <w:tcPr>
            <w:tcW w:w="706" w:type="pct"/>
            <w:hideMark/>
          </w:tcPr>
          <w:p w:rsidR="00107F4B" w:rsidRPr="00CA5B8F" w:rsidRDefault="00107F4B" w:rsidP="00107F4B">
            <w:pPr>
              <w:rPr>
                <w:b/>
                <w:sz w:val="16"/>
                <w:szCs w:val="16"/>
              </w:rPr>
            </w:pPr>
            <w:r w:rsidRPr="00CA5B8F">
              <w:rPr>
                <w:b/>
                <w:sz w:val="16"/>
                <w:szCs w:val="16"/>
              </w:rPr>
              <w:t>Quechua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603" w:type="pct"/>
            <w:gridSpan w:val="2"/>
            <w:noWrap/>
            <w:hideMark/>
          </w:tcPr>
          <w:p w:rsidR="00107F4B" w:rsidRPr="00CA5B8F" w:rsidRDefault="00107F4B" w:rsidP="00107F4B">
            <w:pPr>
              <w:rPr>
                <w:b/>
                <w:sz w:val="16"/>
                <w:szCs w:val="16"/>
              </w:rPr>
            </w:pPr>
            <w:r w:rsidRPr="00CA5B8F">
              <w:rPr>
                <w:b/>
                <w:sz w:val="16"/>
                <w:szCs w:val="16"/>
              </w:rPr>
              <w:t> </w:t>
            </w:r>
          </w:p>
        </w:tc>
        <w:tc>
          <w:tcPr>
            <w:tcW w:w="801" w:type="pct"/>
            <w:noWrap/>
            <w:hideMark/>
          </w:tcPr>
          <w:p w:rsidR="00107F4B" w:rsidRPr="00CA5B8F" w:rsidRDefault="00107F4B" w:rsidP="00107F4B">
            <w:pPr>
              <w:jc w:val="both"/>
              <w:rPr>
                <w:b/>
                <w:sz w:val="16"/>
                <w:szCs w:val="16"/>
              </w:rPr>
            </w:pPr>
            <w:r w:rsidRPr="00CA5B8F">
              <w:rPr>
                <w:b/>
                <w:sz w:val="16"/>
                <w:szCs w:val="16"/>
              </w:rPr>
              <w:t> Hojas de cálculo</w:t>
            </w:r>
          </w:p>
        </w:tc>
        <w:tc>
          <w:tcPr>
            <w:tcW w:w="697" w:type="pct"/>
            <w:noWrap/>
            <w:hideMark/>
          </w:tcPr>
          <w:p w:rsidR="00107F4B" w:rsidRPr="00CA5B8F" w:rsidRDefault="00107F4B" w:rsidP="00107F4B">
            <w:pPr>
              <w:rPr>
                <w:b/>
                <w:sz w:val="16"/>
                <w:szCs w:val="16"/>
              </w:rPr>
            </w:pPr>
            <w:r w:rsidRPr="00CA5B8F">
              <w:rPr>
                <w:b/>
                <w:sz w:val="16"/>
                <w:szCs w:val="16"/>
              </w:rPr>
              <w:t> </w:t>
            </w:r>
          </w:p>
        </w:tc>
        <w:tc>
          <w:tcPr>
            <w:tcW w:w="547"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r>
      <w:tr w:rsidR="00107F4B" w:rsidRPr="0023671B" w:rsidTr="00107F4B">
        <w:trPr>
          <w:trHeight w:val="600"/>
        </w:trPr>
        <w:tc>
          <w:tcPr>
            <w:tcW w:w="706" w:type="pct"/>
            <w:hideMark/>
          </w:tcPr>
          <w:p w:rsidR="00107F4B" w:rsidRPr="00CA5B8F" w:rsidRDefault="00107F4B" w:rsidP="00107F4B">
            <w:pPr>
              <w:rPr>
                <w:b/>
                <w:sz w:val="16"/>
                <w:szCs w:val="16"/>
              </w:rPr>
            </w:pPr>
            <w:r w:rsidRPr="00CA5B8F">
              <w:rPr>
                <w:b/>
                <w:sz w:val="16"/>
                <w:szCs w:val="16"/>
              </w:rPr>
              <w:t>Otros (Especificar)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603" w:type="pct"/>
            <w:gridSpan w:val="2"/>
            <w:noWrap/>
            <w:hideMark/>
          </w:tcPr>
          <w:p w:rsidR="00107F4B" w:rsidRPr="00CA5B8F" w:rsidRDefault="00107F4B" w:rsidP="00107F4B">
            <w:pPr>
              <w:rPr>
                <w:b/>
                <w:sz w:val="16"/>
                <w:szCs w:val="16"/>
              </w:rPr>
            </w:pPr>
            <w:r w:rsidRPr="00CA5B8F">
              <w:rPr>
                <w:b/>
                <w:sz w:val="16"/>
                <w:szCs w:val="16"/>
              </w:rPr>
              <w:t> </w:t>
            </w:r>
          </w:p>
        </w:tc>
        <w:tc>
          <w:tcPr>
            <w:tcW w:w="801" w:type="pct"/>
            <w:noWrap/>
            <w:hideMark/>
          </w:tcPr>
          <w:p w:rsidR="00107F4B" w:rsidRPr="00CA5B8F" w:rsidRDefault="00107F4B" w:rsidP="00107F4B">
            <w:pPr>
              <w:jc w:val="both"/>
              <w:rPr>
                <w:b/>
                <w:sz w:val="16"/>
                <w:szCs w:val="16"/>
              </w:rPr>
            </w:pPr>
            <w:r w:rsidRPr="00CA5B8F">
              <w:rPr>
                <w:b/>
                <w:sz w:val="16"/>
                <w:szCs w:val="16"/>
              </w:rPr>
              <w:t>Programas de presentaciones</w:t>
            </w:r>
          </w:p>
        </w:tc>
        <w:tc>
          <w:tcPr>
            <w:tcW w:w="697" w:type="pct"/>
            <w:noWrap/>
            <w:hideMark/>
          </w:tcPr>
          <w:p w:rsidR="00107F4B" w:rsidRPr="00CA5B8F" w:rsidRDefault="00107F4B" w:rsidP="00107F4B">
            <w:pPr>
              <w:rPr>
                <w:b/>
                <w:sz w:val="16"/>
                <w:szCs w:val="16"/>
              </w:rPr>
            </w:pPr>
            <w:r w:rsidRPr="00CA5B8F">
              <w:rPr>
                <w:b/>
                <w:sz w:val="16"/>
                <w:szCs w:val="16"/>
              </w:rPr>
              <w:t> </w:t>
            </w:r>
          </w:p>
        </w:tc>
        <w:tc>
          <w:tcPr>
            <w:tcW w:w="547"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r>
      <w:tr w:rsidR="00107F4B" w:rsidRPr="0023671B" w:rsidTr="00107F4B">
        <w:trPr>
          <w:trHeight w:val="600"/>
        </w:trPr>
        <w:tc>
          <w:tcPr>
            <w:tcW w:w="706" w:type="pct"/>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603" w:type="pct"/>
            <w:gridSpan w:val="2"/>
            <w:noWrap/>
            <w:hideMark/>
          </w:tcPr>
          <w:p w:rsidR="00107F4B" w:rsidRPr="00CA5B8F" w:rsidRDefault="00107F4B" w:rsidP="00107F4B">
            <w:pPr>
              <w:pStyle w:val="Prrafodelista"/>
              <w:ind w:left="1080"/>
              <w:rPr>
                <w:b/>
                <w:sz w:val="16"/>
                <w:szCs w:val="16"/>
              </w:rPr>
            </w:pPr>
            <w:r w:rsidRPr="00CA5B8F">
              <w:rPr>
                <w:b/>
                <w:sz w:val="16"/>
                <w:szCs w:val="16"/>
              </w:rPr>
              <w:t> </w:t>
            </w:r>
          </w:p>
        </w:tc>
        <w:tc>
          <w:tcPr>
            <w:tcW w:w="801" w:type="pct"/>
            <w:noWrap/>
            <w:hideMark/>
          </w:tcPr>
          <w:p w:rsidR="00107F4B" w:rsidRPr="00CA5B8F" w:rsidRDefault="00107F4B" w:rsidP="00107F4B">
            <w:pPr>
              <w:jc w:val="center"/>
              <w:rPr>
                <w:b/>
                <w:sz w:val="16"/>
                <w:szCs w:val="16"/>
              </w:rPr>
            </w:pPr>
            <w:r w:rsidRPr="00CA5B8F">
              <w:rPr>
                <w:b/>
                <w:sz w:val="16"/>
                <w:szCs w:val="16"/>
              </w:rPr>
              <w:t>otros</w:t>
            </w:r>
          </w:p>
        </w:tc>
        <w:tc>
          <w:tcPr>
            <w:tcW w:w="697" w:type="pct"/>
            <w:noWrap/>
            <w:hideMark/>
          </w:tcPr>
          <w:p w:rsidR="00107F4B" w:rsidRPr="00CA5B8F" w:rsidRDefault="00107F4B" w:rsidP="00107F4B">
            <w:pPr>
              <w:rPr>
                <w:b/>
                <w:sz w:val="16"/>
                <w:szCs w:val="16"/>
              </w:rPr>
            </w:pPr>
            <w:r w:rsidRPr="00CA5B8F">
              <w:rPr>
                <w:b/>
                <w:sz w:val="16"/>
                <w:szCs w:val="16"/>
              </w:rPr>
              <w:t> </w:t>
            </w:r>
          </w:p>
        </w:tc>
        <w:tc>
          <w:tcPr>
            <w:tcW w:w="547"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r>
      <w:tr w:rsidR="00107F4B" w:rsidRPr="0023671B" w:rsidTr="00107F4B">
        <w:trPr>
          <w:trHeight w:val="330"/>
        </w:trPr>
        <w:tc>
          <w:tcPr>
            <w:tcW w:w="5000" w:type="pct"/>
            <w:gridSpan w:val="9"/>
            <w:hideMark/>
          </w:tcPr>
          <w:p w:rsidR="00107F4B" w:rsidRPr="00CA5B8F" w:rsidRDefault="00107F4B" w:rsidP="00107F4B">
            <w:pPr>
              <w:pStyle w:val="Prrafodelista"/>
              <w:ind w:left="1080"/>
              <w:rPr>
                <w:b/>
                <w:sz w:val="16"/>
                <w:szCs w:val="16"/>
              </w:rPr>
            </w:pPr>
            <w:r w:rsidRPr="00CA5B8F">
              <w:rPr>
                <w:b/>
                <w:color w:val="FF0000"/>
                <w:sz w:val="16"/>
                <w:szCs w:val="16"/>
              </w:rPr>
              <w:t>Nota: No requieren de documentación sustentatoria.</w:t>
            </w:r>
          </w:p>
        </w:tc>
      </w:tr>
    </w:tbl>
    <w:p w:rsidR="00107F4B" w:rsidRDefault="00107F4B" w:rsidP="00107F4B">
      <w:pPr>
        <w:pStyle w:val="Prrafodelista"/>
        <w:ind w:left="1080"/>
        <w:rPr>
          <w:b/>
          <w:sz w:val="18"/>
          <w:szCs w:val="18"/>
        </w:rPr>
      </w:pPr>
    </w:p>
    <w:p w:rsidR="00107F4B" w:rsidRDefault="00107F4B" w:rsidP="00107F4B">
      <w:pPr>
        <w:pStyle w:val="Prrafodelista"/>
        <w:ind w:left="1080"/>
        <w:rPr>
          <w:b/>
          <w:sz w:val="18"/>
          <w:szCs w:val="18"/>
        </w:rPr>
      </w:pPr>
      <w:r>
        <w:rPr>
          <w:b/>
          <w:sz w:val="18"/>
          <w:szCs w:val="18"/>
        </w:rPr>
        <w:fldChar w:fldCharType="end"/>
      </w:r>
    </w:p>
    <w:p w:rsidR="00107F4B" w:rsidRDefault="00107F4B" w:rsidP="00107F4B">
      <w:pPr>
        <w:pStyle w:val="Prrafodelista"/>
        <w:numPr>
          <w:ilvl w:val="0"/>
          <w:numId w:val="34"/>
        </w:numPr>
        <w:spacing w:after="160" w:line="259" w:lineRule="auto"/>
        <w:rPr>
          <w:b/>
          <w:sz w:val="18"/>
          <w:szCs w:val="18"/>
        </w:rPr>
      </w:pPr>
      <w:r w:rsidRPr="00612598">
        <w:rPr>
          <w:b/>
          <w:sz w:val="18"/>
          <w:szCs w:val="18"/>
        </w:rPr>
        <w:t>EXPERIENCIA LABORAL:</w:t>
      </w:r>
    </w:p>
    <w:p w:rsidR="00107F4B" w:rsidRPr="00612598" w:rsidRDefault="00107F4B" w:rsidP="00107F4B">
      <w:pPr>
        <w:pStyle w:val="Prrafodelista"/>
        <w:ind w:left="1080"/>
        <w:rPr>
          <w:b/>
          <w:sz w:val="18"/>
          <w:szCs w:val="18"/>
        </w:rPr>
      </w:pPr>
      <w:r w:rsidRPr="000A7344">
        <w:rPr>
          <w:b/>
          <w:sz w:val="18"/>
          <w:szCs w:val="18"/>
        </w:rPr>
        <w:t>(Completar desde el último trabajo o trabajo actual)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01"/>
        <w:gridCol w:w="1757"/>
        <w:gridCol w:w="1279"/>
        <w:gridCol w:w="1102"/>
        <w:gridCol w:w="1178"/>
        <w:gridCol w:w="1289"/>
      </w:tblGrid>
      <w:tr w:rsidR="00107F4B" w:rsidRPr="00612598" w:rsidTr="00107F4B">
        <w:trPr>
          <w:jc w:val="center"/>
        </w:trPr>
        <w:tc>
          <w:tcPr>
            <w:tcW w:w="635" w:type="dxa"/>
            <w:shd w:val="clear" w:color="auto" w:fill="C00000"/>
          </w:tcPr>
          <w:p w:rsidR="00107F4B" w:rsidRPr="0023671B" w:rsidRDefault="00107F4B" w:rsidP="00107F4B">
            <w:pPr>
              <w:spacing w:after="0"/>
              <w:jc w:val="center"/>
              <w:rPr>
                <w:b/>
                <w:bCs/>
                <w:sz w:val="18"/>
                <w:szCs w:val="18"/>
              </w:rPr>
            </w:pPr>
          </w:p>
          <w:p w:rsidR="00107F4B" w:rsidRPr="0023671B" w:rsidRDefault="00107F4B" w:rsidP="00107F4B">
            <w:pPr>
              <w:spacing w:after="0"/>
              <w:jc w:val="center"/>
              <w:rPr>
                <w:b/>
                <w:bCs/>
                <w:sz w:val="18"/>
                <w:szCs w:val="18"/>
              </w:rPr>
            </w:pPr>
            <w:r w:rsidRPr="0023671B">
              <w:rPr>
                <w:b/>
                <w:bCs/>
                <w:sz w:val="18"/>
                <w:szCs w:val="18"/>
              </w:rPr>
              <w:t>Nº</w:t>
            </w:r>
          </w:p>
        </w:tc>
        <w:tc>
          <w:tcPr>
            <w:tcW w:w="1415" w:type="dxa"/>
            <w:shd w:val="clear" w:color="auto" w:fill="C00000"/>
          </w:tcPr>
          <w:p w:rsidR="00107F4B" w:rsidRPr="0023671B" w:rsidRDefault="00107F4B" w:rsidP="00107F4B">
            <w:pPr>
              <w:spacing w:after="0"/>
              <w:jc w:val="center"/>
              <w:rPr>
                <w:b/>
                <w:bCs/>
                <w:sz w:val="18"/>
                <w:szCs w:val="18"/>
              </w:rPr>
            </w:pPr>
            <w:r w:rsidRPr="0023671B">
              <w:rPr>
                <w:b/>
                <w:bCs/>
                <w:sz w:val="18"/>
                <w:szCs w:val="18"/>
              </w:rPr>
              <w:t>Nombre de la Entidad o Empresa</w:t>
            </w:r>
          </w:p>
        </w:tc>
        <w:tc>
          <w:tcPr>
            <w:tcW w:w="1757" w:type="dxa"/>
            <w:shd w:val="clear" w:color="auto" w:fill="C00000"/>
          </w:tcPr>
          <w:p w:rsidR="00107F4B" w:rsidRPr="000A7344" w:rsidRDefault="00107F4B" w:rsidP="00107F4B">
            <w:pPr>
              <w:spacing w:after="0"/>
              <w:jc w:val="center"/>
              <w:rPr>
                <w:b/>
                <w:bCs/>
                <w:sz w:val="18"/>
                <w:szCs w:val="18"/>
              </w:rPr>
            </w:pPr>
            <w:r w:rsidRPr="000A7344">
              <w:rPr>
                <w:b/>
                <w:bCs/>
                <w:sz w:val="18"/>
                <w:szCs w:val="18"/>
              </w:rPr>
              <w:t>SECTOR</w:t>
            </w:r>
          </w:p>
          <w:p w:rsidR="00107F4B" w:rsidRPr="0023671B" w:rsidRDefault="00107F4B" w:rsidP="00107F4B">
            <w:pPr>
              <w:spacing w:after="0"/>
              <w:jc w:val="center"/>
              <w:rPr>
                <w:b/>
                <w:bCs/>
                <w:sz w:val="18"/>
                <w:szCs w:val="18"/>
              </w:rPr>
            </w:pPr>
            <w:r w:rsidRPr="000A7344">
              <w:rPr>
                <w:b/>
                <w:bCs/>
                <w:sz w:val="18"/>
                <w:szCs w:val="18"/>
              </w:rPr>
              <w:t>(PUBLICO/PRIVADO)</w:t>
            </w:r>
          </w:p>
        </w:tc>
        <w:tc>
          <w:tcPr>
            <w:tcW w:w="1279" w:type="dxa"/>
            <w:shd w:val="clear" w:color="auto" w:fill="C00000"/>
          </w:tcPr>
          <w:p w:rsidR="00107F4B" w:rsidRPr="0023671B" w:rsidRDefault="00107F4B" w:rsidP="00107F4B">
            <w:pPr>
              <w:spacing w:after="0"/>
              <w:jc w:val="center"/>
              <w:rPr>
                <w:b/>
                <w:bCs/>
                <w:sz w:val="18"/>
                <w:szCs w:val="18"/>
              </w:rPr>
            </w:pPr>
            <w:r w:rsidRPr="0023671B">
              <w:rPr>
                <w:b/>
                <w:bCs/>
                <w:sz w:val="18"/>
                <w:szCs w:val="18"/>
              </w:rPr>
              <w:t>Cargo desempeñado</w:t>
            </w:r>
          </w:p>
        </w:tc>
        <w:tc>
          <w:tcPr>
            <w:tcW w:w="1129" w:type="dxa"/>
            <w:shd w:val="clear" w:color="auto" w:fill="C00000"/>
          </w:tcPr>
          <w:p w:rsidR="00107F4B" w:rsidRPr="0023671B" w:rsidRDefault="00107F4B" w:rsidP="00107F4B">
            <w:pPr>
              <w:spacing w:after="0"/>
              <w:jc w:val="center"/>
              <w:rPr>
                <w:b/>
                <w:bCs/>
                <w:sz w:val="18"/>
                <w:szCs w:val="18"/>
              </w:rPr>
            </w:pPr>
            <w:r w:rsidRPr="0023671B">
              <w:rPr>
                <w:b/>
                <w:bCs/>
                <w:sz w:val="18"/>
                <w:szCs w:val="18"/>
              </w:rPr>
              <w:t>Fecha de Inicio (mes/año)</w:t>
            </w:r>
          </w:p>
        </w:tc>
        <w:tc>
          <w:tcPr>
            <w:tcW w:w="1192" w:type="dxa"/>
            <w:shd w:val="clear" w:color="auto" w:fill="C00000"/>
          </w:tcPr>
          <w:p w:rsidR="00107F4B" w:rsidRPr="0023671B" w:rsidRDefault="00107F4B" w:rsidP="00107F4B">
            <w:pPr>
              <w:spacing w:after="0"/>
              <w:jc w:val="center"/>
              <w:rPr>
                <w:b/>
                <w:bCs/>
                <w:sz w:val="18"/>
                <w:szCs w:val="18"/>
              </w:rPr>
            </w:pPr>
            <w:r w:rsidRPr="0023671B">
              <w:rPr>
                <w:b/>
                <w:bCs/>
                <w:sz w:val="18"/>
                <w:szCs w:val="18"/>
              </w:rPr>
              <w:t>Fecha de culminación (mes/año)</w:t>
            </w:r>
          </w:p>
        </w:tc>
        <w:tc>
          <w:tcPr>
            <w:tcW w:w="1421" w:type="dxa"/>
            <w:shd w:val="clear" w:color="auto" w:fill="C00000"/>
          </w:tcPr>
          <w:p w:rsidR="00107F4B" w:rsidRPr="0023671B" w:rsidRDefault="00107F4B" w:rsidP="00107F4B">
            <w:pPr>
              <w:spacing w:after="0"/>
              <w:jc w:val="center"/>
              <w:rPr>
                <w:b/>
                <w:bCs/>
                <w:sz w:val="18"/>
                <w:szCs w:val="18"/>
              </w:rPr>
            </w:pPr>
            <w:r w:rsidRPr="0023671B">
              <w:rPr>
                <w:b/>
                <w:bCs/>
                <w:sz w:val="18"/>
                <w:szCs w:val="18"/>
              </w:rPr>
              <w:t>Tiempo en el cargo</w:t>
            </w:r>
          </w:p>
        </w:tc>
      </w:tr>
      <w:tr w:rsidR="00107F4B" w:rsidRPr="00612598" w:rsidTr="00107F4B">
        <w:trPr>
          <w:jc w:val="center"/>
        </w:trPr>
        <w:tc>
          <w:tcPr>
            <w:tcW w:w="635" w:type="dxa"/>
            <w:shd w:val="clear" w:color="auto" w:fill="auto"/>
          </w:tcPr>
          <w:p w:rsidR="00107F4B" w:rsidRPr="00612598" w:rsidRDefault="00107F4B" w:rsidP="00107F4B">
            <w:pPr>
              <w:rPr>
                <w:sz w:val="18"/>
                <w:szCs w:val="18"/>
              </w:rPr>
            </w:pPr>
            <w:r w:rsidRPr="00612598">
              <w:rPr>
                <w:sz w:val="18"/>
                <w:szCs w:val="18"/>
              </w:rPr>
              <w:t>1</w:t>
            </w:r>
          </w:p>
        </w:tc>
        <w:tc>
          <w:tcPr>
            <w:tcW w:w="1415" w:type="dxa"/>
            <w:shd w:val="clear" w:color="auto" w:fill="auto"/>
          </w:tcPr>
          <w:p w:rsidR="00107F4B" w:rsidRPr="00612598" w:rsidRDefault="00107F4B" w:rsidP="00107F4B">
            <w:pPr>
              <w:rPr>
                <w:sz w:val="18"/>
                <w:szCs w:val="18"/>
              </w:rPr>
            </w:pPr>
          </w:p>
        </w:tc>
        <w:tc>
          <w:tcPr>
            <w:tcW w:w="1757" w:type="dxa"/>
          </w:tcPr>
          <w:p w:rsidR="00107F4B" w:rsidRPr="00612598" w:rsidRDefault="00107F4B" w:rsidP="00107F4B">
            <w:pPr>
              <w:rPr>
                <w:sz w:val="18"/>
                <w:szCs w:val="18"/>
              </w:rPr>
            </w:pPr>
          </w:p>
        </w:tc>
        <w:tc>
          <w:tcPr>
            <w:tcW w:w="1279" w:type="dxa"/>
            <w:shd w:val="clear" w:color="auto" w:fill="auto"/>
          </w:tcPr>
          <w:p w:rsidR="00107F4B" w:rsidRPr="00612598" w:rsidRDefault="00107F4B" w:rsidP="00107F4B">
            <w:pPr>
              <w:rPr>
                <w:sz w:val="18"/>
                <w:szCs w:val="18"/>
              </w:rPr>
            </w:pPr>
          </w:p>
        </w:tc>
        <w:tc>
          <w:tcPr>
            <w:tcW w:w="1129" w:type="dxa"/>
            <w:shd w:val="clear" w:color="auto" w:fill="auto"/>
          </w:tcPr>
          <w:p w:rsidR="00107F4B" w:rsidRPr="00612598" w:rsidRDefault="00107F4B" w:rsidP="00107F4B">
            <w:pPr>
              <w:rPr>
                <w:sz w:val="18"/>
                <w:szCs w:val="18"/>
              </w:rPr>
            </w:pPr>
          </w:p>
        </w:tc>
        <w:tc>
          <w:tcPr>
            <w:tcW w:w="1192" w:type="dxa"/>
            <w:shd w:val="clear" w:color="auto" w:fill="auto"/>
          </w:tcPr>
          <w:p w:rsidR="00107F4B" w:rsidRPr="00612598" w:rsidRDefault="00107F4B" w:rsidP="00107F4B">
            <w:pPr>
              <w:rPr>
                <w:sz w:val="18"/>
                <w:szCs w:val="18"/>
              </w:rPr>
            </w:pPr>
          </w:p>
        </w:tc>
        <w:tc>
          <w:tcPr>
            <w:tcW w:w="1421" w:type="dxa"/>
            <w:shd w:val="clear" w:color="auto" w:fill="auto"/>
          </w:tcPr>
          <w:p w:rsidR="00107F4B" w:rsidRPr="00612598" w:rsidRDefault="00107F4B" w:rsidP="00107F4B">
            <w:pPr>
              <w:rPr>
                <w:sz w:val="18"/>
                <w:szCs w:val="18"/>
              </w:rPr>
            </w:pPr>
          </w:p>
        </w:tc>
      </w:tr>
      <w:tr w:rsidR="00107F4B" w:rsidRPr="00612598" w:rsidTr="00107F4B">
        <w:trPr>
          <w:jc w:val="center"/>
        </w:trPr>
        <w:tc>
          <w:tcPr>
            <w:tcW w:w="8828" w:type="dxa"/>
            <w:gridSpan w:val="7"/>
          </w:tcPr>
          <w:p w:rsidR="00107F4B" w:rsidRPr="00612598" w:rsidRDefault="00107F4B" w:rsidP="00107F4B">
            <w:pPr>
              <w:rPr>
                <w:sz w:val="18"/>
                <w:szCs w:val="18"/>
              </w:rPr>
            </w:pPr>
            <w:r w:rsidRPr="00612598">
              <w:rPr>
                <w:sz w:val="18"/>
                <w:szCs w:val="18"/>
              </w:rPr>
              <w:t>ACTIVIDADES O FUNCIONES REALIZADAS</w:t>
            </w:r>
          </w:p>
          <w:p w:rsidR="00107F4B" w:rsidRDefault="00107F4B" w:rsidP="00107F4B">
            <w:pPr>
              <w:rPr>
                <w:sz w:val="18"/>
                <w:szCs w:val="18"/>
              </w:rPr>
            </w:pPr>
          </w:p>
          <w:p w:rsidR="00107F4B" w:rsidRDefault="00107F4B" w:rsidP="00107F4B">
            <w:pPr>
              <w:rPr>
                <w:sz w:val="18"/>
                <w:szCs w:val="18"/>
              </w:rPr>
            </w:pPr>
          </w:p>
          <w:p w:rsidR="00107F4B" w:rsidRPr="00612598" w:rsidRDefault="00107F4B" w:rsidP="00107F4B">
            <w:pPr>
              <w:rPr>
                <w:sz w:val="18"/>
                <w:szCs w:val="18"/>
              </w:rPr>
            </w:pPr>
          </w:p>
        </w:tc>
      </w:tr>
      <w:tr w:rsidR="00107F4B" w:rsidRPr="00612598" w:rsidTr="00107F4B">
        <w:trPr>
          <w:jc w:val="center"/>
        </w:trPr>
        <w:tc>
          <w:tcPr>
            <w:tcW w:w="635" w:type="dxa"/>
            <w:shd w:val="clear" w:color="auto" w:fill="auto"/>
          </w:tcPr>
          <w:p w:rsidR="00107F4B" w:rsidRDefault="00107F4B" w:rsidP="00107F4B">
            <w:pPr>
              <w:rPr>
                <w:sz w:val="18"/>
                <w:szCs w:val="18"/>
              </w:rPr>
            </w:pPr>
            <w:r>
              <w:rPr>
                <w:sz w:val="18"/>
                <w:szCs w:val="18"/>
              </w:rPr>
              <w:t>2</w:t>
            </w:r>
          </w:p>
        </w:tc>
        <w:tc>
          <w:tcPr>
            <w:tcW w:w="1415" w:type="dxa"/>
            <w:shd w:val="clear" w:color="auto" w:fill="auto"/>
          </w:tcPr>
          <w:p w:rsidR="00107F4B" w:rsidRPr="00612598" w:rsidRDefault="00107F4B" w:rsidP="00107F4B">
            <w:pPr>
              <w:rPr>
                <w:sz w:val="18"/>
                <w:szCs w:val="18"/>
              </w:rPr>
            </w:pPr>
          </w:p>
        </w:tc>
        <w:tc>
          <w:tcPr>
            <w:tcW w:w="1757" w:type="dxa"/>
          </w:tcPr>
          <w:p w:rsidR="00107F4B" w:rsidRPr="00612598" w:rsidRDefault="00107F4B" w:rsidP="00107F4B">
            <w:pPr>
              <w:rPr>
                <w:sz w:val="18"/>
                <w:szCs w:val="18"/>
              </w:rPr>
            </w:pPr>
          </w:p>
        </w:tc>
        <w:tc>
          <w:tcPr>
            <w:tcW w:w="1279" w:type="dxa"/>
            <w:shd w:val="clear" w:color="auto" w:fill="auto"/>
          </w:tcPr>
          <w:p w:rsidR="00107F4B" w:rsidRPr="00612598" w:rsidRDefault="00107F4B" w:rsidP="00107F4B">
            <w:pPr>
              <w:rPr>
                <w:sz w:val="18"/>
                <w:szCs w:val="18"/>
              </w:rPr>
            </w:pPr>
          </w:p>
        </w:tc>
        <w:tc>
          <w:tcPr>
            <w:tcW w:w="1129" w:type="dxa"/>
            <w:shd w:val="clear" w:color="auto" w:fill="auto"/>
          </w:tcPr>
          <w:p w:rsidR="00107F4B" w:rsidRPr="00612598" w:rsidRDefault="00107F4B" w:rsidP="00107F4B">
            <w:pPr>
              <w:rPr>
                <w:sz w:val="18"/>
                <w:szCs w:val="18"/>
              </w:rPr>
            </w:pPr>
          </w:p>
        </w:tc>
        <w:tc>
          <w:tcPr>
            <w:tcW w:w="1192" w:type="dxa"/>
            <w:shd w:val="clear" w:color="auto" w:fill="auto"/>
          </w:tcPr>
          <w:p w:rsidR="00107F4B" w:rsidRPr="00612598" w:rsidRDefault="00107F4B" w:rsidP="00107F4B">
            <w:pPr>
              <w:rPr>
                <w:sz w:val="18"/>
                <w:szCs w:val="18"/>
              </w:rPr>
            </w:pPr>
          </w:p>
        </w:tc>
        <w:tc>
          <w:tcPr>
            <w:tcW w:w="1421" w:type="dxa"/>
            <w:shd w:val="clear" w:color="auto" w:fill="auto"/>
          </w:tcPr>
          <w:p w:rsidR="00107F4B" w:rsidRPr="00612598" w:rsidRDefault="00107F4B" w:rsidP="00107F4B">
            <w:pPr>
              <w:rPr>
                <w:sz w:val="18"/>
                <w:szCs w:val="18"/>
              </w:rPr>
            </w:pPr>
          </w:p>
        </w:tc>
      </w:tr>
      <w:tr w:rsidR="00107F4B" w:rsidRPr="00612598" w:rsidTr="00107F4B">
        <w:trPr>
          <w:jc w:val="center"/>
        </w:trPr>
        <w:tc>
          <w:tcPr>
            <w:tcW w:w="8828" w:type="dxa"/>
            <w:gridSpan w:val="7"/>
            <w:shd w:val="clear" w:color="auto" w:fill="auto"/>
          </w:tcPr>
          <w:p w:rsidR="00107F4B" w:rsidRPr="00612598" w:rsidRDefault="00107F4B" w:rsidP="00107F4B">
            <w:pPr>
              <w:rPr>
                <w:sz w:val="18"/>
                <w:szCs w:val="18"/>
              </w:rPr>
            </w:pPr>
            <w:r w:rsidRPr="00612598">
              <w:rPr>
                <w:sz w:val="18"/>
                <w:szCs w:val="18"/>
              </w:rPr>
              <w:t>ACTIVIDADES O FUNCIONES REALIZADAS</w:t>
            </w:r>
          </w:p>
          <w:p w:rsidR="00107F4B" w:rsidRDefault="00107F4B" w:rsidP="00107F4B">
            <w:pPr>
              <w:rPr>
                <w:sz w:val="18"/>
                <w:szCs w:val="18"/>
              </w:rPr>
            </w:pPr>
          </w:p>
          <w:p w:rsidR="00107F4B" w:rsidRPr="00612598" w:rsidRDefault="00107F4B" w:rsidP="00107F4B">
            <w:pPr>
              <w:rPr>
                <w:sz w:val="18"/>
                <w:szCs w:val="18"/>
              </w:rPr>
            </w:pPr>
          </w:p>
        </w:tc>
      </w:tr>
      <w:tr w:rsidR="00107F4B" w:rsidRPr="00612598" w:rsidTr="00107F4B">
        <w:trPr>
          <w:jc w:val="center"/>
        </w:trPr>
        <w:tc>
          <w:tcPr>
            <w:tcW w:w="635" w:type="dxa"/>
            <w:shd w:val="clear" w:color="auto" w:fill="auto"/>
          </w:tcPr>
          <w:p w:rsidR="00107F4B" w:rsidRDefault="00107F4B" w:rsidP="00107F4B">
            <w:pPr>
              <w:rPr>
                <w:sz w:val="18"/>
                <w:szCs w:val="18"/>
              </w:rPr>
            </w:pPr>
            <w:r>
              <w:rPr>
                <w:sz w:val="18"/>
                <w:szCs w:val="18"/>
              </w:rPr>
              <w:t>3</w:t>
            </w:r>
          </w:p>
        </w:tc>
        <w:tc>
          <w:tcPr>
            <w:tcW w:w="1415" w:type="dxa"/>
            <w:shd w:val="clear" w:color="auto" w:fill="auto"/>
          </w:tcPr>
          <w:p w:rsidR="00107F4B" w:rsidRPr="00612598" w:rsidRDefault="00107F4B" w:rsidP="00107F4B">
            <w:pPr>
              <w:rPr>
                <w:sz w:val="18"/>
                <w:szCs w:val="18"/>
              </w:rPr>
            </w:pPr>
          </w:p>
        </w:tc>
        <w:tc>
          <w:tcPr>
            <w:tcW w:w="1757" w:type="dxa"/>
          </w:tcPr>
          <w:p w:rsidR="00107F4B" w:rsidRPr="00612598" w:rsidRDefault="00107F4B" w:rsidP="00107F4B">
            <w:pPr>
              <w:rPr>
                <w:sz w:val="18"/>
                <w:szCs w:val="18"/>
              </w:rPr>
            </w:pPr>
          </w:p>
        </w:tc>
        <w:tc>
          <w:tcPr>
            <w:tcW w:w="1279" w:type="dxa"/>
            <w:shd w:val="clear" w:color="auto" w:fill="auto"/>
          </w:tcPr>
          <w:p w:rsidR="00107F4B" w:rsidRPr="00612598" w:rsidRDefault="00107F4B" w:rsidP="00107F4B">
            <w:pPr>
              <w:rPr>
                <w:sz w:val="18"/>
                <w:szCs w:val="18"/>
              </w:rPr>
            </w:pPr>
          </w:p>
        </w:tc>
        <w:tc>
          <w:tcPr>
            <w:tcW w:w="1129" w:type="dxa"/>
            <w:shd w:val="clear" w:color="auto" w:fill="auto"/>
          </w:tcPr>
          <w:p w:rsidR="00107F4B" w:rsidRPr="00612598" w:rsidRDefault="00107F4B" w:rsidP="00107F4B">
            <w:pPr>
              <w:rPr>
                <w:sz w:val="18"/>
                <w:szCs w:val="18"/>
              </w:rPr>
            </w:pPr>
          </w:p>
        </w:tc>
        <w:tc>
          <w:tcPr>
            <w:tcW w:w="1192" w:type="dxa"/>
            <w:shd w:val="clear" w:color="auto" w:fill="auto"/>
          </w:tcPr>
          <w:p w:rsidR="00107F4B" w:rsidRPr="00612598" w:rsidRDefault="00107F4B" w:rsidP="00107F4B">
            <w:pPr>
              <w:rPr>
                <w:sz w:val="18"/>
                <w:szCs w:val="18"/>
              </w:rPr>
            </w:pPr>
          </w:p>
        </w:tc>
        <w:tc>
          <w:tcPr>
            <w:tcW w:w="1421" w:type="dxa"/>
            <w:shd w:val="clear" w:color="auto" w:fill="auto"/>
          </w:tcPr>
          <w:p w:rsidR="00107F4B" w:rsidRPr="00612598" w:rsidRDefault="00107F4B" w:rsidP="00107F4B">
            <w:pPr>
              <w:rPr>
                <w:sz w:val="18"/>
                <w:szCs w:val="18"/>
              </w:rPr>
            </w:pPr>
          </w:p>
        </w:tc>
      </w:tr>
      <w:tr w:rsidR="00107F4B" w:rsidRPr="00612598" w:rsidTr="00107F4B">
        <w:trPr>
          <w:jc w:val="center"/>
        </w:trPr>
        <w:tc>
          <w:tcPr>
            <w:tcW w:w="8828" w:type="dxa"/>
            <w:gridSpan w:val="7"/>
            <w:shd w:val="clear" w:color="auto" w:fill="auto"/>
          </w:tcPr>
          <w:p w:rsidR="00107F4B" w:rsidRPr="00612598" w:rsidRDefault="00107F4B" w:rsidP="00107F4B">
            <w:pPr>
              <w:rPr>
                <w:sz w:val="18"/>
                <w:szCs w:val="18"/>
              </w:rPr>
            </w:pPr>
            <w:r w:rsidRPr="00612598">
              <w:rPr>
                <w:sz w:val="18"/>
                <w:szCs w:val="18"/>
              </w:rPr>
              <w:t>ACTIVIDADES O FUNCIONES REALIZADAS</w:t>
            </w:r>
          </w:p>
          <w:p w:rsidR="00107F4B" w:rsidRDefault="00107F4B" w:rsidP="00107F4B">
            <w:pPr>
              <w:rPr>
                <w:sz w:val="18"/>
                <w:szCs w:val="18"/>
              </w:rPr>
            </w:pPr>
          </w:p>
          <w:p w:rsidR="00107F4B" w:rsidRPr="00612598" w:rsidRDefault="00107F4B" w:rsidP="00107F4B">
            <w:pPr>
              <w:rPr>
                <w:sz w:val="18"/>
                <w:szCs w:val="18"/>
              </w:rPr>
            </w:pPr>
          </w:p>
        </w:tc>
      </w:tr>
      <w:tr w:rsidR="00107F4B" w:rsidRPr="00612598" w:rsidTr="00107F4B">
        <w:trPr>
          <w:jc w:val="center"/>
        </w:trPr>
        <w:tc>
          <w:tcPr>
            <w:tcW w:w="635" w:type="dxa"/>
            <w:shd w:val="clear" w:color="auto" w:fill="auto"/>
          </w:tcPr>
          <w:p w:rsidR="00107F4B" w:rsidRDefault="00107F4B" w:rsidP="00107F4B">
            <w:pPr>
              <w:rPr>
                <w:sz w:val="18"/>
                <w:szCs w:val="18"/>
              </w:rPr>
            </w:pPr>
            <w:r>
              <w:rPr>
                <w:sz w:val="18"/>
                <w:szCs w:val="18"/>
              </w:rPr>
              <w:lastRenderedPageBreak/>
              <w:t>4</w:t>
            </w:r>
          </w:p>
        </w:tc>
        <w:tc>
          <w:tcPr>
            <w:tcW w:w="1415" w:type="dxa"/>
            <w:shd w:val="clear" w:color="auto" w:fill="auto"/>
          </w:tcPr>
          <w:p w:rsidR="00107F4B" w:rsidRPr="00612598" w:rsidRDefault="00107F4B" w:rsidP="00107F4B">
            <w:pPr>
              <w:rPr>
                <w:sz w:val="18"/>
                <w:szCs w:val="18"/>
              </w:rPr>
            </w:pPr>
          </w:p>
        </w:tc>
        <w:tc>
          <w:tcPr>
            <w:tcW w:w="1757" w:type="dxa"/>
          </w:tcPr>
          <w:p w:rsidR="00107F4B" w:rsidRPr="00612598" w:rsidRDefault="00107F4B" w:rsidP="00107F4B">
            <w:pPr>
              <w:rPr>
                <w:sz w:val="18"/>
                <w:szCs w:val="18"/>
              </w:rPr>
            </w:pPr>
          </w:p>
        </w:tc>
        <w:tc>
          <w:tcPr>
            <w:tcW w:w="1279" w:type="dxa"/>
            <w:shd w:val="clear" w:color="auto" w:fill="auto"/>
          </w:tcPr>
          <w:p w:rsidR="00107F4B" w:rsidRPr="00612598" w:rsidRDefault="00107F4B" w:rsidP="00107F4B">
            <w:pPr>
              <w:rPr>
                <w:sz w:val="18"/>
                <w:szCs w:val="18"/>
              </w:rPr>
            </w:pPr>
          </w:p>
        </w:tc>
        <w:tc>
          <w:tcPr>
            <w:tcW w:w="1129" w:type="dxa"/>
            <w:shd w:val="clear" w:color="auto" w:fill="auto"/>
          </w:tcPr>
          <w:p w:rsidR="00107F4B" w:rsidRPr="00612598" w:rsidRDefault="00107F4B" w:rsidP="00107F4B">
            <w:pPr>
              <w:rPr>
                <w:sz w:val="18"/>
                <w:szCs w:val="18"/>
              </w:rPr>
            </w:pPr>
          </w:p>
        </w:tc>
        <w:tc>
          <w:tcPr>
            <w:tcW w:w="1192" w:type="dxa"/>
            <w:shd w:val="clear" w:color="auto" w:fill="auto"/>
          </w:tcPr>
          <w:p w:rsidR="00107F4B" w:rsidRPr="00612598" w:rsidRDefault="00107F4B" w:rsidP="00107F4B">
            <w:pPr>
              <w:rPr>
                <w:sz w:val="18"/>
                <w:szCs w:val="18"/>
              </w:rPr>
            </w:pPr>
          </w:p>
        </w:tc>
        <w:tc>
          <w:tcPr>
            <w:tcW w:w="1421" w:type="dxa"/>
            <w:shd w:val="clear" w:color="auto" w:fill="auto"/>
          </w:tcPr>
          <w:p w:rsidR="00107F4B" w:rsidRPr="00612598" w:rsidRDefault="00107F4B" w:rsidP="00107F4B">
            <w:pPr>
              <w:rPr>
                <w:sz w:val="18"/>
                <w:szCs w:val="18"/>
              </w:rPr>
            </w:pPr>
          </w:p>
        </w:tc>
      </w:tr>
      <w:tr w:rsidR="00107F4B" w:rsidRPr="00612598" w:rsidTr="00107F4B">
        <w:trPr>
          <w:jc w:val="center"/>
        </w:trPr>
        <w:tc>
          <w:tcPr>
            <w:tcW w:w="8828" w:type="dxa"/>
            <w:gridSpan w:val="7"/>
            <w:shd w:val="clear" w:color="auto" w:fill="auto"/>
          </w:tcPr>
          <w:p w:rsidR="00107F4B" w:rsidRPr="00612598" w:rsidRDefault="00107F4B" w:rsidP="00107F4B">
            <w:pPr>
              <w:rPr>
                <w:sz w:val="18"/>
                <w:szCs w:val="18"/>
              </w:rPr>
            </w:pPr>
            <w:r w:rsidRPr="00612598">
              <w:rPr>
                <w:sz w:val="18"/>
                <w:szCs w:val="18"/>
              </w:rPr>
              <w:t>ACTIVIDADES O FUNCIONES REALIZADAS</w:t>
            </w:r>
          </w:p>
          <w:p w:rsidR="00107F4B" w:rsidRDefault="00107F4B" w:rsidP="00107F4B">
            <w:pPr>
              <w:rPr>
                <w:sz w:val="18"/>
                <w:szCs w:val="18"/>
              </w:rPr>
            </w:pPr>
          </w:p>
          <w:p w:rsidR="00107F4B" w:rsidRDefault="00107F4B" w:rsidP="00107F4B">
            <w:pPr>
              <w:rPr>
                <w:sz w:val="18"/>
                <w:szCs w:val="18"/>
              </w:rPr>
            </w:pPr>
          </w:p>
          <w:p w:rsidR="00107F4B" w:rsidRPr="00612598" w:rsidRDefault="00107F4B" w:rsidP="00107F4B">
            <w:pPr>
              <w:rPr>
                <w:sz w:val="18"/>
                <w:szCs w:val="18"/>
              </w:rPr>
            </w:pPr>
          </w:p>
        </w:tc>
      </w:tr>
      <w:tr w:rsidR="00107F4B" w:rsidRPr="00612598" w:rsidTr="00107F4B">
        <w:trPr>
          <w:jc w:val="center"/>
        </w:trPr>
        <w:tc>
          <w:tcPr>
            <w:tcW w:w="635" w:type="dxa"/>
            <w:shd w:val="clear" w:color="auto" w:fill="auto"/>
          </w:tcPr>
          <w:p w:rsidR="00107F4B" w:rsidRDefault="00107F4B" w:rsidP="00107F4B">
            <w:pPr>
              <w:rPr>
                <w:sz w:val="18"/>
                <w:szCs w:val="18"/>
              </w:rPr>
            </w:pPr>
            <w:r>
              <w:rPr>
                <w:sz w:val="18"/>
                <w:szCs w:val="18"/>
              </w:rPr>
              <w:t>5</w:t>
            </w:r>
          </w:p>
        </w:tc>
        <w:tc>
          <w:tcPr>
            <w:tcW w:w="1415" w:type="dxa"/>
            <w:shd w:val="clear" w:color="auto" w:fill="auto"/>
          </w:tcPr>
          <w:p w:rsidR="00107F4B" w:rsidRPr="00612598" w:rsidRDefault="00107F4B" w:rsidP="00107F4B">
            <w:pPr>
              <w:rPr>
                <w:sz w:val="18"/>
                <w:szCs w:val="18"/>
              </w:rPr>
            </w:pPr>
          </w:p>
        </w:tc>
        <w:tc>
          <w:tcPr>
            <w:tcW w:w="1757" w:type="dxa"/>
          </w:tcPr>
          <w:p w:rsidR="00107F4B" w:rsidRPr="00612598" w:rsidRDefault="00107F4B" w:rsidP="00107F4B">
            <w:pPr>
              <w:rPr>
                <w:sz w:val="18"/>
                <w:szCs w:val="18"/>
              </w:rPr>
            </w:pPr>
          </w:p>
        </w:tc>
        <w:tc>
          <w:tcPr>
            <w:tcW w:w="1279" w:type="dxa"/>
            <w:shd w:val="clear" w:color="auto" w:fill="auto"/>
          </w:tcPr>
          <w:p w:rsidR="00107F4B" w:rsidRPr="00612598" w:rsidRDefault="00107F4B" w:rsidP="00107F4B">
            <w:pPr>
              <w:rPr>
                <w:sz w:val="18"/>
                <w:szCs w:val="18"/>
              </w:rPr>
            </w:pPr>
          </w:p>
        </w:tc>
        <w:tc>
          <w:tcPr>
            <w:tcW w:w="1129" w:type="dxa"/>
            <w:shd w:val="clear" w:color="auto" w:fill="auto"/>
          </w:tcPr>
          <w:p w:rsidR="00107F4B" w:rsidRPr="00612598" w:rsidRDefault="00107F4B" w:rsidP="00107F4B">
            <w:pPr>
              <w:rPr>
                <w:sz w:val="18"/>
                <w:szCs w:val="18"/>
              </w:rPr>
            </w:pPr>
          </w:p>
        </w:tc>
        <w:tc>
          <w:tcPr>
            <w:tcW w:w="1192" w:type="dxa"/>
            <w:shd w:val="clear" w:color="auto" w:fill="auto"/>
          </w:tcPr>
          <w:p w:rsidR="00107F4B" w:rsidRPr="00612598" w:rsidRDefault="00107F4B" w:rsidP="00107F4B">
            <w:pPr>
              <w:rPr>
                <w:sz w:val="18"/>
                <w:szCs w:val="18"/>
              </w:rPr>
            </w:pPr>
          </w:p>
        </w:tc>
        <w:tc>
          <w:tcPr>
            <w:tcW w:w="1421" w:type="dxa"/>
            <w:shd w:val="clear" w:color="auto" w:fill="auto"/>
          </w:tcPr>
          <w:p w:rsidR="00107F4B" w:rsidRPr="00612598" w:rsidRDefault="00107F4B" w:rsidP="00107F4B">
            <w:pPr>
              <w:rPr>
                <w:sz w:val="18"/>
                <w:szCs w:val="18"/>
              </w:rPr>
            </w:pPr>
          </w:p>
        </w:tc>
      </w:tr>
      <w:tr w:rsidR="00107F4B" w:rsidRPr="00612598" w:rsidTr="00107F4B">
        <w:trPr>
          <w:jc w:val="center"/>
        </w:trPr>
        <w:tc>
          <w:tcPr>
            <w:tcW w:w="8828" w:type="dxa"/>
            <w:gridSpan w:val="7"/>
            <w:shd w:val="clear" w:color="auto" w:fill="auto"/>
          </w:tcPr>
          <w:p w:rsidR="00107F4B" w:rsidRPr="00612598" w:rsidRDefault="00107F4B" w:rsidP="00107F4B">
            <w:pPr>
              <w:rPr>
                <w:sz w:val="18"/>
                <w:szCs w:val="18"/>
              </w:rPr>
            </w:pPr>
            <w:r w:rsidRPr="00612598">
              <w:rPr>
                <w:sz w:val="18"/>
                <w:szCs w:val="18"/>
              </w:rPr>
              <w:t>ACTIVIDADES O FUNCIONES REALIZADAS</w:t>
            </w:r>
          </w:p>
          <w:p w:rsidR="00107F4B" w:rsidRDefault="00107F4B" w:rsidP="00107F4B">
            <w:pPr>
              <w:rPr>
                <w:sz w:val="18"/>
                <w:szCs w:val="18"/>
              </w:rPr>
            </w:pPr>
          </w:p>
          <w:p w:rsidR="00107F4B" w:rsidRDefault="00107F4B" w:rsidP="00107F4B">
            <w:pPr>
              <w:rPr>
                <w:sz w:val="18"/>
                <w:szCs w:val="18"/>
              </w:rPr>
            </w:pPr>
          </w:p>
          <w:p w:rsidR="00107F4B" w:rsidRPr="00612598" w:rsidRDefault="00107F4B" w:rsidP="00107F4B">
            <w:pPr>
              <w:rPr>
                <w:sz w:val="18"/>
                <w:szCs w:val="18"/>
              </w:rPr>
            </w:pPr>
          </w:p>
        </w:tc>
      </w:tr>
      <w:tr w:rsidR="00107F4B" w:rsidRPr="00612598" w:rsidTr="00107F4B">
        <w:trPr>
          <w:jc w:val="center"/>
        </w:trPr>
        <w:tc>
          <w:tcPr>
            <w:tcW w:w="635" w:type="dxa"/>
            <w:shd w:val="clear" w:color="auto" w:fill="auto"/>
          </w:tcPr>
          <w:p w:rsidR="00107F4B" w:rsidRPr="00612598" w:rsidRDefault="00107F4B" w:rsidP="00107F4B">
            <w:pPr>
              <w:rPr>
                <w:sz w:val="18"/>
                <w:szCs w:val="18"/>
              </w:rPr>
            </w:pPr>
            <w:r>
              <w:rPr>
                <w:sz w:val="18"/>
                <w:szCs w:val="18"/>
              </w:rPr>
              <w:t>6</w:t>
            </w:r>
          </w:p>
        </w:tc>
        <w:tc>
          <w:tcPr>
            <w:tcW w:w="1415" w:type="dxa"/>
            <w:shd w:val="clear" w:color="auto" w:fill="auto"/>
          </w:tcPr>
          <w:p w:rsidR="00107F4B" w:rsidRPr="00612598" w:rsidRDefault="00107F4B" w:rsidP="00107F4B">
            <w:pPr>
              <w:rPr>
                <w:sz w:val="18"/>
                <w:szCs w:val="18"/>
              </w:rPr>
            </w:pPr>
          </w:p>
        </w:tc>
        <w:tc>
          <w:tcPr>
            <w:tcW w:w="1757" w:type="dxa"/>
          </w:tcPr>
          <w:p w:rsidR="00107F4B" w:rsidRPr="00612598" w:rsidRDefault="00107F4B" w:rsidP="00107F4B">
            <w:pPr>
              <w:rPr>
                <w:sz w:val="18"/>
                <w:szCs w:val="18"/>
              </w:rPr>
            </w:pPr>
          </w:p>
        </w:tc>
        <w:tc>
          <w:tcPr>
            <w:tcW w:w="1279" w:type="dxa"/>
            <w:shd w:val="clear" w:color="auto" w:fill="auto"/>
          </w:tcPr>
          <w:p w:rsidR="00107F4B" w:rsidRPr="00612598" w:rsidRDefault="00107F4B" w:rsidP="00107F4B">
            <w:pPr>
              <w:rPr>
                <w:sz w:val="18"/>
                <w:szCs w:val="18"/>
              </w:rPr>
            </w:pPr>
          </w:p>
        </w:tc>
        <w:tc>
          <w:tcPr>
            <w:tcW w:w="1129" w:type="dxa"/>
            <w:shd w:val="clear" w:color="auto" w:fill="auto"/>
          </w:tcPr>
          <w:p w:rsidR="00107F4B" w:rsidRPr="00612598" w:rsidRDefault="00107F4B" w:rsidP="00107F4B">
            <w:pPr>
              <w:rPr>
                <w:sz w:val="18"/>
                <w:szCs w:val="18"/>
              </w:rPr>
            </w:pPr>
          </w:p>
        </w:tc>
        <w:tc>
          <w:tcPr>
            <w:tcW w:w="1192" w:type="dxa"/>
            <w:shd w:val="clear" w:color="auto" w:fill="auto"/>
          </w:tcPr>
          <w:p w:rsidR="00107F4B" w:rsidRPr="00612598" w:rsidRDefault="00107F4B" w:rsidP="00107F4B">
            <w:pPr>
              <w:rPr>
                <w:sz w:val="18"/>
                <w:szCs w:val="18"/>
              </w:rPr>
            </w:pPr>
          </w:p>
        </w:tc>
        <w:tc>
          <w:tcPr>
            <w:tcW w:w="1421" w:type="dxa"/>
            <w:shd w:val="clear" w:color="auto" w:fill="auto"/>
          </w:tcPr>
          <w:p w:rsidR="00107F4B" w:rsidRPr="00612598" w:rsidRDefault="00107F4B" w:rsidP="00107F4B">
            <w:pPr>
              <w:rPr>
                <w:sz w:val="18"/>
                <w:szCs w:val="18"/>
              </w:rPr>
            </w:pPr>
          </w:p>
        </w:tc>
      </w:tr>
      <w:tr w:rsidR="00107F4B" w:rsidRPr="00612598" w:rsidTr="00107F4B">
        <w:trPr>
          <w:jc w:val="center"/>
        </w:trPr>
        <w:tc>
          <w:tcPr>
            <w:tcW w:w="8828" w:type="dxa"/>
            <w:gridSpan w:val="7"/>
          </w:tcPr>
          <w:p w:rsidR="00107F4B" w:rsidRPr="00612598" w:rsidRDefault="00107F4B" w:rsidP="00107F4B">
            <w:pPr>
              <w:rPr>
                <w:sz w:val="18"/>
                <w:szCs w:val="18"/>
              </w:rPr>
            </w:pPr>
            <w:r w:rsidRPr="00612598">
              <w:rPr>
                <w:sz w:val="18"/>
                <w:szCs w:val="18"/>
              </w:rPr>
              <w:t>ACTIVIDADES O FUNCIONES REALIZADAS</w:t>
            </w:r>
          </w:p>
          <w:p w:rsidR="00107F4B" w:rsidRDefault="00107F4B" w:rsidP="00107F4B">
            <w:pPr>
              <w:rPr>
                <w:color w:val="0070C0"/>
                <w:sz w:val="18"/>
                <w:szCs w:val="18"/>
              </w:rPr>
            </w:pPr>
          </w:p>
          <w:p w:rsidR="00107F4B" w:rsidRDefault="00107F4B" w:rsidP="00107F4B">
            <w:pPr>
              <w:rPr>
                <w:color w:val="0070C0"/>
                <w:sz w:val="18"/>
                <w:szCs w:val="18"/>
              </w:rPr>
            </w:pPr>
          </w:p>
          <w:p w:rsidR="00107F4B" w:rsidRDefault="00107F4B" w:rsidP="00107F4B">
            <w:pPr>
              <w:rPr>
                <w:color w:val="0070C0"/>
                <w:sz w:val="18"/>
                <w:szCs w:val="18"/>
              </w:rPr>
            </w:pPr>
          </w:p>
          <w:p w:rsidR="00107F4B" w:rsidRPr="00612598" w:rsidRDefault="00107F4B" w:rsidP="00107F4B">
            <w:pPr>
              <w:rPr>
                <w:color w:val="0070C0"/>
                <w:sz w:val="18"/>
                <w:szCs w:val="18"/>
              </w:rPr>
            </w:pPr>
          </w:p>
        </w:tc>
      </w:tr>
      <w:tr w:rsidR="00107F4B" w:rsidRPr="00612598" w:rsidTr="00107F4B">
        <w:trPr>
          <w:jc w:val="center"/>
        </w:trPr>
        <w:tc>
          <w:tcPr>
            <w:tcW w:w="7407" w:type="dxa"/>
            <w:gridSpan w:val="6"/>
          </w:tcPr>
          <w:p w:rsidR="00107F4B" w:rsidRPr="00612598" w:rsidRDefault="00107F4B" w:rsidP="00107F4B">
            <w:pPr>
              <w:rPr>
                <w:color w:val="0070C0"/>
                <w:sz w:val="18"/>
                <w:szCs w:val="18"/>
              </w:rPr>
            </w:pPr>
            <w:r w:rsidRPr="00612598">
              <w:rPr>
                <w:color w:val="0070C0"/>
                <w:sz w:val="18"/>
                <w:szCs w:val="18"/>
              </w:rPr>
              <w:t xml:space="preserve">TIEMPO TOTAL DE EXPERIENCIA LABORAL:     </w:t>
            </w:r>
          </w:p>
        </w:tc>
        <w:tc>
          <w:tcPr>
            <w:tcW w:w="1421" w:type="dxa"/>
            <w:shd w:val="clear" w:color="auto" w:fill="auto"/>
          </w:tcPr>
          <w:p w:rsidR="00107F4B" w:rsidRPr="00612598" w:rsidRDefault="00107F4B" w:rsidP="00107F4B">
            <w:pPr>
              <w:rPr>
                <w:color w:val="0070C0"/>
                <w:sz w:val="18"/>
                <w:szCs w:val="18"/>
              </w:rPr>
            </w:pPr>
            <w:r w:rsidRPr="00612598">
              <w:rPr>
                <w:color w:val="0070C0"/>
                <w:sz w:val="18"/>
                <w:szCs w:val="18"/>
              </w:rPr>
              <w:t>(XX Años / XX Meses)</w:t>
            </w:r>
          </w:p>
        </w:tc>
      </w:tr>
    </w:tbl>
    <w:p w:rsidR="00107F4B" w:rsidRPr="00612598" w:rsidRDefault="00107F4B" w:rsidP="00107F4B">
      <w:pPr>
        <w:spacing w:after="0"/>
        <w:rPr>
          <w:color w:val="FF0000"/>
          <w:sz w:val="18"/>
          <w:szCs w:val="18"/>
        </w:rPr>
      </w:pPr>
      <w:r w:rsidRPr="00612598">
        <w:rPr>
          <w:color w:val="FF0000"/>
          <w:sz w:val="18"/>
          <w:szCs w:val="18"/>
        </w:rPr>
        <w:t>(Puede insertar más filas si así lo requiere).</w:t>
      </w:r>
    </w:p>
    <w:p w:rsidR="00107F4B" w:rsidRDefault="00107F4B" w:rsidP="00107F4B">
      <w:pPr>
        <w:spacing w:after="0"/>
        <w:rPr>
          <w:color w:val="FF0000"/>
          <w:sz w:val="18"/>
          <w:szCs w:val="18"/>
        </w:rPr>
      </w:pPr>
      <w:r w:rsidRPr="00612598">
        <w:rPr>
          <w:color w:val="FF0000"/>
          <w:sz w:val="18"/>
          <w:szCs w:val="18"/>
        </w:rPr>
        <w:t>En el caso de haber realizado consultorías o trabajos en forma paralela, se considerará el periodo cronológico de mayor duración.</w:t>
      </w:r>
    </w:p>
    <w:p w:rsidR="00107F4B" w:rsidRPr="00612598" w:rsidRDefault="00107F4B" w:rsidP="00107F4B">
      <w:pPr>
        <w:spacing w:after="0"/>
        <w:rPr>
          <w:color w:val="FF0000"/>
          <w:sz w:val="18"/>
          <w:szCs w:val="18"/>
        </w:rPr>
      </w:pPr>
    </w:p>
    <w:p w:rsidR="00107F4B" w:rsidRPr="00612598" w:rsidRDefault="00107F4B" w:rsidP="00107F4B">
      <w:pPr>
        <w:jc w:val="both"/>
        <w:rPr>
          <w:sz w:val="18"/>
          <w:szCs w:val="18"/>
        </w:rPr>
      </w:pPr>
      <w:r w:rsidRPr="00612598">
        <w:rPr>
          <w:sz w:val="18"/>
          <w:szCs w:val="18"/>
        </w:rPr>
        <w:t>Declaro bajo juramento, que la información proporcionada es veraz y exacta, y, en caso sea necesario, autorizo al Gobierno Regional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rsidR="00107F4B" w:rsidRPr="000A7344" w:rsidRDefault="00107F4B" w:rsidP="00107F4B">
      <w:pPr>
        <w:jc w:val="right"/>
        <w:rPr>
          <w:rFonts w:cstheme="minorHAnsi"/>
          <w:sz w:val="18"/>
          <w:szCs w:val="18"/>
        </w:rPr>
      </w:pPr>
      <w:r w:rsidRPr="000A7344">
        <w:rPr>
          <w:rFonts w:cstheme="minorHAnsi"/>
          <w:sz w:val="18"/>
          <w:szCs w:val="18"/>
        </w:rPr>
        <w:t xml:space="preserve">__________, _______ de _________________ de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107F4B" w:rsidRPr="000A7344" w:rsidTr="00107F4B">
        <w:trPr>
          <w:trHeight w:val="785"/>
        </w:trPr>
        <w:tc>
          <w:tcPr>
            <w:tcW w:w="2514" w:type="dxa"/>
            <w:vAlign w:val="center"/>
          </w:tcPr>
          <w:p w:rsidR="00107F4B" w:rsidRPr="000A7344" w:rsidRDefault="00107F4B" w:rsidP="00107F4B">
            <w:pPr>
              <w:rPr>
                <w:rFonts w:cstheme="minorHAnsi"/>
                <w:sz w:val="18"/>
                <w:szCs w:val="18"/>
              </w:rPr>
            </w:pPr>
            <w:r w:rsidRPr="000A7344">
              <w:rPr>
                <w:rFonts w:cstheme="minorHAnsi"/>
                <w:sz w:val="18"/>
                <w:szCs w:val="18"/>
              </w:rPr>
              <w:t>FIRMA</w:t>
            </w:r>
          </w:p>
        </w:tc>
        <w:tc>
          <w:tcPr>
            <w:tcW w:w="6318" w:type="dxa"/>
            <w:vAlign w:val="center"/>
          </w:tcPr>
          <w:p w:rsidR="00107F4B" w:rsidRPr="000A7344" w:rsidRDefault="00107F4B" w:rsidP="00107F4B">
            <w:pPr>
              <w:rPr>
                <w:rFonts w:cstheme="minorHAnsi"/>
                <w:sz w:val="18"/>
                <w:szCs w:val="18"/>
              </w:rPr>
            </w:pPr>
          </w:p>
        </w:tc>
      </w:tr>
      <w:tr w:rsidR="00107F4B" w:rsidRPr="000A7344" w:rsidTr="00107F4B">
        <w:trPr>
          <w:trHeight w:val="454"/>
        </w:trPr>
        <w:tc>
          <w:tcPr>
            <w:tcW w:w="2514" w:type="dxa"/>
            <w:vAlign w:val="center"/>
          </w:tcPr>
          <w:p w:rsidR="00107F4B" w:rsidRPr="000A7344" w:rsidRDefault="00107F4B" w:rsidP="00107F4B">
            <w:pPr>
              <w:rPr>
                <w:rFonts w:cstheme="minorHAnsi"/>
                <w:sz w:val="18"/>
                <w:szCs w:val="18"/>
              </w:rPr>
            </w:pPr>
            <w:r w:rsidRPr="000A7344">
              <w:rPr>
                <w:rFonts w:cstheme="minorHAnsi"/>
                <w:sz w:val="18"/>
                <w:szCs w:val="18"/>
              </w:rPr>
              <w:t>APELLIDOS y NOMBRES</w:t>
            </w:r>
          </w:p>
        </w:tc>
        <w:tc>
          <w:tcPr>
            <w:tcW w:w="6318" w:type="dxa"/>
            <w:vAlign w:val="center"/>
          </w:tcPr>
          <w:p w:rsidR="00107F4B" w:rsidRPr="000A7344" w:rsidRDefault="00107F4B" w:rsidP="00107F4B">
            <w:pPr>
              <w:rPr>
                <w:rFonts w:cstheme="minorHAnsi"/>
                <w:sz w:val="18"/>
                <w:szCs w:val="18"/>
              </w:rPr>
            </w:pPr>
          </w:p>
        </w:tc>
      </w:tr>
      <w:tr w:rsidR="00107F4B" w:rsidRPr="000A7344" w:rsidTr="00107F4B">
        <w:trPr>
          <w:trHeight w:val="454"/>
        </w:trPr>
        <w:tc>
          <w:tcPr>
            <w:tcW w:w="2514" w:type="dxa"/>
            <w:vAlign w:val="center"/>
          </w:tcPr>
          <w:p w:rsidR="00107F4B" w:rsidRPr="000A7344" w:rsidRDefault="00107F4B" w:rsidP="00107F4B">
            <w:pPr>
              <w:rPr>
                <w:rFonts w:cstheme="minorHAnsi"/>
                <w:sz w:val="18"/>
                <w:szCs w:val="18"/>
              </w:rPr>
            </w:pPr>
            <w:r w:rsidRPr="000A7344">
              <w:rPr>
                <w:rFonts w:cstheme="minorHAnsi"/>
                <w:sz w:val="18"/>
                <w:szCs w:val="18"/>
              </w:rPr>
              <w:t>D.N.I.</w:t>
            </w:r>
          </w:p>
        </w:tc>
        <w:tc>
          <w:tcPr>
            <w:tcW w:w="6318" w:type="dxa"/>
            <w:vAlign w:val="center"/>
          </w:tcPr>
          <w:p w:rsidR="00107F4B" w:rsidRPr="000A7344" w:rsidRDefault="00107F4B" w:rsidP="00107F4B">
            <w:pPr>
              <w:rPr>
                <w:rFonts w:cstheme="minorHAnsi"/>
                <w:sz w:val="18"/>
                <w:szCs w:val="18"/>
              </w:rPr>
            </w:pPr>
          </w:p>
        </w:tc>
      </w:tr>
    </w:tbl>
    <w:p w:rsidR="00107F4B" w:rsidRPr="0074503D" w:rsidRDefault="00107F4B" w:rsidP="00107F4B">
      <w:pPr>
        <w:jc w:val="center"/>
        <w:rPr>
          <w:rFonts w:cstheme="minorHAnsi"/>
          <w:b/>
          <w:u w:val="single"/>
        </w:rPr>
      </w:pPr>
      <w:r w:rsidRPr="0074503D">
        <w:rPr>
          <w:rFonts w:cstheme="minorHAnsi"/>
          <w:b/>
          <w:u w:val="single"/>
        </w:rPr>
        <w:lastRenderedPageBreak/>
        <w:t>FORMATO 02</w:t>
      </w:r>
    </w:p>
    <w:p w:rsidR="00107F4B" w:rsidRPr="0074503D" w:rsidRDefault="00107F4B" w:rsidP="00107F4B">
      <w:pPr>
        <w:jc w:val="center"/>
        <w:rPr>
          <w:rFonts w:cstheme="minorHAnsi"/>
          <w:b/>
        </w:rPr>
      </w:pPr>
      <w:r w:rsidRPr="0074503D">
        <w:rPr>
          <w:rFonts w:cstheme="minorHAnsi"/>
          <w:b/>
        </w:rPr>
        <w:t>DECLARACIÓN JURADA “A”</w:t>
      </w:r>
    </w:p>
    <w:p w:rsidR="00107F4B" w:rsidRDefault="00107F4B" w:rsidP="00107F4B">
      <w:pPr>
        <w:spacing w:line="360" w:lineRule="auto"/>
        <w:jc w:val="both"/>
        <w:rPr>
          <w:rFonts w:cstheme="minorHAnsi"/>
        </w:rPr>
      </w:pPr>
    </w:p>
    <w:p w:rsidR="00107F4B" w:rsidRPr="0074503D" w:rsidRDefault="00107F4B" w:rsidP="00107F4B">
      <w:pPr>
        <w:spacing w:line="360" w:lineRule="auto"/>
        <w:jc w:val="both"/>
        <w:rPr>
          <w:rFonts w:cstheme="minorHAnsi"/>
        </w:rPr>
      </w:pPr>
      <w:r w:rsidRPr="0074503D">
        <w:rPr>
          <w:rFonts w:cstheme="minorHAnsi"/>
        </w:rPr>
        <w:t xml:space="preserve">Yo, _____________________________________________, identificado(a) con DNI Nº_______________ postulante en el proceso de selección CAS Nº__________________, </w:t>
      </w:r>
      <w:r w:rsidRPr="0074503D">
        <w:rPr>
          <w:rFonts w:cstheme="minorHAnsi"/>
          <w:b/>
        </w:rPr>
        <w:t>DECLARO BAJO JURAMENTO:</w:t>
      </w:r>
      <w:r w:rsidRPr="0074503D">
        <w:rPr>
          <w:rFonts w:cstheme="minorHAnsi"/>
        </w:rPr>
        <w:t xml:space="preserve"> </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 xml:space="preserve">Cumplir a la fecha de postulación con todos los requisitos mínimos exigidos en el perfil del puesto. </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No tener condena por delito doloso, con sentencia firme.</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No estar inscrito en el Registro de Deudores de Reparaciones Civiles por Delitos Dolosos (REDERECI).</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 xml:space="preserve">No contar con inhabilitación o suspensión vigente administrativa o judicial, inscrita o no, en el Registro Nacional de Sanciones Contra Servidores Civiles (RNSCSC). </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No registrar antecedentes policiales, antecedentes penales y antecedentes judiciales, a nivel nacional.</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 xml:space="preserve">Que me comprometo a presentar los documentos que acrediten fehacientemente la veracidad de la información proporcionada. </w:t>
      </w:r>
    </w:p>
    <w:p w:rsidR="00107F4B" w:rsidRPr="0074503D" w:rsidRDefault="00107F4B" w:rsidP="00107F4B">
      <w:pPr>
        <w:autoSpaceDE w:val="0"/>
        <w:autoSpaceDN w:val="0"/>
        <w:adjustRightInd w:val="0"/>
        <w:rPr>
          <w:rFonts w:cstheme="minorHAnsi"/>
        </w:rPr>
      </w:pPr>
    </w:p>
    <w:p w:rsidR="00107F4B" w:rsidRPr="0074503D" w:rsidRDefault="00107F4B" w:rsidP="00107F4B">
      <w:pPr>
        <w:autoSpaceDE w:val="0"/>
        <w:autoSpaceDN w:val="0"/>
        <w:adjustRightInd w:val="0"/>
        <w:jc w:val="both"/>
        <w:rPr>
          <w:rFonts w:cstheme="minorHAnsi"/>
        </w:rPr>
      </w:pPr>
      <w:r w:rsidRPr="0074503D">
        <w:rPr>
          <w:rFonts w:cstheme="minorHAnsi"/>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107F4B" w:rsidRPr="0074503D" w:rsidRDefault="00107F4B" w:rsidP="00107F4B">
      <w:pPr>
        <w:jc w:val="right"/>
        <w:rPr>
          <w:rFonts w:cstheme="minorHAnsi"/>
        </w:rPr>
      </w:pPr>
    </w:p>
    <w:p w:rsidR="00107F4B" w:rsidRPr="0074503D" w:rsidRDefault="00107F4B" w:rsidP="00107F4B">
      <w:pPr>
        <w:jc w:val="right"/>
        <w:rPr>
          <w:rFonts w:cstheme="minorHAnsi"/>
        </w:rPr>
      </w:pPr>
      <w:r w:rsidRPr="0074503D">
        <w:rPr>
          <w:rFonts w:cstheme="minorHAnsi"/>
        </w:rPr>
        <w:t xml:space="preserve">__________, _______ de _________________ de 20____. </w:t>
      </w:r>
    </w:p>
    <w:p w:rsidR="00107F4B" w:rsidRPr="0074503D" w:rsidRDefault="00107F4B" w:rsidP="00107F4B">
      <w:pPr>
        <w:spacing w:line="360" w:lineRule="auto"/>
        <w:rPr>
          <w:rFonts w:cstheme="minorHAnsi"/>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107F4B" w:rsidRPr="000A7344" w:rsidTr="00107F4B">
        <w:trPr>
          <w:trHeight w:val="785"/>
        </w:trPr>
        <w:tc>
          <w:tcPr>
            <w:tcW w:w="2639" w:type="dxa"/>
            <w:vAlign w:val="center"/>
          </w:tcPr>
          <w:p w:rsidR="00107F4B" w:rsidRPr="000A7344" w:rsidRDefault="00107F4B" w:rsidP="00107F4B">
            <w:pPr>
              <w:rPr>
                <w:rFonts w:cstheme="minorHAnsi"/>
                <w:sz w:val="18"/>
                <w:szCs w:val="18"/>
              </w:rPr>
            </w:pPr>
            <w:r w:rsidRPr="000A7344">
              <w:rPr>
                <w:rFonts w:cstheme="minorHAnsi"/>
                <w:sz w:val="18"/>
                <w:szCs w:val="18"/>
              </w:rPr>
              <w:t>FIRMA</w:t>
            </w:r>
          </w:p>
        </w:tc>
        <w:tc>
          <w:tcPr>
            <w:tcW w:w="6825" w:type="dxa"/>
            <w:vAlign w:val="center"/>
          </w:tcPr>
          <w:p w:rsidR="00107F4B" w:rsidRPr="000A7344" w:rsidRDefault="00107F4B" w:rsidP="00107F4B">
            <w:pPr>
              <w:rPr>
                <w:rFonts w:cstheme="minorHAnsi"/>
                <w:sz w:val="18"/>
                <w:szCs w:val="18"/>
              </w:rPr>
            </w:pPr>
          </w:p>
        </w:tc>
      </w:tr>
      <w:tr w:rsidR="00107F4B" w:rsidRPr="000A7344" w:rsidTr="00107F4B">
        <w:trPr>
          <w:trHeight w:val="454"/>
        </w:trPr>
        <w:tc>
          <w:tcPr>
            <w:tcW w:w="2639" w:type="dxa"/>
            <w:vAlign w:val="center"/>
          </w:tcPr>
          <w:p w:rsidR="00107F4B" w:rsidRPr="000A7344" w:rsidRDefault="00107F4B" w:rsidP="00107F4B">
            <w:pPr>
              <w:rPr>
                <w:rFonts w:cstheme="minorHAnsi"/>
                <w:sz w:val="18"/>
                <w:szCs w:val="18"/>
              </w:rPr>
            </w:pPr>
            <w:r w:rsidRPr="000A7344">
              <w:rPr>
                <w:rFonts w:cstheme="minorHAnsi"/>
                <w:sz w:val="18"/>
                <w:szCs w:val="18"/>
              </w:rPr>
              <w:t>APELLIDOS y NOMBRES</w:t>
            </w:r>
          </w:p>
        </w:tc>
        <w:tc>
          <w:tcPr>
            <w:tcW w:w="6825" w:type="dxa"/>
            <w:vAlign w:val="center"/>
          </w:tcPr>
          <w:p w:rsidR="00107F4B" w:rsidRPr="000A7344" w:rsidRDefault="00107F4B" w:rsidP="00107F4B">
            <w:pPr>
              <w:rPr>
                <w:rFonts w:cstheme="minorHAnsi"/>
                <w:sz w:val="18"/>
                <w:szCs w:val="18"/>
              </w:rPr>
            </w:pPr>
          </w:p>
        </w:tc>
      </w:tr>
      <w:tr w:rsidR="00107F4B" w:rsidRPr="000A7344" w:rsidTr="00107F4B">
        <w:trPr>
          <w:trHeight w:val="454"/>
        </w:trPr>
        <w:tc>
          <w:tcPr>
            <w:tcW w:w="2639" w:type="dxa"/>
            <w:vAlign w:val="center"/>
          </w:tcPr>
          <w:p w:rsidR="00107F4B" w:rsidRPr="000A7344" w:rsidRDefault="00107F4B" w:rsidP="00107F4B">
            <w:pPr>
              <w:rPr>
                <w:rFonts w:cstheme="minorHAnsi"/>
                <w:sz w:val="18"/>
                <w:szCs w:val="18"/>
              </w:rPr>
            </w:pPr>
            <w:r w:rsidRPr="000A7344">
              <w:rPr>
                <w:rFonts w:cstheme="minorHAnsi"/>
                <w:sz w:val="18"/>
                <w:szCs w:val="18"/>
              </w:rPr>
              <w:t>D.N.I.</w:t>
            </w:r>
          </w:p>
        </w:tc>
        <w:tc>
          <w:tcPr>
            <w:tcW w:w="6825" w:type="dxa"/>
            <w:vAlign w:val="center"/>
          </w:tcPr>
          <w:p w:rsidR="00107F4B" w:rsidRPr="000A7344" w:rsidRDefault="00107F4B" w:rsidP="00107F4B">
            <w:pPr>
              <w:rPr>
                <w:rFonts w:cstheme="minorHAnsi"/>
                <w:sz w:val="18"/>
                <w:szCs w:val="18"/>
              </w:rPr>
            </w:pPr>
          </w:p>
        </w:tc>
      </w:tr>
    </w:tbl>
    <w:p w:rsidR="00107F4B" w:rsidRPr="00B579CA" w:rsidRDefault="00107F4B" w:rsidP="00107F4B">
      <w:pPr>
        <w:spacing w:after="0"/>
        <w:jc w:val="center"/>
        <w:rPr>
          <w:rFonts w:cstheme="minorHAnsi"/>
          <w:b/>
          <w:u w:val="single"/>
        </w:rPr>
      </w:pPr>
      <w:r w:rsidRPr="0074503D">
        <w:rPr>
          <w:rFonts w:cstheme="minorHAnsi"/>
        </w:rPr>
        <w:br w:type="page"/>
      </w:r>
      <w:r w:rsidRPr="00B579CA">
        <w:rPr>
          <w:rFonts w:cstheme="minorHAnsi"/>
          <w:b/>
          <w:u w:val="single"/>
        </w:rPr>
        <w:lastRenderedPageBreak/>
        <w:t>FORMATO 02</w:t>
      </w:r>
    </w:p>
    <w:p w:rsidR="00107F4B" w:rsidRDefault="00107F4B" w:rsidP="00107F4B">
      <w:pPr>
        <w:spacing w:after="0"/>
        <w:jc w:val="center"/>
        <w:rPr>
          <w:rFonts w:cstheme="minorHAnsi"/>
          <w:b/>
        </w:rPr>
      </w:pPr>
      <w:r w:rsidRPr="00B579CA">
        <w:rPr>
          <w:rFonts w:cstheme="minorHAnsi"/>
          <w:b/>
        </w:rPr>
        <w:t>DECLARACIÓN JURADA “B”</w:t>
      </w:r>
    </w:p>
    <w:p w:rsidR="00107F4B" w:rsidRPr="00B579CA" w:rsidRDefault="00107F4B" w:rsidP="00107F4B">
      <w:pPr>
        <w:spacing w:after="0"/>
        <w:jc w:val="center"/>
        <w:rPr>
          <w:rFonts w:cstheme="minorHAnsi"/>
          <w:b/>
        </w:rPr>
      </w:pPr>
    </w:p>
    <w:p w:rsidR="00107F4B" w:rsidRPr="0074503D" w:rsidRDefault="00107F4B" w:rsidP="00107F4B">
      <w:pPr>
        <w:spacing w:after="0" w:line="360" w:lineRule="auto"/>
        <w:jc w:val="both"/>
        <w:rPr>
          <w:rFonts w:cstheme="minorHAnsi"/>
          <w:sz w:val="20"/>
          <w:szCs w:val="20"/>
        </w:rPr>
      </w:pPr>
      <w:r w:rsidRPr="0074503D">
        <w:rPr>
          <w:rFonts w:cstheme="minorHAnsi"/>
          <w:sz w:val="20"/>
          <w:szCs w:val="20"/>
        </w:rPr>
        <w:t xml:space="preserve">Yo, _______________________________________________, identificado(a) con DNI Nº___________ postulante en el proceso de selección Nº__________________, </w:t>
      </w:r>
      <w:r w:rsidRPr="0074503D">
        <w:rPr>
          <w:rFonts w:cstheme="minorHAnsi"/>
          <w:b/>
          <w:sz w:val="20"/>
          <w:szCs w:val="20"/>
        </w:rPr>
        <w:t>DECLARO BAJO JURAMENTO:</w:t>
      </w:r>
      <w:r w:rsidRPr="0074503D">
        <w:rPr>
          <w:rFonts w:cstheme="minorHAnsi"/>
          <w:sz w:val="20"/>
          <w:szCs w:val="20"/>
        </w:rPr>
        <w:t xml:space="preserve"> </w:t>
      </w:r>
    </w:p>
    <w:p w:rsidR="00107F4B" w:rsidRPr="0074503D" w:rsidRDefault="00107F4B" w:rsidP="00107F4B">
      <w:pPr>
        <w:suppressAutoHyphens/>
        <w:spacing w:after="0"/>
        <w:rPr>
          <w:rFonts w:cstheme="minorHAnsi"/>
          <w:sz w:val="20"/>
          <w:szCs w:val="20"/>
          <w:lang w:eastAsia="ar-SA"/>
        </w:rPr>
      </w:pPr>
      <w:r w:rsidRPr="0074503D">
        <w:rPr>
          <w:rFonts w:cstheme="minorHAnsi"/>
          <w:noProof/>
          <w:sz w:val="20"/>
          <w:szCs w:val="20"/>
          <w:lang w:eastAsia="es-PE"/>
        </w:rPr>
        <mc:AlternateContent>
          <mc:Choice Requires="wps">
            <w:drawing>
              <wp:anchor distT="0" distB="0" distL="114300" distR="114300" simplePos="0" relativeHeight="251661312" behindDoc="0" locked="0" layoutInCell="1" allowOverlap="1" wp14:anchorId="3AB79B8C" wp14:editId="30D7146A">
                <wp:simplePos x="0" y="0"/>
                <wp:positionH relativeFrom="column">
                  <wp:posOffset>13970</wp:posOffset>
                </wp:positionH>
                <wp:positionV relativeFrom="paragraph">
                  <wp:posOffset>150495</wp:posOffset>
                </wp:positionV>
                <wp:extent cx="26670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51E0C" w:rsidRPr="005E6CBA" w:rsidRDefault="00451E0C" w:rsidP="00107F4B">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9B8C" id="Rectángulo 3" o:spid="_x0000_s1031" style="position:absolute;margin-left:1.1pt;margin-top:11.85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">
                <v:textbox>
                  <w:txbxContent>
                    <w:p w:rsidR="00451E0C" w:rsidRPr="005E6CBA" w:rsidRDefault="00451E0C" w:rsidP="00107F4B">
                      <w:pPr>
                        <w:jc w:val="center"/>
                        <w:rPr>
                          <w:sz w:val="18"/>
                          <w:lang w:val="es-CL"/>
                        </w:rPr>
                      </w:pPr>
                    </w:p>
                  </w:txbxContent>
                </v:textbox>
              </v:rect>
            </w:pict>
          </mc:Fallback>
        </mc:AlternateContent>
      </w:r>
    </w:p>
    <w:p w:rsidR="00107F4B" w:rsidRPr="0074503D" w:rsidRDefault="00107F4B" w:rsidP="00107F4B">
      <w:pPr>
        <w:spacing w:after="0"/>
        <w:ind w:left="851"/>
        <w:jc w:val="both"/>
        <w:rPr>
          <w:rFonts w:cstheme="minorHAnsi"/>
          <w:color w:val="FF0000"/>
          <w:sz w:val="20"/>
          <w:szCs w:val="20"/>
        </w:rPr>
      </w:pPr>
      <w:r w:rsidRPr="0074503D">
        <w:rPr>
          <w:rFonts w:cstheme="minorHAnsi"/>
          <w:b/>
          <w:sz w:val="20"/>
          <w:szCs w:val="20"/>
        </w:rPr>
        <w:t>NO,</w:t>
      </w:r>
      <w:r w:rsidRPr="0074503D">
        <w:rPr>
          <w:rFonts w:cstheme="minorHAnsi"/>
          <w:sz w:val="20"/>
          <w:szCs w:val="20"/>
        </w:rP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 </w:t>
      </w:r>
    </w:p>
    <w:p w:rsidR="00107F4B" w:rsidRPr="0074503D" w:rsidRDefault="00107F4B" w:rsidP="00107F4B">
      <w:pPr>
        <w:spacing w:after="0"/>
        <w:ind w:left="851"/>
        <w:jc w:val="both"/>
        <w:rPr>
          <w:rFonts w:cstheme="minorHAnsi"/>
          <w:b/>
          <w:sz w:val="20"/>
          <w:szCs w:val="20"/>
        </w:rPr>
      </w:pPr>
      <w:r w:rsidRPr="0074503D">
        <w:rPr>
          <w:rFonts w:cstheme="minorHAnsi"/>
          <w:noProof/>
          <w:sz w:val="20"/>
          <w:szCs w:val="20"/>
          <w:lang w:eastAsia="es-PE"/>
        </w:rPr>
        <mc:AlternateContent>
          <mc:Choice Requires="wps">
            <w:drawing>
              <wp:anchor distT="0" distB="0" distL="114300" distR="114300" simplePos="0" relativeHeight="251662336" behindDoc="0" locked="0" layoutInCell="1" allowOverlap="1" wp14:anchorId="4636F615" wp14:editId="458B59B9">
                <wp:simplePos x="0" y="0"/>
                <wp:positionH relativeFrom="column">
                  <wp:posOffset>12700</wp:posOffset>
                </wp:positionH>
                <wp:positionV relativeFrom="paragraph">
                  <wp:posOffset>147955</wp:posOffset>
                </wp:positionV>
                <wp:extent cx="261620" cy="236220"/>
                <wp:effectExtent l="0" t="0" r="2413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E30BC" id="Rectángulo 1" o:spid="_x0000_s1026" style="position:absolute;margin-left:1pt;margin-top:11.65pt;width:20.6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"/>
            </w:pict>
          </mc:Fallback>
        </mc:AlternateContent>
      </w:r>
    </w:p>
    <w:p w:rsidR="00107F4B" w:rsidRDefault="00107F4B" w:rsidP="00107F4B">
      <w:pPr>
        <w:spacing w:after="0"/>
        <w:ind w:left="851"/>
        <w:jc w:val="both"/>
        <w:rPr>
          <w:rFonts w:cstheme="minorHAnsi"/>
          <w:sz w:val="20"/>
          <w:szCs w:val="20"/>
        </w:rPr>
      </w:pPr>
      <w:r w:rsidRPr="0074503D">
        <w:rPr>
          <w:rFonts w:cstheme="minorHAnsi"/>
          <w:b/>
          <w:sz w:val="20"/>
          <w:szCs w:val="20"/>
        </w:rPr>
        <w:t xml:space="preserve">SÍ, </w:t>
      </w:r>
      <w:r w:rsidRPr="0074503D">
        <w:rPr>
          <w:rFonts w:cstheme="minorHAnsi"/>
          <w:sz w:val="20"/>
          <w:szCs w:val="20"/>
        </w:rPr>
        <w:t>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w:t>
      </w:r>
    </w:p>
    <w:p w:rsidR="00107F4B" w:rsidRPr="0074503D" w:rsidRDefault="00107F4B" w:rsidP="00107F4B">
      <w:pPr>
        <w:spacing w:after="0"/>
        <w:ind w:left="851"/>
        <w:jc w:val="both"/>
        <w:rPr>
          <w:rFonts w:cstheme="minorHAnsi"/>
          <w:sz w:val="20"/>
          <w:szCs w:val="20"/>
        </w:rPr>
      </w:pPr>
    </w:p>
    <w:p w:rsidR="00107F4B" w:rsidRPr="0074503D" w:rsidRDefault="00107F4B" w:rsidP="00107F4B">
      <w:pPr>
        <w:jc w:val="both"/>
        <w:rPr>
          <w:rFonts w:cstheme="minorHAnsi"/>
          <w:sz w:val="20"/>
          <w:szCs w:val="20"/>
        </w:rPr>
      </w:pPr>
      <w:r w:rsidRPr="0074503D">
        <w:rPr>
          <w:rFonts w:cstheme="minorHAnsi"/>
          <w:sz w:val="20"/>
          <w:szCs w:val="20"/>
        </w:rPr>
        <w:t>En caso el postulante marque la 2da alternativa, señale lo siguiente:</w:t>
      </w:r>
    </w:p>
    <w:tbl>
      <w:tblPr>
        <w:tblW w:w="0" w:type="auto"/>
        <w:tblInd w:w="108" w:type="dxa"/>
        <w:tblLook w:val="04A0" w:firstRow="1" w:lastRow="0" w:firstColumn="1" w:lastColumn="0" w:noHBand="0" w:noVBand="1"/>
      </w:tblPr>
      <w:tblGrid>
        <w:gridCol w:w="4152"/>
        <w:gridCol w:w="4241"/>
      </w:tblGrid>
      <w:tr w:rsidR="00107F4B" w:rsidRPr="0074503D" w:rsidTr="00107F4B">
        <w:trPr>
          <w:cantSplit/>
          <w:trHeight w:hRule="exact" w:val="1134"/>
        </w:trPr>
        <w:tc>
          <w:tcPr>
            <w:tcW w:w="4272" w:type="dxa"/>
            <w:tcBorders>
              <w:right w:val="single" w:sz="2" w:space="0" w:color="808080"/>
            </w:tcBorders>
            <w:shd w:val="clear" w:color="auto" w:fill="auto"/>
            <w:vAlign w:val="center"/>
          </w:tcPr>
          <w:p w:rsidR="00107F4B" w:rsidRPr="0074503D" w:rsidRDefault="00107F4B" w:rsidP="00107F4B">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El nombre de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107F4B" w:rsidRPr="0074503D" w:rsidRDefault="00107F4B" w:rsidP="00107F4B">
            <w:pPr>
              <w:rPr>
                <w:rFonts w:cstheme="minorHAnsi"/>
                <w:sz w:val="20"/>
                <w:szCs w:val="20"/>
              </w:rPr>
            </w:pPr>
          </w:p>
        </w:tc>
      </w:tr>
      <w:tr w:rsidR="00107F4B" w:rsidRPr="0074503D" w:rsidTr="00107F4B">
        <w:trPr>
          <w:cantSplit/>
          <w:trHeight w:hRule="exact" w:val="1134"/>
        </w:trPr>
        <w:tc>
          <w:tcPr>
            <w:tcW w:w="4272" w:type="dxa"/>
            <w:tcBorders>
              <w:right w:val="single" w:sz="2" w:space="0" w:color="808080"/>
            </w:tcBorders>
            <w:shd w:val="clear" w:color="auto" w:fill="auto"/>
            <w:vAlign w:val="center"/>
          </w:tcPr>
          <w:p w:rsidR="00107F4B" w:rsidRPr="0074503D" w:rsidRDefault="00107F4B" w:rsidP="00107F4B">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Cargo que ocupa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107F4B" w:rsidRPr="0074503D" w:rsidRDefault="00107F4B" w:rsidP="00107F4B">
            <w:pPr>
              <w:rPr>
                <w:rFonts w:cstheme="minorHAnsi"/>
                <w:sz w:val="20"/>
                <w:szCs w:val="20"/>
              </w:rPr>
            </w:pPr>
          </w:p>
        </w:tc>
      </w:tr>
      <w:tr w:rsidR="00107F4B" w:rsidRPr="0074503D" w:rsidTr="00107F4B">
        <w:trPr>
          <w:cantSplit/>
          <w:trHeight w:hRule="exact" w:val="1134"/>
        </w:trPr>
        <w:tc>
          <w:tcPr>
            <w:tcW w:w="4272" w:type="dxa"/>
            <w:tcBorders>
              <w:right w:val="single" w:sz="2" w:space="0" w:color="808080"/>
            </w:tcBorders>
            <w:shd w:val="clear" w:color="auto" w:fill="auto"/>
            <w:vAlign w:val="center"/>
          </w:tcPr>
          <w:p w:rsidR="00107F4B" w:rsidRPr="0074503D" w:rsidRDefault="00107F4B" w:rsidP="00107F4B">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El grado de parentesco con la persona hasta el cuarto grado de consanguinidad, segundo de afinidad, o si es cónyuge, conviviente o unión de hecho.</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107F4B" w:rsidRPr="0074503D" w:rsidRDefault="00107F4B" w:rsidP="00107F4B">
            <w:pPr>
              <w:rPr>
                <w:rFonts w:cstheme="minorHAnsi"/>
                <w:sz w:val="20"/>
                <w:szCs w:val="20"/>
              </w:rPr>
            </w:pPr>
          </w:p>
        </w:tc>
      </w:tr>
    </w:tbl>
    <w:p w:rsidR="00107F4B" w:rsidRPr="0074503D" w:rsidRDefault="00107F4B" w:rsidP="00107F4B">
      <w:pPr>
        <w:jc w:val="both"/>
        <w:rPr>
          <w:rFonts w:cstheme="minorHAnsi"/>
          <w:sz w:val="20"/>
          <w:szCs w:val="20"/>
        </w:rPr>
      </w:pPr>
    </w:p>
    <w:p w:rsidR="00107F4B" w:rsidRPr="0074503D" w:rsidRDefault="00107F4B" w:rsidP="00107F4B">
      <w:pPr>
        <w:jc w:val="both"/>
        <w:rPr>
          <w:rFonts w:cstheme="minorHAnsi"/>
          <w:sz w:val="20"/>
          <w:szCs w:val="20"/>
        </w:rPr>
      </w:pPr>
      <w:r w:rsidRPr="0074503D">
        <w:rPr>
          <w:rFonts w:cstheme="minorHAnsi"/>
          <w:sz w:val="20"/>
          <w:szCs w:val="20"/>
        </w:rPr>
        <w:t>Doy fe de lo declarado, cumpliendo con firmar la Declaración Jurada.</w:t>
      </w:r>
    </w:p>
    <w:p w:rsidR="00107F4B" w:rsidRPr="0074503D" w:rsidRDefault="00107F4B" w:rsidP="00107F4B">
      <w:pPr>
        <w:rPr>
          <w:rFonts w:cstheme="minorHAnsi"/>
          <w:sz w:val="20"/>
          <w:szCs w:val="20"/>
        </w:rPr>
      </w:pPr>
    </w:p>
    <w:p w:rsidR="00107F4B" w:rsidRPr="0074503D" w:rsidRDefault="00107F4B" w:rsidP="00107F4B">
      <w:pPr>
        <w:jc w:val="right"/>
        <w:rPr>
          <w:rFonts w:cstheme="minorHAnsi"/>
          <w:sz w:val="20"/>
          <w:szCs w:val="20"/>
        </w:rPr>
      </w:pPr>
      <w:r w:rsidRPr="0074503D">
        <w:rPr>
          <w:rFonts w:cstheme="minorHAnsi"/>
          <w:sz w:val="20"/>
          <w:szCs w:val="20"/>
        </w:rPr>
        <w:t xml:space="preserve">__________, _______ de _________________ de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53"/>
        <w:gridCol w:w="6045"/>
      </w:tblGrid>
      <w:tr w:rsidR="00107F4B" w:rsidRPr="000A7344" w:rsidTr="00107F4B">
        <w:trPr>
          <w:trHeight w:val="785"/>
        </w:trPr>
        <w:tc>
          <w:tcPr>
            <w:tcW w:w="2519" w:type="dxa"/>
            <w:vAlign w:val="center"/>
          </w:tcPr>
          <w:p w:rsidR="00107F4B" w:rsidRPr="000A7344" w:rsidRDefault="00107F4B" w:rsidP="00107F4B">
            <w:pPr>
              <w:rPr>
                <w:rFonts w:cstheme="minorHAnsi"/>
                <w:sz w:val="18"/>
                <w:szCs w:val="18"/>
              </w:rPr>
            </w:pPr>
            <w:r w:rsidRPr="000A7344">
              <w:rPr>
                <w:rFonts w:cstheme="minorHAnsi"/>
                <w:sz w:val="18"/>
                <w:szCs w:val="18"/>
              </w:rPr>
              <w:t>FIRMA</w:t>
            </w:r>
          </w:p>
        </w:tc>
        <w:tc>
          <w:tcPr>
            <w:tcW w:w="6313" w:type="dxa"/>
            <w:vAlign w:val="center"/>
          </w:tcPr>
          <w:p w:rsidR="00107F4B" w:rsidRPr="000A7344" w:rsidRDefault="00107F4B" w:rsidP="00107F4B">
            <w:pPr>
              <w:rPr>
                <w:rFonts w:cstheme="minorHAnsi"/>
                <w:sz w:val="18"/>
                <w:szCs w:val="18"/>
              </w:rPr>
            </w:pPr>
          </w:p>
        </w:tc>
      </w:tr>
      <w:tr w:rsidR="00107F4B" w:rsidRPr="000A7344" w:rsidTr="00107F4B">
        <w:trPr>
          <w:trHeight w:val="454"/>
        </w:trPr>
        <w:tc>
          <w:tcPr>
            <w:tcW w:w="2519" w:type="dxa"/>
            <w:vAlign w:val="center"/>
          </w:tcPr>
          <w:p w:rsidR="00107F4B" w:rsidRPr="000A7344" w:rsidRDefault="00107F4B" w:rsidP="00107F4B">
            <w:pPr>
              <w:rPr>
                <w:rFonts w:cstheme="minorHAnsi"/>
                <w:sz w:val="18"/>
                <w:szCs w:val="18"/>
              </w:rPr>
            </w:pPr>
            <w:r w:rsidRPr="000A7344">
              <w:rPr>
                <w:rFonts w:cstheme="minorHAnsi"/>
                <w:sz w:val="18"/>
                <w:szCs w:val="18"/>
              </w:rPr>
              <w:t>APELLIDOS y NOMBRES</w:t>
            </w:r>
          </w:p>
        </w:tc>
        <w:tc>
          <w:tcPr>
            <w:tcW w:w="6313" w:type="dxa"/>
            <w:vAlign w:val="center"/>
          </w:tcPr>
          <w:p w:rsidR="00107F4B" w:rsidRPr="000A7344" w:rsidRDefault="00107F4B" w:rsidP="00107F4B">
            <w:pPr>
              <w:rPr>
                <w:rFonts w:cstheme="minorHAnsi"/>
                <w:sz w:val="18"/>
                <w:szCs w:val="18"/>
              </w:rPr>
            </w:pPr>
          </w:p>
        </w:tc>
      </w:tr>
      <w:tr w:rsidR="00107F4B" w:rsidRPr="000A7344" w:rsidTr="00107F4B">
        <w:trPr>
          <w:trHeight w:val="454"/>
        </w:trPr>
        <w:tc>
          <w:tcPr>
            <w:tcW w:w="2519" w:type="dxa"/>
            <w:vAlign w:val="center"/>
          </w:tcPr>
          <w:p w:rsidR="00107F4B" w:rsidRPr="000A7344" w:rsidRDefault="00107F4B" w:rsidP="00107F4B">
            <w:pPr>
              <w:rPr>
                <w:rFonts w:cstheme="minorHAnsi"/>
                <w:sz w:val="18"/>
                <w:szCs w:val="18"/>
              </w:rPr>
            </w:pPr>
            <w:r w:rsidRPr="000A7344">
              <w:rPr>
                <w:rFonts w:cstheme="minorHAnsi"/>
                <w:sz w:val="18"/>
                <w:szCs w:val="18"/>
              </w:rPr>
              <w:t>D.N.I.</w:t>
            </w:r>
          </w:p>
        </w:tc>
        <w:tc>
          <w:tcPr>
            <w:tcW w:w="6313" w:type="dxa"/>
            <w:vAlign w:val="center"/>
          </w:tcPr>
          <w:p w:rsidR="00107F4B" w:rsidRPr="000A7344" w:rsidRDefault="00107F4B" w:rsidP="00107F4B">
            <w:pPr>
              <w:rPr>
                <w:rFonts w:cstheme="minorHAnsi"/>
                <w:sz w:val="18"/>
                <w:szCs w:val="18"/>
              </w:rPr>
            </w:pPr>
          </w:p>
        </w:tc>
      </w:tr>
    </w:tbl>
    <w:p w:rsidR="00107F4B" w:rsidRDefault="00107F4B" w:rsidP="00107F4B">
      <w:pPr>
        <w:spacing w:after="0"/>
        <w:jc w:val="center"/>
        <w:rPr>
          <w:b/>
          <w:sz w:val="20"/>
          <w:szCs w:val="20"/>
          <w:u w:val="single"/>
        </w:rPr>
      </w:pPr>
    </w:p>
    <w:p w:rsidR="00107F4B" w:rsidRPr="00033EE2" w:rsidRDefault="00107F4B" w:rsidP="00107F4B">
      <w:pPr>
        <w:jc w:val="center"/>
        <w:rPr>
          <w:b/>
          <w:sz w:val="20"/>
          <w:szCs w:val="20"/>
          <w:u w:val="single"/>
        </w:rPr>
      </w:pPr>
      <w:r w:rsidRPr="00033EE2">
        <w:rPr>
          <w:b/>
          <w:sz w:val="20"/>
          <w:szCs w:val="20"/>
          <w:u w:val="single"/>
        </w:rPr>
        <w:lastRenderedPageBreak/>
        <w:t>ANEXO A</w:t>
      </w:r>
    </w:p>
    <w:p w:rsidR="00107F4B" w:rsidRPr="00177FBE" w:rsidRDefault="00107F4B" w:rsidP="00107F4B">
      <w:pPr>
        <w:jc w:val="center"/>
        <w:rPr>
          <w:b/>
          <w:sz w:val="20"/>
          <w:szCs w:val="20"/>
          <w:u w:val="single"/>
        </w:rPr>
      </w:pPr>
      <w:r w:rsidRPr="00033EE2">
        <w:rPr>
          <w:b/>
          <w:sz w:val="20"/>
          <w:szCs w:val="20"/>
          <w:u w:val="single"/>
        </w:rPr>
        <w:t>CRITERIOS DE EVALUACIÓN CURRICULAR</w:t>
      </w:r>
      <w:r>
        <w:rPr>
          <w:b/>
          <w:sz w:val="20"/>
          <w:szCs w:val="20"/>
          <w:u w:val="single"/>
        </w:rPr>
        <w:t xml:space="preserve"> </w:t>
      </w:r>
    </w:p>
    <w:tbl>
      <w:tblPr>
        <w:tblW w:w="100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5707"/>
        <w:gridCol w:w="1351"/>
        <w:gridCol w:w="7"/>
        <w:gridCol w:w="1090"/>
        <w:gridCol w:w="1355"/>
      </w:tblGrid>
      <w:tr w:rsidR="00107F4B" w:rsidRPr="00033EE2" w:rsidTr="00107F4B">
        <w:trPr>
          <w:trHeight w:val="315"/>
          <w:jc w:val="center"/>
        </w:trPr>
        <w:tc>
          <w:tcPr>
            <w:tcW w:w="533" w:type="dxa"/>
            <w:shd w:val="clear" w:color="auto" w:fill="FF0000"/>
          </w:tcPr>
          <w:p w:rsidR="00107F4B" w:rsidRPr="004E534D" w:rsidRDefault="00107F4B" w:rsidP="00107F4B">
            <w:pPr>
              <w:spacing w:after="0"/>
              <w:jc w:val="center"/>
              <w:rPr>
                <w:color w:val="FFFFFF" w:themeColor="background1"/>
                <w:sz w:val="20"/>
                <w:szCs w:val="20"/>
                <w:lang w:val="es-ES"/>
              </w:rPr>
            </w:pPr>
            <w:r w:rsidRPr="004E534D">
              <w:rPr>
                <w:color w:val="FFFFFF" w:themeColor="background1"/>
                <w:sz w:val="20"/>
                <w:szCs w:val="20"/>
                <w:lang w:val="es-ES"/>
              </w:rPr>
              <w:t>1</w:t>
            </w:r>
          </w:p>
        </w:tc>
        <w:tc>
          <w:tcPr>
            <w:tcW w:w="9510" w:type="dxa"/>
            <w:gridSpan w:val="5"/>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FORMACIÓN ACADÉMICA</w:t>
            </w:r>
          </w:p>
        </w:tc>
      </w:tr>
      <w:tr w:rsidR="00107F4B" w:rsidRPr="00033EE2" w:rsidTr="00107F4B">
        <w:trPr>
          <w:trHeight w:val="315"/>
          <w:jc w:val="center"/>
        </w:trPr>
        <w:tc>
          <w:tcPr>
            <w:tcW w:w="533" w:type="dxa"/>
            <w:vMerge w:val="restart"/>
            <w:tcBorders>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Grado (s)/situación académica y estudios requeridos para el puesto:</w:t>
            </w:r>
          </w:p>
        </w:tc>
        <w:tc>
          <w:tcPr>
            <w:tcW w:w="2448" w:type="dxa"/>
            <w:gridSpan w:val="3"/>
            <w:tcBorders>
              <w:bottom w:val="single" w:sz="4" w:space="0" w:color="000000"/>
            </w:tcBorders>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PUNTAJE ASIGNADO</w:t>
            </w:r>
          </w:p>
        </w:tc>
      </w:tr>
      <w:tr w:rsidR="00107F4B" w:rsidRPr="00033EE2" w:rsidTr="00107F4B">
        <w:trPr>
          <w:trHeight w:val="315"/>
          <w:jc w:val="center"/>
        </w:trPr>
        <w:tc>
          <w:tcPr>
            <w:tcW w:w="533" w:type="dxa"/>
            <w:vMerge/>
            <w:tcBorders>
              <w:top w:val="nil"/>
              <w:bottom w:val="single" w:sz="4" w:space="0" w:color="000000"/>
            </w:tcBorders>
          </w:tcPr>
          <w:p w:rsidR="00107F4B" w:rsidRPr="00033EE2" w:rsidRDefault="00107F4B" w:rsidP="00107F4B">
            <w:pPr>
              <w:spacing w:after="0"/>
              <w:jc w:val="center"/>
              <w:rPr>
                <w:sz w:val="20"/>
                <w:szCs w:val="20"/>
                <w:lang w:val="en-US"/>
              </w:rPr>
            </w:pPr>
          </w:p>
        </w:tc>
        <w:tc>
          <w:tcPr>
            <w:tcW w:w="5706" w:type="dxa"/>
            <w:vMerge/>
            <w:tcBorders>
              <w:top w:val="nil"/>
              <w:bottom w:val="single" w:sz="4" w:space="0" w:color="000000"/>
            </w:tcBorders>
          </w:tcPr>
          <w:p w:rsidR="00107F4B" w:rsidRPr="00033EE2" w:rsidRDefault="00107F4B" w:rsidP="00107F4B">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MAXIMO</w:t>
            </w:r>
          </w:p>
        </w:tc>
        <w:tc>
          <w:tcPr>
            <w:tcW w:w="1355" w:type="dxa"/>
            <w:vMerge/>
            <w:tcBorders>
              <w:top w:val="nil"/>
              <w:bottom w:val="single" w:sz="4" w:space="0" w:color="000000"/>
            </w:tcBorders>
            <w:shd w:val="clear" w:color="auto" w:fill="1F3863"/>
          </w:tcPr>
          <w:p w:rsidR="00107F4B" w:rsidRPr="00033EE2" w:rsidRDefault="00107F4B" w:rsidP="00107F4B">
            <w:pPr>
              <w:spacing w:after="0"/>
              <w:rPr>
                <w:sz w:val="20"/>
                <w:szCs w:val="20"/>
                <w:lang w:val="en-US"/>
              </w:rPr>
            </w:pPr>
          </w:p>
        </w:tc>
      </w:tr>
      <w:tr w:rsidR="00107F4B" w:rsidRPr="00033EE2" w:rsidTr="00107F4B">
        <w:trPr>
          <w:trHeight w:val="421"/>
          <w:jc w:val="center"/>
        </w:trPr>
        <w:tc>
          <w:tcPr>
            <w:tcW w:w="533" w:type="dxa"/>
            <w:tcBorders>
              <w:top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tcBorders>
          </w:tcPr>
          <w:p w:rsidR="00107F4B" w:rsidRPr="00033EE2" w:rsidRDefault="00107F4B" w:rsidP="00107F4B">
            <w:pPr>
              <w:spacing w:after="0"/>
              <w:rPr>
                <w:sz w:val="20"/>
                <w:szCs w:val="20"/>
                <w:lang w:val="es-ES"/>
              </w:rPr>
            </w:pPr>
            <w:r w:rsidRPr="00033EE2">
              <w:rPr>
                <w:sz w:val="20"/>
                <w:szCs w:val="20"/>
                <w:lang w:val="es-ES"/>
              </w:rPr>
              <w:t>Cumple con el grado mínimo requerido en el perfil del puesto</w:t>
            </w:r>
          </w:p>
        </w:tc>
        <w:tc>
          <w:tcPr>
            <w:tcW w:w="1358" w:type="dxa"/>
            <w:gridSpan w:val="2"/>
            <w:tcBorders>
              <w:top w:val="single" w:sz="4" w:space="0" w:color="000000"/>
              <w:righ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477"/>
          <w:jc w:val="center"/>
        </w:trPr>
        <w:tc>
          <w:tcPr>
            <w:tcW w:w="533" w:type="dxa"/>
          </w:tcPr>
          <w:p w:rsidR="00107F4B" w:rsidRPr="00033EE2" w:rsidRDefault="00107F4B" w:rsidP="00107F4B">
            <w:pPr>
              <w:spacing w:after="0"/>
              <w:jc w:val="center"/>
              <w:rPr>
                <w:sz w:val="20"/>
                <w:szCs w:val="20"/>
                <w:lang w:val="es-ES"/>
              </w:rPr>
            </w:pPr>
          </w:p>
        </w:tc>
        <w:tc>
          <w:tcPr>
            <w:tcW w:w="5706" w:type="dxa"/>
          </w:tcPr>
          <w:p w:rsidR="00107F4B" w:rsidRPr="00033EE2" w:rsidRDefault="00107F4B" w:rsidP="00107F4B">
            <w:pPr>
              <w:spacing w:after="0"/>
              <w:rPr>
                <w:sz w:val="20"/>
                <w:szCs w:val="20"/>
                <w:lang w:val="es-ES"/>
              </w:rPr>
            </w:pPr>
            <w:r w:rsidRPr="00033EE2">
              <w:rPr>
                <w:sz w:val="20"/>
                <w:szCs w:val="20"/>
                <w:lang w:val="es-ES"/>
              </w:rPr>
              <w:t>Cuenta con 1 grado superior al mínimo requerido</w:t>
            </w:r>
          </w:p>
        </w:tc>
        <w:tc>
          <w:tcPr>
            <w:tcW w:w="1358" w:type="dxa"/>
            <w:gridSpan w:val="2"/>
            <w:tcBorders>
              <w:righ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090" w:type="dxa"/>
            <w:tcBorders>
              <w:lef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6</w:t>
            </w:r>
          </w:p>
        </w:tc>
        <w:tc>
          <w:tcPr>
            <w:tcW w:w="1355" w:type="dxa"/>
            <w:vMerge/>
            <w:tcBorders>
              <w:top w:val="nil"/>
            </w:tcBorders>
          </w:tcPr>
          <w:p w:rsidR="00107F4B" w:rsidRPr="00033EE2" w:rsidRDefault="00107F4B" w:rsidP="00107F4B">
            <w:pPr>
              <w:spacing w:after="0"/>
              <w:rPr>
                <w:sz w:val="20"/>
                <w:szCs w:val="20"/>
                <w:lang w:val="en-US"/>
              </w:rPr>
            </w:pPr>
          </w:p>
        </w:tc>
      </w:tr>
      <w:tr w:rsidR="00107F4B" w:rsidRPr="00033EE2" w:rsidTr="00107F4B">
        <w:trPr>
          <w:trHeight w:val="314"/>
          <w:jc w:val="center"/>
        </w:trPr>
        <w:tc>
          <w:tcPr>
            <w:tcW w:w="533" w:type="dxa"/>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2</w:t>
            </w:r>
          </w:p>
        </w:tc>
        <w:tc>
          <w:tcPr>
            <w:tcW w:w="9510" w:type="dxa"/>
            <w:gridSpan w:val="5"/>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EXPERIENCIA LABORAL GENERAL</w:t>
            </w:r>
          </w:p>
        </w:tc>
      </w:tr>
      <w:tr w:rsidR="00107F4B" w:rsidRPr="00033EE2" w:rsidTr="00107F4B">
        <w:trPr>
          <w:trHeight w:val="426"/>
          <w:jc w:val="center"/>
        </w:trPr>
        <w:tc>
          <w:tcPr>
            <w:tcW w:w="533" w:type="dxa"/>
            <w:vMerge w:val="restart"/>
            <w:tcBorders>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107F4B" w:rsidRPr="00033EE2" w:rsidRDefault="00107F4B" w:rsidP="00107F4B">
            <w:pPr>
              <w:spacing w:after="0"/>
              <w:rPr>
                <w:b/>
                <w:bCs/>
                <w:sz w:val="20"/>
                <w:szCs w:val="20"/>
                <w:lang w:val="es-ES"/>
              </w:rPr>
            </w:pPr>
            <w:r w:rsidRPr="00033EE2">
              <w:rPr>
                <w:b/>
                <w:bCs/>
                <w:sz w:val="20"/>
                <w:szCs w:val="20"/>
                <w:lang w:val="es-ES"/>
              </w:rPr>
              <w:t>Años de experiencia profesional general en el sector público o privado:</w:t>
            </w:r>
          </w:p>
        </w:tc>
        <w:tc>
          <w:tcPr>
            <w:tcW w:w="2448" w:type="dxa"/>
            <w:gridSpan w:val="3"/>
            <w:tcBorders>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 ASIGNADO</w:t>
            </w:r>
          </w:p>
        </w:tc>
      </w:tr>
      <w:tr w:rsidR="00107F4B" w:rsidRPr="00033EE2" w:rsidTr="00107F4B">
        <w:trPr>
          <w:trHeight w:val="315"/>
          <w:jc w:val="center"/>
        </w:trPr>
        <w:tc>
          <w:tcPr>
            <w:tcW w:w="533" w:type="dxa"/>
            <w:vMerge/>
            <w:tcBorders>
              <w:top w:val="nil"/>
              <w:bottom w:val="single" w:sz="4" w:space="0" w:color="000000"/>
            </w:tcBorders>
          </w:tcPr>
          <w:p w:rsidR="00107F4B" w:rsidRPr="00033EE2" w:rsidRDefault="00107F4B" w:rsidP="00107F4B">
            <w:pPr>
              <w:spacing w:after="0"/>
              <w:jc w:val="center"/>
              <w:rPr>
                <w:sz w:val="20"/>
                <w:szCs w:val="20"/>
                <w:lang w:val="en-US"/>
              </w:rPr>
            </w:pPr>
          </w:p>
        </w:tc>
        <w:tc>
          <w:tcPr>
            <w:tcW w:w="5706" w:type="dxa"/>
            <w:vMerge/>
            <w:tcBorders>
              <w:top w:val="nil"/>
              <w:bottom w:val="single" w:sz="4" w:space="0" w:color="000000"/>
            </w:tcBorders>
          </w:tcPr>
          <w:p w:rsidR="00107F4B" w:rsidRPr="00033EE2" w:rsidRDefault="00107F4B" w:rsidP="00107F4B">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107F4B" w:rsidRPr="00033EE2" w:rsidRDefault="00107F4B" w:rsidP="00107F4B">
            <w:pPr>
              <w:spacing w:after="0"/>
              <w:rPr>
                <w:sz w:val="20"/>
                <w:szCs w:val="20"/>
                <w:lang w:val="en-US"/>
              </w:rPr>
            </w:pPr>
          </w:p>
        </w:tc>
      </w:tr>
      <w:tr w:rsidR="00107F4B" w:rsidRPr="00033EE2" w:rsidTr="00107F4B">
        <w:trPr>
          <w:trHeight w:val="389"/>
          <w:jc w:val="center"/>
        </w:trPr>
        <w:tc>
          <w:tcPr>
            <w:tcW w:w="533" w:type="dxa"/>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305"/>
          <w:jc w:val="center"/>
        </w:trPr>
        <w:tc>
          <w:tcPr>
            <w:tcW w:w="533" w:type="dxa"/>
            <w:tcBorders>
              <w:top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tcBorders>
          </w:tcPr>
          <w:p w:rsidR="00107F4B" w:rsidRPr="00033EE2" w:rsidRDefault="00107F4B" w:rsidP="00107F4B">
            <w:pPr>
              <w:spacing w:after="0"/>
              <w:rPr>
                <w:sz w:val="20"/>
                <w:szCs w:val="20"/>
                <w:lang w:val="es-ES"/>
              </w:rPr>
            </w:pPr>
            <w:r w:rsidRPr="00033EE2">
              <w:rPr>
                <w:sz w:val="20"/>
                <w:szCs w:val="20"/>
                <w:lang w:val="es-ES"/>
              </w:rPr>
              <w:t>Tiene de 2 a más años adicionales al mínimo requerido</w:t>
            </w:r>
          </w:p>
        </w:tc>
        <w:tc>
          <w:tcPr>
            <w:tcW w:w="1358" w:type="dxa"/>
            <w:gridSpan w:val="2"/>
            <w:tcBorders>
              <w:top w:val="single" w:sz="4" w:space="0" w:color="000000"/>
              <w:righ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6</w:t>
            </w:r>
          </w:p>
        </w:tc>
        <w:tc>
          <w:tcPr>
            <w:tcW w:w="1355" w:type="dxa"/>
            <w:vMerge/>
            <w:tcBorders>
              <w:top w:val="nil"/>
            </w:tcBorders>
          </w:tcPr>
          <w:p w:rsidR="00107F4B" w:rsidRPr="00033EE2" w:rsidRDefault="00107F4B" w:rsidP="00107F4B">
            <w:pPr>
              <w:spacing w:after="0"/>
              <w:rPr>
                <w:sz w:val="20"/>
                <w:szCs w:val="20"/>
                <w:lang w:val="en-US"/>
              </w:rPr>
            </w:pPr>
          </w:p>
        </w:tc>
      </w:tr>
      <w:tr w:rsidR="00107F4B" w:rsidRPr="00033EE2" w:rsidTr="00107F4B">
        <w:trPr>
          <w:trHeight w:val="318"/>
          <w:jc w:val="center"/>
        </w:trPr>
        <w:tc>
          <w:tcPr>
            <w:tcW w:w="533" w:type="dxa"/>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3</w:t>
            </w:r>
          </w:p>
        </w:tc>
        <w:tc>
          <w:tcPr>
            <w:tcW w:w="9510" w:type="dxa"/>
            <w:gridSpan w:val="5"/>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EXPERIENCIA ESPECÍFICA</w:t>
            </w:r>
          </w:p>
        </w:tc>
      </w:tr>
      <w:tr w:rsidR="00107F4B" w:rsidRPr="00033EE2" w:rsidTr="00107F4B">
        <w:trPr>
          <w:trHeight w:val="315"/>
          <w:jc w:val="center"/>
        </w:trPr>
        <w:tc>
          <w:tcPr>
            <w:tcW w:w="533" w:type="dxa"/>
            <w:vMerge w:val="restart"/>
            <w:tcBorders>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107F4B" w:rsidRPr="00033EE2" w:rsidRDefault="00107F4B" w:rsidP="00107F4B">
            <w:pPr>
              <w:spacing w:after="0"/>
              <w:rPr>
                <w:b/>
                <w:bCs/>
                <w:sz w:val="20"/>
                <w:szCs w:val="20"/>
                <w:lang w:val="es-ES"/>
              </w:rPr>
            </w:pPr>
            <w:r w:rsidRPr="00033EE2">
              <w:rPr>
                <w:b/>
                <w:bCs/>
                <w:sz w:val="20"/>
                <w:szCs w:val="20"/>
                <w:lang w:val="es-ES"/>
              </w:rPr>
              <w:t>Años de experiencia específica para el cargo estructural y/o en la función y/o materia:</w:t>
            </w:r>
          </w:p>
        </w:tc>
        <w:tc>
          <w:tcPr>
            <w:tcW w:w="2448" w:type="dxa"/>
            <w:gridSpan w:val="3"/>
            <w:tcBorders>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 ASIGNADO</w:t>
            </w:r>
          </w:p>
        </w:tc>
      </w:tr>
      <w:tr w:rsidR="00107F4B" w:rsidRPr="00033EE2" w:rsidTr="00107F4B">
        <w:trPr>
          <w:trHeight w:val="315"/>
          <w:jc w:val="center"/>
        </w:trPr>
        <w:tc>
          <w:tcPr>
            <w:tcW w:w="533" w:type="dxa"/>
            <w:vMerge/>
            <w:tcBorders>
              <w:top w:val="nil"/>
              <w:bottom w:val="single" w:sz="4" w:space="0" w:color="000000"/>
            </w:tcBorders>
          </w:tcPr>
          <w:p w:rsidR="00107F4B" w:rsidRPr="00033EE2" w:rsidRDefault="00107F4B" w:rsidP="00107F4B">
            <w:pPr>
              <w:spacing w:after="0"/>
              <w:jc w:val="center"/>
              <w:rPr>
                <w:sz w:val="20"/>
                <w:szCs w:val="20"/>
                <w:lang w:val="en-US"/>
              </w:rPr>
            </w:pPr>
          </w:p>
        </w:tc>
        <w:tc>
          <w:tcPr>
            <w:tcW w:w="5706" w:type="dxa"/>
            <w:vMerge/>
            <w:tcBorders>
              <w:top w:val="nil"/>
              <w:bottom w:val="single" w:sz="4" w:space="0" w:color="000000"/>
            </w:tcBorders>
          </w:tcPr>
          <w:p w:rsidR="00107F4B" w:rsidRPr="00033EE2" w:rsidRDefault="00107F4B" w:rsidP="00107F4B">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107F4B" w:rsidRPr="00033EE2" w:rsidRDefault="00107F4B" w:rsidP="00107F4B">
            <w:pPr>
              <w:spacing w:after="0"/>
              <w:rPr>
                <w:sz w:val="20"/>
                <w:szCs w:val="20"/>
                <w:lang w:val="en-US"/>
              </w:rPr>
            </w:pPr>
          </w:p>
        </w:tc>
      </w:tr>
      <w:tr w:rsidR="00107F4B" w:rsidRPr="00033EE2" w:rsidTr="00107F4B">
        <w:trPr>
          <w:trHeight w:val="311"/>
          <w:jc w:val="center"/>
        </w:trPr>
        <w:tc>
          <w:tcPr>
            <w:tcW w:w="533" w:type="dxa"/>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309"/>
          <w:jc w:val="center"/>
        </w:trPr>
        <w:tc>
          <w:tcPr>
            <w:tcW w:w="533" w:type="dxa"/>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righ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6</w:t>
            </w:r>
          </w:p>
        </w:tc>
        <w:tc>
          <w:tcPr>
            <w:tcW w:w="1355" w:type="dxa"/>
            <w:vMerge/>
            <w:tcBorders>
              <w:top w:val="nil"/>
            </w:tcBorders>
          </w:tcPr>
          <w:p w:rsidR="00107F4B" w:rsidRPr="00033EE2" w:rsidRDefault="00107F4B" w:rsidP="00107F4B">
            <w:pPr>
              <w:spacing w:after="0"/>
              <w:rPr>
                <w:sz w:val="20"/>
                <w:szCs w:val="20"/>
                <w:lang w:val="en-US"/>
              </w:rPr>
            </w:pPr>
          </w:p>
        </w:tc>
      </w:tr>
      <w:tr w:rsidR="00107F4B" w:rsidRPr="00033EE2" w:rsidTr="00107F4B">
        <w:trPr>
          <w:trHeight w:val="328"/>
          <w:jc w:val="center"/>
        </w:trPr>
        <w:tc>
          <w:tcPr>
            <w:tcW w:w="533" w:type="dxa"/>
            <w:vMerge w:val="restart"/>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p w:rsidR="00107F4B" w:rsidRPr="00033EE2" w:rsidRDefault="00107F4B" w:rsidP="00107F4B">
            <w:pPr>
              <w:spacing w:after="0"/>
              <w:jc w:val="center"/>
              <w:rPr>
                <w:sz w:val="20"/>
                <w:szCs w:val="20"/>
                <w:lang w:val="es-ES"/>
              </w:rPr>
            </w:pPr>
            <w:r w:rsidRPr="00033EE2">
              <w:rPr>
                <w:sz w:val="20"/>
                <w:szCs w:val="20"/>
                <w:lang w:val="es-ES"/>
              </w:rPr>
              <w:t>B</w:t>
            </w:r>
          </w:p>
        </w:tc>
        <w:tc>
          <w:tcPr>
            <w:tcW w:w="5706" w:type="dxa"/>
            <w:vMerge w:val="restart"/>
            <w:tcBorders>
              <w:top w:val="single" w:sz="4" w:space="0" w:color="000000"/>
              <w:bottom w:val="single" w:sz="4" w:space="0" w:color="000000"/>
            </w:tcBorders>
          </w:tcPr>
          <w:p w:rsidR="00107F4B" w:rsidRPr="00033EE2" w:rsidRDefault="00107F4B" w:rsidP="00107F4B">
            <w:pPr>
              <w:spacing w:after="0"/>
              <w:rPr>
                <w:b/>
                <w:bCs/>
                <w:sz w:val="20"/>
                <w:szCs w:val="20"/>
                <w:lang w:val="es-ES"/>
              </w:rPr>
            </w:pPr>
            <w:r w:rsidRPr="00033EE2">
              <w:rPr>
                <w:b/>
                <w:bCs/>
                <w:sz w:val="20"/>
                <w:szCs w:val="20"/>
                <w:lang w:val="es-ES"/>
              </w:rPr>
              <w:t xml:space="preserve">Años de experiencia específica para el cargo estructural y/o puesto en el nivel mínimo de puesto </w:t>
            </w:r>
          </w:p>
        </w:tc>
        <w:tc>
          <w:tcPr>
            <w:tcW w:w="2448" w:type="dxa"/>
            <w:gridSpan w:val="3"/>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107F4B" w:rsidRPr="00033EE2" w:rsidRDefault="00107F4B" w:rsidP="00107F4B">
            <w:pPr>
              <w:spacing w:after="0"/>
              <w:rPr>
                <w:sz w:val="20"/>
                <w:szCs w:val="20"/>
                <w:lang w:val="es-ES"/>
              </w:rPr>
            </w:pPr>
            <w:r w:rsidRPr="00685F09">
              <w:rPr>
                <w:color w:val="FFFFFF" w:themeColor="background1"/>
                <w:sz w:val="20"/>
                <w:szCs w:val="20"/>
                <w:lang w:val="es-ES"/>
              </w:rPr>
              <w:t>PUNTAJE ASIGNADO</w:t>
            </w:r>
          </w:p>
        </w:tc>
      </w:tr>
      <w:tr w:rsidR="00107F4B" w:rsidRPr="00033EE2" w:rsidTr="00107F4B">
        <w:trPr>
          <w:trHeight w:val="429"/>
          <w:jc w:val="center"/>
        </w:trPr>
        <w:tc>
          <w:tcPr>
            <w:tcW w:w="533" w:type="dxa"/>
            <w:vMerge/>
            <w:tcBorders>
              <w:top w:val="nil"/>
              <w:bottom w:val="single" w:sz="4" w:space="0" w:color="000000"/>
            </w:tcBorders>
          </w:tcPr>
          <w:p w:rsidR="00107F4B" w:rsidRPr="00033EE2" w:rsidRDefault="00107F4B" w:rsidP="00107F4B">
            <w:pPr>
              <w:spacing w:after="0"/>
              <w:jc w:val="center"/>
              <w:rPr>
                <w:sz w:val="20"/>
                <w:szCs w:val="20"/>
                <w:lang w:val="en-US"/>
              </w:rPr>
            </w:pPr>
          </w:p>
        </w:tc>
        <w:tc>
          <w:tcPr>
            <w:tcW w:w="5706" w:type="dxa"/>
            <w:vMerge/>
            <w:tcBorders>
              <w:top w:val="nil"/>
              <w:bottom w:val="single" w:sz="4" w:space="0" w:color="000000"/>
            </w:tcBorders>
          </w:tcPr>
          <w:p w:rsidR="00107F4B" w:rsidRPr="00033EE2" w:rsidRDefault="00107F4B" w:rsidP="00107F4B">
            <w:pPr>
              <w:spacing w:after="0"/>
              <w:rPr>
                <w:sz w:val="20"/>
                <w:szCs w:val="20"/>
                <w:lang w:val="en-US"/>
              </w:rPr>
            </w:pPr>
          </w:p>
        </w:tc>
        <w:tc>
          <w:tcPr>
            <w:tcW w:w="1358" w:type="dxa"/>
            <w:gridSpan w:val="2"/>
            <w:tcBorders>
              <w:bottom w:val="single" w:sz="4" w:space="0" w:color="000000"/>
              <w:right w:val="single" w:sz="4" w:space="0" w:color="000000"/>
            </w:tcBorders>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bottom w:val="single" w:sz="4" w:space="0" w:color="000000"/>
            </w:tcBorders>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355" w:type="dxa"/>
            <w:vMerge/>
            <w:tcBorders>
              <w:top w:val="nil"/>
              <w:bottom w:val="single" w:sz="4" w:space="0" w:color="000000"/>
            </w:tcBorders>
            <w:shd w:val="clear" w:color="auto" w:fill="FF0000"/>
          </w:tcPr>
          <w:p w:rsidR="00107F4B" w:rsidRPr="00033EE2" w:rsidRDefault="00107F4B" w:rsidP="00107F4B">
            <w:pPr>
              <w:spacing w:after="0"/>
              <w:rPr>
                <w:sz w:val="20"/>
                <w:szCs w:val="20"/>
                <w:lang w:val="en-US"/>
              </w:rPr>
            </w:pPr>
          </w:p>
        </w:tc>
      </w:tr>
      <w:tr w:rsidR="00107F4B" w:rsidRPr="00033EE2" w:rsidTr="00107F4B">
        <w:trPr>
          <w:trHeight w:val="380"/>
          <w:jc w:val="center"/>
        </w:trPr>
        <w:tc>
          <w:tcPr>
            <w:tcW w:w="533" w:type="dxa"/>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355" w:type="dxa"/>
            <w:tcBorders>
              <w:top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393"/>
          <w:jc w:val="center"/>
        </w:trPr>
        <w:tc>
          <w:tcPr>
            <w:tcW w:w="533" w:type="dxa"/>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bottom w:val="single" w:sz="4" w:space="0" w:color="000000"/>
              <w:righ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6</w:t>
            </w:r>
          </w:p>
        </w:tc>
        <w:tc>
          <w:tcPr>
            <w:tcW w:w="1355" w:type="dxa"/>
            <w:tcBorders>
              <w:bottom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380"/>
          <w:jc w:val="center"/>
        </w:trPr>
        <w:tc>
          <w:tcPr>
            <w:tcW w:w="533" w:type="dxa"/>
            <w:vMerge w:val="restart"/>
            <w:tcBorders>
              <w:top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C.</w:t>
            </w:r>
          </w:p>
        </w:tc>
        <w:tc>
          <w:tcPr>
            <w:tcW w:w="5706" w:type="dxa"/>
            <w:vMerge w:val="restart"/>
            <w:tcBorders>
              <w:top w:val="single" w:sz="4" w:space="0" w:color="000000"/>
            </w:tcBorders>
          </w:tcPr>
          <w:p w:rsidR="00107F4B" w:rsidRPr="00033EE2" w:rsidRDefault="00107F4B" w:rsidP="00107F4B">
            <w:pPr>
              <w:spacing w:after="0"/>
              <w:rPr>
                <w:b/>
                <w:bCs/>
                <w:sz w:val="20"/>
                <w:szCs w:val="20"/>
                <w:lang w:val="es-ES"/>
              </w:rPr>
            </w:pPr>
            <w:r w:rsidRPr="00033EE2">
              <w:rPr>
                <w:b/>
                <w:bCs/>
                <w:sz w:val="20"/>
                <w:szCs w:val="20"/>
                <w:lang w:val="es-ES"/>
              </w:rPr>
              <w:t>Experiencia específica para el cargo estructural y/o puesto (parte A), señale el tiempo requerido en el sector público:</w:t>
            </w:r>
          </w:p>
        </w:tc>
        <w:tc>
          <w:tcPr>
            <w:tcW w:w="2448" w:type="dxa"/>
            <w:gridSpan w:val="3"/>
            <w:tcBorders>
              <w:top w:val="single" w:sz="4" w:space="0" w:color="000000"/>
              <w:bottom w:val="single" w:sz="4" w:space="0" w:color="auto"/>
            </w:tcBorders>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n-US"/>
              </w:rPr>
              <w:t>PUNTAJE</w:t>
            </w:r>
          </w:p>
        </w:tc>
        <w:tc>
          <w:tcPr>
            <w:tcW w:w="1355" w:type="dxa"/>
            <w:vMerge w:val="restart"/>
            <w:tcBorders>
              <w:top w:val="single" w:sz="4" w:space="0" w:color="000000"/>
            </w:tcBorders>
            <w:shd w:val="clear" w:color="auto" w:fill="FF0000"/>
          </w:tcPr>
          <w:p w:rsidR="00107F4B" w:rsidRPr="00033EE2" w:rsidRDefault="00107F4B" w:rsidP="00107F4B">
            <w:pPr>
              <w:spacing w:after="0"/>
              <w:rPr>
                <w:sz w:val="20"/>
                <w:szCs w:val="20"/>
                <w:lang w:val="es-ES"/>
              </w:rPr>
            </w:pPr>
            <w:r w:rsidRPr="00685F09">
              <w:rPr>
                <w:color w:val="FFFFFF" w:themeColor="background1"/>
                <w:sz w:val="20"/>
                <w:szCs w:val="20"/>
                <w:lang w:val="es-ES"/>
              </w:rPr>
              <w:t>PUNTAJE ASIGNADO</w:t>
            </w:r>
          </w:p>
        </w:tc>
      </w:tr>
      <w:tr w:rsidR="00107F4B" w:rsidRPr="00033EE2" w:rsidTr="00107F4B">
        <w:trPr>
          <w:trHeight w:val="380"/>
          <w:jc w:val="center"/>
        </w:trPr>
        <w:tc>
          <w:tcPr>
            <w:tcW w:w="533" w:type="dxa"/>
            <w:vMerge/>
            <w:tcBorders>
              <w:bottom w:val="single" w:sz="4" w:space="0" w:color="000000"/>
            </w:tcBorders>
          </w:tcPr>
          <w:p w:rsidR="00107F4B" w:rsidRPr="00033EE2" w:rsidRDefault="00107F4B" w:rsidP="00107F4B">
            <w:pPr>
              <w:spacing w:after="0"/>
              <w:jc w:val="center"/>
              <w:rPr>
                <w:sz w:val="20"/>
                <w:szCs w:val="20"/>
                <w:lang w:val="es-ES"/>
              </w:rPr>
            </w:pPr>
          </w:p>
        </w:tc>
        <w:tc>
          <w:tcPr>
            <w:tcW w:w="5706" w:type="dxa"/>
            <w:vMerge/>
            <w:tcBorders>
              <w:bottom w:val="single" w:sz="4" w:space="0" w:color="000000"/>
            </w:tcBorders>
          </w:tcPr>
          <w:p w:rsidR="00107F4B" w:rsidRPr="00033EE2" w:rsidRDefault="00107F4B" w:rsidP="00107F4B">
            <w:pPr>
              <w:spacing w:after="0"/>
              <w:rPr>
                <w:sz w:val="20"/>
                <w:szCs w:val="20"/>
                <w:lang w:val="es-ES"/>
              </w:rPr>
            </w:pPr>
          </w:p>
        </w:tc>
        <w:tc>
          <w:tcPr>
            <w:tcW w:w="1351" w:type="dxa"/>
            <w:tcBorders>
              <w:top w:val="single" w:sz="4" w:space="0" w:color="000000"/>
              <w:bottom w:val="single" w:sz="4" w:space="0" w:color="auto"/>
              <w:right w:val="single" w:sz="4" w:space="0" w:color="auto"/>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MAXIMO</w:t>
            </w:r>
          </w:p>
        </w:tc>
        <w:tc>
          <w:tcPr>
            <w:tcW w:w="1097" w:type="dxa"/>
            <w:gridSpan w:val="2"/>
            <w:tcBorders>
              <w:top w:val="single" w:sz="4" w:space="0" w:color="000000"/>
              <w:left w:val="single" w:sz="4" w:space="0" w:color="auto"/>
              <w:bottom w:val="single" w:sz="4" w:space="0" w:color="auto"/>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MINIMO</w:t>
            </w:r>
          </w:p>
        </w:tc>
        <w:tc>
          <w:tcPr>
            <w:tcW w:w="1355" w:type="dxa"/>
            <w:vMerge/>
            <w:tcBorders>
              <w:bottom w:val="single" w:sz="4" w:space="0" w:color="auto"/>
            </w:tcBorders>
            <w:shd w:val="clear" w:color="auto" w:fill="FF0000"/>
          </w:tcPr>
          <w:p w:rsidR="00107F4B" w:rsidRPr="00033EE2" w:rsidRDefault="00107F4B" w:rsidP="00107F4B">
            <w:pPr>
              <w:spacing w:after="0"/>
              <w:rPr>
                <w:sz w:val="20"/>
                <w:szCs w:val="20"/>
                <w:lang w:val="es-ES"/>
              </w:rPr>
            </w:pPr>
          </w:p>
        </w:tc>
      </w:tr>
      <w:tr w:rsidR="00107F4B" w:rsidRPr="00033EE2" w:rsidTr="00107F4B">
        <w:trPr>
          <w:trHeight w:val="382"/>
          <w:jc w:val="center"/>
        </w:trPr>
        <w:tc>
          <w:tcPr>
            <w:tcW w:w="533" w:type="dxa"/>
            <w:tcBorders>
              <w:top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tcBorders>
          </w:tcPr>
          <w:p w:rsidR="00107F4B" w:rsidRPr="00033EE2" w:rsidRDefault="00107F4B" w:rsidP="00107F4B">
            <w:pPr>
              <w:spacing w:after="0"/>
              <w:rPr>
                <w:sz w:val="20"/>
                <w:szCs w:val="20"/>
                <w:lang w:val="es-ES"/>
              </w:rPr>
            </w:pPr>
            <w:r w:rsidRPr="00033EE2">
              <w:rPr>
                <w:sz w:val="20"/>
                <w:szCs w:val="20"/>
                <w:lang w:val="es-ES"/>
              </w:rPr>
              <w:t>Cumple con el mínimo requerido</w:t>
            </w:r>
          </w:p>
        </w:tc>
        <w:tc>
          <w:tcPr>
            <w:tcW w:w="1351" w:type="dxa"/>
            <w:tcBorders>
              <w:top w:val="single" w:sz="4" w:space="0" w:color="auto"/>
              <w:right w:val="single" w:sz="4" w:space="0" w:color="auto"/>
            </w:tcBorders>
          </w:tcPr>
          <w:p w:rsidR="00107F4B" w:rsidRPr="00033EE2" w:rsidRDefault="00107F4B" w:rsidP="00107F4B">
            <w:pPr>
              <w:spacing w:after="0"/>
              <w:jc w:val="center"/>
              <w:rPr>
                <w:sz w:val="20"/>
                <w:szCs w:val="20"/>
                <w:lang w:val="en-US"/>
              </w:rPr>
            </w:pPr>
            <w:r w:rsidRPr="00033EE2">
              <w:rPr>
                <w:sz w:val="20"/>
                <w:szCs w:val="20"/>
                <w:lang w:val="en-US"/>
              </w:rPr>
              <w:t>4</w:t>
            </w:r>
          </w:p>
        </w:tc>
        <w:tc>
          <w:tcPr>
            <w:tcW w:w="1097" w:type="dxa"/>
            <w:gridSpan w:val="2"/>
            <w:tcBorders>
              <w:top w:val="single" w:sz="4" w:space="0" w:color="auto"/>
              <w:left w:val="single" w:sz="4" w:space="0" w:color="auto"/>
            </w:tcBorders>
          </w:tcPr>
          <w:p w:rsidR="00107F4B" w:rsidRPr="00033EE2" w:rsidRDefault="00107F4B" w:rsidP="00107F4B">
            <w:pPr>
              <w:spacing w:after="0"/>
              <w:rPr>
                <w:sz w:val="20"/>
                <w:szCs w:val="20"/>
                <w:lang w:val="en-US"/>
              </w:rPr>
            </w:pPr>
            <w:r w:rsidRPr="00033EE2">
              <w:rPr>
                <w:sz w:val="20"/>
                <w:szCs w:val="20"/>
                <w:lang w:val="es-ES"/>
              </w:rPr>
              <w:t>-----</w:t>
            </w:r>
          </w:p>
        </w:tc>
        <w:tc>
          <w:tcPr>
            <w:tcW w:w="1355" w:type="dxa"/>
            <w:vMerge w:val="restart"/>
            <w:tcBorders>
              <w:top w:val="single" w:sz="4" w:space="0" w:color="auto"/>
            </w:tcBorders>
          </w:tcPr>
          <w:p w:rsidR="00107F4B" w:rsidRPr="00033EE2" w:rsidRDefault="00107F4B" w:rsidP="00107F4B">
            <w:pPr>
              <w:spacing w:after="0"/>
              <w:rPr>
                <w:sz w:val="20"/>
                <w:szCs w:val="20"/>
                <w:lang w:val="en-US"/>
              </w:rPr>
            </w:pPr>
          </w:p>
        </w:tc>
      </w:tr>
      <w:tr w:rsidR="00107F4B" w:rsidRPr="00033EE2" w:rsidTr="00107F4B">
        <w:trPr>
          <w:trHeight w:val="382"/>
          <w:jc w:val="center"/>
        </w:trPr>
        <w:tc>
          <w:tcPr>
            <w:tcW w:w="533" w:type="dxa"/>
            <w:tcBorders>
              <w:top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tcBorders>
          </w:tcPr>
          <w:p w:rsidR="00107F4B" w:rsidRPr="00033EE2" w:rsidRDefault="00107F4B" w:rsidP="00107F4B">
            <w:pPr>
              <w:spacing w:after="0"/>
              <w:rPr>
                <w:sz w:val="20"/>
                <w:szCs w:val="20"/>
                <w:lang w:val="es-ES"/>
              </w:rPr>
            </w:pPr>
            <w:r w:rsidRPr="00033EE2">
              <w:rPr>
                <w:sz w:val="20"/>
                <w:szCs w:val="20"/>
                <w:lang w:val="es-ES"/>
              </w:rPr>
              <w:t>Tiene de un (01) a más años adicionales al mínimo requerido</w:t>
            </w:r>
          </w:p>
        </w:tc>
        <w:tc>
          <w:tcPr>
            <w:tcW w:w="1351" w:type="dxa"/>
            <w:tcBorders>
              <w:top w:val="single" w:sz="4" w:space="0" w:color="auto"/>
              <w:right w:val="single" w:sz="4" w:space="0" w:color="auto"/>
            </w:tcBorders>
          </w:tcPr>
          <w:p w:rsidR="00107F4B" w:rsidRPr="00033EE2" w:rsidRDefault="00107F4B" w:rsidP="00107F4B">
            <w:pPr>
              <w:spacing w:after="0"/>
              <w:rPr>
                <w:sz w:val="20"/>
                <w:szCs w:val="20"/>
              </w:rPr>
            </w:pPr>
            <w:r w:rsidRPr="00033EE2">
              <w:rPr>
                <w:sz w:val="20"/>
                <w:szCs w:val="20"/>
                <w:lang w:val="es-ES"/>
              </w:rPr>
              <w:t>-----</w:t>
            </w:r>
          </w:p>
        </w:tc>
        <w:tc>
          <w:tcPr>
            <w:tcW w:w="1097" w:type="dxa"/>
            <w:gridSpan w:val="2"/>
            <w:tcBorders>
              <w:top w:val="single" w:sz="4" w:space="0" w:color="auto"/>
              <w:left w:val="single" w:sz="4" w:space="0" w:color="auto"/>
            </w:tcBorders>
          </w:tcPr>
          <w:p w:rsidR="00107F4B" w:rsidRPr="00033EE2" w:rsidRDefault="00107F4B" w:rsidP="00107F4B">
            <w:pPr>
              <w:spacing w:after="0"/>
              <w:jc w:val="center"/>
              <w:rPr>
                <w:sz w:val="20"/>
                <w:szCs w:val="20"/>
                <w:lang w:val="en-US"/>
              </w:rPr>
            </w:pPr>
            <w:r w:rsidRPr="00033EE2">
              <w:rPr>
                <w:sz w:val="20"/>
                <w:szCs w:val="20"/>
                <w:lang w:val="en-US"/>
              </w:rPr>
              <w:t>6</w:t>
            </w:r>
          </w:p>
        </w:tc>
        <w:tc>
          <w:tcPr>
            <w:tcW w:w="1355" w:type="dxa"/>
            <w:vMerge/>
          </w:tcPr>
          <w:p w:rsidR="00107F4B" w:rsidRPr="00033EE2" w:rsidRDefault="00107F4B" w:rsidP="00107F4B">
            <w:pPr>
              <w:spacing w:after="0"/>
              <w:rPr>
                <w:sz w:val="20"/>
                <w:szCs w:val="20"/>
              </w:rPr>
            </w:pPr>
          </w:p>
        </w:tc>
      </w:tr>
      <w:tr w:rsidR="00107F4B" w:rsidRPr="00033EE2" w:rsidTr="00107F4B">
        <w:trPr>
          <w:trHeight w:val="314"/>
          <w:jc w:val="center"/>
        </w:trPr>
        <w:tc>
          <w:tcPr>
            <w:tcW w:w="533" w:type="dxa"/>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4</w:t>
            </w:r>
          </w:p>
        </w:tc>
        <w:tc>
          <w:tcPr>
            <w:tcW w:w="9510" w:type="dxa"/>
            <w:gridSpan w:val="5"/>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CURSOS / ESTUDIOS DE ESPECIALIZACIÓN</w:t>
            </w:r>
          </w:p>
        </w:tc>
      </w:tr>
      <w:tr w:rsidR="00107F4B" w:rsidRPr="00033EE2" w:rsidTr="00107F4B">
        <w:trPr>
          <w:trHeight w:val="622"/>
          <w:jc w:val="center"/>
        </w:trPr>
        <w:tc>
          <w:tcPr>
            <w:tcW w:w="533" w:type="dxa"/>
            <w:tcBorders>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A.</w:t>
            </w:r>
          </w:p>
        </w:tc>
        <w:tc>
          <w:tcPr>
            <w:tcW w:w="5706" w:type="dxa"/>
            <w:tcBorders>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Cursos y programas de especialización requeridos y sustentados con documento</w:t>
            </w:r>
          </w:p>
        </w:tc>
        <w:tc>
          <w:tcPr>
            <w:tcW w:w="2448" w:type="dxa"/>
            <w:gridSpan w:val="3"/>
          </w:tcPr>
          <w:p w:rsidR="00107F4B" w:rsidRPr="00033EE2" w:rsidRDefault="00107F4B" w:rsidP="00107F4B">
            <w:pPr>
              <w:spacing w:after="0"/>
              <w:jc w:val="center"/>
              <w:rPr>
                <w:sz w:val="20"/>
                <w:szCs w:val="20"/>
                <w:lang w:val="es-ES"/>
              </w:rPr>
            </w:pPr>
            <w:r w:rsidRPr="00033EE2">
              <w:rPr>
                <w:sz w:val="20"/>
                <w:szCs w:val="20"/>
                <w:lang w:val="es-ES"/>
              </w:rPr>
              <w:t>CUMPLE</w:t>
            </w:r>
          </w:p>
        </w:tc>
        <w:tc>
          <w:tcPr>
            <w:tcW w:w="1355" w:type="dxa"/>
          </w:tcPr>
          <w:p w:rsidR="00107F4B" w:rsidRPr="00033EE2" w:rsidRDefault="00107F4B" w:rsidP="00107F4B">
            <w:pPr>
              <w:spacing w:after="0"/>
              <w:jc w:val="center"/>
              <w:rPr>
                <w:sz w:val="20"/>
                <w:szCs w:val="20"/>
                <w:lang w:val="es-ES"/>
              </w:rPr>
            </w:pPr>
            <w:r w:rsidRPr="00033EE2">
              <w:rPr>
                <w:sz w:val="20"/>
                <w:szCs w:val="20"/>
                <w:lang w:val="es-ES"/>
              </w:rPr>
              <w:t>NO CUMPLE</w:t>
            </w:r>
          </w:p>
        </w:tc>
      </w:tr>
      <w:tr w:rsidR="00107F4B" w:rsidRPr="00033EE2" w:rsidTr="00107F4B">
        <w:trPr>
          <w:trHeight w:val="363"/>
          <w:jc w:val="center"/>
        </w:trPr>
        <w:tc>
          <w:tcPr>
            <w:tcW w:w="6240" w:type="dxa"/>
            <w:gridSpan w:val="2"/>
            <w:vMerge w:val="restart"/>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 ASIGNADO TOTAL</w:t>
            </w:r>
          </w:p>
        </w:tc>
        <w:tc>
          <w:tcPr>
            <w:tcW w:w="1358" w:type="dxa"/>
            <w:gridSpan w:val="2"/>
            <w:tcBorders>
              <w:right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right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val="restart"/>
            <w:tcBorders>
              <w:left w:val="single" w:sz="4" w:space="0" w:color="000000"/>
              <w:right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192"/>
          <w:jc w:val="center"/>
        </w:trPr>
        <w:tc>
          <w:tcPr>
            <w:tcW w:w="6240" w:type="dxa"/>
            <w:gridSpan w:val="2"/>
            <w:vMerge/>
            <w:tcBorders>
              <w:top w:val="nil"/>
            </w:tcBorders>
            <w:shd w:val="clear" w:color="auto" w:fill="FF0000"/>
          </w:tcPr>
          <w:p w:rsidR="00107F4B" w:rsidRPr="00685F09" w:rsidRDefault="00107F4B" w:rsidP="00107F4B">
            <w:pPr>
              <w:spacing w:after="0"/>
              <w:rPr>
                <w:color w:val="FFFFFF" w:themeColor="background1"/>
                <w:sz w:val="20"/>
                <w:szCs w:val="20"/>
                <w:lang w:val="en-US"/>
              </w:rPr>
            </w:pPr>
          </w:p>
        </w:tc>
        <w:tc>
          <w:tcPr>
            <w:tcW w:w="1358" w:type="dxa"/>
            <w:gridSpan w:val="2"/>
            <w:tcBorders>
              <w:right w:val="single" w:sz="4" w:space="0" w:color="000000"/>
            </w:tcBorders>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20</w:t>
            </w:r>
          </w:p>
        </w:tc>
        <w:tc>
          <w:tcPr>
            <w:tcW w:w="1090" w:type="dxa"/>
            <w:tcBorders>
              <w:left w:val="single" w:sz="4" w:space="0" w:color="000000"/>
              <w:right w:val="single" w:sz="4" w:space="0" w:color="000000"/>
            </w:tcBorders>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30</w:t>
            </w:r>
          </w:p>
        </w:tc>
        <w:tc>
          <w:tcPr>
            <w:tcW w:w="1355" w:type="dxa"/>
            <w:vMerge/>
            <w:tcBorders>
              <w:top w:val="nil"/>
              <w:left w:val="single" w:sz="4" w:space="0" w:color="000000"/>
              <w:right w:val="single" w:sz="4" w:space="0" w:color="000000"/>
            </w:tcBorders>
          </w:tcPr>
          <w:p w:rsidR="00107F4B" w:rsidRPr="00033EE2" w:rsidRDefault="00107F4B" w:rsidP="00107F4B">
            <w:pPr>
              <w:spacing w:after="0"/>
              <w:rPr>
                <w:sz w:val="20"/>
                <w:szCs w:val="20"/>
                <w:lang w:val="en-US"/>
              </w:rPr>
            </w:pPr>
          </w:p>
        </w:tc>
      </w:tr>
    </w:tbl>
    <w:p w:rsidR="00107F4B" w:rsidRDefault="00107F4B" w:rsidP="00107F4B">
      <w:pPr>
        <w:rPr>
          <w:lang w:val="es-ES"/>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Pr="00033EE2" w:rsidRDefault="00107F4B" w:rsidP="00107F4B">
      <w:pPr>
        <w:spacing w:after="0"/>
        <w:jc w:val="center"/>
        <w:rPr>
          <w:b/>
          <w:u w:val="single"/>
        </w:rPr>
      </w:pPr>
      <w:r w:rsidRPr="00033EE2">
        <w:rPr>
          <w:b/>
          <w:u w:val="single"/>
        </w:rPr>
        <w:lastRenderedPageBreak/>
        <w:t>ANEXO B</w:t>
      </w:r>
    </w:p>
    <w:p w:rsidR="00107F4B" w:rsidRPr="00033EE2" w:rsidRDefault="00107F4B" w:rsidP="00107F4B">
      <w:pPr>
        <w:spacing w:after="0"/>
        <w:jc w:val="center"/>
        <w:rPr>
          <w:b/>
          <w:u w:val="single"/>
        </w:rPr>
      </w:pPr>
      <w:r w:rsidRPr="00033EE2">
        <w:rPr>
          <w:b/>
          <w:u w:val="single"/>
        </w:rPr>
        <w:t>FORMATO DE EVALUACIÓN DE ENTREVISTA PERSONAL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95"/>
      </w:tblGrid>
      <w:tr w:rsidR="00107F4B" w:rsidRPr="00033EE2" w:rsidTr="00107F4B">
        <w:trPr>
          <w:trHeight w:val="274"/>
        </w:trPr>
        <w:tc>
          <w:tcPr>
            <w:tcW w:w="2689" w:type="dxa"/>
            <w:noWrap/>
          </w:tcPr>
          <w:p w:rsidR="00107F4B" w:rsidRPr="00033EE2" w:rsidRDefault="00107F4B" w:rsidP="00107F4B">
            <w:pPr>
              <w:spacing w:after="0"/>
              <w:rPr>
                <w:sz w:val="18"/>
                <w:szCs w:val="18"/>
              </w:rPr>
            </w:pPr>
            <w:r w:rsidRPr="00033EE2">
              <w:rPr>
                <w:sz w:val="18"/>
                <w:szCs w:val="18"/>
              </w:rPr>
              <w:t>Nombre del Candidato:</w:t>
            </w:r>
          </w:p>
        </w:tc>
        <w:tc>
          <w:tcPr>
            <w:tcW w:w="6095" w:type="dxa"/>
            <w:noWrap/>
          </w:tcPr>
          <w:p w:rsidR="00107F4B" w:rsidRPr="00033EE2" w:rsidRDefault="00107F4B" w:rsidP="00107F4B">
            <w:pPr>
              <w:spacing w:after="0"/>
              <w:rPr>
                <w:sz w:val="18"/>
                <w:szCs w:val="18"/>
              </w:rPr>
            </w:pPr>
          </w:p>
        </w:tc>
      </w:tr>
      <w:tr w:rsidR="00107F4B" w:rsidRPr="00033EE2" w:rsidTr="00107F4B">
        <w:trPr>
          <w:trHeight w:val="274"/>
        </w:trPr>
        <w:tc>
          <w:tcPr>
            <w:tcW w:w="2689" w:type="dxa"/>
            <w:noWrap/>
          </w:tcPr>
          <w:p w:rsidR="00107F4B" w:rsidRPr="00033EE2" w:rsidRDefault="00107F4B" w:rsidP="00107F4B">
            <w:pPr>
              <w:spacing w:after="0"/>
              <w:rPr>
                <w:sz w:val="18"/>
                <w:szCs w:val="18"/>
              </w:rPr>
            </w:pPr>
            <w:r w:rsidRPr="00033EE2">
              <w:rPr>
                <w:sz w:val="18"/>
                <w:szCs w:val="18"/>
              </w:rPr>
              <w:t>Puesto:</w:t>
            </w:r>
          </w:p>
        </w:tc>
        <w:tc>
          <w:tcPr>
            <w:tcW w:w="6095" w:type="dxa"/>
            <w:noWrap/>
          </w:tcPr>
          <w:p w:rsidR="00107F4B" w:rsidRPr="00033EE2" w:rsidRDefault="00107F4B" w:rsidP="00107F4B">
            <w:pPr>
              <w:spacing w:after="0"/>
              <w:rPr>
                <w:sz w:val="18"/>
                <w:szCs w:val="18"/>
              </w:rPr>
            </w:pPr>
          </w:p>
        </w:tc>
      </w:tr>
      <w:tr w:rsidR="00107F4B" w:rsidRPr="00033EE2" w:rsidTr="00107F4B">
        <w:trPr>
          <w:trHeight w:val="262"/>
        </w:trPr>
        <w:tc>
          <w:tcPr>
            <w:tcW w:w="2689" w:type="dxa"/>
            <w:noWrap/>
            <w:hideMark/>
          </w:tcPr>
          <w:p w:rsidR="00107F4B" w:rsidRPr="00033EE2" w:rsidRDefault="00107F4B" w:rsidP="00107F4B">
            <w:pPr>
              <w:spacing w:after="0"/>
              <w:rPr>
                <w:sz w:val="18"/>
                <w:szCs w:val="18"/>
              </w:rPr>
            </w:pPr>
            <w:r w:rsidRPr="00033EE2">
              <w:rPr>
                <w:sz w:val="18"/>
                <w:szCs w:val="18"/>
              </w:rPr>
              <w:t xml:space="preserve">Fecha de evaluación: </w:t>
            </w:r>
          </w:p>
        </w:tc>
        <w:tc>
          <w:tcPr>
            <w:tcW w:w="6095" w:type="dxa"/>
            <w:noWrap/>
            <w:hideMark/>
          </w:tcPr>
          <w:p w:rsidR="00107F4B" w:rsidRPr="00033EE2" w:rsidRDefault="00107F4B" w:rsidP="00107F4B">
            <w:pPr>
              <w:spacing w:after="0"/>
              <w:rPr>
                <w:sz w:val="18"/>
                <w:szCs w:val="18"/>
              </w:rPr>
            </w:pPr>
          </w:p>
        </w:tc>
      </w:tr>
    </w:tbl>
    <w:p w:rsidR="00107F4B" w:rsidRPr="00033EE2" w:rsidRDefault="00107F4B" w:rsidP="00107F4B">
      <w:pPr>
        <w:spacing w:after="0"/>
        <w:rPr>
          <w:sz w:val="18"/>
          <w:szCs w:val="18"/>
        </w:rPr>
      </w:pPr>
    </w:p>
    <w:p w:rsidR="00107F4B" w:rsidRPr="00033EE2" w:rsidRDefault="00107F4B" w:rsidP="00107F4B">
      <w:pPr>
        <w:spacing w:after="0"/>
        <w:rPr>
          <w:sz w:val="18"/>
          <w:szCs w:val="18"/>
        </w:rPr>
      </w:pPr>
      <w:r w:rsidRPr="00033EE2">
        <w:rPr>
          <w:sz w:val="18"/>
          <w:szCs w:val="18"/>
        </w:rPr>
        <w:t>EVALUADOR: _____________________________________________________CARGO:  ________________________________</w:t>
      </w:r>
    </w:p>
    <w:p w:rsidR="00107F4B" w:rsidRPr="00033EE2" w:rsidRDefault="00107F4B" w:rsidP="00107F4B">
      <w:pPr>
        <w:spacing w:after="0"/>
        <w:rPr>
          <w:sz w:val="18"/>
          <w:szCs w:val="18"/>
        </w:rPr>
      </w:pPr>
    </w:p>
    <w:p w:rsidR="00107F4B" w:rsidRPr="00033EE2" w:rsidRDefault="00107F4B" w:rsidP="00107F4B">
      <w:pPr>
        <w:spacing w:after="0"/>
        <w:rPr>
          <w:sz w:val="18"/>
          <w:szCs w:val="18"/>
        </w:rPr>
      </w:pPr>
      <w:r w:rsidRPr="00033EE2">
        <w:rPr>
          <w:sz w:val="18"/>
          <w:szCs w:val="18"/>
        </w:rPr>
        <w:t>PARÁMETROS DE EVALUACIÓN:</w:t>
      </w:r>
    </w:p>
    <w:tbl>
      <w:tblPr>
        <w:tblW w:w="5000" w:type="pct"/>
        <w:tblCellMar>
          <w:left w:w="70" w:type="dxa"/>
          <w:right w:w="70" w:type="dxa"/>
        </w:tblCellMar>
        <w:tblLook w:val="04A0" w:firstRow="1" w:lastRow="0" w:firstColumn="1" w:lastColumn="0" w:noHBand="0" w:noVBand="1"/>
      </w:tblPr>
      <w:tblGrid>
        <w:gridCol w:w="6064"/>
        <w:gridCol w:w="1429"/>
        <w:gridCol w:w="991"/>
      </w:tblGrid>
      <w:tr w:rsidR="00107F4B" w:rsidRPr="00033EE2" w:rsidTr="00107F4B">
        <w:trPr>
          <w:trHeight w:hRule="exact" w:val="221"/>
        </w:trPr>
        <w:tc>
          <w:tcPr>
            <w:tcW w:w="35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CRITERIOS</w:t>
            </w:r>
          </w:p>
        </w:tc>
        <w:tc>
          <w:tcPr>
            <w:tcW w:w="842" w:type="pct"/>
            <w:vMerge w:val="restart"/>
            <w:tcBorders>
              <w:top w:val="single" w:sz="8" w:space="0" w:color="auto"/>
              <w:left w:val="single" w:sz="8" w:space="0" w:color="auto"/>
              <w:bottom w:val="nil"/>
              <w:right w:val="single" w:sz="8" w:space="0" w:color="auto"/>
            </w:tcBorders>
            <w:shd w:val="clear" w:color="000000" w:fill="FFFFFF"/>
            <w:vAlign w:val="center"/>
            <w:hideMark/>
          </w:tcPr>
          <w:p w:rsidR="00107F4B" w:rsidRPr="00033EE2" w:rsidRDefault="00107F4B" w:rsidP="00107F4B">
            <w:pPr>
              <w:spacing w:after="0"/>
              <w:rPr>
                <w:sz w:val="18"/>
                <w:szCs w:val="18"/>
              </w:rPr>
            </w:pPr>
            <w:r w:rsidRPr="00033EE2">
              <w:rPr>
                <w:sz w:val="18"/>
                <w:szCs w:val="18"/>
              </w:rPr>
              <w:t>Puntaje Individual</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107F4B" w:rsidRPr="00033EE2" w:rsidRDefault="00107F4B" w:rsidP="00107F4B">
            <w:pPr>
              <w:spacing w:after="0"/>
              <w:rPr>
                <w:sz w:val="18"/>
                <w:szCs w:val="18"/>
              </w:rPr>
            </w:pPr>
            <w:r w:rsidRPr="00033EE2">
              <w:rPr>
                <w:sz w:val="18"/>
                <w:szCs w:val="18"/>
              </w:rPr>
              <w:t>PUNTAJE</w:t>
            </w:r>
          </w:p>
        </w:tc>
      </w:tr>
      <w:tr w:rsidR="00107F4B" w:rsidRPr="00033EE2" w:rsidTr="00107F4B">
        <w:trPr>
          <w:trHeight w:val="450"/>
        </w:trPr>
        <w:tc>
          <w:tcPr>
            <w:tcW w:w="3574" w:type="pct"/>
            <w:vMerge/>
            <w:tcBorders>
              <w:top w:val="single" w:sz="8" w:space="0" w:color="auto"/>
              <w:left w:val="single" w:sz="8" w:space="0" w:color="auto"/>
              <w:bottom w:val="single" w:sz="8" w:space="0" w:color="000000"/>
              <w:right w:val="single" w:sz="8" w:space="0" w:color="auto"/>
            </w:tcBorders>
            <w:vAlign w:val="center"/>
            <w:hideMark/>
          </w:tcPr>
          <w:p w:rsidR="00107F4B" w:rsidRPr="00033EE2" w:rsidRDefault="00107F4B" w:rsidP="00107F4B">
            <w:pPr>
              <w:spacing w:after="0"/>
              <w:rPr>
                <w:sz w:val="18"/>
                <w:szCs w:val="18"/>
              </w:rPr>
            </w:pPr>
          </w:p>
        </w:tc>
        <w:tc>
          <w:tcPr>
            <w:tcW w:w="842" w:type="pct"/>
            <w:vMerge/>
            <w:tcBorders>
              <w:top w:val="single" w:sz="8" w:space="0" w:color="auto"/>
              <w:left w:val="single" w:sz="8" w:space="0" w:color="auto"/>
              <w:bottom w:val="nil"/>
              <w:right w:val="single" w:sz="8" w:space="0" w:color="auto"/>
            </w:tcBorders>
            <w:vAlign w:val="center"/>
            <w:hideMark/>
          </w:tcPr>
          <w:p w:rsidR="00107F4B" w:rsidRPr="00033EE2" w:rsidRDefault="00107F4B" w:rsidP="00107F4B">
            <w:pPr>
              <w:spacing w:after="0"/>
              <w:rPr>
                <w:sz w:val="18"/>
                <w:szCs w:val="18"/>
              </w:rPr>
            </w:pPr>
          </w:p>
        </w:tc>
        <w:tc>
          <w:tcPr>
            <w:tcW w:w="584" w:type="pct"/>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107F4B" w:rsidRPr="00033EE2" w:rsidRDefault="00107F4B" w:rsidP="00107F4B">
            <w:pPr>
              <w:spacing w:after="0"/>
              <w:rPr>
                <w:sz w:val="18"/>
                <w:szCs w:val="18"/>
              </w:rPr>
            </w:pPr>
          </w:p>
        </w:tc>
      </w:tr>
      <w:tr w:rsidR="00107F4B" w:rsidRPr="00033EE2" w:rsidTr="00107F4B">
        <w:trPr>
          <w:trHeight w:val="326"/>
        </w:trPr>
        <w:tc>
          <w:tcPr>
            <w:tcW w:w="3574" w:type="pct"/>
            <w:vMerge w:val="restart"/>
            <w:tcBorders>
              <w:top w:val="nil"/>
              <w:left w:val="single" w:sz="4" w:space="0" w:color="auto"/>
              <w:bottom w:val="single" w:sz="4" w:space="0" w:color="000000"/>
              <w:right w:val="nil"/>
            </w:tcBorders>
            <w:shd w:val="clear" w:color="auto" w:fill="FF0000"/>
            <w:vAlign w:val="center"/>
            <w:hideMark/>
          </w:tcPr>
          <w:p w:rsidR="00107F4B" w:rsidRPr="00033EE2" w:rsidRDefault="00107F4B" w:rsidP="00107F4B">
            <w:pPr>
              <w:spacing w:after="0"/>
              <w:rPr>
                <w:sz w:val="18"/>
                <w:szCs w:val="18"/>
              </w:rPr>
            </w:pPr>
            <w:r w:rsidRPr="00033EE2">
              <w:rPr>
                <w:sz w:val="18"/>
                <w:szCs w:val="18"/>
              </w:rPr>
              <w:t xml:space="preserve">I.- Adaptación al puesto y cumplimiento de Funciones (peso: 20%)  </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Puntaje Max.</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Peso</w:t>
            </w:r>
          </w:p>
        </w:tc>
      </w:tr>
      <w:tr w:rsidR="00107F4B" w:rsidRPr="00033EE2" w:rsidTr="00107F4B">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107F4B" w:rsidRPr="00033EE2" w:rsidRDefault="00107F4B" w:rsidP="00107F4B">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20</w:t>
            </w:r>
          </w:p>
        </w:tc>
        <w:tc>
          <w:tcPr>
            <w:tcW w:w="584" w:type="pct"/>
            <w:tcBorders>
              <w:top w:val="nil"/>
              <w:left w:val="nil"/>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20%</w:t>
            </w:r>
          </w:p>
        </w:tc>
      </w:tr>
      <w:tr w:rsidR="00107F4B" w:rsidRPr="00033EE2" w:rsidTr="00107F4B">
        <w:trPr>
          <w:trHeight w:val="380"/>
        </w:trPr>
        <w:tc>
          <w:tcPr>
            <w:tcW w:w="3574" w:type="pct"/>
            <w:tcBorders>
              <w:top w:val="nil"/>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Genera confianza y credibilidad en el ámbito técnico requerido para el puesto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F4B" w:rsidRPr="00033EE2" w:rsidRDefault="00107F4B" w:rsidP="00107F4B">
            <w:pPr>
              <w:spacing w:after="0"/>
              <w:rPr>
                <w:sz w:val="18"/>
                <w:szCs w:val="18"/>
              </w:rPr>
            </w:pPr>
          </w:p>
        </w:tc>
      </w:tr>
      <w:tr w:rsidR="00107F4B" w:rsidRPr="00033EE2" w:rsidTr="00107F4B">
        <w:trPr>
          <w:trHeight w:val="508"/>
        </w:trPr>
        <w:tc>
          <w:tcPr>
            <w:tcW w:w="3574" w:type="pct"/>
            <w:tcBorders>
              <w:top w:val="nil"/>
              <w:left w:val="single" w:sz="4" w:space="0" w:color="auto"/>
              <w:bottom w:val="nil"/>
              <w:right w:val="nil"/>
            </w:tcBorders>
            <w:shd w:val="clear" w:color="auto" w:fill="auto"/>
            <w:vAlign w:val="center"/>
            <w:hideMark/>
          </w:tcPr>
          <w:p w:rsidR="00107F4B" w:rsidRPr="00033EE2" w:rsidRDefault="00107F4B" w:rsidP="00107F4B">
            <w:pPr>
              <w:spacing w:after="0"/>
              <w:rPr>
                <w:sz w:val="18"/>
                <w:szCs w:val="18"/>
              </w:rPr>
            </w:pPr>
            <w:r w:rsidRPr="00033EE2">
              <w:rPr>
                <w:sz w:val="18"/>
                <w:szCs w:val="18"/>
              </w:rPr>
              <w:t>Demuestra capacidad de análisis al exponer ejemplos pasados de aplicación de sus conocimientos -(01 a 05 puntos)</w:t>
            </w:r>
          </w:p>
        </w:tc>
        <w:tc>
          <w:tcPr>
            <w:tcW w:w="842" w:type="pct"/>
            <w:tcBorders>
              <w:top w:val="nil"/>
              <w:left w:val="single" w:sz="4" w:space="0" w:color="auto"/>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07F4B" w:rsidRPr="00033EE2" w:rsidRDefault="00107F4B" w:rsidP="00107F4B">
            <w:pPr>
              <w:spacing w:after="0"/>
              <w:rPr>
                <w:sz w:val="18"/>
                <w:szCs w:val="18"/>
              </w:rPr>
            </w:pPr>
          </w:p>
        </w:tc>
      </w:tr>
      <w:tr w:rsidR="00107F4B" w:rsidRPr="00033EE2" w:rsidTr="00107F4B">
        <w:trPr>
          <w:trHeight w:val="544"/>
        </w:trPr>
        <w:tc>
          <w:tcPr>
            <w:tcW w:w="3574" w:type="pct"/>
            <w:tcBorders>
              <w:top w:val="single" w:sz="4" w:space="0" w:color="auto"/>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Evidencia que en anteriores experiencias laborales ha propuesto iniciativas o ideas innovadoras con la finalidad de generar mejoras en el desarrollo de sus funciones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07F4B" w:rsidRPr="00033EE2" w:rsidRDefault="00107F4B" w:rsidP="00107F4B">
            <w:pPr>
              <w:spacing w:after="0"/>
              <w:rPr>
                <w:sz w:val="18"/>
                <w:szCs w:val="18"/>
              </w:rPr>
            </w:pPr>
          </w:p>
        </w:tc>
      </w:tr>
      <w:tr w:rsidR="00107F4B" w:rsidRPr="00033EE2" w:rsidTr="00107F4B">
        <w:trPr>
          <w:trHeight w:val="595"/>
        </w:trPr>
        <w:tc>
          <w:tcPr>
            <w:tcW w:w="3574" w:type="pct"/>
            <w:tcBorders>
              <w:top w:val="nil"/>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Evidencia con ejemplos concretos el haber alcanzado los objetivos previstos en situaciones de presión de tiempo, inconvenientes, imprevistos, desacuerdos, oposición u otros, en experiencias laborales anteriores - (a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07F4B" w:rsidRPr="00033EE2" w:rsidRDefault="00107F4B" w:rsidP="00107F4B">
            <w:pPr>
              <w:spacing w:after="0"/>
              <w:rPr>
                <w:sz w:val="18"/>
                <w:szCs w:val="18"/>
              </w:rPr>
            </w:pPr>
          </w:p>
        </w:tc>
      </w:tr>
      <w:tr w:rsidR="00107F4B" w:rsidRPr="00033EE2" w:rsidTr="00107F4B">
        <w:trPr>
          <w:trHeight w:val="208"/>
        </w:trPr>
        <w:tc>
          <w:tcPr>
            <w:tcW w:w="3574" w:type="pct"/>
            <w:vMerge w:val="restart"/>
            <w:tcBorders>
              <w:top w:val="nil"/>
              <w:left w:val="single" w:sz="4" w:space="0" w:color="auto"/>
              <w:bottom w:val="single" w:sz="4" w:space="0" w:color="000000"/>
              <w:right w:val="nil"/>
            </w:tcBorders>
            <w:shd w:val="clear" w:color="auto" w:fill="FF0000"/>
            <w:vAlign w:val="center"/>
            <w:hideMark/>
          </w:tcPr>
          <w:p w:rsidR="00107F4B" w:rsidRPr="00033EE2" w:rsidRDefault="00107F4B" w:rsidP="00107F4B">
            <w:pPr>
              <w:spacing w:after="0"/>
              <w:rPr>
                <w:sz w:val="18"/>
                <w:szCs w:val="18"/>
              </w:rPr>
            </w:pPr>
            <w:r w:rsidRPr="00033EE2">
              <w:rPr>
                <w:sz w:val="18"/>
                <w:szCs w:val="18"/>
              </w:rPr>
              <w:t xml:space="preserve">II.- Adaptación al Órgano/Unidad Orgánica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Peso</w:t>
            </w:r>
          </w:p>
        </w:tc>
      </w:tr>
      <w:tr w:rsidR="00107F4B" w:rsidRPr="00033EE2" w:rsidTr="00107F4B">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107F4B" w:rsidRPr="00033EE2" w:rsidRDefault="00107F4B" w:rsidP="00107F4B">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10%</w:t>
            </w:r>
          </w:p>
        </w:tc>
      </w:tr>
      <w:tr w:rsidR="00107F4B" w:rsidRPr="00033EE2" w:rsidTr="00107F4B">
        <w:trPr>
          <w:trHeight w:val="372"/>
        </w:trPr>
        <w:tc>
          <w:tcPr>
            <w:tcW w:w="3574" w:type="pct"/>
            <w:tcBorders>
              <w:top w:val="nil"/>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Identifica los niveles de coordinación y los flujos de comunicación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 </w:t>
            </w:r>
          </w:p>
        </w:tc>
      </w:tr>
      <w:tr w:rsidR="00107F4B" w:rsidRPr="00033EE2" w:rsidTr="00107F4B">
        <w:trPr>
          <w:trHeight w:val="350"/>
        </w:trPr>
        <w:tc>
          <w:tcPr>
            <w:tcW w:w="3574" w:type="pct"/>
            <w:tcBorders>
              <w:top w:val="nil"/>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Evidencia comportamientos de compromiso en la búsqueda de logros compartidos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07F4B" w:rsidRPr="00033EE2" w:rsidRDefault="00107F4B" w:rsidP="00107F4B">
            <w:pPr>
              <w:spacing w:after="0"/>
              <w:rPr>
                <w:sz w:val="18"/>
                <w:szCs w:val="18"/>
              </w:rPr>
            </w:pPr>
          </w:p>
        </w:tc>
      </w:tr>
      <w:tr w:rsidR="00107F4B" w:rsidRPr="00033EE2" w:rsidTr="00107F4B">
        <w:trPr>
          <w:trHeight w:val="186"/>
        </w:trPr>
        <w:tc>
          <w:tcPr>
            <w:tcW w:w="3574" w:type="pct"/>
            <w:vMerge w:val="restart"/>
            <w:tcBorders>
              <w:top w:val="nil"/>
              <w:left w:val="single" w:sz="4" w:space="0" w:color="auto"/>
              <w:bottom w:val="single" w:sz="4" w:space="0" w:color="000000"/>
              <w:right w:val="nil"/>
            </w:tcBorders>
            <w:shd w:val="clear" w:color="auto" w:fill="FF0000"/>
            <w:vAlign w:val="center"/>
            <w:hideMark/>
          </w:tcPr>
          <w:p w:rsidR="00107F4B" w:rsidRPr="00033EE2" w:rsidRDefault="00107F4B" w:rsidP="00107F4B">
            <w:pPr>
              <w:spacing w:after="0"/>
              <w:rPr>
                <w:sz w:val="18"/>
                <w:szCs w:val="18"/>
              </w:rPr>
            </w:pPr>
            <w:r w:rsidRPr="00033EE2">
              <w:rPr>
                <w:sz w:val="18"/>
                <w:szCs w:val="18"/>
              </w:rPr>
              <w:t xml:space="preserve">III.- Adaptación a la cultura de la entidad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Peso</w:t>
            </w:r>
          </w:p>
        </w:tc>
      </w:tr>
      <w:tr w:rsidR="00107F4B" w:rsidRPr="00033EE2" w:rsidTr="00107F4B">
        <w:trPr>
          <w:trHeight w:val="120"/>
        </w:trPr>
        <w:tc>
          <w:tcPr>
            <w:tcW w:w="3574" w:type="pct"/>
            <w:vMerge/>
            <w:tcBorders>
              <w:top w:val="nil"/>
              <w:left w:val="single" w:sz="4" w:space="0" w:color="auto"/>
              <w:bottom w:val="single" w:sz="4" w:space="0" w:color="000000"/>
              <w:right w:val="nil"/>
            </w:tcBorders>
            <w:shd w:val="clear" w:color="auto" w:fill="FF0000"/>
            <w:vAlign w:val="center"/>
            <w:hideMark/>
          </w:tcPr>
          <w:p w:rsidR="00107F4B" w:rsidRPr="00033EE2" w:rsidRDefault="00107F4B" w:rsidP="00107F4B">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10%</w:t>
            </w:r>
          </w:p>
        </w:tc>
      </w:tr>
      <w:tr w:rsidR="00107F4B" w:rsidRPr="00033EE2" w:rsidTr="00107F4B">
        <w:trPr>
          <w:trHeight w:val="464"/>
        </w:trPr>
        <w:tc>
          <w:tcPr>
            <w:tcW w:w="3574" w:type="pct"/>
            <w:tcBorders>
              <w:top w:val="nil"/>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Demuestra su capacidad de adaptación a diferentes culturas, contextos y situaciones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 </w:t>
            </w:r>
          </w:p>
        </w:tc>
      </w:tr>
      <w:tr w:rsidR="00107F4B" w:rsidRPr="00033EE2" w:rsidTr="00107F4B">
        <w:trPr>
          <w:trHeight w:val="384"/>
        </w:trPr>
        <w:tc>
          <w:tcPr>
            <w:tcW w:w="3574" w:type="pct"/>
            <w:tcBorders>
              <w:top w:val="nil"/>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Evidencia orientación de servicio al ciudadano y/o usuarios internos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07F4B" w:rsidRPr="00033EE2" w:rsidRDefault="00107F4B" w:rsidP="00107F4B">
            <w:pPr>
              <w:spacing w:after="0"/>
              <w:rPr>
                <w:sz w:val="18"/>
                <w:szCs w:val="18"/>
              </w:rPr>
            </w:pPr>
          </w:p>
        </w:tc>
      </w:tr>
    </w:tbl>
    <w:p w:rsidR="00107F4B" w:rsidRPr="00033EE2" w:rsidRDefault="00107F4B" w:rsidP="00107F4B">
      <w:pPr>
        <w:spacing w:after="0"/>
        <w:rPr>
          <w:sz w:val="18"/>
          <w:szCs w:val="18"/>
        </w:rPr>
      </w:pPr>
      <w:r w:rsidRPr="00033EE2">
        <w:rPr>
          <w:sz w:val="18"/>
          <w:szCs w:val="18"/>
        </w:rPr>
        <w:t>Observaciones:</w:t>
      </w:r>
    </w:p>
    <w:p w:rsidR="00107F4B" w:rsidRPr="00033EE2" w:rsidRDefault="00107F4B" w:rsidP="00107F4B">
      <w:pPr>
        <w:spacing w:after="0"/>
        <w:rPr>
          <w:sz w:val="18"/>
          <w:szCs w:val="18"/>
        </w:rPr>
      </w:pPr>
      <w:r w:rsidRPr="00033EE2">
        <w:rPr>
          <w:sz w:val="18"/>
          <w:szCs w:val="18"/>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552"/>
      </w:tblGrid>
      <w:tr w:rsidR="00107F4B" w:rsidRPr="00033EE2" w:rsidTr="00107F4B">
        <w:trPr>
          <w:trHeight w:val="300"/>
        </w:trPr>
        <w:tc>
          <w:tcPr>
            <w:tcW w:w="6232" w:type="dxa"/>
            <w:noWrap/>
            <w:hideMark/>
          </w:tcPr>
          <w:p w:rsidR="00107F4B" w:rsidRPr="00033EE2" w:rsidRDefault="00107F4B" w:rsidP="00107F4B">
            <w:pPr>
              <w:spacing w:after="0"/>
              <w:rPr>
                <w:sz w:val="18"/>
                <w:szCs w:val="18"/>
              </w:rPr>
            </w:pPr>
            <w:r w:rsidRPr="00033EE2">
              <w:rPr>
                <w:sz w:val="18"/>
                <w:szCs w:val="18"/>
              </w:rPr>
              <w:t>RESULTADO DE LA ENTREVISTA</w:t>
            </w:r>
          </w:p>
        </w:tc>
        <w:tc>
          <w:tcPr>
            <w:tcW w:w="2552" w:type="dxa"/>
            <w:noWrap/>
            <w:hideMark/>
          </w:tcPr>
          <w:p w:rsidR="00107F4B" w:rsidRPr="00033EE2" w:rsidRDefault="00107F4B" w:rsidP="00107F4B">
            <w:pPr>
              <w:spacing w:after="0"/>
              <w:rPr>
                <w:sz w:val="18"/>
                <w:szCs w:val="18"/>
              </w:rPr>
            </w:pPr>
            <w:r w:rsidRPr="00033EE2">
              <w:rPr>
                <w:sz w:val="18"/>
                <w:szCs w:val="18"/>
              </w:rPr>
              <w:t> </w:t>
            </w:r>
          </w:p>
        </w:tc>
      </w:tr>
    </w:tbl>
    <w:p w:rsidR="00107F4B" w:rsidRPr="00033EE2" w:rsidRDefault="00107F4B" w:rsidP="00107F4B">
      <w:pPr>
        <w:spacing w:after="0"/>
        <w:rPr>
          <w:sz w:val="18"/>
          <w:szCs w:val="18"/>
        </w:rPr>
      </w:pPr>
      <w:r w:rsidRPr="00033EE2">
        <w:rPr>
          <w:sz w:val="18"/>
          <w:szCs w:val="18"/>
        </w:rPr>
        <w:t>El puntaje mínimo para aprobar la entrevista es de 30.</w:t>
      </w:r>
    </w:p>
    <w:p w:rsidR="00107F4B" w:rsidRPr="00033EE2" w:rsidRDefault="00107F4B" w:rsidP="00107F4B">
      <w:pPr>
        <w:spacing w:after="0"/>
        <w:rPr>
          <w:sz w:val="20"/>
          <w:szCs w:val="20"/>
        </w:rPr>
      </w:pPr>
    </w:p>
    <w:p w:rsidR="00107F4B" w:rsidRPr="00033EE2" w:rsidRDefault="00107F4B" w:rsidP="00107F4B">
      <w:pPr>
        <w:spacing w:after="0"/>
        <w:rPr>
          <w:sz w:val="20"/>
          <w:szCs w:val="20"/>
        </w:rPr>
      </w:pPr>
    </w:p>
    <w:p w:rsidR="00107F4B" w:rsidRPr="00033EE2" w:rsidRDefault="00107F4B" w:rsidP="00107F4B">
      <w:pPr>
        <w:spacing w:after="0"/>
        <w:rPr>
          <w:sz w:val="20"/>
          <w:szCs w:val="20"/>
        </w:rPr>
      </w:pPr>
    </w:p>
    <w:p w:rsidR="00107F4B" w:rsidRPr="00033EE2" w:rsidRDefault="00107F4B" w:rsidP="00107F4B">
      <w:pPr>
        <w:spacing w:after="0"/>
        <w:jc w:val="center"/>
        <w:rPr>
          <w:sz w:val="20"/>
          <w:szCs w:val="20"/>
        </w:rPr>
      </w:pPr>
      <w:r w:rsidRPr="00033EE2">
        <w:rPr>
          <w:sz w:val="20"/>
          <w:szCs w:val="20"/>
        </w:rPr>
        <w:t>_______________________</w:t>
      </w:r>
    </w:p>
    <w:p w:rsidR="00107F4B" w:rsidRDefault="00107F4B" w:rsidP="00107F4B">
      <w:pPr>
        <w:spacing w:after="0"/>
        <w:jc w:val="center"/>
      </w:pPr>
      <w:r w:rsidRPr="00033EE2">
        <w:rPr>
          <w:sz w:val="20"/>
          <w:szCs w:val="20"/>
        </w:rPr>
        <w:t>Firma del Evaluador</w:t>
      </w:r>
    </w:p>
    <w:p w:rsidR="00107F4B" w:rsidRDefault="00107F4B"/>
    <w:sectPr w:rsidR="00107F4B">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05" w:rsidRDefault="008C0605">
      <w:pPr>
        <w:spacing w:after="0" w:line="240" w:lineRule="auto"/>
      </w:pPr>
      <w:r>
        <w:separator/>
      </w:r>
    </w:p>
  </w:endnote>
  <w:endnote w:type="continuationSeparator" w:id="0">
    <w:p w:rsidR="008C0605" w:rsidRDefault="008C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360664"/>
      <w:docPartObj>
        <w:docPartGallery w:val="Page Numbers (Bottom of Page)"/>
        <w:docPartUnique/>
      </w:docPartObj>
    </w:sdtPr>
    <w:sdtContent>
      <w:p w:rsidR="00451E0C" w:rsidRDefault="00451E0C" w:rsidP="00107F4B">
        <w:pPr>
          <w:pStyle w:val="Piedepgina"/>
          <w:jc w:val="right"/>
        </w:pPr>
        <w:r>
          <w:fldChar w:fldCharType="begin"/>
        </w:r>
        <w:r>
          <w:instrText>PAGE   \* MERGEFORMAT</w:instrText>
        </w:r>
        <w:r>
          <w:fldChar w:fldCharType="separate"/>
        </w:r>
        <w:r w:rsidR="006A5C31" w:rsidRPr="006A5C31">
          <w:rPr>
            <w:noProof/>
            <w:lang w:val="es-ES"/>
          </w:rPr>
          <w:t>7</w:t>
        </w:r>
        <w:r>
          <w:fldChar w:fldCharType="end"/>
        </w:r>
      </w:p>
    </w:sdtContent>
  </w:sdt>
  <w:p w:rsidR="00451E0C" w:rsidRDefault="00451E0C" w:rsidP="00107F4B">
    <w:pPr>
      <w:pStyle w:val="Piedepgina"/>
    </w:pPr>
    <w:r>
      <w:rPr>
        <w:noProof/>
        <w:lang w:eastAsia="es-PE"/>
      </w:rPr>
      <mc:AlternateContent>
        <mc:Choice Requires="wps">
          <w:drawing>
            <wp:anchor distT="4294967295" distB="4294967295" distL="114300" distR="114300" simplePos="0" relativeHeight="251659264" behindDoc="0" locked="0" layoutInCell="1" allowOverlap="1" wp14:anchorId="20F30D16" wp14:editId="2749CB80">
              <wp:simplePos x="0" y="0"/>
              <wp:positionH relativeFrom="column">
                <wp:posOffset>0</wp:posOffset>
              </wp:positionH>
              <wp:positionV relativeFrom="paragraph">
                <wp:posOffset>19050</wp:posOffset>
              </wp:positionV>
              <wp:extent cx="3711575" cy="0"/>
              <wp:effectExtent l="0" t="19050" r="22225" b="1905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1575" cy="0"/>
                      </a:xfrm>
                      <a:prstGeom prst="line">
                        <a:avLst/>
                      </a:prstGeom>
                      <a:ln w="38100">
                        <a:solidFill>
                          <a:schemeClr val="accent2"/>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6507FFC" id="90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5pt" to="29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" strokecolor="#ed7d31 [3205]" strokeweight="3pt">
              <v:stroke joinstyle="miter"/>
              <o:lock v:ext="edit" shapetype="f"/>
            </v:line>
          </w:pict>
        </mc:Fallback>
      </mc:AlternateContent>
    </w:r>
  </w:p>
  <w:p w:rsidR="00451E0C" w:rsidRPr="00E12CCA" w:rsidRDefault="00451E0C" w:rsidP="00107F4B">
    <w:pPr>
      <w:pStyle w:val="Piedepgina"/>
    </w:pPr>
    <w:r>
      <w:t>I</w:t>
    </w:r>
    <w:r w:rsidRPr="00E12CCA">
      <w:t>nformes:</w:t>
    </w:r>
    <w:r>
      <w:t xml:space="preserve"> </w:t>
    </w:r>
    <w:r w:rsidRPr="00E12CCA">
      <w:t>Jr. Torre Tagle N</w:t>
    </w:r>
    <w:r>
      <w:t>°</w:t>
    </w:r>
    <w:r w:rsidRPr="00E12CCA">
      <w:t xml:space="preserve"> 336 – Huancavelica- Huancavelica.</w:t>
    </w:r>
  </w:p>
  <w:p w:rsidR="00451E0C" w:rsidRDefault="00451E0C" w:rsidP="00107F4B">
    <w:pPr>
      <w:pStyle w:val="Piedepgina"/>
    </w:pPr>
    <w:r>
      <w:t xml:space="preserve">Oficina de Gestión de Recursos Humanos </w:t>
    </w:r>
  </w:p>
  <w:p w:rsidR="00451E0C" w:rsidRDefault="00451E0C" w:rsidP="00107F4B">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p w:rsidR="00451E0C" w:rsidRDefault="00451E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05" w:rsidRDefault="008C0605">
      <w:pPr>
        <w:spacing w:after="0" w:line="240" w:lineRule="auto"/>
      </w:pPr>
      <w:r>
        <w:separator/>
      </w:r>
    </w:p>
  </w:footnote>
  <w:footnote w:type="continuationSeparator" w:id="0">
    <w:p w:rsidR="008C0605" w:rsidRDefault="008C0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0C" w:rsidRPr="009F0DCE" w:rsidRDefault="00451E0C" w:rsidP="00107F4B">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"Decenio de la Igualdad de Oportunidades para Mujeres y Hombres"</w:t>
    </w:r>
  </w:p>
  <w:p w:rsidR="00451E0C" w:rsidRPr="00786CCF" w:rsidRDefault="00451E0C" w:rsidP="00107F4B">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“Año del Bicentenario, de la consolidación de nuestra Independencia, y de la conmemoración de las heroicas batallas de Junín y Ayacucho”</w:t>
    </w:r>
  </w:p>
  <w:p w:rsidR="00451E0C" w:rsidRDefault="00451E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7FE54F9"/>
    <w:multiLevelType w:val="hybridMultilevel"/>
    <w:tmpl w:val="23E466E2"/>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3F7863"/>
    <w:multiLevelType w:val="hybridMultilevel"/>
    <w:tmpl w:val="99F0F56C"/>
    <w:lvl w:ilvl="0" w:tplc="280A0017">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15:restartNumberingAfterBreak="0">
    <w:nsid w:val="09CE5B0B"/>
    <w:multiLevelType w:val="hybridMultilevel"/>
    <w:tmpl w:val="D89EB1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097770"/>
    <w:multiLevelType w:val="hybridMultilevel"/>
    <w:tmpl w:val="89CCC8F4"/>
    <w:lvl w:ilvl="0" w:tplc="0D9A429C">
      <w:start w:val="17"/>
      <w:numFmt w:val="bullet"/>
      <w:lvlText w:val="-"/>
      <w:lvlJc w:val="left"/>
      <w:pPr>
        <w:ind w:left="1776" w:hanging="360"/>
      </w:pPr>
      <w:rPr>
        <w:rFonts w:ascii="Calibri" w:eastAsia="Times New Roman" w:hAnsi="Calibri" w:cs="Calibri"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5" w15:restartNumberingAfterBreak="0">
    <w:nsid w:val="0EE0677B"/>
    <w:multiLevelType w:val="hybridMultilevel"/>
    <w:tmpl w:val="5C489B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CD2176"/>
    <w:multiLevelType w:val="hybridMultilevel"/>
    <w:tmpl w:val="DBF60FA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5296E3F"/>
    <w:multiLevelType w:val="hybridMultilevel"/>
    <w:tmpl w:val="6130E7A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1A3C3323"/>
    <w:multiLevelType w:val="hybridMultilevel"/>
    <w:tmpl w:val="E960A1C4"/>
    <w:lvl w:ilvl="0" w:tplc="797AD3F0">
      <w:start w:val="2"/>
      <w:numFmt w:val="bullet"/>
      <w:lvlText w:val="-"/>
      <w:lvlJc w:val="left"/>
      <w:pPr>
        <w:ind w:left="1428" w:hanging="360"/>
      </w:pPr>
      <w:rPr>
        <w:rFonts w:ascii="Calibri" w:eastAsiaTheme="minorHAnsi" w:hAnsi="Calibri" w:cs="Calibr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15:restartNumberingAfterBreak="0">
    <w:nsid w:val="1F7B78D0"/>
    <w:multiLevelType w:val="hybridMultilevel"/>
    <w:tmpl w:val="A94418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0534BCA"/>
    <w:multiLevelType w:val="hybridMultilevel"/>
    <w:tmpl w:val="453EA8B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21335673"/>
    <w:multiLevelType w:val="hybridMultilevel"/>
    <w:tmpl w:val="6960E7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1EF09CA"/>
    <w:multiLevelType w:val="hybridMultilevel"/>
    <w:tmpl w:val="677431E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2821C4A"/>
    <w:multiLevelType w:val="hybridMultilevel"/>
    <w:tmpl w:val="07E42494"/>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3831655"/>
    <w:multiLevelType w:val="hybridMultilevel"/>
    <w:tmpl w:val="F3383364"/>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6" w15:restartNumberingAfterBreak="0">
    <w:nsid w:val="260B36CC"/>
    <w:multiLevelType w:val="hybridMultilevel"/>
    <w:tmpl w:val="BD4A3020"/>
    <w:lvl w:ilvl="0" w:tplc="280A000D">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 w15:restartNumberingAfterBreak="0">
    <w:nsid w:val="26484920"/>
    <w:multiLevelType w:val="hybridMultilevel"/>
    <w:tmpl w:val="4E4E62F6"/>
    <w:lvl w:ilvl="0" w:tplc="0D9A429C">
      <w:start w:val="17"/>
      <w:numFmt w:val="bullet"/>
      <w:lvlText w:val="-"/>
      <w:lvlJc w:val="left"/>
      <w:pPr>
        <w:ind w:left="1068" w:hanging="360"/>
      </w:pPr>
      <w:rPr>
        <w:rFonts w:ascii="Calibri" w:eastAsia="Times New Roman" w:hAnsi="Calibri"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8" w15:restartNumberingAfterBreak="0">
    <w:nsid w:val="27A10181"/>
    <w:multiLevelType w:val="hybridMultilevel"/>
    <w:tmpl w:val="265CDBE8"/>
    <w:lvl w:ilvl="0" w:tplc="12D48BE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D4278A8"/>
    <w:multiLevelType w:val="multilevel"/>
    <w:tmpl w:val="1EC00C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665D4D"/>
    <w:multiLevelType w:val="hybridMultilevel"/>
    <w:tmpl w:val="33BAD5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0154865"/>
    <w:multiLevelType w:val="hybridMultilevel"/>
    <w:tmpl w:val="2D7075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1774EF8"/>
    <w:multiLevelType w:val="hybridMultilevel"/>
    <w:tmpl w:val="F36AB0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4962AC1"/>
    <w:multiLevelType w:val="hybridMultilevel"/>
    <w:tmpl w:val="D67CFB7E"/>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15:restartNumberingAfterBreak="0">
    <w:nsid w:val="36871382"/>
    <w:multiLevelType w:val="hybridMultilevel"/>
    <w:tmpl w:val="74D6CF4E"/>
    <w:lvl w:ilvl="0" w:tplc="7DE40782">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A9940F9"/>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3BA90D25"/>
    <w:multiLevelType w:val="hybridMultilevel"/>
    <w:tmpl w:val="91E4455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3E312B39"/>
    <w:multiLevelType w:val="hybridMultilevel"/>
    <w:tmpl w:val="A928CEAC"/>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8" w15:restartNumberingAfterBreak="0">
    <w:nsid w:val="3E601DB2"/>
    <w:multiLevelType w:val="hybridMultilevel"/>
    <w:tmpl w:val="E9AAD8F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F2C365B"/>
    <w:multiLevelType w:val="hybridMultilevel"/>
    <w:tmpl w:val="D8D8925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FE26FAA"/>
    <w:multiLevelType w:val="hybridMultilevel"/>
    <w:tmpl w:val="EE0A93A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0262181"/>
    <w:multiLevelType w:val="hybridMultilevel"/>
    <w:tmpl w:val="F5DE0B44"/>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2" w15:restartNumberingAfterBreak="0">
    <w:nsid w:val="429B77BA"/>
    <w:multiLevelType w:val="hybridMultilevel"/>
    <w:tmpl w:val="D076D6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48010CE6"/>
    <w:multiLevelType w:val="hybridMultilevel"/>
    <w:tmpl w:val="16B80A48"/>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480A6446"/>
    <w:multiLevelType w:val="hybridMultilevel"/>
    <w:tmpl w:val="615EAC94"/>
    <w:lvl w:ilvl="0" w:tplc="0D9A429C">
      <w:start w:val="17"/>
      <w:numFmt w:val="bullet"/>
      <w:lvlText w:val="-"/>
      <w:lvlJc w:val="left"/>
      <w:pPr>
        <w:ind w:left="1428" w:hanging="360"/>
      </w:pPr>
      <w:rPr>
        <w:rFonts w:ascii="Calibri" w:eastAsia="Times New Roman" w:hAnsi="Calibri" w:cs="Calibr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5" w15:restartNumberingAfterBreak="0">
    <w:nsid w:val="49F50467"/>
    <w:multiLevelType w:val="hybridMultilevel"/>
    <w:tmpl w:val="240AD58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BDC77AA"/>
    <w:multiLevelType w:val="hybridMultilevel"/>
    <w:tmpl w:val="13449B20"/>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7" w15:restartNumberingAfterBreak="0">
    <w:nsid w:val="4E2C3F3C"/>
    <w:multiLevelType w:val="hybridMultilevel"/>
    <w:tmpl w:val="5F08370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16C73CD"/>
    <w:multiLevelType w:val="hybridMultilevel"/>
    <w:tmpl w:val="91E445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5DF26A1"/>
    <w:multiLevelType w:val="hybridMultilevel"/>
    <w:tmpl w:val="4E4C2242"/>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40" w15:restartNumberingAfterBreak="0">
    <w:nsid w:val="59573243"/>
    <w:multiLevelType w:val="hybridMultilevel"/>
    <w:tmpl w:val="F36AB0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A621B6E"/>
    <w:multiLevelType w:val="hybridMultilevel"/>
    <w:tmpl w:val="25A225F2"/>
    <w:lvl w:ilvl="0" w:tplc="0D9A429C">
      <w:start w:val="17"/>
      <w:numFmt w:val="bullet"/>
      <w:lvlText w:val="-"/>
      <w:lvlJc w:val="left"/>
      <w:pPr>
        <w:ind w:left="1071" w:hanging="360"/>
      </w:pPr>
      <w:rPr>
        <w:rFonts w:ascii="Calibri" w:eastAsia="Times New Roman" w:hAnsi="Calibri" w:cs="Calibri" w:hint="default"/>
      </w:rPr>
    </w:lvl>
    <w:lvl w:ilvl="1" w:tplc="280A0003" w:tentative="1">
      <w:start w:val="1"/>
      <w:numFmt w:val="bullet"/>
      <w:lvlText w:val="o"/>
      <w:lvlJc w:val="left"/>
      <w:pPr>
        <w:ind w:left="1791" w:hanging="360"/>
      </w:pPr>
      <w:rPr>
        <w:rFonts w:ascii="Courier New" w:hAnsi="Courier New" w:cs="Courier New" w:hint="default"/>
      </w:rPr>
    </w:lvl>
    <w:lvl w:ilvl="2" w:tplc="280A0005" w:tentative="1">
      <w:start w:val="1"/>
      <w:numFmt w:val="bullet"/>
      <w:lvlText w:val=""/>
      <w:lvlJc w:val="left"/>
      <w:pPr>
        <w:ind w:left="2511" w:hanging="360"/>
      </w:pPr>
      <w:rPr>
        <w:rFonts w:ascii="Wingdings" w:hAnsi="Wingdings" w:hint="default"/>
      </w:rPr>
    </w:lvl>
    <w:lvl w:ilvl="3" w:tplc="280A0001" w:tentative="1">
      <w:start w:val="1"/>
      <w:numFmt w:val="bullet"/>
      <w:lvlText w:val=""/>
      <w:lvlJc w:val="left"/>
      <w:pPr>
        <w:ind w:left="3231" w:hanging="360"/>
      </w:pPr>
      <w:rPr>
        <w:rFonts w:ascii="Symbol" w:hAnsi="Symbol" w:hint="default"/>
      </w:rPr>
    </w:lvl>
    <w:lvl w:ilvl="4" w:tplc="280A0003" w:tentative="1">
      <w:start w:val="1"/>
      <w:numFmt w:val="bullet"/>
      <w:lvlText w:val="o"/>
      <w:lvlJc w:val="left"/>
      <w:pPr>
        <w:ind w:left="3951" w:hanging="360"/>
      </w:pPr>
      <w:rPr>
        <w:rFonts w:ascii="Courier New" w:hAnsi="Courier New" w:cs="Courier New" w:hint="default"/>
      </w:rPr>
    </w:lvl>
    <w:lvl w:ilvl="5" w:tplc="280A0005" w:tentative="1">
      <w:start w:val="1"/>
      <w:numFmt w:val="bullet"/>
      <w:lvlText w:val=""/>
      <w:lvlJc w:val="left"/>
      <w:pPr>
        <w:ind w:left="4671" w:hanging="360"/>
      </w:pPr>
      <w:rPr>
        <w:rFonts w:ascii="Wingdings" w:hAnsi="Wingdings" w:hint="default"/>
      </w:rPr>
    </w:lvl>
    <w:lvl w:ilvl="6" w:tplc="280A0001" w:tentative="1">
      <w:start w:val="1"/>
      <w:numFmt w:val="bullet"/>
      <w:lvlText w:val=""/>
      <w:lvlJc w:val="left"/>
      <w:pPr>
        <w:ind w:left="5391" w:hanging="360"/>
      </w:pPr>
      <w:rPr>
        <w:rFonts w:ascii="Symbol" w:hAnsi="Symbol" w:hint="default"/>
      </w:rPr>
    </w:lvl>
    <w:lvl w:ilvl="7" w:tplc="280A0003" w:tentative="1">
      <w:start w:val="1"/>
      <w:numFmt w:val="bullet"/>
      <w:lvlText w:val="o"/>
      <w:lvlJc w:val="left"/>
      <w:pPr>
        <w:ind w:left="6111" w:hanging="360"/>
      </w:pPr>
      <w:rPr>
        <w:rFonts w:ascii="Courier New" w:hAnsi="Courier New" w:cs="Courier New" w:hint="default"/>
      </w:rPr>
    </w:lvl>
    <w:lvl w:ilvl="8" w:tplc="280A0005" w:tentative="1">
      <w:start w:val="1"/>
      <w:numFmt w:val="bullet"/>
      <w:lvlText w:val=""/>
      <w:lvlJc w:val="left"/>
      <w:pPr>
        <w:ind w:left="6831" w:hanging="360"/>
      </w:pPr>
      <w:rPr>
        <w:rFonts w:ascii="Wingdings" w:hAnsi="Wingdings" w:hint="default"/>
      </w:rPr>
    </w:lvl>
  </w:abstractNum>
  <w:abstractNum w:abstractNumId="42" w15:restartNumberingAfterBreak="0">
    <w:nsid w:val="5AD31ADE"/>
    <w:multiLevelType w:val="hybridMultilevel"/>
    <w:tmpl w:val="E86AD12A"/>
    <w:lvl w:ilvl="0" w:tplc="AEC434CA">
      <w:start w:val="1"/>
      <w:numFmt w:val="upperRoman"/>
      <w:lvlText w:val="%1."/>
      <w:lvlJc w:val="left"/>
      <w:pPr>
        <w:ind w:left="1080" w:hanging="72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2176191"/>
    <w:multiLevelType w:val="hybridMultilevel"/>
    <w:tmpl w:val="F36AB0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4886513"/>
    <w:multiLevelType w:val="hybridMultilevel"/>
    <w:tmpl w:val="91E4455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5" w15:restartNumberingAfterBreak="0">
    <w:nsid w:val="751A2702"/>
    <w:multiLevelType w:val="hybridMultilevel"/>
    <w:tmpl w:val="4B509AE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6" w15:restartNumberingAfterBreak="0">
    <w:nsid w:val="76C41451"/>
    <w:multiLevelType w:val="hybridMultilevel"/>
    <w:tmpl w:val="322060E2"/>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9381FDC"/>
    <w:multiLevelType w:val="multilevel"/>
    <w:tmpl w:val="1B003B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FD01B38"/>
    <w:multiLevelType w:val="hybridMultilevel"/>
    <w:tmpl w:val="554005DC"/>
    <w:lvl w:ilvl="0" w:tplc="797AD3F0">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7FFA7F4E"/>
    <w:multiLevelType w:val="hybridMultilevel"/>
    <w:tmpl w:val="91E445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24"/>
  </w:num>
  <w:num w:numId="5">
    <w:abstractNumId w:val="48"/>
  </w:num>
  <w:num w:numId="6">
    <w:abstractNumId w:val="45"/>
  </w:num>
  <w:num w:numId="7">
    <w:abstractNumId w:val="18"/>
  </w:num>
  <w:num w:numId="8">
    <w:abstractNumId w:val="4"/>
  </w:num>
  <w:num w:numId="9">
    <w:abstractNumId w:val="29"/>
  </w:num>
  <w:num w:numId="10">
    <w:abstractNumId w:val="17"/>
  </w:num>
  <w:num w:numId="11">
    <w:abstractNumId w:val="37"/>
  </w:num>
  <w:num w:numId="12">
    <w:abstractNumId w:val="12"/>
  </w:num>
  <w:num w:numId="13">
    <w:abstractNumId w:val="36"/>
  </w:num>
  <w:num w:numId="14">
    <w:abstractNumId w:val="34"/>
  </w:num>
  <w:num w:numId="15">
    <w:abstractNumId w:val="5"/>
  </w:num>
  <w:num w:numId="16">
    <w:abstractNumId w:val="15"/>
  </w:num>
  <w:num w:numId="17">
    <w:abstractNumId w:val="10"/>
  </w:num>
  <w:num w:numId="18">
    <w:abstractNumId w:val="47"/>
  </w:num>
  <w:num w:numId="19">
    <w:abstractNumId w:val="1"/>
  </w:num>
  <w:num w:numId="20">
    <w:abstractNumId w:val="14"/>
  </w:num>
  <w:num w:numId="21">
    <w:abstractNumId w:val="46"/>
  </w:num>
  <w:num w:numId="22">
    <w:abstractNumId w:val="41"/>
  </w:num>
  <w:num w:numId="23">
    <w:abstractNumId w:val="23"/>
  </w:num>
  <w:num w:numId="24">
    <w:abstractNumId w:val="27"/>
  </w:num>
  <w:num w:numId="25">
    <w:abstractNumId w:val="3"/>
  </w:num>
  <w:num w:numId="26">
    <w:abstractNumId w:val="13"/>
  </w:num>
  <w:num w:numId="27">
    <w:abstractNumId w:val="2"/>
  </w:num>
  <w:num w:numId="28">
    <w:abstractNumId w:val="30"/>
  </w:num>
  <w:num w:numId="29">
    <w:abstractNumId w:val="28"/>
  </w:num>
  <w:num w:numId="30">
    <w:abstractNumId w:val="33"/>
  </w:num>
  <w:num w:numId="31">
    <w:abstractNumId w:val="21"/>
  </w:num>
  <w:num w:numId="32">
    <w:abstractNumId w:val="20"/>
  </w:num>
  <w:num w:numId="33">
    <w:abstractNumId w:val="35"/>
  </w:num>
  <w:num w:numId="34">
    <w:abstractNumId w:val="42"/>
  </w:num>
  <w:num w:numId="35">
    <w:abstractNumId w:val="19"/>
  </w:num>
  <w:num w:numId="36">
    <w:abstractNumId w:val="9"/>
  </w:num>
  <w:num w:numId="37">
    <w:abstractNumId w:val="31"/>
  </w:num>
  <w:num w:numId="38">
    <w:abstractNumId w:val="16"/>
  </w:num>
  <w:num w:numId="39">
    <w:abstractNumId w:val="39"/>
  </w:num>
  <w:num w:numId="40">
    <w:abstractNumId w:val="44"/>
  </w:num>
  <w:num w:numId="41">
    <w:abstractNumId w:val="32"/>
  </w:num>
  <w:num w:numId="42">
    <w:abstractNumId w:val="0"/>
  </w:num>
  <w:num w:numId="43">
    <w:abstractNumId w:val="8"/>
  </w:num>
  <w:num w:numId="44">
    <w:abstractNumId w:val="40"/>
  </w:num>
  <w:num w:numId="45">
    <w:abstractNumId w:val="25"/>
  </w:num>
  <w:num w:numId="46">
    <w:abstractNumId w:val="43"/>
  </w:num>
  <w:num w:numId="47">
    <w:abstractNumId w:val="26"/>
  </w:num>
  <w:num w:numId="48">
    <w:abstractNumId w:val="49"/>
  </w:num>
  <w:num w:numId="49">
    <w:abstractNumId w:val="3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4B"/>
    <w:rsid w:val="00056D01"/>
    <w:rsid w:val="00107F4B"/>
    <w:rsid w:val="00120BFD"/>
    <w:rsid w:val="001F6738"/>
    <w:rsid w:val="00276F97"/>
    <w:rsid w:val="00281650"/>
    <w:rsid w:val="002862CE"/>
    <w:rsid w:val="00354849"/>
    <w:rsid w:val="00370190"/>
    <w:rsid w:val="00451E0C"/>
    <w:rsid w:val="00496A28"/>
    <w:rsid w:val="004B1600"/>
    <w:rsid w:val="004C5521"/>
    <w:rsid w:val="005432A7"/>
    <w:rsid w:val="005E0954"/>
    <w:rsid w:val="00627870"/>
    <w:rsid w:val="006A5C31"/>
    <w:rsid w:val="006F7DEF"/>
    <w:rsid w:val="007051B3"/>
    <w:rsid w:val="007E6E9F"/>
    <w:rsid w:val="008146CB"/>
    <w:rsid w:val="00854A4E"/>
    <w:rsid w:val="00873B52"/>
    <w:rsid w:val="008C0605"/>
    <w:rsid w:val="008F34B2"/>
    <w:rsid w:val="00986B24"/>
    <w:rsid w:val="009B3BD8"/>
    <w:rsid w:val="009D156F"/>
    <w:rsid w:val="00A54781"/>
    <w:rsid w:val="00AC49C3"/>
    <w:rsid w:val="00BA4F07"/>
    <w:rsid w:val="00CB234A"/>
    <w:rsid w:val="00CE29A7"/>
    <w:rsid w:val="00D25F36"/>
    <w:rsid w:val="00D80BEE"/>
    <w:rsid w:val="00EA4DA7"/>
    <w:rsid w:val="00F70E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6AEAB-7C1E-4FB8-9692-8103EAFF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F4B"/>
    <w:pPr>
      <w:spacing w:after="200" w:line="276" w:lineRule="auto"/>
    </w:pPr>
    <w:rPr>
      <w:rFonts w:ascii="Calibri" w:eastAsia="Calibri" w:hAnsi="Calibri" w:cs="Times New Roman"/>
    </w:rPr>
  </w:style>
  <w:style w:type="paragraph" w:styleId="Ttulo1">
    <w:name w:val="heading 1"/>
    <w:basedOn w:val="Normal"/>
    <w:link w:val="Ttulo1Car"/>
    <w:uiPriority w:val="9"/>
    <w:qFormat/>
    <w:rsid w:val="00107F4B"/>
    <w:pPr>
      <w:widowControl w:val="0"/>
      <w:autoSpaceDE w:val="0"/>
      <w:autoSpaceDN w:val="0"/>
      <w:spacing w:before="180" w:after="0" w:line="240" w:lineRule="auto"/>
      <w:ind w:left="102" w:right="1194"/>
      <w:jc w:val="center"/>
      <w:outlineLvl w:val="0"/>
    </w:pPr>
    <w:rPr>
      <w:rFonts w:ascii="Arial" w:eastAsia="Arial" w:hAnsi="Arial" w:cs="Arial"/>
      <w:b/>
      <w:bCs/>
      <w:sz w:val="24"/>
      <w:szCs w:val="24"/>
      <w:lang w:val="es-ES"/>
    </w:rPr>
  </w:style>
  <w:style w:type="paragraph" w:styleId="Ttulo4">
    <w:name w:val="heading 4"/>
    <w:basedOn w:val="Normal"/>
    <w:link w:val="Ttulo4Car"/>
    <w:uiPriority w:val="9"/>
    <w:qFormat/>
    <w:rsid w:val="00107F4B"/>
    <w:pPr>
      <w:spacing w:before="100" w:beforeAutospacing="1" w:after="100" w:afterAutospacing="1" w:line="240" w:lineRule="auto"/>
      <w:outlineLvl w:val="3"/>
    </w:pPr>
    <w:rPr>
      <w:rFonts w:ascii="Times New Roman" w:eastAsia="Times New Roman" w:hAnsi="Times New Roman"/>
      <w:b/>
      <w:bCs/>
      <w:sz w:val="24"/>
      <w:szCs w:val="24"/>
      <w:lang w:eastAsia="es-PE"/>
    </w:rPr>
  </w:style>
  <w:style w:type="paragraph" w:styleId="Ttulo5">
    <w:name w:val="heading 5"/>
    <w:basedOn w:val="Normal"/>
    <w:link w:val="Ttulo5Car"/>
    <w:uiPriority w:val="9"/>
    <w:qFormat/>
    <w:rsid w:val="00107F4B"/>
    <w:pPr>
      <w:spacing w:before="100" w:beforeAutospacing="1" w:after="100" w:afterAutospacing="1" w:line="240" w:lineRule="auto"/>
      <w:outlineLvl w:val="4"/>
    </w:pPr>
    <w:rPr>
      <w:rFonts w:ascii="Times New Roman" w:eastAsia="Times New Roman" w:hAnsi="Times New Roman"/>
      <w:b/>
      <w:bCs/>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7F4B"/>
    <w:rPr>
      <w:rFonts w:ascii="Arial" w:eastAsia="Arial" w:hAnsi="Arial" w:cs="Arial"/>
      <w:b/>
      <w:bCs/>
      <w:sz w:val="24"/>
      <w:szCs w:val="24"/>
      <w:lang w:val="es-ES"/>
    </w:rPr>
  </w:style>
  <w:style w:type="character" w:customStyle="1" w:styleId="Ttulo4Car">
    <w:name w:val="Título 4 Car"/>
    <w:basedOn w:val="Fuentedeprrafopredeter"/>
    <w:link w:val="Ttulo4"/>
    <w:uiPriority w:val="9"/>
    <w:rsid w:val="00107F4B"/>
    <w:rPr>
      <w:rFonts w:ascii="Times New Roman" w:eastAsia="Times New Roman" w:hAnsi="Times New Roman" w:cs="Times New Roman"/>
      <w:b/>
      <w:bCs/>
      <w:sz w:val="24"/>
      <w:szCs w:val="24"/>
      <w:lang w:eastAsia="es-PE"/>
    </w:rPr>
  </w:style>
  <w:style w:type="character" w:customStyle="1" w:styleId="Ttulo5Car">
    <w:name w:val="Título 5 Car"/>
    <w:basedOn w:val="Fuentedeprrafopredeter"/>
    <w:link w:val="Ttulo5"/>
    <w:uiPriority w:val="9"/>
    <w:rsid w:val="00107F4B"/>
    <w:rPr>
      <w:rFonts w:ascii="Times New Roman" w:eastAsia="Times New Roman" w:hAnsi="Times New Roman" w:cs="Times New Roman"/>
      <w:b/>
      <w:bCs/>
      <w:sz w:val="20"/>
      <w:szCs w:val="20"/>
      <w:lang w:eastAsia="es-PE"/>
    </w:rPr>
  </w:style>
  <w:style w:type="character" w:customStyle="1" w:styleId="text-bold">
    <w:name w:val="text-bold"/>
    <w:basedOn w:val="Fuentedeprrafopredeter"/>
    <w:rsid w:val="00107F4B"/>
  </w:style>
  <w:style w:type="paragraph" w:styleId="Prrafodelista">
    <w:name w:val="List Paragraph"/>
    <w:aliases w:val="SCap1,Titulo de Fígura,TITULO A,Fundamentacion,Lista vistosa - Énfasis 11,Bulleted List,paul2"/>
    <w:basedOn w:val="Normal"/>
    <w:link w:val="PrrafodelistaCar"/>
    <w:uiPriority w:val="34"/>
    <w:qFormat/>
    <w:rsid w:val="00107F4B"/>
    <w:pPr>
      <w:ind w:left="720"/>
      <w:contextualSpacing/>
    </w:p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107F4B"/>
    <w:rPr>
      <w:rFonts w:ascii="Calibri" w:eastAsia="Calibri" w:hAnsi="Calibri" w:cs="Times New Roman"/>
    </w:rPr>
  </w:style>
  <w:style w:type="table" w:styleId="Tablaconcuadrcula">
    <w:name w:val="Table Grid"/>
    <w:basedOn w:val="Tablanormal"/>
    <w:uiPriority w:val="39"/>
    <w:rsid w:val="00107F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107F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7F4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107F4B"/>
  </w:style>
  <w:style w:type="paragraph" w:styleId="Piedepgina">
    <w:name w:val="footer"/>
    <w:basedOn w:val="Normal"/>
    <w:link w:val="PiedepginaCar"/>
    <w:uiPriority w:val="99"/>
    <w:unhideWhenUsed/>
    <w:rsid w:val="00107F4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107F4B"/>
  </w:style>
  <w:style w:type="character" w:styleId="Hipervnculo">
    <w:name w:val="Hyperlink"/>
    <w:basedOn w:val="Fuentedeprrafopredeter"/>
    <w:uiPriority w:val="99"/>
    <w:unhideWhenUsed/>
    <w:rsid w:val="00107F4B"/>
    <w:rPr>
      <w:color w:val="0563C1" w:themeColor="hyperlink"/>
      <w:u w:val="single"/>
    </w:rPr>
  </w:style>
  <w:style w:type="character" w:customStyle="1" w:styleId="TextodegloboCar">
    <w:name w:val="Texto de globo Car"/>
    <w:basedOn w:val="Fuentedeprrafopredeter"/>
    <w:link w:val="Textodeglobo"/>
    <w:uiPriority w:val="99"/>
    <w:semiHidden/>
    <w:rsid w:val="00107F4B"/>
    <w:rPr>
      <w:rFonts w:ascii="Segoe UI" w:hAnsi="Segoe UI" w:cs="Segoe UI"/>
      <w:sz w:val="18"/>
      <w:szCs w:val="18"/>
    </w:rPr>
  </w:style>
  <w:style w:type="paragraph" w:styleId="Textodeglobo">
    <w:name w:val="Balloon Text"/>
    <w:basedOn w:val="Normal"/>
    <w:link w:val="TextodegloboCar"/>
    <w:uiPriority w:val="99"/>
    <w:semiHidden/>
    <w:unhideWhenUsed/>
    <w:rsid w:val="00107F4B"/>
    <w:pPr>
      <w:spacing w:after="0" w:line="240" w:lineRule="auto"/>
    </w:pPr>
    <w:rPr>
      <w:rFonts w:ascii="Segoe UI" w:eastAsiaTheme="minorHAnsi" w:hAnsi="Segoe UI" w:cs="Segoe UI"/>
      <w:sz w:val="18"/>
      <w:szCs w:val="18"/>
    </w:rPr>
  </w:style>
  <w:style w:type="character" w:customStyle="1" w:styleId="TextodegloboCar1">
    <w:name w:val="Texto de globo Car1"/>
    <w:basedOn w:val="Fuentedeprrafopredeter"/>
    <w:uiPriority w:val="99"/>
    <w:semiHidden/>
    <w:rsid w:val="00107F4B"/>
    <w:rPr>
      <w:rFonts w:ascii="Segoe UI" w:eastAsia="Calibri" w:hAnsi="Segoe UI" w:cs="Segoe UI"/>
      <w:sz w:val="18"/>
      <w:szCs w:val="18"/>
    </w:rPr>
  </w:style>
  <w:style w:type="paragraph" w:styleId="Textoindependiente">
    <w:name w:val="Body Text"/>
    <w:basedOn w:val="Normal"/>
    <w:link w:val="TextoindependienteCar"/>
    <w:uiPriority w:val="1"/>
    <w:qFormat/>
    <w:rsid w:val="00107F4B"/>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107F4B"/>
    <w:rPr>
      <w:rFonts w:ascii="Arial MT" w:eastAsia="Arial MT" w:hAnsi="Arial MT" w:cs="Arial MT"/>
      <w:sz w:val="20"/>
      <w:szCs w:val="20"/>
      <w:lang w:val="es-ES"/>
    </w:rPr>
  </w:style>
  <w:style w:type="paragraph" w:customStyle="1" w:styleId="TableParagraph">
    <w:name w:val="Table Paragraph"/>
    <w:basedOn w:val="Normal"/>
    <w:uiPriority w:val="1"/>
    <w:qFormat/>
    <w:rsid w:val="00107F4B"/>
    <w:pPr>
      <w:widowControl w:val="0"/>
      <w:autoSpaceDE w:val="0"/>
      <w:autoSpaceDN w:val="0"/>
      <w:spacing w:after="0" w:line="240" w:lineRule="auto"/>
    </w:pPr>
    <w:rPr>
      <w:rFonts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huancavelica.gob.pe" TargetMode="External"/><Relationship Id="rId13" Type="http://schemas.openxmlformats.org/officeDocument/2006/relationships/hyperlink" Target="mailto:seleccion.cas@regionhuancavelica.gob.pe" TargetMode="External"/><Relationship Id="rId18" Type="http://schemas.openxmlformats.org/officeDocument/2006/relationships/hyperlink" Target="mailto:seleccion.cas@regionhuancavelica.gob.p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seleccion.cas@regionhuancavelica.gob.pe" TargetMode="External"/><Relationship Id="rId17" Type="http://schemas.openxmlformats.org/officeDocument/2006/relationships/hyperlink" Target="mailto:seleccion.cas@regionhuancavelica.gob.pe" TargetMode="External"/><Relationship Id="rId2" Type="http://schemas.openxmlformats.org/officeDocument/2006/relationships/styles" Target="styles.xml"/><Relationship Id="rId16" Type="http://schemas.openxmlformats.org/officeDocument/2006/relationships/hyperlink" Target="mailto:seleccion.cas@regionhuancavelica.gob.p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ionhuancavelica.gob.pe" TargetMode="External"/><Relationship Id="rId5" Type="http://schemas.openxmlformats.org/officeDocument/2006/relationships/footnotes" Target="footnotes.xml"/><Relationship Id="rId15" Type="http://schemas.openxmlformats.org/officeDocument/2006/relationships/hyperlink" Target="mailto:seleccion.cas@regionhuancavelica.gob.pe" TargetMode="External"/><Relationship Id="rId10" Type="http://schemas.openxmlformats.org/officeDocument/2006/relationships/hyperlink" Target="http://www.regionhuancavelica.gob.p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gionhuancavelica.gob.pe" TargetMode="External"/><Relationship Id="rId14" Type="http://schemas.openxmlformats.org/officeDocument/2006/relationships/hyperlink" Target="mailto:seleccion.cas@regionhuancavelica.gob.p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33</Pages>
  <Words>9875</Words>
  <Characters>54314</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GIOVANNA CARRIÓN GARCIA</dc:creator>
  <cp:keywords/>
  <dc:description/>
  <cp:lastModifiedBy>KATHERINE GIOVANNA CARRIÓN GARCIA</cp:lastModifiedBy>
  <cp:revision>6</cp:revision>
  <cp:lastPrinted>2024-09-26T15:54:00Z</cp:lastPrinted>
  <dcterms:created xsi:type="dcterms:W3CDTF">2024-09-30T16:30:00Z</dcterms:created>
  <dcterms:modified xsi:type="dcterms:W3CDTF">2024-09-30T19:49:00Z</dcterms:modified>
</cp:coreProperties>
</file>